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3BB" w:rsidRPr="00BB53BB" w:rsidRDefault="00BB53BB" w:rsidP="00320EA3">
      <w:pPr>
        <w:pStyle w:val="aff2"/>
      </w:pPr>
      <w:r>
        <w:rPr>
          <w:noProof/>
        </w:rPr>
        <w:drawing>
          <wp:inline distT="0" distB="0" distL="0" distR="0" wp14:anchorId="0313D5BB" wp14:editId="0263A6F1">
            <wp:extent cx="5940425" cy="81559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55940"/>
                    </a:xfrm>
                    <a:prstGeom prst="rect">
                      <a:avLst/>
                    </a:prstGeom>
                  </pic:spPr>
                </pic:pic>
              </a:graphicData>
            </a:graphic>
          </wp:inline>
        </w:drawing>
      </w:r>
      <w:r>
        <w:rPr>
          <w:lang w:val="ru-RU"/>
        </w:rPr>
        <w:t xml:space="preserve"> </w:t>
      </w:r>
    </w:p>
    <w:p w:rsidR="00BB53BB" w:rsidRPr="00BB53BB" w:rsidRDefault="00BB53BB" w:rsidP="00320EA3">
      <w:pPr>
        <w:pStyle w:val="aff2"/>
      </w:pPr>
    </w:p>
    <w:p w:rsidR="00320EA3" w:rsidRDefault="00320EA3" w:rsidP="00320EA3">
      <w:pPr>
        <w:pStyle w:val="aff2"/>
      </w:pPr>
      <w:bookmarkStart w:id="0" w:name="_GoBack"/>
      <w:bookmarkEnd w:id="0"/>
      <w:r>
        <w:rPr>
          <w:lang w:val="ru-RU"/>
        </w:rPr>
        <w:lastRenderedPageBreak/>
        <w:t>Оглавление</w:t>
      </w:r>
    </w:p>
    <w:p w:rsidR="00320EA3" w:rsidRPr="005F7E23" w:rsidRDefault="00320EA3" w:rsidP="00320EA3">
      <w:pPr>
        <w:pStyle w:val="16"/>
        <w:tabs>
          <w:tab w:val="right" w:leader="dot" w:pos="934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7092801" w:history="1">
        <w:r w:rsidRPr="005F7E23">
          <w:rPr>
            <w:rStyle w:val="ad"/>
            <w:noProof/>
            <w:lang w:val="en-US"/>
          </w:rPr>
          <w:t>I</w:t>
        </w:r>
        <w:r w:rsidRPr="005F7E23">
          <w:rPr>
            <w:rStyle w:val="ad"/>
            <w:noProof/>
          </w:rPr>
          <w:t>. Целевой раздел.</w:t>
        </w:r>
        <w:r w:rsidRPr="005F7E23">
          <w:rPr>
            <w:noProof/>
            <w:webHidden/>
          </w:rPr>
          <w:tab/>
        </w:r>
        <w:r w:rsidRPr="005F7E23">
          <w:rPr>
            <w:noProof/>
            <w:webHidden/>
          </w:rPr>
          <w:fldChar w:fldCharType="begin"/>
        </w:r>
        <w:r w:rsidRPr="005F7E23">
          <w:rPr>
            <w:noProof/>
            <w:webHidden/>
          </w:rPr>
          <w:instrText xml:space="preserve"> PAGEREF _Toc7092801 \h </w:instrText>
        </w:r>
        <w:r w:rsidRPr="005F7E23">
          <w:rPr>
            <w:noProof/>
            <w:webHidden/>
          </w:rPr>
        </w:r>
        <w:r w:rsidRPr="005F7E23">
          <w:rPr>
            <w:noProof/>
            <w:webHidden/>
          </w:rPr>
          <w:fldChar w:fldCharType="separate"/>
        </w:r>
        <w:r>
          <w:rPr>
            <w:noProof/>
            <w:webHidden/>
          </w:rPr>
          <w:t>2</w:t>
        </w:r>
        <w:r w:rsidRPr="005F7E23">
          <w:rPr>
            <w:noProof/>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2" w:history="1">
        <w:r w:rsidR="00320EA3" w:rsidRPr="005F7E23">
          <w:rPr>
            <w:rStyle w:val="ad"/>
            <w:i w:val="0"/>
          </w:rPr>
          <w:t>1.1.Пояснительная записка.</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_Toc7092802 \h </w:instrText>
        </w:r>
        <w:r w:rsidR="00320EA3" w:rsidRPr="005F7E23">
          <w:rPr>
            <w:i w:val="0"/>
            <w:webHidden/>
          </w:rPr>
        </w:r>
        <w:r w:rsidR="00320EA3" w:rsidRPr="005F7E23">
          <w:rPr>
            <w:i w:val="0"/>
            <w:webHidden/>
          </w:rPr>
          <w:fldChar w:fldCharType="separate"/>
        </w:r>
        <w:r w:rsidR="00320EA3">
          <w:rPr>
            <w:i w:val="0"/>
            <w:webHidden/>
          </w:rPr>
          <w:t>2</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3" w:history="1">
        <w:r w:rsidR="00320EA3" w:rsidRPr="005F7E23">
          <w:rPr>
            <w:rStyle w:val="ad"/>
            <w:i w:val="0"/>
          </w:rPr>
          <w:t>1.2.Цель и задачи программы воспитания и социализации обучающихся на ступени основного общего образования</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_Toc7092803 \h </w:instrText>
        </w:r>
        <w:r w:rsidR="00320EA3" w:rsidRPr="005F7E23">
          <w:rPr>
            <w:i w:val="0"/>
            <w:webHidden/>
          </w:rPr>
        </w:r>
        <w:r w:rsidR="00320EA3" w:rsidRPr="005F7E23">
          <w:rPr>
            <w:i w:val="0"/>
            <w:webHidden/>
          </w:rPr>
          <w:fldChar w:fldCharType="separate"/>
        </w:r>
        <w:r w:rsidR="00320EA3">
          <w:rPr>
            <w:i w:val="0"/>
            <w:webHidden/>
          </w:rPr>
          <w:t>4</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4" w:history="1">
        <w:r w:rsidR="00320EA3" w:rsidRPr="005F7E23">
          <w:rPr>
            <w:rStyle w:val="ad"/>
            <w:i w:val="0"/>
          </w:rPr>
          <w:t>1.3.Ценностные установки воспитания и социализации обучающихся</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_Toc7092804 \h </w:instrText>
        </w:r>
        <w:r w:rsidR="00320EA3" w:rsidRPr="005F7E23">
          <w:rPr>
            <w:i w:val="0"/>
            <w:webHidden/>
          </w:rPr>
        </w:r>
        <w:r w:rsidR="00320EA3" w:rsidRPr="005F7E23">
          <w:rPr>
            <w:i w:val="0"/>
            <w:webHidden/>
          </w:rPr>
          <w:fldChar w:fldCharType="separate"/>
        </w:r>
        <w:r w:rsidR="00320EA3">
          <w:rPr>
            <w:i w:val="0"/>
            <w:webHidden/>
          </w:rPr>
          <w:t>8</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5" w:history="1">
        <w:r w:rsidR="00320EA3" w:rsidRPr="005F7E23">
          <w:rPr>
            <w:rStyle w:val="ad"/>
            <w:i w:val="0"/>
          </w:rPr>
          <w:t>на ступени основного общего образования.</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_Toc7092805 \h </w:instrText>
        </w:r>
        <w:r w:rsidR="00320EA3" w:rsidRPr="005F7E23">
          <w:rPr>
            <w:i w:val="0"/>
            <w:webHidden/>
          </w:rPr>
        </w:r>
        <w:r w:rsidR="00320EA3" w:rsidRPr="005F7E23">
          <w:rPr>
            <w:i w:val="0"/>
            <w:webHidden/>
          </w:rPr>
          <w:fldChar w:fldCharType="separate"/>
        </w:r>
        <w:r w:rsidR="00320EA3">
          <w:rPr>
            <w:i w:val="0"/>
            <w:webHidden/>
          </w:rPr>
          <w:t>8</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6" w:history="1">
        <w:r w:rsidR="00320EA3" w:rsidRPr="005F7E23">
          <w:rPr>
            <w:rStyle w:val="ad"/>
            <w:i w:val="0"/>
          </w:rPr>
          <w:t>1.4.Основные направления и ценностные основы воспитания и социализации обучающихся на ступени основного общего образования</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_Toc7092806 \h </w:instrText>
        </w:r>
        <w:r w:rsidR="00320EA3" w:rsidRPr="005F7E23">
          <w:rPr>
            <w:i w:val="0"/>
            <w:webHidden/>
          </w:rPr>
        </w:r>
        <w:r w:rsidR="00320EA3" w:rsidRPr="005F7E23">
          <w:rPr>
            <w:i w:val="0"/>
            <w:webHidden/>
          </w:rPr>
          <w:fldChar w:fldCharType="separate"/>
        </w:r>
        <w:r w:rsidR="00320EA3">
          <w:rPr>
            <w:i w:val="0"/>
            <w:webHidden/>
          </w:rPr>
          <w:t>9</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7" w:history="1">
        <w:r w:rsidR="00320EA3" w:rsidRPr="005F7E23">
          <w:rPr>
            <w:rStyle w:val="ad"/>
            <w:i w:val="0"/>
          </w:rPr>
          <w:t>1.5.Принципы и особенности организации содержания воспитания и социализации обучающихся на ступени основного общего образования</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_Toc7092807 \h </w:instrText>
        </w:r>
        <w:r w:rsidR="00320EA3" w:rsidRPr="005F7E23">
          <w:rPr>
            <w:i w:val="0"/>
            <w:webHidden/>
          </w:rPr>
        </w:r>
        <w:r w:rsidR="00320EA3" w:rsidRPr="005F7E23">
          <w:rPr>
            <w:i w:val="0"/>
            <w:webHidden/>
          </w:rPr>
          <w:fldChar w:fldCharType="separate"/>
        </w:r>
        <w:r w:rsidR="00320EA3">
          <w:rPr>
            <w:i w:val="0"/>
            <w:webHidden/>
          </w:rPr>
          <w:t>15</w:t>
        </w:r>
        <w:r w:rsidR="00320EA3" w:rsidRPr="005F7E23">
          <w:rPr>
            <w:i w:val="0"/>
            <w:webHidden/>
          </w:rPr>
          <w:fldChar w:fldCharType="end"/>
        </w:r>
      </w:hyperlink>
    </w:p>
    <w:p w:rsidR="00320EA3" w:rsidRPr="005F7E23" w:rsidRDefault="00BB53BB" w:rsidP="00320EA3">
      <w:pPr>
        <w:pStyle w:val="16"/>
        <w:tabs>
          <w:tab w:val="right" w:leader="dot" w:pos="9345"/>
        </w:tabs>
        <w:rPr>
          <w:rFonts w:asciiTheme="minorHAnsi" w:eastAsiaTheme="minorEastAsia" w:hAnsiTheme="minorHAnsi" w:cstheme="minorBidi"/>
          <w:noProof/>
          <w:lang w:eastAsia="ru-RU"/>
        </w:rPr>
      </w:pPr>
      <w:hyperlink w:anchor="_Toc7092808" w:history="1">
        <w:r w:rsidR="00320EA3" w:rsidRPr="005F7E23">
          <w:rPr>
            <w:rStyle w:val="ad"/>
            <w:noProof/>
            <w:lang w:val="en-US"/>
          </w:rPr>
          <w:t>II</w:t>
        </w:r>
        <w:r w:rsidR="00320EA3" w:rsidRPr="005F7E23">
          <w:rPr>
            <w:rStyle w:val="ad"/>
            <w:noProof/>
          </w:rPr>
          <w:t>.Содержательный раздел.</w:t>
        </w:r>
        <w:r w:rsidR="00320EA3" w:rsidRPr="005F7E23">
          <w:rPr>
            <w:noProof/>
            <w:webHidden/>
          </w:rPr>
          <w:tab/>
        </w:r>
        <w:r w:rsidR="00320EA3" w:rsidRPr="005F7E23">
          <w:rPr>
            <w:noProof/>
            <w:webHidden/>
          </w:rPr>
          <w:fldChar w:fldCharType="begin"/>
        </w:r>
        <w:r w:rsidR="00320EA3" w:rsidRPr="005F7E23">
          <w:rPr>
            <w:noProof/>
            <w:webHidden/>
          </w:rPr>
          <w:instrText xml:space="preserve"> PAGEREF _Toc7092808 \h </w:instrText>
        </w:r>
        <w:r w:rsidR="00320EA3" w:rsidRPr="005F7E23">
          <w:rPr>
            <w:noProof/>
            <w:webHidden/>
          </w:rPr>
        </w:r>
        <w:r w:rsidR="00320EA3" w:rsidRPr="005F7E23">
          <w:rPr>
            <w:noProof/>
            <w:webHidden/>
          </w:rPr>
          <w:fldChar w:fldCharType="separate"/>
        </w:r>
        <w:r w:rsidR="00320EA3">
          <w:rPr>
            <w:noProof/>
            <w:webHidden/>
          </w:rPr>
          <w:t>19</w:t>
        </w:r>
        <w:r w:rsidR="00320EA3" w:rsidRPr="005F7E23">
          <w:rPr>
            <w:noProof/>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09" w:history="1">
        <w:r w:rsidR="00320EA3" w:rsidRPr="005F7E23">
          <w:rPr>
            <w:rStyle w:val="ad"/>
            <w:i w:val="0"/>
          </w:rPr>
          <w:t>2.1.</w:t>
        </w:r>
        <w:r w:rsidR="00320EA3" w:rsidRPr="005F7E23">
          <w:rPr>
            <w:rStyle w:val="ad"/>
            <w:rFonts w:ascii="Calibri Bold" w:eastAsia="ヒラギノ角ゴ Pro W3" w:hAnsi="Calibri Bold"/>
            <w:i w:val="0"/>
            <w:lang w:eastAsia="hi-IN" w:bidi="hi-IN"/>
          </w:rPr>
          <w:t xml:space="preserve"> </w:t>
        </w:r>
        <w:r w:rsidR="00320EA3" w:rsidRPr="005F7E23">
          <w:rPr>
            <w:rStyle w:val="ad"/>
            <w:rFonts w:eastAsia="ヒラギノ角ゴ Pro W3"/>
            <w:i w:val="0"/>
            <w:lang w:eastAsia="hi-IN" w:bidi="hi-IN"/>
          </w:rPr>
          <w:t>План воспитательной работы.</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_Toc7092809 \h </w:instrText>
        </w:r>
        <w:r w:rsidR="00320EA3" w:rsidRPr="005F7E23">
          <w:rPr>
            <w:i w:val="0"/>
            <w:webHidden/>
          </w:rPr>
        </w:r>
        <w:r w:rsidR="00320EA3" w:rsidRPr="005F7E23">
          <w:rPr>
            <w:i w:val="0"/>
            <w:webHidden/>
          </w:rPr>
          <w:fldChar w:fldCharType="separate"/>
        </w:r>
        <w:r w:rsidR="00320EA3">
          <w:rPr>
            <w:i w:val="0"/>
            <w:webHidden/>
          </w:rPr>
          <w:t>19</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10" w:history="1">
        <w:r w:rsidR="00320EA3" w:rsidRPr="005F7E23">
          <w:rPr>
            <w:rStyle w:val="ad"/>
            <w:i w:val="0"/>
          </w:rPr>
          <w:t>2.2. План внеурочной деятельности в ГБОУ ЦО№173</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_Toc7092810 \h </w:instrText>
        </w:r>
        <w:r w:rsidR="00320EA3" w:rsidRPr="005F7E23">
          <w:rPr>
            <w:i w:val="0"/>
            <w:webHidden/>
          </w:rPr>
        </w:r>
        <w:r w:rsidR="00320EA3" w:rsidRPr="005F7E23">
          <w:rPr>
            <w:i w:val="0"/>
            <w:webHidden/>
          </w:rPr>
          <w:fldChar w:fldCharType="separate"/>
        </w:r>
        <w:r w:rsidR="00320EA3">
          <w:rPr>
            <w:i w:val="0"/>
            <w:webHidden/>
          </w:rPr>
          <w:t>29</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11" w:history="1">
        <w:r w:rsidR="00320EA3" w:rsidRPr="005F7E23">
          <w:rPr>
            <w:rStyle w:val="ad"/>
            <w:rFonts w:eastAsia="ヒラギノ角ゴ Pro W3"/>
            <w:i w:val="0"/>
            <w:lang w:eastAsia="hi-IN" w:bidi="hi-IN"/>
          </w:rPr>
          <w:t>2.3. календарно-тематическое планирование мероприятий.</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_Toc7092811 \h </w:instrText>
        </w:r>
        <w:r w:rsidR="00320EA3" w:rsidRPr="005F7E23">
          <w:rPr>
            <w:i w:val="0"/>
            <w:webHidden/>
          </w:rPr>
        </w:r>
        <w:r w:rsidR="00320EA3" w:rsidRPr="005F7E23">
          <w:rPr>
            <w:i w:val="0"/>
            <w:webHidden/>
          </w:rPr>
          <w:fldChar w:fldCharType="separate"/>
        </w:r>
        <w:r w:rsidR="00320EA3">
          <w:rPr>
            <w:i w:val="0"/>
            <w:webHidden/>
          </w:rPr>
          <w:t>30</w:t>
        </w:r>
        <w:r w:rsidR="00320EA3" w:rsidRPr="005F7E23">
          <w:rPr>
            <w:i w:val="0"/>
            <w:webHidden/>
          </w:rPr>
          <w:fldChar w:fldCharType="end"/>
        </w:r>
      </w:hyperlink>
    </w:p>
    <w:p w:rsidR="00320EA3" w:rsidRPr="005F7E23" w:rsidRDefault="00BB53BB" w:rsidP="00320EA3">
      <w:pPr>
        <w:pStyle w:val="16"/>
        <w:tabs>
          <w:tab w:val="right" w:leader="dot" w:pos="9345"/>
        </w:tabs>
        <w:rPr>
          <w:rFonts w:asciiTheme="minorHAnsi" w:eastAsiaTheme="minorEastAsia" w:hAnsiTheme="minorHAnsi" w:cstheme="minorBidi"/>
          <w:noProof/>
          <w:lang w:eastAsia="ru-RU"/>
        </w:rPr>
      </w:pPr>
      <w:hyperlink w:anchor="_Toc7092812" w:history="1">
        <w:r w:rsidR="00320EA3" w:rsidRPr="005F7E23">
          <w:rPr>
            <w:rStyle w:val="ad"/>
            <w:noProof/>
            <w:lang w:val="en-US"/>
          </w:rPr>
          <w:t>III</w:t>
        </w:r>
        <w:r w:rsidR="00320EA3" w:rsidRPr="005F7E23">
          <w:rPr>
            <w:rStyle w:val="ad"/>
            <w:noProof/>
          </w:rPr>
          <w:t>. Организационный раздел.</w:t>
        </w:r>
        <w:r w:rsidR="00320EA3" w:rsidRPr="005F7E23">
          <w:rPr>
            <w:noProof/>
            <w:webHidden/>
          </w:rPr>
          <w:tab/>
        </w:r>
        <w:r w:rsidR="00320EA3" w:rsidRPr="005F7E23">
          <w:rPr>
            <w:noProof/>
            <w:webHidden/>
          </w:rPr>
          <w:fldChar w:fldCharType="begin"/>
        </w:r>
        <w:r w:rsidR="00320EA3" w:rsidRPr="005F7E23">
          <w:rPr>
            <w:noProof/>
            <w:webHidden/>
          </w:rPr>
          <w:instrText xml:space="preserve"> PAGEREF _Toc7092812 \h </w:instrText>
        </w:r>
        <w:r w:rsidR="00320EA3" w:rsidRPr="005F7E23">
          <w:rPr>
            <w:noProof/>
            <w:webHidden/>
          </w:rPr>
        </w:r>
        <w:r w:rsidR="00320EA3" w:rsidRPr="005F7E23">
          <w:rPr>
            <w:noProof/>
            <w:webHidden/>
          </w:rPr>
          <w:fldChar w:fldCharType="separate"/>
        </w:r>
        <w:r w:rsidR="00320EA3">
          <w:rPr>
            <w:noProof/>
            <w:webHidden/>
          </w:rPr>
          <w:t>38</w:t>
        </w:r>
        <w:r w:rsidR="00320EA3" w:rsidRPr="005F7E23">
          <w:rPr>
            <w:noProof/>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13" w:history="1">
        <w:r w:rsidR="00320EA3" w:rsidRPr="005F7E23">
          <w:rPr>
            <w:rStyle w:val="ad"/>
            <w:i w:val="0"/>
          </w:rPr>
          <w:t>3.1.</w:t>
        </w:r>
        <w:r w:rsidR="00320EA3" w:rsidRPr="005F7E23">
          <w:rPr>
            <w:rStyle w:val="ad"/>
            <w:rFonts w:eastAsia="Calibri"/>
            <w:i w:val="0"/>
            <w:u w:color="FF9900"/>
          </w:rPr>
          <w:t xml:space="preserve"> Управление реализацией программы.</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_Toc7092813 \h </w:instrText>
        </w:r>
        <w:r w:rsidR="00320EA3" w:rsidRPr="005F7E23">
          <w:rPr>
            <w:i w:val="0"/>
            <w:webHidden/>
          </w:rPr>
        </w:r>
        <w:r w:rsidR="00320EA3" w:rsidRPr="005F7E23">
          <w:rPr>
            <w:i w:val="0"/>
            <w:webHidden/>
          </w:rPr>
          <w:fldChar w:fldCharType="separate"/>
        </w:r>
        <w:r w:rsidR="00320EA3">
          <w:rPr>
            <w:i w:val="0"/>
            <w:webHidden/>
          </w:rPr>
          <w:t>38</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14" w:history="1">
        <w:r w:rsidR="00320EA3" w:rsidRPr="005F7E23">
          <w:rPr>
            <w:rStyle w:val="ad"/>
            <w:rFonts w:eastAsia="Calibri"/>
            <w:bCs/>
            <w:i w:val="0"/>
            <w:u w:color="FF9900"/>
          </w:rPr>
          <w:t>3.2.Материально-техническое обеспечение выполнения программы.</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_Toc7092814 \h </w:instrText>
        </w:r>
        <w:r w:rsidR="00320EA3" w:rsidRPr="005F7E23">
          <w:rPr>
            <w:i w:val="0"/>
            <w:webHidden/>
          </w:rPr>
        </w:r>
        <w:r w:rsidR="00320EA3" w:rsidRPr="005F7E23">
          <w:rPr>
            <w:i w:val="0"/>
            <w:webHidden/>
          </w:rPr>
          <w:fldChar w:fldCharType="separate"/>
        </w:r>
        <w:r w:rsidR="00320EA3">
          <w:rPr>
            <w:i w:val="0"/>
            <w:webHidden/>
          </w:rPr>
          <w:t>38</w:t>
        </w:r>
        <w:r w:rsidR="00320EA3" w:rsidRPr="005F7E23">
          <w:rPr>
            <w:i w:val="0"/>
            <w:webHidden/>
          </w:rPr>
          <w:fldChar w:fldCharType="end"/>
        </w:r>
      </w:hyperlink>
    </w:p>
    <w:p w:rsidR="00320EA3" w:rsidRPr="005F7E23" w:rsidRDefault="00BB53BB" w:rsidP="00320EA3">
      <w:pPr>
        <w:pStyle w:val="26"/>
        <w:rPr>
          <w:rFonts w:asciiTheme="minorHAnsi" w:eastAsiaTheme="minorEastAsia" w:hAnsiTheme="minorHAnsi" w:cstheme="minorBidi"/>
          <w:i w:val="0"/>
          <w:lang w:eastAsia="ru-RU"/>
        </w:rPr>
      </w:pPr>
      <w:hyperlink w:anchor="_Toc7092815" w:history="1">
        <w:r w:rsidR="00320EA3" w:rsidRPr="005F7E23">
          <w:rPr>
            <w:rStyle w:val="ad"/>
            <w:rFonts w:eastAsia="Calibri"/>
            <w:bCs/>
            <w:i w:val="0"/>
            <w:u w:color="FF9900"/>
          </w:rPr>
          <w:t>3.3.Кадровое обеспечение.</w:t>
        </w:r>
        <w:r w:rsidR="00320EA3" w:rsidRPr="005F7E23">
          <w:rPr>
            <w:i w:val="0"/>
            <w:webHidden/>
          </w:rPr>
          <w:tab/>
        </w:r>
        <w:r w:rsidR="00320EA3" w:rsidRPr="005F7E23">
          <w:rPr>
            <w:i w:val="0"/>
            <w:webHidden/>
          </w:rPr>
          <w:fldChar w:fldCharType="begin"/>
        </w:r>
        <w:r w:rsidR="00320EA3" w:rsidRPr="005F7E23">
          <w:rPr>
            <w:i w:val="0"/>
            <w:webHidden/>
          </w:rPr>
          <w:instrText xml:space="preserve"> PAGEREF _Toc7092815 \h </w:instrText>
        </w:r>
        <w:r w:rsidR="00320EA3" w:rsidRPr="005F7E23">
          <w:rPr>
            <w:i w:val="0"/>
            <w:webHidden/>
          </w:rPr>
        </w:r>
        <w:r w:rsidR="00320EA3" w:rsidRPr="005F7E23">
          <w:rPr>
            <w:i w:val="0"/>
            <w:webHidden/>
          </w:rPr>
          <w:fldChar w:fldCharType="separate"/>
        </w:r>
        <w:r w:rsidR="00320EA3">
          <w:rPr>
            <w:i w:val="0"/>
            <w:webHidden/>
          </w:rPr>
          <w:t>44</w:t>
        </w:r>
        <w:r w:rsidR="00320EA3" w:rsidRPr="005F7E23">
          <w:rPr>
            <w:i w:val="0"/>
            <w:webHidden/>
          </w:rPr>
          <w:fldChar w:fldCharType="end"/>
        </w:r>
      </w:hyperlink>
    </w:p>
    <w:p w:rsidR="00320EA3" w:rsidRDefault="00320EA3" w:rsidP="00320EA3">
      <w:r>
        <w:rPr>
          <w:b/>
          <w:bCs/>
        </w:rPr>
        <w:fldChar w:fldCharType="end"/>
      </w: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Default="00320EA3" w:rsidP="00320EA3">
      <w:pPr>
        <w:tabs>
          <w:tab w:val="left" w:pos="5835"/>
        </w:tabs>
        <w:spacing w:line="360" w:lineRule="auto"/>
        <w:contextualSpacing/>
        <w:rPr>
          <w:b/>
          <w:sz w:val="28"/>
          <w:szCs w:val="28"/>
        </w:rPr>
      </w:pPr>
    </w:p>
    <w:p w:rsidR="00320EA3" w:rsidRPr="00AC25A7" w:rsidRDefault="00320EA3" w:rsidP="00320EA3">
      <w:pPr>
        <w:tabs>
          <w:tab w:val="left" w:pos="5835"/>
        </w:tabs>
        <w:spacing w:line="360" w:lineRule="auto"/>
        <w:contextualSpacing/>
        <w:rPr>
          <w:b/>
          <w:sz w:val="28"/>
          <w:szCs w:val="28"/>
        </w:rPr>
      </w:pPr>
    </w:p>
    <w:p w:rsidR="00320EA3" w:rsidRPr="00AC25A7" w:rsidRDefault="00320EA3" w:rsidP="00320EA3">
      <w:pPr>
        <w:pStyle w:val="1"/>
        <w:rPr>
          <w:lang w:val="ru-RU"/>
        </w:rPr>
      </w:pPr>
      <w:bookmarkStart w:id="1" w:name="_Toc7092801"/>
      <w:r>
        <w:rPr>
          <w:lang w:val="en-US"/>
        </w:rPr>
        <w:t>I</w:t>
      </w:r>
      <w:r>
        <w:t>. Целевой раздел.</w:t>
      </w:r>
      <w:bookmarkEnd w:id="1"/>
    </w:p>
    <w:p w:rsidR="00320EA3" w:rsidRPr="005F7E23" w:rsidRDefault="00320EA3" w:rsidP="00320EA3">
      <w:pPr>
        <w:pStyle w:val="2"/>
        <w:rPr>
          <w:lang w:val="ru-RU"/>
        </w:rPr>
      </w:pPr>
      <w:bookmarkStart w:id="2" w:name="_Toc7092802"/>
      <w:r w:rsidRPr="005F7E23">
        <w:t>1.1.Пояснительная записка</w:t>
      </w:r>
      <w:r w:rsidRPr="005F7E23">
        <w:rPr>
          <w:lang w:val="ru-RU"/>
        </w:rPr>
        <w:t>.</w:t>
      </w:r>
      <w:bookmarkEnd w:id="2"/>
    </w:p>
    <w:p w:rsidR="00320EA3" w:rsidRPr="00AC25A7" w:rsidRDefault="00320EA3" w:rsidP="00320EA3">
      <w:pPr>
        <w:spacing w:before="27" w:after="27" w:line="360" w:lineRule="auto"/>
        <w:contextualSpacing/>
        <w:jc w:val="both"/>
        <w:rPr>
          <w:sz w:val="28"/>
          <w:szCs w:val="28"/>
        </w:rPr>
      </w:pPr>
      <w:r w:rsidRPr="00AC25A7">
        <w:rPr>
          <w:color w:val="000000"/>
          <w:sz w:val="28"/>
          <w:szCs w:val="28"/>
        </w:rPr>
        <w:lastRenderedPageBreak/>
        <w:t xml:space="preserve">Программа воспитания и социализации обучающихся на ступени основного общего образования ГБОУ ЦО №173 Петроградского района </w:t>
      </w:r>
      <w:proofErr w:type="spellStart"/>
      <w:r w:rsidRPr="00AC25A7">
        <w:rPr>
          <w:color w:val="000000"/>
          <w:sz w:val="28"/>
          <w:szCs w:val="28"/>
        </w:rPr>
        <w:t>г.Санкт</w:t>
      </w:r>
      <w:proofErr w:type="spellEnd"/>
      <w:r w:rsidRPr="00AC25A7">
        <w:rPr>
          <w:color w:val="000000"/>
          <w:sz w:val="28"/>
          <w:szCs w:val="28"/>
        </w:rPr>
        <w:t xml:space="preserve">-Петербург (далее Программа) </w:t>
      </w:r>
      <w:r w:rsidRPr="00AC25A7">
        <w:rPr>
          <w:sz w:val="28"/>
          <w:szCs w:val="28"/>
        </w:rPr>
        <w:t xml:space="preserve">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w:t>
      </w:r>
      <w:smartTag w:uri="urn:schemas-microsoft-com:office:smarttags" w:element="metricconverter">
        <w:smartTagPr>
          <w:attr w:name="ProductID" w:val="1989 г"/>
        </w:smartTagPr>
        <w:r w:rsidRPr="00AC25A7">
          <w:rPr>
            <w:sz w:val="28"/>
            <w:szCs w:val="28"/>
          </w:rPr>
          <w:t>1989 г</w:t>
        </w:r>
      </w:smartTag>
      <w:r w:rsidRPr="00AC25A7">
        <w:rPr>
          <w:sz w:val="28"/>
          <w:szCs w:val="28"/>
        </w:rPr>
        <w:t>.,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320EA3" w:rsidRPr="00AC25A7" w:rsidRDefault="00320EA3" w:rsidP="00320EA3">
      <w:pPr>
        <w:spacing w:before="27" w:after="27" w:line="360" w:lineRule="auto"/>
        <w:contextualSpacing/>
        <w:jc w:val="both"/>
        <w:rPr>
          <w:sz w:val="28"/>
          <w:szCs w:val="28"/>
        </w:rPr>
      </w:pPr>
      <w:r w:rsidRPr="00AC25A7">
        <w:rPr>
          <w:sz w:val="28"/>
          <w:szCs w:val="28"/>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w:t>
      </w:r>
      <w:proofErr w:type="spellStart"/>
      <w:r w:rsidRPr="00AC25A7">
        <w:rPr>
          <w:sz w:val="28"/>
          <w:szCs w:val="28"/>
        </w:rPr>
        <w:t>культурообразующей</w:t>
      </w:r>
      <w:proofErr w:type="spellEnd"/>
      <w:r w:rsidRPr="00AC25A7">
        <w:rPr>
          <w:sz w:val="28"/>
          <w:szCs w:val="28"/>
        </w:rPr>
        <w:t xml:space="preserve">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w:t>
      </w:r>
      <w:proofErr w:type="spellStart"/>
      <w:r w:rsidRPr="00AC25A7">
        <w:rPr>
          <w:sz w:val="28"/>
          <w:szCs w:val="28"/>
        </w:rPr>
        <w:t>культуросообразным</w:t>
      </w:r>
      <w:proofErr w:type="spellEnd"/>
      <w:r w:rsidRPr="00AC25A7">
        <w:rPr>
          <w:sz w:val="28"/>
          <w:szCs w:val="28"/>
        </w:rPr>
        <w:t xml:space="preserve">, тогда только можно сформировать гражданина своей страны, нравственно развитую личность. </w:t>
      </w:r>
    </w:p>
    <w:p w:rsidR="00320EA3" w:rsidRPr="00AC25A7" w:rsidRDefault="00320EA3" w:rsidP="00320EA3">
      <w:pPr>
        <w:shd w:val="clear" w:color="auto" w:fill="FFFFFF"/>
        <w:spacing w:line="360" w:lineRule="auto"/>
        <w:contextualSpacing/>
        <w:jc w:val="both"/>
        <w:rPr>
          <w:iCs/>
          <w:sz w:val="28"/>
          <w:szCs w:val="28"/>
        </w:rPr>
      </w:pPr>
      <w:r w:rsidRPr="00AC25A7">
        <w:rPr>
          <w:color w:val="000000"/>
          <w:sz w:val="28"/>
          <w:szCs w:val="28"/>
        </w:rPr>
        <w:t xml:space="preserve">Программа воспитания и социализации обучающихся на ступени основного общего образования </w:t>
      </w:r>
      <w:r w:rsidRPr="00AC25A7">
        <w:rPr>
          <w:sz w:val="28"/>
          <w:szCs w:val="28"/>
        </w:rPr>
        <w:t xml:space="preserve">учитывает цель Программы развития школы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320EA3" w:rsidRPr="00AC25A7" w:rsidRDefault="00320EA3" w:rsidP="00320EA3">
      <w:pPr>
        <w:spacing w:before="27" w:after="27" w:line="360" w:lineRule="auto"/>
        <w:contextualSpacing/>
        <w:jc w:val="both"/>
        <w:rPr>
          <w:sz w:val="28"/>
          <w:szCs w:val="28"/>
        </w:rPr>
      </w:pPr>
      <w:r w:rsidRPr="00AC25A7">
        <w:rPr>
          <w:sz w:val="28"/>
          <w:szCs w:val="28"/>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w:t>
      </w:r>
      <w:r w:rsidRPr="00AC25A7">
        <w:rPr>
          <w:sz w:val="28"/>
          <w:szCs w:val="28"/>
        </w:rPr>
        <w:lastRenderedPageBreak/>
        <w:t xml:space="preserve">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320EA3" w:rsidRPr="00AC25A7" w:rsidRDefault="00320EA3" w:rsidP="00320EA3">
      <w:pPr>
        <w:spacing w:before="27" w:after="27" w:line="360" w:lineRule="auto"/>
        <w:contextualSpacing/>
        <w:jc w:val="both"/>
        <w:rPr>
          <w:sz w:val="28"/>
          <w:szCs w:val="28"/>
        </w:rPr>
      </w:pPr>
      <w:r w:rsidRPr="00AC25A7">
        <w:rPr>
          <w:sz w:val="28"/>
          <w:szCs w:val="28"/>
        </w:rPr>
        <w:t xml:space="preserve">Воспитание гражданина страны – одно из главных условий национального возрождения. Понятие </w:t>
      </w:r>
      <w:r w:rsidRPr="00AC25A7">
        <w:rPr>
          <w:rStyle w:val="aff5"/>
          <w:i w:val="0"/>
          <w:sz w:val="28"/>
          <w:szCs w:val="28"/>
        </w:rPr>
        <w:t>гражданственность</w:t>
      </w:r>
      <w:r w:rsidRPr="00AC25A7">
        <w:rPr>
          <w:sz w:val="28"/>
          <w:szCs w:val="28"/>
        </w:rPr>
        <w:t xml:space="preserve"> предполагает освоение и реализацию ребенком своих прав и обязанностей по отношению к себе самому, своей семье, коллективу, к родному городу,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320EA3" w:rsidRPr="00AC25A7" w:rsidRDefault="00320EA3" w:rsidP="00320EA3">
      <w:pPr>
        <w:spacing w:before="27" w:after="27" w:line="360" w:lineRule="auto"/>
        <w:contextualSpacing/>
        <w:jc w:val="both"/>
        <w:rPr>
          <w:sz w:val="28"/>
          <w:szCs w:val="28"/>
        </w:rPr>
      </w:pPr>
      <w:r w:rsidRPr="00AC25A7">
        <w:rPr>
          <w:sz w:val="28"/>
          <w:szCs w:val="28"/>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 xml:space="preserve">В современной педагогике живут идеи </w:t>
      </w:r>
      <w:proofErr w:type="spellStart"/>
      <w:r w:rsidRPr="00AC25A7">
        <w:rPr>
          <w:sz w:val="28"/>
          <w:szCs w:val="28"/>
        </w:rPr>
        <w:t>самоценности</w:t>
      </w:r>
      <w:proofErr w:type="spellEnd"/>
      <w:r w:rsidRPr="00AC25A7">
        <w:rPr>
          <w:sz w:val="28"/>
          <w:szCs w:val="28"/>
        </w:rPr>
        <w:t xml:space="preserve"> детства, сотрудничества, диалога, педагогической поддержки, самоопределения и </w:t>
      </w:r>
      <w:proofErr w:type="spellStart"/>
      <w:r w:rsidRPr="00AC25A7">
        <w:rPr>
          <w:sz w:val="28"/>
          <w:szCs w:val="28"/>
        </w:rPr>
        <w:t>самоактуализации</w:t>
      </w:r>
      <w:proofErr w:type="spellEnd"/>
      <w:r w:rsidRPr="00AC25A7">
        <w:rPr>
          <w:sz w:val="28"/>
          <w:szCs w:val="28"/>
        </w:rPr>
        <w:t xml:space="preserve"> личности, динамичности, </w:t>
      </w:r>
      <w:proofErr w:type="spellStart"/>
      <w:r w:rsidRPr="00AC25A7">
        <w:rPr>
          <w:sz w:val="28"/>
          <w:szCs w:val="28"/>
        </w:rPr>
        <w:t>эмпатии</w:t>
      </w:r>
      <w:proofErr w:type="spellEnd"/>
      <w:r w:rsidRPr="00AC25A7">
        <w:rPr>
          <w:sz w:val="28"/>
          <w:szCs w:val="28"/>
        </w:rPr>
        <w:t xml:space="preserve">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 xml:space="preserve">Программа воспитания </w:t>
      </w:r>
      <w:r w:rsidRPr="00AC25A7">
        <w:rPr>
          <w:bCs/>
          <w:color w:val="000000"/>
          <w:sz w:val="28"/>
          <w:szCs w:val="28"/>
        </w:rPr>
        <w:t xml:space="preserve">и социализации обучающихся </w:t>
      </w:r>
      <w:r w:rsidRPr="00AC25A7">
        <w:rPr>
          <w:sz w:val="28"/>
          <w:szCs w:val="28"/>
        </w:rPr>
        <w:t>реализуется по следующим направлениям:</w:t>
      </w:r>
    </w:p>
    <w:p w:rsidR="00320EA3" w:rsidRPr="00AC25A7" w:rsidRDefault="00320EA3" w:rsidP="00320EA3">
      <w:pPr>
        <w:numPr>
          <w:ilvl w:val="0"/>
          <w:numId w:val="8"/>
        </w:numPr>
        <w:spacing w:line="360" w:lineRule="auto"/>
        <w:ind w:left="714" w:hanging="357"/>
        <w:contextualSpacing/>
        <w:jc w:val="both"/>
        <w:rPr>
          <w:color w:val="000000"/>
          <w:sz w:val="28"/>
          <w:szCs w:val="28"/>
        </w:rPr>
      </w:pPr>
      <w:r w:rsidRPr="00AC25A7">
        <w:rPr>
          <w:color w:val="000000"/>
          <w:sz w:val="28"/>
          <w:szCs w:val="28"/>
        </w:rPr>
        <w:lastRenderedPageBreak/>
        <w:t>воспитание гражданственности, патриотизма, уважения к правам, свободам и обязанностям человека;</w:t>
      </w:r>
    </w:p>
    <w:p w:rsidR="00320EA3" w:rsidRPr="00AC25A7" w:rsidRDefault="00320EA3" w:rsidP="00320EA3">
      <w:pPr>
        <w:numPr>
          <w:ilvl w:val="0"/>
          <w:numId w:val="8"/>
        </w:numPr>
        <w:spacing w:line="360" w:lineRule="auto"/>
        <w:ind w:left="714" w:hanging="357"/>
        <w:contextualSpacing/>
        <w:jc w:val="both"/>
        <w:rPr>
          <w:color w:val="000000"/>
          <w:sz w:val="28"/>
          <w:szCs w:val="28"/>
        </w:rPr>
      </w:pPr>
      <w:r w:rsidRPr="00AC25A7">
        <w:rPr>
          <w:color w:val="000000"/>
          <w:sz w:val="28"/>
          <w:szCs w:val="28"/>
        </w:rPr>
        <w:t>воспитание нравственных чувств и этического сознания;</w:t>
      </w:r>
    </w:p>
    <w:p w:rsidR="00320EA3" w:rsidRPr="00AC25A7" w:rsidRDefault="00320EA3" w:rsidP="00320EA3">
      <w:pPr>
        <w:numPr>
          <w:ilvl w:val="0"/>
          <w:numId w:val="8"/>
        </w:numPr>
        <w:spacing w:line="360" w:lineRule="auto"/>
        <w:ind w:left="714" w:hanging="357"/>
        <w:contextualSpacing/>
        <w:jc w:val="both"/>
        <w:rPr>
          <w:color w:val="000000"/>
          <w:sz w:val="28"/>
          <w:szCs w:val="28"/>
        </w:rPr>
      </w:pPr>
      <w:r w:rsidRPr="00AC25A7">
        <w:rPr>
          <w:color w:val="000000"/>
          <w:sz w:val="28"/>
          <w:szCs w:val="28"/>
        </w:rPr>
        <w:t>воспитание трудолюбия, творческого отношения к учению, труду, жизни;</w:t>
      </w:r>
    </w:p>
    <w:p w:rsidR="00320EA3" w:rsidRPr="00AC25A7" w:rsidRDefault="00320EA3" w:rsidP="00320EA3">
      <w:pPr>
        <w:numPr>
          <w:ilvl w:val="0"/>
          <w:numId w:val="8"/>
        </w:numPr>
        <w:spacing w:line="360" w:lineRule="auto"/>
        <w:ind w:left="714" w:hanging="357"/>
        <w:contextualSpacing/>
        <w:jc w:val="both"/>
        <w:rPr>
          <w:sz w:val="28"/>
          <w:szCs w:val="28"/>
        </w:rPr>
      </w:pPr>
      <w:r w:rsidRPr="00AC25A7">
        <w:rPr>
          <w:sz w:val="28"/>
          <w:szCs w:val="28"/>
        </w:rPr>
        <w:t>формирование ценностного отношения к здоровью и здоровому образу жизни;</w:t>
      </w:r>
    </w:p>
    <w:p w:rsidR="00320EA3" w:rsidRPr="00AC25A7" w:rsidRDefault="00320EA3" w:rsidP="00320EA3">
      <w:pPr>
        <w:numPr>
          <w:ilvl w:val="0"/>
          <w:numId w:val="8"/>
        </w:numPr>
        <w:spacing w:line="360" w:lineRule="auto"/>
        <w:ind w:left="714" w:hanging="357"/>
        <w:contextualSpacing/>
        <w:jc w:val="both"/>
        <w:rPr>
          <w:color w:val="000000"/>
          <w:sz w:val="28"/>
          <w:szCs w:val="28"/>
        </w:rPr>
      </w:pPr>
      <w:r w:rsidRPr="00AC25A7">
        <w:rPr>
          <w:color w:val="000000"/>
          <w:sz w:val="28"/>
          <w:szCs w:val="28"/>
        </w:rPr>
        <w:t>воспитание ценностного отношения к природе, окружающей среде;</w:t>
      </w:r>
    </w:p>
    <w:p w:rsidR="00320EA3" w:rsidRPr="00AC25A7" w:rsidRDefault="00320EA3" w:rsidP="00320EA3">
      <w:pPr>
        <w:numPr>
          <w:ilvl w:val="0"/>
          <w:numId w:val="8"/>
        </w:numPr>
        <w:spacing w:line="360" w:lineRule="auto"/>
        <w:ind w:left="714" w:hanging="357"/>
        <w:contextualSpacing/>
        <w:jc w:val="both"/>
        <w:rPr>
          <w:color w:val="000000"/>
          <w:sz w:val="28"/>
          <w:szCs w:val="28"/>
        </w:rPr>
      </w:pPr>
      <w:r w:rsidRPr="00AC25A7">
        <w:rPr>
          <w:color w:val="000000"/>
          <w:sz w:val="28"/>
          <w:szCs w:val="28"/>
        </w:rPr>
        <w:t>воспитание ценностного отношения к прекрасному, формирование представлений об эстетических идеалах и ценностях.</w:t>
      </w:r>
    </w:p>
    <w:p w:rsidR="00320EA3" w:rsidRPr="00AC25A7" w:rsidRDefault="00320EA3" w:rsidP="00320EA3">
      <w:pPr>
        <w:spacing w:line="360" w:lineRule="auto"/>
        <w:contextualSpacing/>
        <w:jc w:val="both"/>
        <w:rPr>
          <w:sz w:val="28"/>
          <w:szCs w:val="28"/>
        </w:rPr>
      </w:pPr>
      <w:r w:rsidRPr="00AC25A7">
        <w:rPr>
          <w:sz w:val="28"/>
          <w:szCs w:val="28"/>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320EA3" w:rsidRPr="00AC25A7" w:rsidRDefault="00320EA3" w:rsidP="00320EA3">
      <w:pPr>
        <w:spacing w:before="27" w:after="27" w:line="360" w:lineRule="auto"/>
        <w:contextualSpacing/>
        <w:jc w:val="both"/>
        <w:rPr>
          <w:color w:val="000000"/>
          <w:sz w:val="28"/>
          <w:szCs w:val="28"/>
        </w:rPr>
      </w:pPr>
      <w:r w:rsidRPr="00AC25A7">
        <w:rPr>
          <w:color w:val="000000"/>
          <w:sz w:val="28"/>
          <w:szCs w:val="28"/>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лицея.</w:t>
      </w:r>
    </w:p>
    <w:p w:rsidR="00320EA3" w:rsidRPr="00AC25A7" w:rsidRDefault="00320EA3" w:rsidP="00320EA3">
      <w:pPr>
        <w:pStyle w:val="2"/>
        <w:spacing w:line="360" w:lineRule="auto"/>
        <w:contextualSpacing/>
      </w:pPr>
      <w:bookmarkStart w:id="3" w:name="_Toc7092803"/>
      <w:r w:rsidRPr="00AC25A7">
        <w:t>1.2.Цель и задачи программы воспитания и социализации обучающихся на ступени основного общего образования</w:t>
      </w:r>
      <w:bookmarkEnd w:id="3"/>
    </w:p>
    <w:p w:rsidR="00320EA3" w:rsidRPr="00AC25A7" w:rsidRDefault="00320EA3" w:rsidP="00320EA3">
      <w:pPr>
        <w:pStyle w:val="af3"/>
        <w:spacing w:after="0" w:line="360" w:lineRule="auto"/>
        <w:contextualSpacing/>
        <w:jc w:val="both"/>
        <w:rPr>
          <w:rFonts w:ascii="Times New Roman" w:hAnsi="Times New Roman" w:cs="Times New Roman"/>
          <w:sz w:val="28"/>
          <w:szCs w:val="28"/>
        </w:rPr>
      </w:pPr>
      <w:r w:rsidRPr="00AC25A7">
        <w:rPr>
          <w:rFonts w:ascii="Times New Roman" w:hAnsi="Times New Roman" w:cs="Times New Roman"/>
          <w:bCs/>
          <w:sz w:val="28"/>
          <w:szCs w:val="28"/>
        </w:rPr>
        <w:t xml:space="preserve">Воспитание – </w:t>
      </w:r>
      <w:r w:rsidRPr="00AC25A7">
        <w:rPr>
          <w:rFonts w:ascii="Times New Roman" w:hAnsi="Times New Roman" w:cs="Times New Roman"/>
          <w:sz w:val="28"/>
          <w:szCs w:val="28"/>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320EA3" w:rsidRPr="00AC25A7" w:rsidRDefault="00320EA3" w:rsidP="00320EA3">
      <w:pPr>
        <w:pStyle w:val="af3"/>
        <w:spacing w:after="0" w:line="360" w:lineRule="auto"/>
        <w:contextualSpacing/>
        <w:jc w:val="both"/>
        <w:rPr>
          <w:rFonts w:ascii="Times New Roman" w:hAnsi="Times New Roman" w:cs="Times New Roman"/>
          <w:sz w:val="28"/>
          <w:szCs w:val="28"/>
        </w:rPr>
      </w:pPr>
      <w:r w:rsidRPr="00AC25A7">
        <w:rPr>
          <w:rStyle w:val="aff4"/>
          <w:rFonts w:ascii="Times New Roman" w:hAnsi="Times New Roman" w:cs="Times New Roman"/>
          <w:b w:val="0"/>
          <w:iCs/>
          <w:sz w:val="28"/>
          <w:szCs w:val="28"/>
        </w:rPr>
        <w:lastRenderedPageBreak/>
        <w:t>Духовно-нравственное воспитание</w:t>
      </w:r>
      <w:r w:rsidRPr="00AC25A7">
        <w:rPr>
          <w:rFonts w:ascii="Times New Roman" w:hAnsi="Times New Roman" w:cs="Times New Roman"/>
          <w:sz w:val="28"/>
          <w:szCs w:val="28"/>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320EA3" w:rsidRPr="00AC25A7" w:rsidRDefault="00320EA3" w:rsidP="00320EA3">
      <w:pPr>
        <w:pStyle w:val="af3"/>
        <w:spacing w:after="0" w:line="360" w:lineRule="auto"/>
        <w:contextualSpacing/>
        <w:jc w:val="both"/>
        <w:rPr>
          <w:rFonts w:ascii="Times New Roman" w:hAnsi="Times New Roman" w:cs="Times New Roman"/>
          <w:sz w:val="28"/>
          <w:szCs w:val="28"/>
        </w:rPr>
      </w:pPr>
      <w:r w:rsidRPr="00AC25A7">
        <w:rPr>
          <w:rStyle w:val="aff4"/>
          <w:rFonts w:ascii="Times New Roman" w:hAnsi="Times New Roman" w:cs="Times New Roman"/>
          <w:b w:val="0"/>
          <w:iCs/>
          <w:sz w:val="28"/>
          <w:szCs w:val="28"/>
        </w:rPr>
        <w:t>Духовно-нравственное развитие</w:t>
      </w:r>
      <w:r w:rsidRPr="00AC25A7">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20EA3" w:rsidRPr="00AC25A7" w:rsidRDefault="00320EA3" w:rsidP="00320EA3">
      <w:pPr>
        <w:pStyle w:val="af3"/>
        <w:spacing w:after="0" w:line="360" w:lineRule="auto"/>
        <w:contextualSpacing/>
        <w:jc w:val="both"/>
        <w:rPr>
          <w:rFonts w:ascii="Times New Roman" w:hAnsi="Times New Roman" w:cs="Times New Roman"/>
          <w:sz w:val="28"/>
          <w:szCs w:val="28"/>
        </w:rPr>
      </w:pPr>
      <w:r w:rsidRPr="00AC25A7">
        <w:rPr>
          <w:rFonts w:ascii="Times New Roman" w:hAnsi="Times New Roman" w:cs="Times New Roman"/>
          <w:sz w:val="28"/>
          <w:szCs w:val="28"/>
        </w:rPr>
        <w:t xml:space="preserve">Цель духовно-нравственного развития и воспитания обучающихся должна отражать </w:t>
      </w:r>
      <w:r w:rsidRPr="00AC25A7">
        <w:rPr>
          <w:rFonts w:ascii="Times New Roman" w:hAnsi="Times New Roman" w:cs="Times New Roman"/>
          <w:bCs/>
          <w:sz w:val="28"/>
          <w:szCs w:val="28"/>
        </w:rPr>
        <w:t>нравственный портрет идеально воспитанного школьника:</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любящий свой город и свою Родину;</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уважающий и принимающий ценности семьи и общества;</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соблюдающий нормы и правила общения;</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проявляющий уважение и терпимость к чужому мнению;</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умеющий грамотно разрешать конфликты в общении;</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любознательный, интересующийся, активно познающий мир;</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умеющий учиться, способный организовать свою деятельность, умеющий пользоваться информационными источниками;</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готовый самостоятельно действовать и отвечать за свои поступки перед семьей и школой;</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честный и справедливый;</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творящий и оберегающий красоту мира;</w:t>
      </w:r>
    </w:p>
    <w:p w:rsidR="00320EA3"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доброжелательный, обладающий коммуникативной культурой (умеет слушать и слышать собеседника, высказывать свое мнение);</w:t>
      </w:r>
    </w:p>
    <w:p w:rsidR="00320EA3" w:rsidRPr="00AC25A7" w:rsidRDefault="00320EA3" w:rsidP="00320EA3">
      <w:pPr>
        <w:numPr>
          <w:ilvl w:val="0"/>
          <w:numId w:val="9"/>
        </w:numPr>
        <w:shd w:val="clear" w:color="auto" w:fill="FFFFFF"/>
        <w:autoSpaceDE w:val="0"/>
        <w:autoSpaceDN w:val="0"/>
        <w:adjustRightInd w:val="0"/>
        <w:spacing w:line="360" w:lineRule="auto"/>
        <w:contextualSpacing/>
        <w:jc w:val="both"/>
        <w:rPr>
          <w:sz w:val="28"/>
          <w:szCs w:val="28"/>
        </w:rPr>
      </w:pPr>
      <w:r w:rsidRPr="00AC25A7">
        <w:rPr>
          <w:sz w:val="28"/>
          <w:szCs w:val="28"/>
        </w:rPr>
        <w:t>выполняющий правила здорового и безопасного образа жизни для себя и окружающих.</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lastRenderedPageBreak/>
        <w:t xml:space="preserve">На основе портрета идеально воспитанного учащегося формулируется </w:t>
      </w:r>
      <w:r w:rsidRPr="00AC25A7">
        <w:rPr>
          <w:bCs/>
          <w:sz w:val="28"/>
          <w:szCs w:val="28"/>
        </w:rPr>
        <w:t xml:space="preserve">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w:t>
      </w:r>
      <w:r w:rsidRPr="00AC25A7">
        <w:rPr>
          <w:sz w:val="28"/>
          <w:szCs w:val="28"/>
        </w:rPr>
        <w:t xml:space="preserve">творческого, </w:t>
      </w:r>
      <w:r w:rsidRPr="00AC25A7">
        <w:rPr>
          <w:bCs/>
          <w:sz w:val="28"/>
          <w:szCs w:val="28"/>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320EA3" w:rsidRPr="00AC25A7" w:rsidRDefault="00320EA3" w:rsidP="00320EA3">
      <w:pPr>
        <w:spacing w:line="360" w:lineRule="auto"/>
        <w:contextualSpacing/>
        <w:jc w:val="both"/>
        <w:rPr>
          <w:sz w:val="28"/>
          <w:szCs w:val="28"/>
        </w:rPr>
      </w:pPr>
      <w:r w:rsidRPr="00AC25A7">
        <w:rPr>
          <w:sz w:val="28"/>
          <w:szCs w:val="28"/>
        </w:rPr>
        <w:t>Задачи в области формирования личностной культуры:</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способности к духовному развитию;</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укрепление нравственности;</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основ морали;</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основ нравственного самосознания личности (совести);</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принятие обучающимся базовых общенациональных ценностей, национальных и этнических духовных традиций;</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эстетических потребностей, ценностей и чувств;</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способности к самостоятельным поступкам и действиям;</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развитие трудолюбия, способности к преодолению трудностей;</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осознание младшим школьником ценности человеческой жизни;</w:t>
      </w:r>
    </w:p>
    <w:p w:rsidR="00320EA3" w:rsidRPr="00AC25A7" w:rsidRDefault="00320EA3" w:rsidP="00320EA3">
      <w:pPr>
        <w:numPr>
          <w:ilvl w:val="0"/>
          <w:numId w:val="2"/>
        </w:numPr>
        <w:spacing w:line="360" w:lineRule="auto"/>
        <w:ind w:left="567" w:hanging="425"/>
        <w:contextualSpacing/>
        <w:jc w:val="both"/>
        <w:rPr>
          <w:b/>
          <w:sz w:val="28"/>
          <w:szCs w:val="28"/>
        </w:rPr>
      </w:pPr>
      <w:r w:rsidRPr="00AC25A7">
        <w:rPr>
          <w:sz w:val="28"/>
          <w:szCs w:val="28"/>
        </w:rPr>
        <w:t>формирование нравственного смысла учения.</w:t>
      </w:r>
    </w:p>
    <w:p w:rsidR="00320EA3" w:rsidRPr="00AC25A7" w:rsidRDefault="00320EA3" w:rsidP="00320EA3">
      <w:pPr>
        <w:spacing w:line="360" w:lineRule="auto"/>
        <w:contextualSpacing/>
        <w:jc w:val="both"/>
        <w:rPr>
          <w:b/>
          <w:sz w:val="28"/>
          <w:szCs w:val="28"/>
        </w:rPr>
      </w:pPr>
    </w:p>
    <w:p w:rsidR="00320EA3" w:rsidRPr="00AC25A7" w:rsidRDefault="00320EA3" w:rsidP="00320EA3">
      <w:pPr>
        <w:spacing w:line="360" w:lineRule="auto"/>
        <w:contextualSpacing/>
        <w:jc w:val="both"/>
        <w:rPr>
          <w:sz w:val="28"/>
          <w:szCs w:val="28"/>
        </w:rPr>
      </w:pPr>
      <w:r w:rsidRPr="00AC25A7">
        <w:rPr>
          <w:sz w:val="28"/>
          <w:szCs w:val="28"/>
        </w:rPr>
        <w:t>Задачи в области формирования социальной культуры:</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формирование основ российской гражданской идентичности;</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пробуждение веры в Россию, чувства личной ответственности за Отечество;</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формирование патриотизма и гражданской солидарности;</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lastRenderedPageBreak/>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укрепление доверия к другим людям;</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развитие доброжелательности и эмоциональной отзывчивости, понимания и сопереживания другим людям;</w:t>
      </w:r>
    </w:p>
    <w:p w:rsidR="00320EA3" w:rsidRPr="00AC25A7" w:rsidRDefault="00320EA3" w:rsidP="00320EA3">
      <w:pPr>
        <w:numPr>
          <w:ilvl w:val="0"/>
          <w:numId w:val="3"/>
        </w:numPr>
        <w:suppressAutoHyphens/>
        <w:spacing w:line="360" w:lineRule="auto"/>
        <w:ind w:left="567" w:hanging="425"/>
        <w:contextualSpacing/>
        <w:jc w:val="both"/>
        <w:rPr>
          <w:sz w:val="28"/>
          <w:szCs w:val="28"/>
        </w:rPr>
      </w:pPr>
      <w:r w:rsidRPr="00AC25A7">
        <w:rPr>
          <w:sz w:val="28"/>
          <w:szCs w:val="28"/>
        </w:rPr>
        <w:t>становление гуманистических и демократических ценностных ориентаций;</w:t>
      </w:r>
    </w:p>
    <w:p w:rsidR="00320EA3" w:rsidRPr="00AC25A7" w:rsidRDefault="00320EA3" w:rsidP="00320EA3">
      <w:pPr>
        <w:numPr>
          <w:ilvl w:val="0"/>
          <w:numId w:val="3"/>
        </w:numPr>
        <w:suppressAutoHyphens/>
        <w:spacing w:line="360" w:lineRule="auto"/>
        <w:ind w:left="567" w:hanging="425"/>
        <w:contextualSpacing/>
        <w:jc w:val="both"/>
        <w:rPr>
          <w:color w:val="000000"/>
          <w:sz w:val="28"/>
          <w:szCs w:val="28"/>
        </w:rPr>
      </w:pPr>
      <w:r w:rsidRPr="00AC25A7">
        <w:rPr>
          <w:color w:val="000000"/>
          <w:sz w:val="28"/>
          <w:szCs w:val="28"/>
        </w:rPr>
        <w:t>формирование осознанного и уважительного отношения к традиционным российским религиям, к вере и религиозным убеждениям;</w:t>
      </w:r>
    </w:p>
    <w:p w:rsidR="00320EA3" w:rsidRPr="00AC25A7" w:rsidRDefault="00320EA3" w:rsidP="00320EA3">
      <w:pPr>
        <w:numPr>
          <w:ilvl w:val="0"/>
          <w:numId w:val="3"/>
        </w:numPr>
        <w:suppressAutoHyphens/>
        <w:spacing w:line="360" w:lineRule="auto"/>
        <w:ind w:left="567" w:hanging="425"/>
        <w:contextualSpacing/>
        <w:jc w:val="both"/>
        <w:rPr>
          <w:color w:val="000000"/>
          <w:sz w:val="28"/>
          <w:szCs w:val="28"/>
        </w:rPr>
      </w:pPr>
      <w:r w:rsidRPr="00AC25A7">
        <w:rPr>
          <w:color w:val="000000"/>
          <w:sz w:val="28"/>
          <w:szCs w:val="28"/>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320EA3" w:rsidRPr="00AC25A7" w:rsidRDefault="00320EA3" w:rsidP="00320EA3">
      <w:pPr>
        <w:spacing w:line="360" w:lineRule="auto"/>
        <w:ind w:left="567" w:hanging="567"/>
        <w:contextualSpacing/>
        <w:jc w:val="both"/>
        <w:rPr>
          <w:color w:val="000000"/>
          <w:sz w:val="28"/>
          <w:szCs w:val="28"/>
        </w:rPr>
      </w:pPr>
      <w:r w:rsidRPr="00AC25A7">
        <w:rPr>
          <w:color w:val="000000"/>
          <w:sz w:val="28"/>
          <w:szCs w:val="28"/>
        </w:rPr>
        <w:t>Задачи в области формирования семейной культуры:</w:t>
      </w:r>
    </w:p>
    <w:p w:rsidR="00320EA3" w:rsidRPr="00AC25A7" w:rsidRDefault="00320EA3" w:rsidP="00320EA3">
      <w:pPr>
        <w:numPr>
          <w:ilvl w:val="0"/>
          <w:numId w:val="4"/>
        </w:numPr>
        <w:suppressAutoHyphens/>
        <w:spacing w:line="360" w:lineRule="auto"/>
        <w:ind w:left="567" w:hanging="425"/>
        <w:contextualSpacing/>
        <w:jc w:val="both"/>
        <w:rPr>
          <w:color w:val="000000"/>
          <w:sz w:val="28"/>
          <w:szCs w:val="28"/>
        </w:rPr>
      </w:pPr>
      <w:r w:rsidRPr="00AC25A7">
        <w:rPr>
          <w:color w:val="000000"/>
          <w:sz w:val="28"/>
          <w:szCs w:val="28"/>
        </w:rPr>
        <w:t>формирование отношения к семье как к основе российского общества;</w:t>
      </w:r>
    </w:p>
    <w:p w:rsidR="00320EA3" w:rsidRPr="00AC25A7" w:rsidRDefault="00320EA3" w:rsidP="00320EA3">
      <w:pPr>
        <w:numPr>
          <w:ilvl w:val="0"/>
          <w:numId w:val="4"/>
        </w:numPr>
        <w:suppressAutoHyphens/>
        <w:spacing w:line="360" w:lineRule="auto"/>
        <w:ind w:left="567" w:hanging="425"/>
        <w:contextualSpacing/>
        <w:jc w:val="both"/>
        <w:rPr>
          <w:color w:val="000000"/>
          <w:sz w:val="28"/>
          <w:szCs w:val="28"/>
        </w:rPr>
      </w:pPr>
      <w:r w:rsidRPr="00AC25A7">
        <w:rPr>
          <w:color w:val="000000"/>
          <w:sz w:val="28"/>
          <w:szCs w:val="28"/>
        </w:rPr>
        <w:t>формирование у младшего школьника почтительного отношения к родителям, осознанного, заботливого отношения к старшим и младшим;</w:t>
      </w:r>
    </w:p>
    <w:p w:rsidR="00320EA3" w:rsidRPr="00AC25A7" w:rsidRDefault="00320EA3" w:rsidP="00320EA3">
      <w:pPr>
        <w:numPr>
          <w:ilvl w:val="0"/>
          <w:numId w:val="4"/>
        </w:numPr>
        <w:suppressAutoHyphens/>
        <w:spacing w:line="360" w:lineRule="auto"/>
        <w:ind w:left="567" w:hanging="425"/>
        <w:contextualSpacing/>
        <w:jc w:val="both"/>
        <w:rPr>
          <w:color w:val="000000"/>
          <w:sz w:val="28"/>
          <w:szCs w:val="28"/>
        </w:rPr>
      </w:pPr>
      <w:r w:rsidRPr="00AC25A7">
        <w:rPr>
          <w:color w:val="000000"/>
          <w:sz w:val="28"/>
          <w:szCs w:val="28"/>
        </w:rPr>
        <w:t>знакомство обучающегося с культурно-историческими и этническими традициями российской семьи.</w:t>
      </w:r>
    </w:p>
    <w:p w:rsidR="00320EA3" w:rsidRPr="00AC25A7" w:rsidRDefault="00320EA3" w:rsidP="00320EA3">
      <w:pPr>
        <w:pStyle w:val="af"/>
        <w:spacing w:line="360" w:lineRule="auto"/>
        <w:ind w:firstLine="567"/>
        <w:contextualSpacing/>
        <w:rPr>
          <w:sz w:val="28"/>
          <w:szCs w:val="28"/>
        </w:rPr>
      </w:pPr>
      <w:r w:rsidRPr="00AC25A7">
        <w:rPr>
          <w:sz w:val="28"/>
          <w:szCs w:val="28"/>
        </w:rPr>
        <w:t xml:space="preserve">Таким образом, цель программы </w:t>
      </w:r>
      <w:r w:rsidRPr="00AC25A7">
        <w:rPr>
          <w:bCs/>
          <w:color w:val="000000"/>
          <w:sz w:val="28"/>
          <w:szCs w:val="28"/>
        </w:rPr>
        <w:t xml:space="preserve">воспитания и социализации обучающихся </w:t>
      </w:r>
      <w:r w:rsidRPr="00AC25A7">
        <w:rPr>
          <w:bCs/>
          <w:sz w:val="28"/>
          <w:szCs w:val="28"/>
        </w:rPr>
        <w:t xml:space="preserve">на ступени основного общего образования направлена на создание </w:t>
      </w:r>
      <w:r w:rsidRPr="00AC25A7">
        <w:rPr>
          <w:sz w:val="28"/>
          <w:szCs w:val="28"/>
        </w:rPr>
        <w:t>модели выпускника школы.</w:t>
      </w:r>
    </w:p>
    <w:p w:rsidR="00320EA3" w:rsidRPr="00AC25A7" w:rsidRDefault="00320EA3" w:rsidP="00320EA3">
      <w:pPr>
        <w:spacing w:line="360" w:lineRule="auto"/>
        <w:contextualSpacing/>
        <w:jc w:val="both"/>
        <w:rPr>
          <w:sz w:val="28"/>
          <w:szCs w:val="28"/>
        </w:rPr>
      </w:pPr>
    </w:p>
    <w:p w:rsidR="00320EA3" w:rsidRPr="00AC25A7" w:rsidRDefault="00320EA3" w:rsidP="00320EA3">
      <w:pPr>
        <w:spacing w:line="360" w:lineRule="auto"/>
        <w:ind w:left="1080"/>
        <w:contextualSpacing/>
        <w:jc w:val="both"/>
        <w:rPr>
          <w:sz w:val="28"/>
          <w:szCs w:val="28"/>
        </w:rPr>
      </w:pPr>
    </w:p>
    <w:p w:rsidR="00320EA3" w:rsidRPr="00AC25A7" w:rsidRDefault="00320EA3" w:rsidP="00320EA3">
      <w:pPr>
        <w:spacing w:line="360" w:lineRule="auto"/>
        <w:contextualSpacing/>
        <w:jc w:val="both"/>
        <w:rPr>
          <w:sz w:val="28"/>
          <w:szCs w:val="28"/>
        </w:rPr>
      </w:pPr>
      <w:r w:rsidRPr="00AC25A7">
        <w:rPr>
          <w:sz w:val="28"/>
          <w:szCs w:val="28"/>
        </w:rPr>
        <w:t>Модель выпускника второй ступени обучения:</w:t>
      </w:r>
    </w:p>
    <w:p w:rsidR="00320EA3" w:rsidRDefault="00320EA3" w:rsidP="00320EA3">
      <w:pPr>
        <w:numPr>
          <w:ilvl w:val="0"/>
          <w:numId w:val="10"/>
        </w:numPr>
        <w:spacing w:line="360" w:lineRule="auto"/>
        <w:contextualSpacing/>
        <w:jc w:val="both"/>
        <w:rPr>
          <w:sz w:val="28"/>
          <w:szCs w:val="28"/>
        </w:rPr>
      </w:pPr>
      <w:r w:rsidRPr="00AC25A7">
        <w:rPr>
          <w:sz w:val="28"/>
          <w:szCs w:val="28"/>
        </w:rPr>
        <w:t>подросток, освоивший общеобразовательные программы;</w:t>
      </w:r>
    </w:p>
    <w:p w:rsidR="00320EA3" w:rsidRDefault="00320EA3" w:rsidP="00320EA3">
      <w:pPr>
        <w:numPr>
          <w:ilvl w:val="0"/>
          <w:numId w:val="10"/>
        </w:numPr>
        <w:spacing w:line="360" w:lineRule="auto"/>
        <w:contextualSpacing/>
        <w:jc w:val="both"/>
        <w:rPr>
          <w:sz w:val="28"/>
          <w:szCs w:val="28"/>
        </w:rPr>
      </w:pPr>
      <w:r w:rsidRPr="00AC25A7">
        <w:rPr>
          <w:sz w:val="28"/>
          <w:szCs w:val="28"/>
        </w:rPr>
        <w:t>подросток, который приобрел необходимые знания и навыки жизни в обществе, профессиональной среде, владеющий навыками коммуникации;</w:t>
      </w:r>
    </w:p>
    <w:p w:rsidR="00320EA3" w:rsidRDefault="00320EA3" w:rsidP="00320EA3">
      <w:pPr>
        <w:numPr>
          <w:ilvl w:val="0"/>
          <w:numId w:val="10"/>
        </w:numPr>
        <w:spacing w:line="360" w:lineRule="auto"/>
        <w:contextualSpacing/>
        <w:jc w:val="both"/>
        <w:rPr>
          <w:sz w:val="28"/>
          <w:szCs w:val="28"/>
        </w:rPr>
      </w:pPr>
      <w:r w:rsidRPr="00AC25A7">
        <w:rPr>
          <w:sz w:val="28"/>
          <w:szCs w:val="28"/>
        </w:rPr>
        <w:lastRenderedPageBreak/>
        <w:t>подросток с устойчивой потребностью в самореализации и самовоспитании;</w:t>
      </w:r>
    </w:p>
    <w:p w:rsidR="00320EA3" w:rsidRDefault="00320EA3" w:rsidP="00320EA3">
      <w:pPr>
        <w:numPr>
          <w:ilvl w:val="0"/>
          <w:numId w:val="10"/>
        </w:numPr>
        <w:spacing w:line="360" w:lineRule="auto"/>
        <w:contextualSpacing/>
        <w:jc w:val="both"/>
        <w:rPr>
          <w:sz w:val="28"/>
          <w:szCs w:val="28"/>
        </w:rPr>
      </w:pPr>
      <w:r w:rsidRPr="00AC25A7">
        <w:rPr>
          <w:sz w:val="28"/>
          <w:szCs w:val="28"/>
        </w:rPr>
        <w:t>подросток, знающий свои гражданские права и умеющий их реализовывать;</w:t>
      </w:r>
    </w:p>
    <w:p w:rsidR="00320EA3" w:rsidRDefault="00320EA3" w:rsidP="00320EA3">
      <w:pPr>
        <w:numPr>
          <w:ilvl w:val="0"/>
          <w:numId w:val="10"/>
        </w:numPr>
        <w:spacing w:line="360" w:lineRule="auto"/>
        <w:contextualSpacing/>
        <w:jc w:val="both"/>
        <w:rPr>
          <w:sz w:val="28"/>
          <w:szCs w:val="28"/>
        </w:rPr>
      </w:pPr>
      <w:r w:rsidRPr="00AC25A7">
        <w:rPr>
          <w:sz w:val="28"/>
          <w:szCs w:val="28"/>
        </w:rPr>
        <w:t>подросток, умеющий уважать свое и чужое достоинство;</w:t>
      </w:r>
    </w:p>
    <w:p w:rsidR="00320EA3" w:rsidRDefault="00320EA3" w:rsidP="00320EA3">
      <w:pPr>
        <w:numPr>
          <w:ilvl w:val="0"/>
          <w:numId w:val="10"/>
        </w:numPr>
        <w:spacing w:line="360" w:lineRule="auto"/>
        <w:contextualSpacing/>
        <w:jc w:val="both"/>
        <w:rPr>
          <w:sz w:val="28"/>
          <w:szCs w:val="28"/>
        </w:rPr>
      </w:pPr>
      <w:r w:rsidRPr="00AC25A7">
        <w:rPr>
          <w:sz w:val="28"/>
          <w:szCs w:val="28"/>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320EA3" w:rsidRPr="00AC25A7" w:rsidRDefault="00320EA3" w:rsidP="00320EA3">
      <w:pPr>
        <w:numPr>
          <w:ilvl w:val="0"/>
          <w:numId w:val="10"/>
        </w:numPr>
        <w:spacing w:line="360" w:lineRule="auto"/>
        <w:contextualSpacing/>
        <w:jc w:val="both"/>
        <w:rPr>
          <w:sz w:val="28"/>
          <w:szCs w:val="28"/>
        </w:rPr>
      </w:pPr>
      <w:r w:rsidRPr="00AC25A7">
        <w:rPr>
          <w:sz w:val="28"/>
          <w:szCs w:val="28"/>
        </w:rPr>
        <w:t>подросток, любящий свою семью.</w:t>
      </w:r>
    </w:p>
    <w:p w:rsidR="00320EA3" w:rsidRPr="00AC25A7" w:rsidRDefault="00320EA3" w:rsidP="00320EA3">
      <w:pPr>
        <w:spacing w:line="360" w:lineRule="auto"/>
        <w:contextualSpacing/>
        <w:jc w:val="both"/>
        <w:rPr>
          <w:sz w:val="28"/>
          <w:szCs w:val="28"/>
        </w:rPr>
      </w:pPr>
    </w:p>
    <w:p w:rsidR="00320EA3" w:rsidRPr="00AC25A7" w:rsidRDefault="00320EA3" w:rsidP="00320EA3">
      <w:pPr>
        <w:pStyle w:val="2"/>
        <w:rPr>
          <w:color w:val="000000"/>
        </w:rPr>
      </w:pPr>
      <w:bookmarkStart w:id="4" w:name="_Toc7092804"/>
      <w:r>
        <w:rPr>
          <w:color w:val="000000"/>
        </w:rPr>
        <w:t>1.3.</w:t>
      </w:r>
      <w:r w:rsidRPr="00AC25A7">
        <w:t>Ценностные установки воспитания и социализации обучающихся</w:t>
      </w:r>
      <w:bookmarkEnd w:id="4"/>
    </w:p>
    <w:p w:rsidR="00320EA3" w:rsidRPr="00AC25A7" w:rsidRDefault="00320EA3" w:rsidP="00320EA3">
      <w:pPr>
        <w:pStyle w:val="2"/>
        <w:rPr>
          <w:lang w:val="ru-RU"/>
        </w:rPr>
      </w:pPr>
      <w:bookmarkStart w:id="5" w:name="_Toc7092805"/>
      <w:r w:rsidRPr="00AC25A7">
        <w:t>на ступени основного общего образования</w:t>
      </w:r>
      <w:r>
        <w:rPr>
          <w:lang w:val="ru-RU"/>
        </w:rPr>
        <w:t>.</w:t>
      </w:r>
      <w:bookmarkEnd w:id="5"/>
    </w:p>
    <w:p w:rsidR="00320EA3" w:rsidRPr="00AC25A7" w:rsidRDefault="00320EA3" w:rsidP="00320EA3">
      <w:pPr>
        <w:spacing w:line="360" w:lineRule="auto"/>
        <w:contextualSpacing/>
        <w:jc w:val="both"/>
        <w:rPr>
          <w:color w:val="000000"/>
          <w:sz w:val="28"/>
          <w:szCs w:val="28"/>
        </w:rPr>
      </w:pPr>
      <w:r w:rsidRPr="00AC25A7">
        <w:rPr>
          <w:color w:val="000000"/>
          <w:sz w:val="28"/>
          <w:szCs w:val="28"/>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патриотизм (любовь к России, к своему народу, к своей Родине; служение Отечеству);</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bCs/>
          <w:sz w:val="28"/>
          <w:szCs w:val="28"/>
        </w:rPr>
        <w:t xml:space="preserve">человечность </w:t>
      </w:r>
      <w:r w:rsidRPr="00AC25A7">
        <w:rPr>
          <w:sz w:val="28"/>
          <w:szCs w:val="28"/>
        </w:rPr>
        <w:t>(</w:t>
      </w:r>
      <w:r w:rsidRPr="00AC25A7">
        <w:rPr>
          <w:color w:val="000000"/>
          <w:sz w:val="28"/>
          <w:szCs w:val="28"/>
        </w:rPr>
        <w:t xml:space="preserve">мир во всем мире, </w:t>
      </w:r>
      <w:r w:rsidRPr="00AC25A7">
        <w:rPr>
          <w:sz w:val="28"/>
          <w:szCs w:val="28"/>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bCs/>
          <w:sz w:val="28"/>
          <w:szCs w:val="28"/>
        </w:rPr>
        <w:t>честь</w:t>
      </w:r>
      <w:r>
        <w:rPr>
          <w:bCs/>
          <w:sz w:val="28"/>
          <w:szCs w:val="28"/>
        </w:rPr>
        <w:t xml:space="preserve"> и </w:t>
      </w:r>
      <w:r w:rsidRPr="00AC25A7">
        <w:rPr>
          <w:bCs/>
          <w:sz w:val="28"/>
          <w:szCs w:val="28"/>
        </w:rPr>
        <w:t>достоинство;</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bCs/>
          <w:sz w:val="28"/>
          <w:szCs w:val="28"/>
        </w:rPr>
        <w:lastRenderedPageBreak/>
        <w:t xml:space="preserve">свобода </w:t>
      </w:r>
      <w:r w:rsidRPr="00AC25A7">
        <w:rPr>
          <w:sz w:val="28"/>
          <w:szCs w:val="28"/>
        </w:rPr>
        <w:t>(личная и национальная);</w:t>
      </w:r>
    </w:p>
    <w:p w:rsidR="00320EA3" w:rsidRPr="00AC25A7" w:rsidRDefault="00320EA3" w:rsidP="00320EA3">
      <w:pPr>
        <w:numPr>
          <w:ilvl w:val="0"/>
          <w:numId w:val="1"/>
        </w:numPr>
        <w:tabs>
          <w:tab w:val="left" w:pos="426"/>
        </w:tabs>
        <w:suppressAutoHyphens/>
        <w:spacing w:line="360" w:lineRule="auto"/>
        <w:ind w:left="426" w:hanging="426"/>
        <w:contextualSpacing/>
        <w:jc w:val="both"/>
        <w:rPr>
          <w:sz w:val="28"/>
          <w:szCs w:val="28"/>
        </w:rPr>
      </w:pPr>
      <w:r w:rsidRPr="00AC25A7">
        <w:rPr>
          <w:bCs/>
          <w:sz w:val="28"/>
          <w:szCs w:val="28"/>
        </w:rPr>
        <w:t>доверие (к людям, институтам государства и гражданского общества);</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bCs/>
          <w:sz w:val="28"/>
          <w:szCs w:val="28"/>
        </w:rPr>
        <w:t xml:space="preserve">здоровье </w:t>
      </w:r>
      <w:r w:rsidRPr="00AC25A7">
        <w:rPr>
          <w:sz w:val="28"/>
          <w:szCs w:val="28"/>
        </w:rPr>
        <w:t>(физическое и душевное, психологическое, нравственное, личное, близких и общества, здоровый образ жизни);</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труд и творчество (творчество и созидание, целеустремленность и настойчивость, трудолюбие, бережливость);</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наука (познание, истина, научная картина мира, экологическое сознание);</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искусство и литература (красота, гармония, духовный мир человека, нравственный выбор, смысл жизни, эстетическое развитие);</w:t>
      </w:r>
    </w:p>
    <w:p w:rsidR="00320EA3" w:rsidRPr="00AC25A7" w:rsidRDefault="00320EA3" w:rsidP="00320EA3">
      <w:pPr>
        <w:numPr>
          <w:ilvl w:val="0"/>
          <w:numId w:val="1"/>
        </w:numPr>
        <w:tabs>
          <w:tab w:val="left" w:pos="426"/>
        </w:tabs>
        <w:suppressAutoHyphens/>
        <w:spacing w:line="360" w:lineRule="auto"/>
        <w:ind w:left="426" w:hanging="426"/>
        <w:contextualSpacing/>
        <w:jc w:val="both"/>
        <w:rPr>
          <w:color w:val="000000"/>
          <w:sz w:val="28"/>
          <w:szCs w:val="28"/>
        </w:rPr>
      </w:pPr>
      <w:r w:rsidRPr="00AC25A7">
        <w:rPr>
          <w:color w:val="000000"/>
          <w:sz w:val="28"/>
          <w:szCs w:val="28"/>
        </w:rPr>
        <w:t>природа (жизнь, родная земля, заповедная природа, планета Земля).</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320EA3" w:rsidRPr="00AC25A7" w:rsidRDefault="00320EA3" w:rsidP="00320EA3">
      <w:pPr>
        <w:pStyle w:val="2"/>
        <w:spacing w:line="360" w:lineRule="auto"/>
      </w:pPr>
      <w:bookmarkStart w:id="6" w:name="_Toc7092806"/>
      <w:r>
        <w:t>1.4.</w:t>
      </w:r>
      <w:r w:rsidRPr="00AC25A7">
        <w:t>Основные направления и ценностные основы воспитания и социализации обучающихся на ступени основного общего образования</w:t>
      </w:r>
      <w:bookmarkEnd w:id="6"/>
    </w:p>
    <w:p w:rsidR="00320EA3" w:rsidRPr="00AC25A7" w:rsidRDefault="00320EA3" w:rsidP="00320EA3">
      <w:pPr>
        <w:spacing w:line="360" w:lineRule="auto"/>
        <w:contextualSpacing/>
        <w:jc w:val="both"/>
        <w:rPr>
          <w:color w:val="000000"/>
          <w:sz w:val="28"/>
          <w:szCs w:val="28"/>
        </w:rPr>
      </w:pPr>
      <w:r w:rsidRPr="00AC25A7">
        <w:rPr>
          <w:color w:val="000000"/>
          <w:sz w:val="28"/>
          <w:szCs w:val="28"/>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320EA3" w:rsidRPr="00AC25A7" w:rsidRDefault="00320EA3" w:rsidP="00320EA3">
      <w:pPr>
        <w:numPr>
          <w:ilvl w:val="0"/>
          <w:numId w:val="5"/>
        </w:numPr>
        <w:spacing w:line="360" w:lineRule="auto"/>
        <w:contextualSpacing/>
        <w:jc w:val="both"/>
        <w:rPr>
          <w:color w:val="000000"/>
          <w:sz w:val="28"/>
          <w:szCs w:val="28"/>
        </w:rPr>
      </w:pPr>
      <w:r w:rsidRPr="00AC25A7">
        <w:rPr>
          <w:color w:val="000000"/>
          <w:sz w:val="28"/>
          <w:szCs w:val="28"/>
        </w:rPr>
        <w:t>Воспитание гражданственности, патриотизма, уважения к правам, свободам и обязанностям человека.</w:t>
      </w:r>
    </w:p>
    <w:p w:rsidR="00320EA3" w:rsidRPr="00AC25A7" w:rsidRDefault="00320EA3" w:rsidP="00320EA3">
      <w:pPr>
        <w:numPr>
          <w:ilvl w:val="0"/>
          <w:numId w:val="5"/>
        </w:numPr>
        <w:spacing w:line="360" w:lineRule="auto"/>
        <w:contextualSpacing/>
        <w:jc w:val="both"/>
        <w:rPr>
          <w:color w:val="000000"/>
          <w:sz w:val="28"/>
          <w:szCs w:val="28"/>
        </w:rPr>
      </w:pPr>
      <w:r w:rsidRPr="00AC25A7">
        <w:rPr>
          <w:color w:val="000000"/>
          <w:sz w:val="28"/>
          <w:szCs w:val="28"/>
        </w:rPr>
        <w:t>Воспитание нравственных чувств и этического сознания.</w:t>
      </w:r>
    </w:p>
    <w:p w:rsidR="00320EA3" w:rsidRPr="00AC25A7" w:rsidRDefault="00320EA3" w:rsidP="00320EA3">
      <w:pPr>
        <w:numPr>
          <w:ilvl w:val="0"/>
          <w:numId w:val="5"/>
        </w:numPr>
        <w:spacing w:line="360" w:lineRule="auto"/>
        <w:contextualSpacing/>
        <w:jc w:val="both"/>
        <w:rPr>
          <w:color w:val="000000"/>
          <w:sz w:val="28"/>
          <w:szCs w:val="28"/>
        </w:rPr>
      </w:pPr>
      <w:r w:rsidRPr="00AC25A7">
        <w:rPr>
          <w:color w:val="000000"/>
          <w:sz w:val="28"/>
          <w:szCs w:val="28"/>
        </w:rPr>
        <w:t>Воспитание трудолюбия, творческого отношения к учению, труду, жизни.</w:t>
      </w:r>
    </w:p>
    <w:p w:rsidR="00320EA3" w:rsidRPr="00AC25A7" w:rsidRDefault="00320EA3" w:rsidP="00320EA3">
      <w:pPr>
        <w:numPr>
          <w:ilvl w:val="0"/>
          <w:numId w:val="5"/>
        </w:numPr>
        <w:spacing w:line="360" w:lineRule="auto"/>
        <w:contextualSpacing/>
        <w:jc w:val="both"/>
        <w:rPr>
          <w:sz w:val="28"/>
          <w:szCs w:val="28"/>
        </w:rPr>
      </w:pPr>
      <w:r w:rsidRPr="00AC25A7">
        <w:rPr>
          <w:sz w:val="28"/>
          <w:szCs w:val="28"/>
        </w:rPr>
        <w:lastRenderedPageBreak/>
        <w:t>Формирование ценностного отношения к здоровью и здоровому образу жизни.</w:t>
      </w:r>
    </w:p>
    <w:p w:rsidR="00320EA3" w:rsidRPr="00AC25A7" w:rsidRDefault="00320EA3" w:rsidP="00320EA3">
      <w:pPr>
        <w:numPr>
          <w:ilvl w:val="0"/>
          <w:numId w:val="5"/>
        </w:numPr>
        <w:spacing w:line="360" w:lineRule="auto"/>
        <w:contextualSpacing/>
        <w:jc w:val="both"/>
        <w:rPr>
          <w:color w:val="000000"/>
          <w:sz w:val="28"/>
          <w:szCs w:val="28"/>
        </w:rPr>
      </w:pPr>
      <w:r w:rsidRPr="00AC25A7">
        <w:rPr>
          <w:color w:val="000000"/>
          <w:sz w:val="28"/>
          <w:szCs w:val="28"/>
        </w:rPr>
        <w:t>Воспитание ценностного отношения к природе, окружающей среде.</w:t>
      </w:r>
    </w:p>
    <w:p w:rsidR="00320EA3" w:rsidRPr="00AC25A7" w:rsidRDefault="00320EA3" w:rsidP="00320EA3">
      <w:pPr>
        <w:numPr>
          <w:ilvl w:val="0"/>
          <w:numId w:val="5"/>
        </w:numPr>
        <w:spacing w:line="360" w:lineRule="auto"/>
        <w:contextualSpacing/>
        <w:jc w:val="both"/>
        <w:rPr>
          <w:color w:val="000000"/>
          <w:sz w:val="28"/>
          <w:szCs w:val="28"/>
        </w:rPr>
      </w:pPr>
      <w:r w:rsidRPr="00AC25A7">
        <w:rPr>
          <w:color w:val="000000"/>
          <w:sz w:val="28"/>
          <w:szCs w:val="28"/>
        </w:rPr>
        <w:t>Воспитание ценностного отношения к прекрасному, формирование представлений об эстетических идеалах и ценностях.</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По направлениям</w:t>
      </w:r>
      <w:r w:rsidRPr="00AC25A7">
        <w:rPr>
          <w:b/>
          <w:bCs/>
          <w:sz w:val="28"/>
          <w:szCs w:val="28"/>
        </w:rPr>
        <w:t xml:space="preserve"> </w:t>
      </w:r>
      <w:r w:rsidRPr="00AC25A7">
        <w:rPr>
          <w:sz w:val="28"/>
          <w:szCs w:val="28"/>
        </w:rPr>
        <w:t>определены</w:t>
      </w:r>
      <w:r w:rsidRPr="00AC25A7">
        <w:rPr>
          <w:b/>
          <w:bCs/>
          <w:sz w:val="28"/>
          <w:szCs w:val="28"/>
        </w:rPr>
        <w:t xml:space="preserve"> </w:t>
      </w:r>
      <w:r w:rsidRPr="00AC25A7">
        <w:rPr>
          <w:bCs/>
          <w:sz w:val="28"/>
          <w:szCs w:val="28"/>
        </w:rPr>
        <w:t>задачи духовно-нравственного воспитания</w:t>
      </w:r>
      <w:r w:rsidRPr="00AC25A7">
        <w:rPr>
          <w:sz w:val="28"/>
          <w:szCs w:val="28"/>
        </w:rPr>
        <w:t>, которые образно отражают цели развития нравственного и духовного мира обучающихся основного общего образования.</w:t>
      </w:r>
    </w:p>
    <w:p w:rsidR="00320EA3" w:rsidRPr="00AC25A7" w:rsidRDefault="00320EA3" w:rsidP="00320EA3">
      <w:pPr>
        <w:spacing w:line="360" w:lineRule="auto"/>
        <w:contextualSpacing/>
        <w:jc w:val="both"/>
        <w:rPr>
          <w:sz w:val="28"/>
          <w:szCs w:val="28"/>
        </w:rPr>
      </w:pPr>
      <w:r w:rsidRPr="00AC25A7">
        <w:rPr>
          <w:sz w:val="28"/>
          <w:szCs w:val="28"/>
        </w:rPr>
        <w:t>1. Воспитание гражданственности, патриотизма, уважения к правам, свободам и обязанностям человека.</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 xml:space="preserve">представления о символах государства – Флаг, Герб России, о флаге и гербе Санкт-Петербурга </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элементарные представления о правах и обязанностях гражданина России;</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интерес к общественным явлениям, понимание активной роли человека в обществе;</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уважительное отношение к русскому языку как государственному, языку межнационального общения;</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ценностное отношение к своему национальному языку и культуре;</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начальные представления о народах России, об их общей исторической судьбе, о единстве народов нашей страны;</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элементарные представления о национальных героях и важнейших событиях истории России и ее народов;</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интерес к государственным праздникам и важнейшим событиям в жизни России, своего города.</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lastRenderedPageBreak/>
        <w:t>стремление активно участвовать в делах класса, школы, семьи, родного города;</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любовь к школе,  городу, народу России;</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уважение к защитникам Отечества;</w:t>
      </w:r>
    </w:p>
    <w:p w:rsidR="00320EA3"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умение отвечать за свои поступки;</w:t>
      </w:r>
    </w:p>
    <w:p w:rsidR="00320EA3" w:rsidRPr="00C26582" w:rsidRDefault="00320EA3" w:rsidP="00320EA3">
      <w:pPr>
        <w:numPr>
          <w:ilvl w:val="0"/>
          <w:numId w:val="11"/>
        </w:numPr>
        <w:shd w:val="clear" w:color="auto" w:fill="FFFFFF"/>
        <w:autoSpaceDE w:val="0"/>
        <w:autoSpaceDN w:val="0"/>
        <w:adjustRightInd w:val="0"/>
        <w:spacing w:line="360" w:lineRule="auto"/>
        <w:contextualSpacing/>
        <w:jc w:val="both"/>
        <w:rPr>
          <w:sz w:val="28"/>
          <w:szCs w:val="28"/>
        </w:rPr>
      </w:pPr>
      <w:r w:rsidRPr="00AC25A7">
        <w:rPr>
          <w:sz w:val="28"/>
          <w:szCs w:val="28"/>
        </w:rPr>
        <w:t>негативное отношение к нарушениям порядка в классе, дома, на улице, к невыполнению человеком своих обязанностей.</w:t>
      </w:r>
    </w:p>
    <w:p w:rsidR="00320EA3" w:rsidRPr="00C26582" w:rsidRDefault="00320EA3" w:rsidP="00320EA3">
      <w:pPr>
        <w:spacing w:line="360" w:lineRule="auto"/>
        <w:contextualSpacing/>
        <w:jc w:val="both"/>
        <w:rPr>
          <w:sz w:val="28"/>
          <w:szCs w:val="28"/>
        </w:rPr>
      </w:pPr>
      <w:r w:rsidRPr="00C26582">
        <w:rPr>
          <w:sz w:val="28"/>
          <w:szCs w:val="28"/>
        </w:rPr>
        <w:t>2. Воспитание нравственных чувств и этического сознания.</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первоначальные представления о базовых национальных российских ценностях;</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различие хороших и плохих поступков;</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представления о правилах поведения в школе, дома, на улице, в общественных местах, на природе;</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уважительное отношение к родителям, старшим, доброжелательное отношение к сверстникам и младшим;</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установление дружеских взаимоотношений в коллективе, основанных на взаимопомощи и взаимной поддержке;</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бережное, гуманное отношение ко всему живому;</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знание правил вежливого поведения, культуры речи, умение пользоваться «волшебными» словами, быть опрятным, чистым, аккуратным;</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320EA3"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320EA3" w:rsidRPr="00C26582" w:rsidRDefault="00320EA3" w:rsidP="00320EA3">
      <w:pPr>
        <w:numPr>
          <w:ilvl w:val="0"/>
          <w:numId w:val="12"/>
        </w:numPr>
        <w:shd w:val="clear" w:color="auto" w:fill="FFFFFF"/>
        <w:autoSpaceDE w:val="0"/>
        <w:autoSpaceDN w:val="0"/>
        <w:adjustRightInd w:val="0"/>
        <w:spacing w:line="360" w:lineRule="auto"/>
        <w:contextualSpacing/>
        <w:jc w:val="both"/>
        <w:rPr>
          <w:sz w:val="28"/>
          <w:szCs w:val="28"/>
        </w:rPr>
      </w:pPr>
      <w:r w:rsidRPr="00C26582">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320EA3" w:rsidRDefault="00320EA3" w:rsidP="00320EA3">
      <w:pPr>
        <w:spacing w:line="360" w:lineRule="auto"/>
        <w:contextualSpacing/>
        <w:jc w:val="both"/>
        <w:rPr>
          <w:sz w:val="28"/>
          <w:szCs w:val="28"/>
        </w:rPr>
      </w:pPr>
      <w:r w:rsidRPr="00C26582">
        <w:rPr>
          <w:sz w:val="28"/>
          <w:szCs w:val="28"/>
        </w:rPr>
        <w:t>3. Воспитание трудолюбия, творческого отношения к учению, труду, жизни.</w:t>
      </w:r>
    </w:p>
    <w:p w:rsidR="00320EA3" w:rsidRDefault="00320EA3" w:rsidP="00320EA3">
      <w:pPr>
        <w:numPr>
          <w:ilvl w:val="0"/>
          <w:numId w:val="13"/>
        </w:numPr>
        <w:spacing w:line="360" w:lineRule="auto"/>
        <w:contextualSpacing/>
        <w:jc w:val="both"/>
        <w:rPr>
          <w:sz w:val="28"/>
          <w:szCs w:val="28"/>
        </w:rPr>
      </w:pPr>
      <w:r w:rsidRPr="00C26582">
        <w:rPr>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320EA3" w:rsidRDefault="00320EA3" w:rsidP="00320EA3">
      <w:pPr>
        <w:numPr>
          <w:ilvl w:val="0"/>
          <w:numId w:val="13"/>
        </w:numPr>
        <w:spacing w:line="360" w:lineRule="auto"/>
        <w:contextualSpacing/>
        <w:jc w:val="both"/>
        <w:rPr>
          <w:sz w:val="28"/>
          <w:szCs w:val="28"/>
        </w:rPr>
      </w:pPr>
      <w:r w:rsidRPr="00C26582">
        <w:rPr>
          <w:sz w:val="28"/>
          <w:szCs w:val="28"/>
        </w:rPr>
        <w:t>уважение к труду и творчеству старших и сверстников;</w:t>
      </w:r>
    </w:p>
    <w:p w:rsidR="00320EA3" w:rsidRDefault="00320EA3" w:rsidP="00320EA3">
      <w:pPr>
        <w:numPr>
          <w:ilvl w:val="0"/>
          <w:numId w:val="13"/>
        </w:numPr>
        <w:spacing w:line="360" w:lineRule="auto"/>
        <w:contextualSpacing/>
        <w:jc w:val="both"/>
        <w:rPr>
          <w:sz w:val="28"/>
          <w:szCs w:val="28"/>
        </w:rPr>
      </w:pPr>
      <w:r w:rsidRPr="00C26582">
        <w:rPr>
          <w:sz w:val="28"/>
          <w:szCs w:val="28"/>
        </w:rPr>
        <w:t>элементарные представления об основных профессиях;</w:t>
      </w:r>
    </w:p>
    <w:p w:rsidR="00320EA3" w:rsidRDefault="00320EA3" w:rsidP="00320EA3">
      <w:pPr>
        <w:numPr>
          <w:ilvl w:val="0"/>
          <w:numId w:val="13"/>
        </w:numPr>
        <w:spacing w:line="360" w:lineRule="auto"/>
        <w:contextualSpacing/>
        <w:jc w:val="both"/>
        <w:rPr>
          <w:sz w:val="28"/>
          <w:szCs w:val="28"/>
        </w:rPr>
      </w:pPr>
      <w:r w:rsidRPr="00C26582">
        <w:rPr>
          <w:sz w:val="28"/>
          <w:szCs w:val="28"/>
        </w:rPr>
        <w:t>ценностное отношение к учебе как виду творческой деятельности;</w:t>
      </w:r>
    </w:p>
    <w:p w:rsidR="00320EA3" w:rsidRDefault="00320EA3" w:rsidP="00320EA3">
      <w:pPr>
        <w:numPr>
          <w:ilvl w:val="0"/>
          <w:numId w:val="13"/>
        </w:numPr>
        <w:spacing w:line="360" w:lineRule="auto"/>
        <w:contextualSpacing/>
        <w:jc w:val="both"/>
        <w:rPr>
          <w:sz w:val="28"/>
          <w:szCs w:val="28"/>
        </w:rPr>
      </w:pPr>
      <w:r w:rsidRPr="00C26582">
        <w:rPr>
          <w:sz w:val="28"/>
          <w:szCs w:val="28"/>
        </w:rPr>
        <w:t>элементарные представления о роли знаний, науки, современного производства в жизни человека и общества;</w:t>
      </w:r>
    </w:p>
    <w:p w:rsidR="00320EA3" w:rsidRDefault="00320EA3" w:rsidP="00320EA3">
      <w:pPr>
        <w:numPr>
          <w:ilvl w:val="0"/>
          <w:numId w:val="13"/>
        </w:numPr>
        <w:spacing w:line="360" w:lineRule="auto"/>
        <w:contextualSpacing/>
        <w:jc w:val="both"/>
        <w:rPr>
          <w:sz w:val="28"/>
          <w:szCs w:val="28"/>
        </w:rPr>
      </w:pPr>
      <w:r w:rsidRPr="00C26582">
        <w:rPr>
          <w:sz w:val="28"/>
          <w:szCs w:val="28"/>
        </w:rPr>
        <w:t>первоначальные навыки коллективной работы, в том числе при разработке и реализации учебных и учебно-трудовых проектов;</w:t>
      </w:r>
    </w:p>
    <w:p w:rsidR="00320EA3" w:rsidRDefault="00320EA3" w:rsidP="00320EA3">
      <w:pPr>
        <w:numPr>
          <w:ilvl w:val="0"/>
          <w:numId w:val="13"/>
        </w:numPr>
        <w:spacing w:line="360" w:lineRule="auto"/>
        <w:contextualSpacing/>
        <w:jc w:val="both"/>
        <w:rPr>
          <w:sz w:val="28"/>
          <w:szCs w:val="28"/>
        </w:rPr>
      </w:pPr>
      <w:r w:rsidRPr="00C26582">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320EA3" w:rsidRDefault="00320EA3" w:rsidP="00320EA3">
      <w:pPr>
        <w:numPr>
          <w:ilvl w:val="0"/>
          <w:numId w:val="13"/>
        </w:numPr>
        <w:spacing w:line="360" w:lineRule="auto"/>
        <w:contextualSpacing/>
        <w:jc w:val="both"/>
        <w:rPr>
          <w:sz w:val="28"/>
          <w:szCs w:val="28"/>
        </w:rPr>
      </w:pPr>
      <w:r w:rsidRPr="00C26582">
        <w:rPr>
          <w:sz w:val="28"/>
          <w:szCs w:val="28"/>
        </w:rPr>
        <w:t>умение соблюдать порядок на рабочем месте;</w:t>
      </w:r>
    </w:p>
    <w:p w:rsidR="00320EA3" w:rsidRDefault="00320EA3" w:rsidP="00320EA3">
      <w:pPr>
        <w:numPr>
          <w:ilvl w:val="0"/>
          <w:numId w:val="13"/>
        </w:numPr>
        <w:spacing w:line="360" w:lineRule="auto"/>
        <w:contextualSpacing/>
        <w:jc w:val="both"/>
        <w:rPr>
          <w:sz w:val="28"/>
          <w:szCs w:val="28"/>
        </w:rPr>
      </w:pPr>
      <w:r w:rsidRPr="00C26582">
        <w:rPr>
          <w:sz w:val="28"/>
          <w:szCs w:val="28"/>
        </w:rPr>
        <w:t>бережное отношение к результатам своего труда, труда других людей, к школьному имуществу, учебникам, личным вещам;</w:t>
      </w:r>
    </w:p>
    <w:p w:rsidR="00320EA3" w:rsidRPr="00C26582" w:rsidRDefault="00320EA3" w:rsidP="00320EA3">
      <w:pPr>
        <w:numPr>
          <w:ilvl w:val="0"/>
          <w:numId w:val="13"/>
        </w:numPr>
        <w:spacing w:line="360" w:lineRule="auto"/>
        <w:contextualSpacing/>
        <w:jc w:val="both"/>
        <w:rPr>
          <w:sz w:val="28"/>
          <w:szCs w:val="28"/>
        </w:rPr>
      </w:pPr>
      <w:r w:rsidRPr="00C26582">
        <w:rPr>
          <w:sz w:val="28"/>
          <w:szCs w:val="28"/>
        </w:rPr>
        <w:t>отрицательное отношение к лени и небрежности в труде и учебе, небережливому отношению к результатам труда людей.</w:t>
      </w:r>
    </w:p>
    <w:p w:rsidR="00320EA3" w:rsidRPr="00C26582" w:rsidRDefault="00320EA3" w:rsidP="00320EA3">
      <w:pPr>
        <w:spacing w:line="360" w:lineRule="auto"/>
        <w:contextualSpacing/>
        <w:jc w:val="both"/>
        <w:rPr>
          <w:sz w:val="28"/>
          <w:szCs w:val="28"/>
        </w:rPr>
      </w:pPr>
      <w:r w:rsidRPr="00C26582">
        <w:rPr>
          <w:sz w:val="28"/>
          <w:szCs w:val="28"/>
        </w:rPr>
        <w:t>4. Формирование ценностного отношения к здоровью и здоровому образу жизни.</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ценностное отношение к своему здоровью, здоровью родителей, членов своей семьи, педагогов, сверстников;</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lastRenderedPageBreak/>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элементарные представления о влиянии нравственности человека на состояние его здоровья и здоровья окружающих его людей;</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понимание важности физической культуры и спорта для здоровья человека, его образования, труда и творчества;</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 xml:space="preserve">знание и выполнение санитарно-гигиенических правил, соблюдение </w:t>
      </w:r>
      <w:proofErr w:type="spellStart"/>
      <w:r w:rsidRPr="00C26582">
        <w:rPr>
          <w:sz w:val="28"/>
          <w:szCs w:val="28"/>
        </w:rPr>
        <w:t>здоровьесберегающего</w:t>
      </w:r>
      <w:proofErr w:type="spellEnd"/>
      <w:r w:rsidRPr="00C26582">
        <w:rPr>
          <w:sz w:val="28"/>
          <w:szCs w:val="28"/>
        </w:rPr>
        <w:t xml:space="preserve"> режима дня;</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интерес к прогулкам на природе, подвижным играм, участию в спортивных соревнованиях;</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первоначальные представления об оздоровительном влиянии природы на человека;</w:t>
      </w:r>
    </w:p>
    <w:p w:rsidR="00320EA3"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первоначальные представления о возможном негативном влиянии компьютерных игр, телевидения, рекламы на здоровье человека;</w:t>
      </w:r>
    </w:p>
    <w:p w:rsidR="00320EA3" w:rsidRPr="00C26582" w:rsidRDefault="00320EA3" w:rsidP="00320EA3">
      <w:pPr>
        <w:numPr>
          <w:ilvl w:val="0"/>
          <w:numId w:val="14"/>
        </w:numPr>
        <w:shd w:val="clear" w:color="auto" w:fill="FFFFFF"/>
        <w:autoSpaceDE w:val="0"/>
        <w:autoSpaceDN w:val="0"/>
        <w:adjustRightInd w:val="0"/>
        <w:spacing w:line="360" w:lineRule="auto"/>
        <w:contextualSpacing/>
        <w:jc w:val="both"/>
        <w:rPr>
          <w:sz w:val="28"/>
          <w:szCs w:val="28"/>
        </w:rPr>
      </w:pPr>
      <w:r w:rsidRPr="00C26582">
        <w:rPr>
          <w:sz w:val="28"/>
          <w:szCs w:val="28"/>
        </w:rPr>
        <w:t>отрицательное отношение к невыполнению правил личной гигиены и санитарии, уклонению от занятий физкультурой.</w:t>
      </w:r>
    </w:p>
    <w:p w:rsidR="00320EA3" w:rsidRPr="00C26582" w:rsidRDefault="00320EA3" w:rsidP="00320EA3">
      <w:pPr>
        <w:spacing w:line="360" w:lineRule="auto"/>
        <w:contextualSpacing/>
        <w:jc w:val="both"/>
        <w:rPr>
          <w:sz w:val="28"/>
          <w:szCs w:val="28"/>
        </w:rPr>
      </w:pPr>
      <w:r w:rsidRPr="00C26582">
        <w:rPr>
          <w:sz w:val="28"/>
          <w:szCs w:val="28"/>
        </w:rPr>
        <w:t>5. Воспитание ценностного отношения к природе, окружающей среде.</w:t>
      </w:r>
    </w:p>
    <w:p w:rsidR="00320EA3" w:rsidRDefault="00320EA3" w:rsidP="00320EA3">
      <w:pPr>
        <w:numPr>
          <w:ilvl w:val="0"/>
          <w:numId w:val="15"/>
        </w:numPr>
        <w:shd w:val="clear" w:color="auto" w:fill="FFFFFF"/>
        <w:autoSpaceDE w:val="0"/>
        <w:autoSpaceDN w:val="0"/>
        <w:adjustRightInd w:val="0"/>
        <w:spacing w:line="360" w:lineRule="auto"/>
        <w:contextualSpacing/>
        <w:jc w:val="both"/>
        <w:rPr>
          <w:sz w:val="28"/>
          <w:szCs w:val="28"/>
        </w:rPr>
      </w:pPr>
      <w:r w:rsidRPr="00AC25A7">
        <w:rPr>
          <w:sz w:val="28"/>
          <w:szCs w:val="28"/>
        </w:rPr>
        <w:t>развитие интереса к природе, природным явлениям и формам жизни, понимание активной роли и места человека в природе;</w:t>
      </w:r>
    </w:p>
    <w:p w:rsidR="00320EA3" w:rsidRDefault="00320EA3" w:rsidP="00320EA3">
      <w:pPr>
        <w:numPr>
          <w:ilvl w:val="0"/>
          <w:numId w:val="15"/>
        </w:numPr>
        <w:shd w:val="clear" w:color="auto" w:fill="FFFFFF"/>
        <w:autoSpaceDE w:val="0"/>
        <w:autoSpaceDN w:val="0"/>
        <w:adjustRightInd w:val="0"/>
        <w:spacing w:line="360" w:lineRule="auto"/>
        <w:contextualSpacing/>
        <w:jc w:val="both"/>
        <w:rPr>
          <w:sz w:val="28"/>
          <w:szCs w:val="28"/>
        </w:rPr>
      </w:pPr>
      <w:r w:rsidRPr="00C26582">
        <w:rPr>
          <w:sz w:val="28"/>
          <w:szCs w:val="28"/>
        </w:rPr>
        <w:t>ценностное отношение к природе и всем формам жизни;</w:t>
      </w:r>
    </w:p>
    <w:p w:rsidR="00320EA3" w:rsidRDefault="00320EA3" w:rsidP="00320EA3">
      <w:pPr>
        <w:numPr>
          <w:ilvl w:val="0"/>
          <w:numId w:val="15"/>
        </w:numPr>
        <w:shd w:val="clear" w:color="auto" w:fill="FFFFFF"/>
        <w:autoSpaceDE w:val="0"/>
        <w:autoSpaceDN w:val="0"/>
        <w:adjustRightInd w:val="0"/>
        <w:spacing w:line="360" w:lineRule="auto"/>
        <w:contextualSpacing/>
        <w:jc w:val="both"/>
        <w:rPr>
          <w:sz w:val="28"/>
          <w:szCs w:val="28"/>
        </w:rPr>
      </w:pPr>
      <w:r w:rsidRPr="00C26582">
        <w:rPr>
          <w:sz w:val="28"/>
          <w:szCs w:val="28"/>
        </w:rPr>
        <w:t>элементарный опыт природоохранительной деятельности;</w:t>
      </w:r>
    </w:p>
    <w:p w:rsidR="00320EA3" w:rsidRPr="00C26582" w:rsidRDefault="00320EA3" w:rsidP="00320EA3">
      <w:pPr>
        <w:numPr>
          <w:ilvl w:val="0"/>
          <w:numId w:val="15"/>
        </w:numPr>
        <w:shd w:val="clear" w:color="auto" w:fill="FFFFFF"/>
        <w:autoSpaceDE w:val="0"/>
        <w:autoSpaceDN w:val="0"/>
        <w:adjustRightInd w:val="0"/>
        <w:spacing w:line="360" w:lineRule="auto"/>
        <w:contextualSpacing/>
        <w:jc w:val="both"/>
        <w:rPr>
          <w:sz w:val="28"/>
          <w:szCs w:val="28"/>
        </w:rPr>
      </w:pPr>
      <w:r w:rsidRPr="00C26582">
        <w:rPr>
          <w:sz w:val="28"/>
          <w:szCs w:val="28"/>
        </w:rPr>
        <w:t>бережное отношение к растениям и животным.</w:t>
      </w:r>
    </w:p>
    <w:p w:rsidR="00320EA3" w:rsidRDefault="00320EA3" w:rsidP="00320EA3">
      <w:pPr>
        <w:spacing w:line="360" w:lineRule="auto"/>
        <w:contextualSpacing/>
        <w:jc w:val="both"/>
        <w:rPr>
          <w:sz w:val="28"/>
          <w:szCs w:val="28"/>
        </w:rPr>
      </w:pPr>
      <w:r w:rsidRPr="00C26582">
        <w:rPr>
          <w:sz w:val="28"/>
          <w:szCs w:val="28"/>
        </w:rPr>
        <w:t>6. Воспитание ценностного отношения к прекрасному, формирование представлений об эстетических идеалах и ценностях.</w:t>
      </w:r>
    </w:p>
    <w:p w:rsidR="00320EA3" w:rsidRDefault="00320EA3" w:rsidP="00320EA3">
      <w:pPr>
        <w:numPr>
          <w:ilvl w:val="0"/>
          <w:numId w:val="16"/>
        </w:numPr>
        <w:spacing w:line="360" w:lineRule="auto"/>
        <w:contextualSpacing/>
        <w:jc w:val="both"/>
        <w:rPr>
          <w:sz w:val="28"/>
          <w:szCs w:val="28"/>
        </w:rPr>
      </w:pPr>
      <w:r w:rsidRPr="00AC25A7">
        <w:rPr>
          <w:sz w:val="28"/>
          <w:szCs w:val="28"/>
        </w:rPr>
        <w:t>представления о душевной и физической красоте человека;</w:t>
      </w:r>
    </w:p>
    <w:p w:rsidR="00320EA3" w:rsidRDefault="00320EA3" w:rsidP="00320EA3">
      <w:pPr>
        <w:numPr>
          <w:ilvl w:val="0"/>
          <w:numId w:val="16"/>
        </w:numPr>
        <w:spacing w:line="360" w:lineRule="auto"/>
        <w:contextualSpacing/>
        <w:jc w:val="both"/>
        <w:rPr>
          <w:sz w:val="28"/>
          <w:szCs w:val="28"/>
        </w:rPr>
      </w:pPr>
      <w:r w:rsidRPr="00C26582">
        <w:rPr>
          <w:sz w:val="28"/>
          <w:szCs w:val="28"/>
        </w:rPr>
        <w:t>формирование эстетических идеалов, чувства прекрасного; умение видеть красоту природы, труда и творчества;</w:t>
      </w:r>
    </w:p>
    <w:p w:rsidR="00320EA3" w:rsidRDefault="00320EA3" w:rsidP="00320EA3">
      <w:pPr>
        <w:numPr>
          <w:ilvl w:val="0"/>
          <w:numId w:val="16"/>
        </w:numPr>
        <w:spacing w:line="360" w:lineRule="auto"/>
        <w:contextualSpacing/>
        <w:jc w:val="both"/>
        <w:rPr>
          <w:sz w:val="28"/>
          <w:szCs w:val="28"/>
        </w:rPr>
      </w:pPr>
      <w:r w:rsidRPr="00C26582">
        <w:rPr>
          <w:sz w:val="28"/>
          <w:szCs w:val="28"/>
        </w:rPr>
        <w:lastRenderedPageBreak/>
        <w:t>интерес к чтению, произведениям искусства, детским спектаклям, концертам, выставкам, музыке;</w:t>
      </w:r>
    </w:p>
    <w:p w:rsidR="00320EA3" w:rsidRDefault="00320EA3" w:rsidP="00320EA3">
      <w:pPr>
        <w:numPr>
          <w:ilvl w:val="0"/>
          <w:numId w:val="16"/>
        </w:numPr>
        <w:spacing w:line="360" w:lineRule="auto"/>
        <w:contextualSpacing/>
        <w:jc w:val="both"/>
        <w:rPr>
          <w:sz w:val="28"/>
          <w:szCs w:val="28"/>
        </w:rPr>
      </w:pPr>
      <w:r w:rsidRPr="00C26582">
        <w:rPr>
          <w:sz w:val="28"/>
          <w:szCs w:val="28"/>
        </w:rPr>
        <w:t>интерес к занятиям художественным творчеством;</w:t>
      </w:r>
    </w:p>
    <w:p w:rsidR="00320EA3" w:rsidRDefault="00320EA3" w:rsidP="00320EA3">
      <w:pPr>
        <w:numPr>
          <w:ilvl w:val="0"/>
          <w:numId w:val="16"/>
        </w:numPr>
        <w:spacing w:line="360" w:lineRule="auto"/>
        <w:contextualSpacing/>
        <w:jc w:val="both"/>
        <w:rPr>
          <w:sz w:val="28"/>
          <w:szCs w:val="28"/>
        </w:rPr>
      </w:pPr>
      <w:r w:rsidRPr="00C26582">
        <w:rPr>
          <w:sz w:val="28"/>
          <w:szCs w:val="28"/>
        </w:rPr>
        <w:t>стремление к опрятному внешнему виду;</w:t>
      </w:r>
    </w:p>
    <w:p w:rsidR="00320EA3" w:rsidRPr="00C26582" w:rsidRDefault="00320EA3" w:rsidP="00320EA3">
      <w:pPr>
        <w:numPr>
          <w:ilvl w:val="0"/>
          <w:numId w:val="16"/>
        </w:numPr>
        <w:spacing w:line="360" w:lineRule="auto"/>
        <w:contextualSpacing/>
        <w:jc w:val="both"/>
        <w:rPr>
          <w:sz w:val="28"/>
          <w:szCs w:val="28"/>
        </w:rPr>
      </w:pPr>
      <w:r w:rsidRPr="00C26582">
        <w:rPr>
          <w:sz w:val="28"/>
          <w:szCs w:val="28"/>
        </w:rPr>
        <w:t>отрицательное отношение к некрасивым поступкам и неряшливости.</w:t>
      </w:r>
    </w:p>
    <w:p w:rsidR="00320EA3" w:rsidRPr="00C26582" w:rsidRDefault="00320EA3" w:rsidP="00320EA3">
      <w:pPr>
        <w:shd w:val="clear" w:color="auto" w:fill="FFFFFF"/>
        <w:spacing w:line="360" w:lineRule="auto"/>
        <w:contextualSpacing/>
        <w:jc w:val="both"/>
        <w:rPr>
          <w:sz w:val="28"/>
          <w:szCs w:val="28"/>
        </w:rPr>
      </w:pPr>
      <w:r w:rsidRPr="00AC25A7">
        <w:rPr>
          <w:sz w:val="28"/>
          <w:szCs w:val="28"/>
        </w:rPr>
        <w:t xml:space="preserve">В основе нравственного уклада школьной жизни лежат три подхода: </w:t>
      </w:r>
      <w:r w:rsidRPr="00AC25A7">
        <w:rPr>
          <w:iCs/>
          <w:sz w:val="28"/>
          <w:szCs w:val="28"/>
        </w:rPr>
        <w:t>аксиологический, системно-</w:t>
      </w:r>
      <w:proofErr w:type="spellStart"/>
      <w:r w:rsidRPr="00AC25A7">
        <w:rPr>
          <w:iCs/>
          <w:sz w:val="28"/>
          <w:szCs w:val="28"/>
        </w:rPr>
        <w:t>деятельностный</w:t>
      </w:r>
      <w:proofErr w:type="spellEnd"/>
      <w:r w:rsidRPr="00AC25A7">
        <w:rPr>
          <w:iCs/>
          <w:sz w:val="28"/>
          <w:szCs w:val="28"/>
        </w:rPr>
        <w:t>, развивающий.</w:t>
      </w:r>
    </w:p>
    <w:p w:rsidR="00320EA3" w:rsidRPr="00C26582" w:rsidRDefault="00320EA3" w:rsidP="00320EA3">
      <w:pPr>
        <w:shd w:val="clear" w:color="auto" w:fill="FFFFFF"/>
        <w:spacing w:line="360" w:lineRule="auto"/>
        <w:contextualSpacing/>
        <w:jc w:val="both"/>
        <w:rPr>
          <w:sz w:val="28"/>
          <w:szCs w:val="28"/>
        </w:rPr>
      </w:pPr>
      <w:r w:rsidRPr="00C26582">
        <w:rPr>
          <w:bCs/>
          <w:sz w:val="28"/>
          <w:szCs w:val="28"/>
        </w:rPr>
        <w:t>Аксиологический подход.</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320EA3" w:rsidRPr="00C26582" w:rsidRDefault="00320EA3" w:rsidP="00320EA3">
      <w:pPr>
        <w:shd w:val="clear" w:color="auto" w:fill="FFFFFF"/>
        <w:spacing w:line="360" w:lineRule="auto"/>
        <w:contextualSpacing/>
        <w:jc w:val="both"/>
        <w:rPr>
          <w:sz w:val="28"/>
          <w:szCs w:val="28"/>
        </w:rPr>
      </w:pPr>
      <w:r w:rsidRPr="00AC25A7">
        <w:rPr>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320EA3" w:rsidRPr="00C26582" w:rsidRDefault="00320EA3" w:rsidP="00320EA3">
      <w:pPr>
        <w:shd w:val="clear" w:color="auto" w:fill="FFFFFF"/>
        <w:spacing w:line="360" w:lineRule="auto"/>
        <w:contextualSpacing/>
        <w:jc w:val="both"/>
        <w:rPr>
          <w:sz w:val="28"/>
          <w:szCs w:val="28"/>
        </w:rPr>
      </w:pPr>
      <w:r w:rsidRPr="00C26582">
        <w:rPr>
          <w:bCs/>
          <w:sz w:val="28"/>
          <w:szCs w:val="28"/>
        </w:rPr>
        <w:t>Системно-</w:t>
      </w:r>
      <w:proofErr w:type="spellStart"/>
      <w:r w:rsidRPr="00C26582">
        <w:rPr>
          <w:bCs/>
          <w:sz w:val="28"/>
          <w:szCs w:val="28"/>
        </w:rPr>
        <w:t>деятельностный</w:t>
      </w:r>
      <w:proofErr w:type="spellEnd"/>
      <w:r w:rsidRPr="00C26582">
        <w:rPr>
          <w:bCs/>
          <w:sz w:val="28"/>
          <w:szCs w:val="28"/>
        </w:rPr>
        <w:t xml:space="preserve"> подход.</w:t>
      </w:r>
    </w:p>
    <w:p w:rsidR="00320EA3" w:rsidRPr="00C26582" w:rsidRDefault="00320EA3" w:rsidP="00320EA3">
      <w:pPr>
        <w:shd w:val="clear" w:color="auto" w:fill="FFFFFF"/>
        <w:spacing w:line="360" w:lineRule="auto"/>
        <w:contextualSpacing/>
        <w:jc w:val="both"/>
        <w:rPr>
          <w:sz w:val="28"/>
          <w:szCs w:val="28"/>
        </w:rPr>
      </w:pPr>
      <w:r w:rsidRPr="00C26582">
        <w:rPr>
          <w:sz w:val="28"/>
          <w:szCs w:val="28"/>
        </w:rPr>
        <w:t>Этот подход является определяющим для основной образовательной программы начального общего образования.</w:t>
      </w:r>
    </w:p>
    <w:p w:rsidR="00320EA3" w:rsidRPr="00C26582" w:rsidRDefault="00320EA3" w:rsidP="00320EA3">
      <w:pPr>
        <w:shd w:val="clear" w:color="auto" w:fill="FFFFFF"/>
        <w:spacing w:line="360" w:lineRule="auto"/>
        <w:contextualSpacing/>
        <w:jc w:val="both"/>
        <w:rPr>
          <w:sz w:val="28"/>
          <w:szCs w:val="28"/>
        </w:rPr>
      </w:pPr>
      <w:r w:rsidRPr="00C26582">
        <w:rPr>
          <w:sz w:val="28"/>
          <w:szCs w:val="28"/>
        </w:rPr>
        <w:t>Системно-</w:t>
      </w:r>
      <w:proofErr w:type="spellStart"/>
      <w:r w:rsidRPr="00C26582">
        <w:rPr>
          <w:sz w:val="28"/>
          <w:szCs w:val="28"/>
        </w:rPr>
        <w:t>деятельностный</w:t>
      </w:r>
      <w:proofErr w:type="spellEnd"/>
      <w:r w:rsidRPr="00C26582">
        <w:rPr>
          <w:sz w:val="28"/>
          <w:szCs w:val="28"/>
        </w:rPr>
        <w:t xml:space="preserve"> подход выступает методологической основой организации уклада школьной жизни</w:t>
      </w:r>
      <w:r w:rsidRPr="00AC25A7">
        <w:rPr>
          <w:sz w:val="28"/>
          <w:szCs w:val="28"/>
        </w:rPr>
        <w:t xml:space="preserve">. Также он позволяет понять, что представляют собой воспитание и социализация в структурно-методологическом плане. Это не </w:t>
      </w:r>
      <w:proofErr w:type="spellStart"/>
      <w:r w:rsidRPr="00AC25A7">
        <w:rPr>
          <w:sz w:val="28"/>
          <w:szCs w:val="28"/>
        </w:rPr>
        <w:t>рядоположенный</w:t>
      </w:r>
      <w:proofErr w:type="spellEnd"/>
      <w:r w:rsidRPr="00AC25A7">
        <w:rPr>
          <w:sz w:val="28"/>
          <w:szCs w:val="28"/>
        </w:rPr>
        <w:t xml:space="preserve"> вид социально-педагогической деятельности. Это </w:t>
      </w:r>
      <w:proofErr w:type="spellStart"/>
      <w:r w:rsidRPr="00AC25A7">
        <w:rPr>
          <w:sz w:val="28"/>
          <w:szCs w:val="28"/>
        </w:rPr>
        <w:t>метадеятельность</w:t>
      </w:r>
      <w:proofErr w:type="spellEnd"/>
      <w:r w:rsidRPr="00AC25A7">
        <w:rPr>
          <w:sz w:val="28"/>
          <w:szCs w:val="28"/>
        </w:rPr>
        <w:t>,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w:t>
      </w:r>
      <w:proofErr w:type="spellStart"/>
      <w:r w:rsidRPr="00AC25A7">
        <w:rPr>
          <w:sz w:val="28"/>
          <w:szCs w:val="28"/>
        </w:rPr>
        <w:t>деятельностного</w:t>
      </w:r>
      <w:proofErr w:type="spellEnd"/>
      <w:r w:rsidRPr="00AC25A7">
        <w:rPr>
          <w:sz w:val="28"/>
          <w:szCs w:val="28"/>
        </w:rPr>
        <w:t xml:space="preserve"> подходов к организации пространства духовно-нравственного развития школьника.</w:t>
      </w:r>
    </w:p>
    <w:p w:rsidR="00320EA3" w:rsidRPr="00C26582" w:rsidRDefault="00320EA3" w:rsidP="00320EA3">
      <w:pPr>
        <w:shd w:val="clear" w:color="auto" w:fill="FFFFFF"/>
        <w:spacing w:line="360" w:lineRule="auto"/>
        <w:contextualSpacing/>
        <w:jc w:val="both"/>
        <w:rPr>
          <w:sz w:val="28"/>
          <w:szCs w:val="28"/>
        </w:rPr>
      </w:pPr>
      <w:r w:rsidRPr="00C26582">
        <w:rPr>
          <w:bCs/>
          <w:sz w:val="28"/>
          <w:szCs w:val="28"/>
        </w:rPr>
        <w:t>Развивающий подход.</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lastRenderedPageBreak/>
        <w:t>Он дает принципиальное понимание системно-</w:t>
      </w:r>
      <w:proofErr w:type="spellStart"/>
      <w:r w:rsidRPr="00AC25A7">
        <w:rPr>
          <w:sz w:val="28"/>
          <w:szCs w:val="28"/>
        </w:rPr>
        <w:t>деятельностной</w:t>
      </w:r>
      <w:proofErr w:type="spellEnd"/>
      <w:r w:rsidRPr="00AC25A7">
        <w:rPr>
          <w:sz w:val="28"/>
          <w:szCs w:val="28"/>
        </w:rPr>
        <w:t xml:space="preserve"> многоукладной технологии духовно-нравственного развития обучающегося.</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и принимаемы (применимы ребенком как минимум в одной практической ситуации).</w:t>
      </w:r>
    </w:p>
    <w:p w:rsidR="00320EA3" w:rsidRPr="00C26582" w:rsidRDefault="00320EA3" w:rsidP="00320EA3">
      <w:pPr>
        <w:pStyle w:val="2"/>
        <w:spacing w:line="360" w:lineRule="auto"/>
        <w:contextualSpacing/>
      </w:pPr>
      <w:bookmarkStart w:id="7" w:name="_Toc7092807"/>
      <w:r>
        <w:t>1.5.</w:t>
      </w:r>
      <w:r w:rsidRPr="00AC25A7">
        <w:t>Принципы и особенности организации содержания воспитания и социализации обучающихся на ступени основного общего образования</w:t>
      </w:r>
      <w:bookmarkEnd w:id="7"/>
    </w:p>
    <w:p w:rsidR="00320EA3" w:rsidRPr="00AC25A7" w:rsidRDefault="00320EA3" w:rsidP="00320EA3">
      <w:pPr>
        <w:spacing w:line="360" w:lineRule="auto"/>
        <w:contextualSpacing/>
        <w:jc w:val="both"/>
        <w:rPr>
          <w:sz w:val="28"/>
          <w:szCs w:val="28"/>
        </w:rPr>
      </w:pPr>
      <w:r w:rsidRPr="00AC25A7">
        <w:rPr>
          <w:sz w:val="28"/>
          <w:szCs w:val="28"/>
        </w:rPr>
        <w:t xml:space="preserve">Программа воспитания </w:t>
      </w:r>
      <w:r w:rsidRPr="00AC25A7">
        <w:rPr>
          <w:bCs/>
          <w:color w:val="000000"/>
          <w:sz w:val="28"/>
          <w:szCs w:val="28"/>
        </w:rPr>
        <w:t xml:space="preserve">и социализации обучающихся </w:t>
      </w:r>
      <w:r w:rsidRPr="00AC25A7">
        <w:rPr>
          <w:bCs/>
          <w:sz w:val="28"/>
          <w:szCs w:val="28"/>
        </w:rPr>
        <w:t xml:space="preserve">на ступени основного общего образования </w:t>
      </w:r>
      <w:r w:rsidRPr="00AC25A7">
        <w:rPr>
          <w:sz w:val="28"/>
          <w:szCs w:val="28"/>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320EA3" w:rsidRPr="00AC25A7" w:rsidRDefault="00320EA3" w:rsidP="00320EA3">
      <w:pPr>
        <w:spacing w:line="360" w:lineRule="auto"/>
        <w:contextualSpacing/>
        <w:jc w:val="both"/>
        <w:rPr>
          <w:sz w:val="28"/>
          <w:szCs w:val="28"/>
        </w:rPr>
      </w:pPr>
      <w:r w:rsidRPr="00AC25A7">
        <w:rPr>
          <w:sz w:val="28"/>
          <w:szCs w:val="28"/>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320EA3" w:rsidRPr="00AC25A7" w:rsidRDefault="00320EA3" w:rsidP="00320EA3">
      <w:pPr>
        <w:spacing w:line="360" w:lineRule="auto"/>
        <w:contextualSpacing/>
        <w:jc w:val="both"/>
        <w:rPr>
          <w:sz w:val="28"/>
          <w:szCs w:val="28"/>
        </w:rPr>
      </w:pPr>
      <w:r w:rsidRPr="00AC25A7">
        <w:rPr>
          <w:sz w:val="28"/>
          <w:szCs w:val="28"/>
        </w:rPr>
        <w:t xml:space="preserve">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w:t>
      </w:r>
      <w:r w:rsidRPr="00AC25A7">
        <w:rPr>
          <w:sz w:val="28"/>
          <w:szCs w:val="28"/>
        </w:rPr>
        <w:lastRenderedPageBreak/>
        <w:t>нравственного развития. В процессе нравственного самоопределения пробуждается в человеке главное – совесть, его нравственное самосознание.</w:t>
      </w:r>
    </w:p>
    <w:p w:rsidR="00320EA3" w:rsidRPr="00AC25A7" w:rsidRDefault="00320EA3" w:rsidP="00320EA3">
      <w:pPr>
        <w:shd w:val="clear" w:color="auto" w:fill="FFFFFF"/>
        <w:spacing w:line="360" w:lineRule="auto"/>
        <w:contextualSpacing/>
        <w:jc w:val="both"/>
        <w:rPr>
          <w:sz w:val="28"/>
          <w:szCs w:val="28"/>
        </w:rPr>
      </w:pPr>
      <w:r w:rsidRPr="00AC25A7">
        <w:rPr>
          <w:sz w:val="28"/>
          <w:szCs w:val="28"/>
        </w:rPr>
        <w:t xml:space="preserve">В основе Программы воспитания </w:t>
      </w:r>
      <w:r w:rsidRPr="00AC25A7">
        <w:rPr>
          <w:bCs/>
          <w:color w:val="000000"/>
          <w:sz w:val="28"/>
          <w:szCs w:val="28"/>
        </w:rPr>
        <w:t xml:space="preserve">и социализации обучающихся </w:t>
      </w:r>
      <w:r w:rsidRPr="00AC25A7">
        <w:rPr>
          <w:bCs/>
          <w:sz w:val="28"/>
          <w:szCs w:val="28"/>
        </w:rPr>
        <w:t xml:space="preserve">на ступени основного общего </w:t>
      </w:r>
      <w:r w:rsidRPr="00AC25A7">
        <w:rPr>
          <w:sz w:val="28"/>
          <w:szCs w:val="28"/>
        </w:rPr>
        <w:t>и организуемого в соответствии с ней нравственного уклада школьной жизни лежат перечисленные ниже принципы.</w:t>
      </w:r>
    </w:p>
    <w:p w:rsidR="00320EA3" w:rsidRPr="00C26582" w:rsidRDefault="00320EA3" w:rsidP="00320EA3">
      <w:pPr>
        <w:shd w:val="clear" w:color="auto" w:fill="FFFFFF"/>
        <w:spacing w:line="360" w:lineRule="auto"/>
        <w:contextualSpacing/>
        <w:jc w:val="both"/>
        <w:rPr>
          <w:sz w:val="28"/>
          <w:szCs w:val="28"/>
        </w:rPr>
      </w:pPr>
      <w:r w:rsidRPr="00C26582">
        <w:rPr>
          <w:sz w:val="28"/>
          <w:szCs w:val="28"/>
        </w:rPr>
        <w:t>Принцип ориентации на идеал.</w:t>
      </w:r>
    </w:p>
    <w:p w:rsidR="00320EA3" w:rsidRPr="00C26582" w:rsidRDefault="00320EA3" w:rsidP="00320EA3">
      <w:pPr>
        <w:shd w:val="clear" w:color="auto" w:fill="FFFFFF"/>
        <w:spacing w:line="360" w:lineRule="auto"/>
        <w:contextualSpacing/>
        <w:jc w:val="both"/>
        <w:rPr>
          <w:color w:val="000000"/>
          <w:spacing w:val="3"/>
          <w:sz w:val="28"/>
          <w:szCs w:val="28"/>
        </w:rPr>
      </w:pPr>
      <w:r w:rsidRPr="00C26582">
        <w:rPr>
          <w:sz w:val="28"/>
          <w:szCs w:val="28"/>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320EA3" w:rsidRPr="00C26582" w:rsidRDefault="00320EA3" w:rsidP="00320EA3">
      <w:pPr>
        <w:spacing w:line="360" w:lineRule="auto"/>
        <w:contextualSpacing/>
        <w:jc w:val="both"/>
        <w:rPr>
          <w:sz w:val="28"/>
          <w:szCs w:val="28"/>
        </w:rPr>
      </w:pPr>
      <w:r w:rsidRPr="00C26582">
        <w:rPr>
          <w:sz w:val="28"/>
          <w:szCs w:val="28"/>
        </w:rPr>
        <w:t>Принцип следования нравственному примеру.</w:t>
      </w:r>
    </w:p>
    <w:p w:rsidR="00320EA3" w:rsidRPr="00C26582" w:rsidRDefault="00320EA3" w:rsidP="00320EA3">
      <w:pPr>
        <w:spacing w:line="360" w:lineRule="auto"/>
        <w:contextualSpacing/>
        <w:jc w:val="both"/>
        <w:rPr>
          <w:sz w:val="28"/>
          <w:szCs w:val="28"/>
        </w:rPr>
      </w:pPr>
      <w:r w:rsidRPr="00C26582">
        <w:rPr>
          <w:sz w:val="28"/>
          <w:szCs w:val="28"/>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w:t>
      </w:r>
      <w:proofErr w:type="spellStart"/>
      <w:r w:rsidRPr="00C26582">
        <w:rPr>
          <w:sz w:val="28"/>
          <w:szCs w:val="28"/>
        </w:rPr>
        <w:t>внеучебной</w:t>
      </w:r>
      <w:proofErr w:type="spellEnd"/>
      <w:r w:rsidRPr="00C26582">
        <w:rPr>
          <w:sz w:val="28"/>
          <w:szCs w:val="28"/>
        </w:rPr>
        <w:t xml:space="preserve"> и внешкольной деятельности должно быть наполнено при</w:t>
      </w:r>
      <w:r w:rsidRPr="00AC25A7">
        <w:rPr>
          <w:sz w:val="28"/>
          <w:szCs w:val="28"/>
        </w:rPr>
        <w:t xml:space="preserve">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320EA3" w:rsidRPr="00C26582" w:rsidRDefault="00320EA3" w:rsidP="00320EA3">
      <w:pPr>
        <w:spacing w:line="360" w:lineRule="auto"/>
        <w:contextualSpacing/>
        <w:jc w:val="both"/>
        <w:rPr>
          <w:sz w:val="28"/>
          <w:szCs w:val="28"/>
        </w:rPr>
      </w:pPr>
      <w:r w:rsidRPr="00C26582">
        <w:rPr>
          <w:sz w:val="28"/>
          <w:szCs w:val="28"/>
        </w:rPr>
        <w:t>Принцип диалогического общения.</w:t>
      </w:r>
    </w:p>
    <w:p w:rsidR="00320EA3" w:rsidRPr="00C26582" w:rsidRDefault="00320EA3" w:rsidP="00320EA3">
      <w:pPr>
        <w:spacing w:line="360" w:lineRule="auto"/>
        <w:ind w:firstLine="567"/>
        <w:contextualSpacing/>
        <w:jc w:val="both"/>
        <w:rPr>
          <w:sz w:val="28"/>
          <w:szCs w:val="28"/>
        </w:rPr>
      </w:pPr>
      <w:r w:rsidRPr="00C26582">
        <w:rPr>
          <w:sz w:val="28"/>
          <w:szCs w:val="28"/>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320EA3" w:rsidRPr="00C26582" w:rsidRDefault="00320EA3" w:rsidP="00320EA3">
      <w:pPr>
        <w:spacing w:line="360" w:lineRule="auto"/>
        <w:contextualSpacing/>
        <w:jc w:val="both"/>
        <w:rPr>
          <w:sz w:val="28"/>
          <w:szCs w:val="28"/>
        </w:rPr>
      </w:pPr>
      <w:r w:rsidRPr="00C26582">
        <w:rPr>
          <w:sz w:val="28"/>
          <w:szCs w:val="28"/>
        </w:rPr>
        <w:t>Принцип идентификации (персонификации)</w:t>
      </w:r>
    </w:p>
    <w:p w:rsidR="00320EA3" w:rsidRPr="00C26582" w:rsidRDefault="00320EA3" w:rsidP="00320EA3">
      <w:pPr>
        <w:spacing w:line="360" w:lineRule="auto"/>
        <w:contextualSpacing/>
        <w:jc w:val="both"/>
        <w:textAlignment w:val="baseline"/>
        <w:rPr>
          <w:bCs/>
          <w:color w:val="000000"/>
          <w:sz w:val="28"/>
          <w:szCs w:val="28"/>
        </w:rPr>
      </w:pPr>
      <w:r w:rsidRPr="00C26582">
        <w:rPr>
          <w:bCs/>
          <w:color w:val="000000"/>
          <w:sz w:val="28"/>
          <w:szCs w:val="28"/>
        </w:rPr>
        <w:lastRenderedPageBreak/>
        <w:t>Идентификация – устойчивое отождествление себя со значимым другим, стремление быть похожим на него.</w:t>
      </w:r>
      <w:r w:rsidRPr="00C26582">
        <w:rPr>
          <w:color w:val="330066"/>
          <w:sz w:val="28"/>
          <w:szCs w:val="28"/>
        </w:rPr>
        <w:t xml:space="preserve"> </w:t>
      </w:r>
      <w:r w:rsidRPr="00C26582">
        <w:rPr>
          <w:bCs/>
          <w:color w:val="000000"/>
          <w:sz w:val="28"/>
          <w:szCs w:val="28"/>
        </w:rPr>
        <w:t xml:space="preserve">В школьном возрасте преобладает образно-эмоциональное восприятие действительности, развиты механизмы подражания, </w:t>
      </w:r>
      <w:proofErr w:type="spellStart"/>
      <w:r w:rsidRPr="00C26582">
        <w:rPr>
          <w:bCs/>
          <w:color w:val="000000"/>
          <w:sz w:val="28"/>
          <w:szCs w:val="28"/>
        </w:rPr>
        <w:t>эмпатии</w:t>
      </w:r>
      <w:proofErr w:type="spellEnd"/>
      <w:r w:rsidRPr="00C26582">
        <w:rPr>
          <w:bCs/>
          <w:color w:val="000000"/>
          <w:sz w:val="28"/>
          <w:szCs w:val="28"/>
        </w:rPr>
        <w:t>, способность к идентификации.</w:t>
      </w:r>
      <w:r w:rsidRPr="00C26582">
        <w:rPr>
          <w:color w:val="330066"/>
          <w:sz w:val="28"/>
          <w:szCs w:val="28"/>
        </w:rPr>
        <w:t xml:space="preserve"> </w:t>
      </w:r>
      <w:r w:rsidRPr="00C26582">
        <w:rPr>
          <w:bCs/>
          <w:color w:val="000000"/>
          <w:sz w:val="28"/>
          <w:szCs w:val="28"/>
        </w:rPr>
        <w:t>В этом возрасте выражена ориентация на персонифицированные идеалы - яркие, эмоционально-привлекательные образы людей.</w:t>
      </w:r>
      <w:r w:rsidRPr="00C26582">
        <w:rPr>
          <w:color w:val="330066"/>
          <w:sz w:val="28"/>
          <w:szCs w:val="28"/>
        </w:rPr>
        <w:t xml:space="preserve"> </w:t>
      </w:r>
      <w:r w:rsidRPr="00C26582">
        <w:rPr>
          <w:bCs/>
          <w:color w:val="000000"/>
          <w:sz w:val="28"/>
          <w:szCs w:val="28"/>
        </w:rPr>
        <w:t>Персонифицированные идеалы являются действенными средствами нравственного воспитания ребенка.</w:t>
      </w:r>
    </w:p>
    <w:p w:rsidR="00320EA3" w:rsidRPr="00C26582" w:rsidRDefault="00320EA3" w:rsidP="00320EA3">
      <w:pPr>
        <w:spacing w:line="360" w:lineRule="auto"/>
        <w:contextualSpacing/>
        <w:jc w:val="both"/>
        <w:textAlignment w:val="baseline"/>
        <w:rPr>
          <w:bCs/>
          <w:color w:val="000000"/>
          <w:sz w:val="28"/>
          <w:szCs w:val="28"/>
        </w:rPr>
      </w:pPr>
      <w:r w:rsidRPr="00C26582">
        <w:rPr>
          <w:bCs/>
          <w:color w:val="000000"/>
          <w:sz w:val="28"/>
          <w:szCs w:val="28"/>
        </w:rPr>
        <w:t xml:space="preserve">Принцип </w:t>
      </w:r>
      <w:proofErr w:type="spellStart"/>
      <w:r w:rsidRPr="00C26582">
        <w:rPr>
          <w:bCs/>
          <w:color w:val="000000"/>
          <w:sz w:val="28"/>
          <w:szCs w:val="28"/>
        </w:rPr>
        <w:t>полисубъектности</w:t>
      </w:r>
      <w:proofErr w:type="spellEnd"/>
      <w:r w:rsidRPr="00C26582">
        <w:rPr>
          <w:bCs/>
          <w:color w:val="000000"/>
          <w:sz w:val="28"/>
          <w:szCs w:val="28"/>
        </w:rPr>
        <w:t xml:space="preserve"> воспитания</w:t>
      </w:r>
    </w:p>
    <w:p w:rsidR="00320EA3" w:rsidRPr="00C26582" w:rsidRDefault="00320EA3" w:rsidP="00320EA3">
      <w:pPr>
        <w:spacing w:line="360" w:lineRule="auto"/>
        <w:contextualSpacing/>
        <w:jc w:val="both"/>
        <w:textAlignment w:val="baseline"/>
        <w:rPr>
          <w:color w:val="330066"/>
          <w:sz w:val="28"/>
          <w:szCs w:val="28"/>
        </w:rPr>
      </w:pPr>
      <w:r w:rsidRPr="00C26582">
        <w:rPr>
          <w:bCs/>
          <w:color w:val="000000"/>
          <w:sz w:val="28"/>
          <w:szCs w:val="28"/>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w:t>
      </w:r>
      <w:r w:rsidRPr="00C26582">
        <w:rPr>
          <w:color w:val="330066"/>
          <w:sz w:val="28"/>
          <w:szCs w:val="28"/>
        </w:rPr>
        <w:t xml:space="preserve"> </w:t>
      </w:r>
      <w:r w:rsidRPr="00C26582">
        <w:rPr>
          <w:bCs/>
          <w:color w:val="000000"/>
          <w:sz w:val="28"/>
          <w:szCs w:val="28"/>
        </w:rPr>
        <w:t>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r w:rsidRPr="00C26582">
        <w:rPr>
          <w:color w:val="330066"/>
          <w:sz w:val="28"/>
          <w:szCs w:val="28"/>
        </w:rPr>
        <w:t xml:space="preserve"> </w:t>
      </w:r>
      <w:r w:rsidRPr="00C26582">
        <w:rPr>
          <w:bCs/>
          <w:color w:val="000000"/>
          <w:sz w:val="28"/>
          <w:szCs w:val="28"/>
        </w:rPr>
        <w:t>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320EA3" w:rsidRPr="00C26582" w:rsidRDefault="00320EA3" w:rsidP="00320EA3">
      <w:pPr>
        <w:spacing w:line="360" w:lineRule="auto"/>
        <w:contextualSpacing/>
        <w:jc w:val="both"/>
        <w:rPr>
          <w:sz w:val="28"/>
          <w:szCs w:val="28"/>
        </w:rPr>
      </w:pPr>
      <w:r w:rsidRPr="00C26582">
        <w:rPr>
          <w:sz w:val="28"/>
          <w:szCs w:val="28"/>
        </w:rPr>
        <w:t>Принцип системно-</w:t>
      </w:r>
      <w:proofErr w:type="spellStart"/>
      <w:r w:rsidRPr="00C26582">
        <w:rPr>
          <w:sz w:val="28"/>
          <w:szCs w:val="28"/>
        </w:rPr>
        <w:t>деятельностной</w:t>
      </w:r>
      <w:proofErr w:type="spellEnd"/>
      <w:r w:rsidRPr="00C26582">
        <w:rPr>
          <w:sz w:val="28"/>
          <w:szCs w:val="28"/>
        </w:rPr>
        <w:t xml:space="preserve"> организации воспитания</w:t>
      </w:r>
    </w:p>
    <w:p w:rsidR="00320EA3" w:rsidRPr="00AC25A7" w:rsidRDefault="00320EA3" w:rsidP="00320EA3">
      <w:pPr>
        <w:spacing w:line="360" w:lineRule="auto"/>
        <w:contextualSpacing/>
        <w:jc w:val="both"/>
        <w:rPr>
          <w:sz w:val="28"/>
          <w:szCs w:val="28"/>
        </w:rPr>
      </w:pPr>
      <w:r w:rsidRPr="00AC25A7">
        <w:rPr>
          <w:sz w:val="28"/>
          <w:szCs w:val="28"/>
        </w:rPr>
        <w:t>Один из основателей системно-</w:t>
      </w:r>
      <w:proofErr w:type="spellStart"/>
      <w:r w:rsidRPr="00AC25A7">
        <w:rPr>
          <w:sz w:val="28"/>
          <w:szCs w:val="28"/>
        </w:rPr>
        <w:t>деятельностного</w:t>
      </w:r>
      <w:proofErr w:type="spellEnd"/>
      <w:r w:rsidRPr="00AC25A7">
        <w:rPr>
          <w:sz w:val="28"/>
          <w:szCs w:val="28"/>
        </w:rPr>
        <w:t xml:space="preserve"> подхода – А.Н. Леонтьев, определял воспитание как преобразование знания о ценностях в реально действующие мотивы поведения.</w:t>
      </w:r>
    </w:p>
    <w:p w:rsidR="00320EA3" w:rsidRPr="00AC25A7" w:rsidRDefault="00320EA3" w:rsidP="00320EA3">
      <w:pPr>
        <w:spacing w:line="360" w:lineRule="auto"/>
        <w:contextualSpacing/>
        <w:jc w:val="both"/>
        <w:rPr>
          <w:sz w:val="28"/>
          <w:szCs w:val="28"/>
        </w:rPr>
      </w:pPr>
      <w:r w:rsidRPr="00AC25A7">
        <w:rPr>
          <w:sz w:val="28"/>
          <w:szCs w:val="28"/>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w:t>
      </w:r>
      <w:proofErr w:type="spellStart"/>
      <w:r w:rsidRPr="00AC25A7">
        <w:rPr>
          <w:sz w:val="28"/>
          <w:szCs w:val="28"/>
        </w:rPr>
        <w:t>деятельностный</w:t>
      </w:r>
      <w:proofErr w:type="spellEnd"/>
      <w:r w:rsidRPr="00AC25A7">
        <w:rPr>
          <w:sz w:val="28"/>
          <w:szCs w:val="28"/>
        </w:rPr>
        <w:t xml:space="preserve"> подход имеет свои особенности: </w:t>
      </w:r>
    </w:p>
    <w:p w:rsidR="00320EA3" w:rsidRPr="00AC25A7" w:rsidRDefault="00320EA3" w:rsidP="00320EA3">
      <w:pPr>
        <w:numPr>
          <w:ilvl w:val="0"/>
          <w:numId w:val="6"/>
        </w:numPr>
        <w:spacing w:line="360" w:lineRule="auto"/>
        <w:contextualSpacing/>
        <w:jc w:val="both"/>
        <w:rPr>
          <w:sz w:val="28"/>
          <w:szCs w:val="28"/>
        </w:rPr>
      </w:pPr>
      <w:r w:rsidRPr="00AC25A7">
        <w:rPr>
          <w:sz w:val="28"/>
          <w:szCs w:val="28"/>
        </w:rPr>
        <w:t>воспитание как деятельность должно охватывать все  виды   образовательной деятельности: учебной, внеурочной, внешкольной.</w:t>
      </w:r>
    </w:p>
    <w:p w:rsidR="00320EA3" w:rsidRPr="00AC25A7" w:rsidRDefault="00320EA3" w:rsidP="00320EA3">
      <w:pPr>
        <w:numPr>
          <w:ilvl w:val="0"/>
          <w:numId w:val="6"/>
        </w:numPr>
        <w:spacing w:line="360" w:lineRule="auto"/>
        <w:contextualSpacing/>
        <w:jc w:val="both"/>
        <w:rPr>
          <w:sz w:val="28"/>
          <w:szCs w:val="28"/>
        </w:rPr>
      </w:pPr>
      <w:r w:rsidRPr="00AC25A7">
        <w:rPr>
          <w:sz w:val="28"/>
          <w:szCs w:val="28"/>
        </w:rPr>
        <w:lastRenderedPageBreak/>
        <w:t>системно-</w:t>
      </w:r>
      <w:proofErr w:type="spellStart"/>
      <w:r w:rsidRPr="00AC25A7">
        <w:rPr>
          <w:sz w:val="28"/>
          <w:szCs w:val="28"/>
        </w:rPr>
        <w:t>деятельностный</w:t>
      </w:r>
      <w:proofErr w:type="spellEnd"/>
      <w:r w:rsidRPr="00AC25A7">
        <w:rPr>
          <w:sz w:val="28"/>
          <w:szCs w:val="28"/>
        </w:rPr>
        <w:t xml:space="preserve">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320EA3" w:rsidRPr="00AC25A7" w:rsidRDefault="00320EA3" w:rsidP="00320EA3">
      <w:pPr>
        <w:spacing w:line="360" w:lineRule="auto"/>
        <w:contextualSpacing/>
        <w:jc w:val="both"/>
        <w:rPr>
          <w:sz w:val="28"/>
          <w:szCs w:val="28"/>
        </w:rPr>
      </w:pPr>
      <w:r w:rsidRPr="00AC25A7">
        <w:rPr>
          <w:sz w:val="28"/>
          <w:szCs w:val="28"/>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320EA3" w:rsidRPr="00AC25A7" w:rsidRDefault="00320EA3" w:rsidP="00320EA3">
      <w:pPr>
        <w:spacing w:line="360" w:lineRule="auto"/>
        <w:contextualSpacing/>
        <w:jc w:val="both"/>
        <w:rPr>
          <w:sz w:val="28"/>
          <w:szCs w:val="28"/>
        </w:rPr>
      </w:pPr>
      <w:r w:rsidRPr="00AC25A7">
        <w:rPr>
          <w:sz w:val="28"/>
          <w:szCs w:val="28"/>
        </w:rPr>
        <w:t>- система морально-нравственных установок и ценностей;</w:t>
      </w:r>
    </w:p>
    <w:p w:rsidR="00320EA3" w:rsidRPr="00AC25A7" w:rsidRDefault="00320EA3" w:rsidP="00320EA3">
      <w:pPr>
        <w:numPr>
          <w:ilvl w:val="0"/>
          <w:numId w:val="7"/>
        </w:numPr>
        <w:spacing w:line="360" w:lineRule="auto"/>
        <w:contextualSpacing/>
        <w:jc w:val="both"/>
        <w:rPr>
          <w:sz w:val="28"/>
          <w:szCs w:val="28"/>
        </w:rPr>
      </w:pPr>
      <w:r w:rsidRPr="00AC25A7">
        <w:rPr>
          <w:sz w:val="28"/>
          <w:szCs w:val="28"/>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320EA3" w:rsidRPr="00AC25A7" w:rsidRDefault="00320EA3" w:rsidP="00320EA3">
      <w:pPr>
        <w:numPr>
          <w:ilvl w:val="0"/>
          <w:numId w:val="7"/>
        </w:numPr>
        <w:spacing w:line="360" w:lineRule="auto"/>
        <w:contextualSpacing/>
        <w:jc w:val="both"/>
        <w:rPr>
          <w:sz w:val="28"/>
          <w:szCs w:val="28"/>
        </w:rPr>
      </w:pPr>
      <w:r w:rsidRPr="00AC25A7">
        <w:rPr>
          <w:sz w:val="28"/>
          <w:szCs w:val="28"/>
        </w:rPr>
        <w:t xml:space="preserve">содержание в  программе ряда технологий воспитания и социализации по числу и характеру своих базовых ценностей. </w:t>
      </w:r>
    </w:p>
    <w:p w:rsidR="00320EA3" w:rsidRPr="00AC25A7" w:rsidRDefault="00320EA3" w:rsidP="00320EA3">
      <w:pPr>
        <w:shd w:val="clear" w:color="auto" w:fill="FFFFFF"/>
        <w:spacing w:line="360" w:lineRule="auto"/>
        <w:contextualSpacing/>
        <w:jc w:val="both"/>
        <w:rPr>
          <w:b/>
          <w:color w:val="000000"/>
          <w:sz w:val="28"/>
          <w:szCs w:val="28"/>
        </w:rPr>
      </w:pPr>
    </w:p>
    <w:p w:rsidR="00320EA3" w:rsidRPr="00AC25A7" w:rsidRDefault="00320EA3" w:rsidP="00320EA3">
      <w:pPr>
        <w:shd w:val="clear" w:color="auto" w:fill="FFFFFF"/>
        <w:spacing w:line="360" w:lineRule="auto"/>
        <w:contextualSpacing/>
        <w:jc w:val="both"/>
        <w:rPr>
          <w:b/>
          <w:bCs/>
          <w:sz w:val="28"/>
          <w:szCs w:val="28"/>
        </w:rPr>
      </w:pPr>
    </w:p>
    <w:p w:rsidR="00320EA3" w:rsidRDefault="00320EA3" w:rsidP="00320EA3">
      <w:pPr>
        <w:spacing w:line="360" w:lineRule="auto"/>
        <w:ind w:firstLine="225"/>
        <w:contextualSpacing/>
        <w:jc w:val="center"/>
        <w:rPr>
          <w:b/>
          <w:sz w:val="28"/>
          <w:szCs w:val="28"/>
        </w:rPr>
      </w:pPr>
    </w:p>
    <w:p w:rsidR="00320EA3" w:rsidRDefault="00320EA3" w:rsidP="00320EA3">
      <w:pPr>
        <w:spacing w:line="360" w:lineRule="auto"/>
        <w:ind w:firstLine="225"/>
        <w:contextualSpacing/>
        <w:jc w:val="center"/>
        <w:rPr>
          <w:b/>
          <w:sz w:val="28"/>
          <w:szCs w:val="28"/>
        </w:rPr>
      </w:pPr>
    </w:p>
    <w:p w:rsidR="00320EA3" w:rsidRPr="005F7E23" w:rsidRDefault="00320EA3" w:rsidP="00320EA3">
      <w:pPr>
        <w:pStyle w:val="1"/>
        <w:rPr>
          <w:rStyle w:val="WW8Num13z2"/>
          <w:color w:val="auto"/>
          <w:sz w:val="28"/>
          <w:lang w:val="ru-RU"/>
        </w:rPr>
      </w:pPr>
      <w:bookmarkStart w:id="8" w:name="_Toc7092808"/>
      <w:r>
        <w:rPr>
          <w:bCs w:val="0"/>
          <w:kern w:val="0"/>
          <w:szCs w:val="28"/>
          <w:lang w:val="ru-RU"/>
        </w:rPr>
        <w:br w:type="page"/>
      </w:r>
      <w:r>
        <w:rPr>
          <w:lang w:val="en-US"/>
        </w:rPr>
        <w:lastRenderedPageBreak/>
        <w:t>II</w:t>
      </w:r>
      <w:r>
        <w:t>.Содержательный раздел.</w:t>
      </w:r>
      <w:bookmarkStart w:id="9" w:name="_Toc7092809"/>
      <w:bookmarkEnd w:id="8"/>
    </w:p>
    <w:p w:rsidR="00320EA3" w:rsidRPr="00EA577A" w:rsidRDefault="00320EA3" w:rsidP="00320EA3">
      <w:pPr>
        <w:pStyle w:val="2"/>
        <w:rPr>
          <w:rFonts w:eastAsia="ヒラギノ角ゴ Pro W3"/>
          <w:lang w:eastAsia="hi-IN" w:bidi="hi-IN"/>
        </w:rPr>
      </w:pPr>
      <w:r w:rsidRPr="00EA577A">
        <w:rPr>
          <w:rStyle w:val="WW8Num13z2"/>
          <w:sz w:val="28"/>
          <w:szCs w:val="28"/>
          <w:lang w:val="ru-RU"/>
        </w:rPr>
        <w:t>2.1.</w:t>
      </w:r>
      <w:r w:rsidRPr="00EA577A">
        <w:rPr>
          <w:rFonts w:ascii="Calibri Bold" w:eastAsia="ヒラギノ角ゴ Pro W3" w:hAnsi="Calibri Bold"/>
          <w:lang w:eastAsia="hi-IN" w:bidi="hi-IN"/>
        </w:rPr>
        <w:t xml:space="preserve"> </w:t>
      </w:r>
      <w:r>
        <w:rPr>
          <w:rFonts w:eastAsia="ヒラギノ角ゴ Pro W3"/>
          <w:lang w:eastAsia="hi-IN" w:bidi="hi-IN"/>
        </w:rPr>
        <w:t>План воспитательной работы.</w:t>
      </w:r>
      <w:bookmarkEnd w:id="9"/>
    </w:p>
    <w:p w:rsidR="00320EA3" w:rsidRPr="005F7E23" w:rsidRDefault="00320EA3" w:rsidP="00320EA3">
      <w:pPr>
        <w:pStyle w:val="afe"/>
        <w:suppressAutoHyphens/>
        <w:ind w:left="0" w:firstLine="0"/>
        <w:contextualSpacing w:val="0"/>
        <w:jc w:val="left"/>
        <w:rPr>
          <w:rFonts w:ascii="Calibri Bold" w:eastAsia="ヒラギノ角ゴ Pro W3" w:hAnsi="Calibri Bold" w:cs="Calibri Bold"/>
          <w:color w:val="0066CC"/>
          <w:kern w:val="1"/>
          <w:u w:val="single"/>
          <w:lang w:val="ru-RU" w:eastAsia="hi-IN" w:bidi="hi-IN"/>
        </w:rPr>
      </w:pPr>
      <w:r w:rsidRPr="005F7E23">
        <w:rPr>
          <w:rFonts w:ascii="Calibri Bold" w:eastAsia="ヒラギノ角ゴ Pro W3" w:hAnsi="Calibri Bold" w:cs="Calibri Bold"/>
          <w:color w:val="0066CC"/>
          <w:kern w:val="1"/>
          <w:u w:val="single"/>
          <w:lang w:val="ru-RU" w:eastAsia="hi-IN" w:bidi="hi-IN"/>
        </w:rPr>
        <w:t>Я познаю мир</w:t>
      </w:r>
    </w:p>
    <w:p w:rsidR="00320EA3" w:rsidRPr="00CC1DCC" w:rsidRDefault="00320EA3" w:rsidP="00320EA3">
      <w:pPr>
        <w:suppressAutoHyphens/>
        <w:rPr>
          <w:rFonts w:ascii="Calibri" w:eastAsia="ヒラギノ角ゴ Pro W3" w:hAnsi="Calibri" w:cs="Calibri Bold"/>
          <w:color w:val="0066CC"/>
          <w:kern w:val="1"/>
          <w:szCs w:val="20"/>
          <w:u w:val="single"/>
          <w:lang w:eastAsia="hi-IN" w:bidi="hi-IN"/>
        </w:rPr>
      </w:pPr>
    </w:p>
    <w:tbl>
      <w:tblPr>
        <w:tblW w:w="0" w:type="auto"/>
        <w:tblInd w:w="5" w:type="dxa"/>
        <w:tblLayout w:type="fixed"/>
        <w:tblCellMar>
          <w:left w:w="0" w:type="dxa"/>
          <w:right w:w="0" w:type="dxa"/>
        </w:tblCellMar>
        <w:tblLook w:val="0000" w:firstRow="0" w:lastRow="0" w:firstColumn="0" w:lastColumn="0" w:noHBand="0" w:noVBand="0"/>
      </w:tblPr>
      <w:tblGrid>
        <w:gridCol w:w="505"/>
        <w:gridCol w:w="3313"/>
        <w:gridCol w:w="1245"/>
        <w:gridCol w:w="1208"/>
        <w:gridCol w:w="1273"/>
        <w:gridCol w:w="1717"/>
      </w:tblGrid>
      <w:tr w:rsidR="00320EA3" w:rsidRPr="00EA577A" w:rsidTr="0090766F">
        <w:trPr>
          <w:cantSplit/>
          <w:trHeight w:val="66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66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Научно-практическая конференция «Наследники Победы» при участии МО округ Петровский.</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Последний вторник апреля</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30 участников</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Горохова М.Ю.</w:t>
            </w:r>
          </w:p>
        </w:tc>
      </w:tr>
      <w:tr w:rsidR="00320EA3" w:rsidRPr="00EA577A" w:rsidTr="0090766F">
        <w:trPr>
          <w:cantSplit/>
          <w:trHeight w:val="31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Декада естествознания</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Вронко</w:t>
            </w:r>
            <w:proofErr w:type="spellEnd"/>
            <w:r w:rsidRPr="00EA577A">
              <w:rPr>
                <w:rFonts w:eastAsia="ヒラギノ角ゴ Pro W3"/>
                <w:color w:val="000000"/>
                <w:kern w:val="1"/>
                <w:lang w:eastAsia="hi-IN" w:bidi="hi-IN"/>
              </w:rPr>
              <w:t xml:space="preserve"> И.О.</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час Всемирный день борьбы с мусором</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31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час День Земли</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апрель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31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w:t>
            </w:r>
          </w:p>
        </w:tc>
        <w:tc>
          <w:tcPr>
            <w:tcW w:w="331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Декада технических наук</w:t>
            </w:r>
          </w:p>
        </w:tc>
        <w:tc>
          <w:tcPr>
            <w:tcW w:w="124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Рафальская</w:t>
            </w:r>
            <w:proofErr w:type="spellEnd"/>
            <w:r w:rsidRPr="00EA577A">
              <w:rPr>
                <w:rFonts w:eastAsia="ヒラギノ角ゴ Pro W3"/>
                <w:color w:val="000000"/>
                <w:kern w:val="1"/>
                <w:lang w:eastAsia="hi-IN" w:bidi="hi-IN"/>
              </w:rPr>
              <w:t xml:space="preserve"> С.С.</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Я — петербуржец</w:t>
      </w:r>
    </w:p>
    <w:tbl>
      <w:tblPr>
        <w:tblW w:w="0" w:type="auto"/>
        <w:tblInd w:w="5" w:type="dxa"/>
        <w:tblLayout w:type="fixed"/>
        <w:tblCellMar>
          <w:left w:w="0" w:type="dxa"/>
          <w:right w:w="0" w:type="dxa"/>
        </w:tblCellMar>
        <w:tblLook w:val="0000" w:firstRow="0" w:lastRow="0" w:firstColumn="0" w:lastColumn="0" w:noHBand="0" w:noVBand="0"/>
      </w:tblPr>
      <w:tblGrid>
        <w:gridCol w:w="505"/>
        <w:gridCol w:w="3351"/>
        <w:gridCol w:w="1207"/>
        <w:gridCol w:w="1208"/>
        <w:gridCol w:w="1273"/>
        <w:gridCol w:w="1717"/>
      </w:tblGrid>
      <w:tr w:rsidR="00320EA3" w:rsidRPr="00EA577A" w:rsidTr="0090766F">
        <w:trPr>
          <w:cantSplit/>
          <w:trHeight w:val="66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«Мой город - Санкт-Петербург»</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 сентября</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районном фестивале «Культурной столице – культуру мира»</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Участие в проекте «Я живу на улице героя»</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Туренко Г.М.</w:t>
            </w:r>
          </w:p>
          <w:p w:rsidR="00320EA3" w:rsidRPr="00EA577A" w:rsidRDefault="00320EA3" w:rsidP="0090766F">
            <w:pPr>
              <w:suppressAutoHyphens/>
              <w:rPr>
                <w:rFonts w:ascii="Calibri" w:eastAsia="ヒラギノ角ゴ Pro W3" w:hAnsi="Calibri" w:cs="Calibri"/>
                <w:color w:val="000000"/>
                <w:kern w:val="1"/>
                <w:lang w:eastAsia="hi-IN" w:bidi="hi-IN"/>
              </w:rPr>
            </w:pP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Участие в акции «Бессмертный полк»</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май</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желающие</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желающие</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5</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Уроки мужества с участием Совета ветеранов</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Январь, май</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5-6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50 чел</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Туренко Г.М.</w:t>
            </w:r>
          </w:p>
        </w:tc>
      </w:tr>
      <w:tr w:rsidR="00320EA3" w:rsidRPr="00EA577A" w:rsidTr="0090766F">
        <w:trPr>
          <w:cantSplit/>
          <w:trHeight w:val="66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6</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районном конкурсе патриотической песни «Я люблю тебя, Россия!»</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Молотова А.В.</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Участие в Патриотическая конференция ККЗ АР</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апрель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 8, 10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40 чел</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31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8</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в зале героев</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май</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Туренко Г.М.</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9</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Декада гуманитарных наук</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январь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Зарина С.Г.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Федосеева Е.П.</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10</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час 8 сентября – годовщина начала блокады Ленинграда</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11</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час 3 декабря - День неизвестного солдата</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4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12</w:t>
            </w:r>
          </w:p>
        </w:tc>
        <w:tc>
          <w:tcPr>
            <w:tcW w:w="335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час 12 декабря – день Конституции</w:t>
            </w:r>
          </w:p>
        </w:tc>
        <w:tc>
          <w:tcPr>
            <w:tcW w:w="120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20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27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lastRenderedPageBreak/>
        <w:t>Мой мир</w:t>
      </w:r>
    </w:p>
    <w:p w:rsidR="00320EA3" w:rsidRPr="00EA577A" w:rsidRDefault="00320EA3" w:rsidP="00320EA3">
      <w:pPr>
        <w:suppressAutoHyphens/>
        <w:ind w:left="786" w:hanging="360"/>
        <w:rPr>
          <w:rFonts w:ascii="Calibri Bold" w:eastAsia="ヒラギノ角ゴ Pro W3" w:hAnsi="Calibri Bold" w:cs="Calibri Bold"/>
          <w:color w:val="385ACD"/>
          <w:kern w:val="1"/>
          <w:szCs w:val="20"/>
          <w:u w:val="single"/>
          <w:lang w:eastAsia="hi-IN" w:bidi="hi-IN"/>
        </w:rPr>
      </w:pPr>
    </w:p>
    <w:tbl>
      <w:tblPr>
        <w:tblW w:w="0" w:type="auto"/>
        <w:tblInd w:w="18" w:type="dxa"/>
        <w:tblLayout w:type="fixed"/>
        <w:tblCellMar>
          <w:left w:w="0" w:type="dxa"/>
          <w:right w:w="0" w:type="dxa"/>
        </w:tblCellMar>
        <w:tblLook w:val="0000" w:firstRow="0" w:lastRow="0" w:firstColumn="0" w:lastColumn="0" w:noHBand="0" w:noVBand="0"/>
      </w:tblPr>
      <w:tblGrid>
        <w:gridCol w:w="490"/>
        <w:gridCol w:w="3446"/>
        <w:gridCol w:w="1256"/>
        <w:gridCol w:w="1240"/>
        <w:gridCol w:w="1318"/>
        <w:gridCol w:w="1771"/>
      </w:tblGrid>
      <w:tr w:rsidR="00320EA3" w:rsidRPr="00EA577A" w:rsidTr="0090766F">
        <w:trPr>
          <w:cantSplit/>
          <w:trHeight w:val="66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72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rPr>
                <w:rFonts w:eastAsia="ヒラギノ角ゴ Pro W3"/>
                <w:kern w:val="1"/>
                <w:lang w:eastAsia="hi-IN" w:bidi="hi-IN"/>
              </w:rPr>
            </w:pPr>
            <w:r w:rsidRPr="00EA577A">
              <w:rPr>
                <w:rFonts w:eastAsia="ヒラギノ角ゴ Pro W3"/>
                <w:kern w:val="1"/>
                <w:lang w:eastAsia="hi-IN" w:bidi="hi-IN"/>
              </w:rPr>
              <w:t xml:space="preserve">Участие в районном фестивале «Таланты Петроградской стороны. Салют талантов» </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jc w:val="center"/>
              <w:rPr>
                <w:rFonts w:eastAsia="ヒラギノ角ゴ Pro W3"/>
                <w:kern w:val="1"/>
                <w:lang w:eastAsia="hi-IN" w:bidi="hi-IN"/>
              </w:rPr>
            </w:pPr>
            <w:r w:rsidRPr="00EA577A">
              <w:rPr>
                <w:rFonts w:eastAsia="ヒラギノ角ゴ Pro W3"/>
                <w:kern w:val="1"/>
                <w:lang w:eastAsia="hi-IN" w:bidi="hi-IN"/>
              </w:rPr>
              <w:t>апрель</w:t>
            </w:r>
          </w:p>
          <w:p w:rsidR="00320EA3" w:rsidRPr="00EA577A" w:rsidRDefault="00320EA3" w:rsidP="0090766F">
            <w:pPr>
              <w:widowControl w:val="0"/>
              <w:suppressAutoHyphens/>
              <w:ind w:left="24"/>
              <w:jc w:val="center"/>
              <w:rPr>
                <w:rFonts w:eastAsia="ヒラギノ角ゴ Pro W3"/>
                <w:color w:val="000000"/>
                <w:kern w:val="1"/>
                <w:lang w:eastAsia="hi-IN" w:bidi="hi-IN"/>
              </w:rPr>
            </w:pPr>
          </w:p>
          <w:p w:rsidR="00320EA3" w:rsidRPr="00EA577A" w:rsidRDefault="00320EA3" w:rsidP="0090766F">
            <w:pPr>
              <w:widowControl w:val="0"/>
              <w:suppressAutoHyphens/>
              <w:rPr>
                <w:rFonts w:eastAsia="SimSun" w:cs="Lucida Sans"/>
                <w:kern w:val="1"/>
                <w:lang w:eastAsia="hi-IN" w:bidi="hi-IN"/>
              </w:rPr>
            </w:pP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2-3 человека</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 Молотова А.В.</w:t>
            </w:r>
          </w:p>
        </w:tc>
      </w:tr>
      <w:tr w:rsidR="00320EA3" w:rsidRPr="00EA577A" w:rsidTr="0090766F">
        <w:trPr>
          <w:cantSplit/>
          <w:trHeight w:val="44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rPr>
                <w:rFonts w:eastAsia="ヒラギノ角ゴ Pro W3"/>
                <w:kern w:val="1"/>
                <w:lang w:eastAsia="hi-IN" w:bidi="hi-IN"/>
              </w:rPr>
            </w:pPr>
            <w:r w:rsidRPr="00EA577A">
              <w:rPr>
                <w:rFonts w:eastAsia="ヒラギノ角ゴ Pro W3"/>
                <w:kern w:val="1"/>
                <w:lang w:eastAsia="hi-IN" w:bidi="hi-IN"/>
              </w:rPr>
              <w:t>Участие в акции «Белый цветок»</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jc w:val="center"/>
              <w:rPr>
                <w:rFonts w:eastAsia="ヒラギノ角ゴ Pro W3"/>
                <w:kern w:val="1"/>
                <w:lang w:eastAsia="hi-IN" w:bidi="hi-IN"/>
              </w:rPr>
            </w:pPr>
            <w:r w:rsidRPr="00EA577A">
              <w:rPr>
                <w:rFonts w:eastAsia="ヒラギノ角ゴ Pro W3"/>
                <w:kern w:val="1"/>
                <w:lang w:eastAsia="hi-IN" w:bidi="hi-IN"/>
              </w:rPr>
              <w:t>май</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1-7 классы</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желающие</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Учителя изо и технологии.</w:t>
            </w:r>
          </w:p>
        </w:tc>
      </w:tr>
      <w:tr w:rsidR="00320EA3" w:rsidRPr="00EA577A" w:rsidTr="0090766F">
        <w:trPr>
          <w:cantSplit/>
          <w:trHeight w:val="44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rPr>
                <w:rFonts w:eastAsia="ヒラギノ角ゴ Pro W3"/>
                <w:kern w:val="1"/>
                <w:lang w:eastAsia="hi-IN" w:bidi="hi-IN"/>
              </w:rPr>
            </w:pPr>
            <w:r w:rsidRPr="00EA577A">
              <w:rPr>
                <w:rFonts w:eastAsia="ヒラギノ角ゴ Pro W3"/>
                <w:kern w:val="1"/>
                <w:lang w:eastAsia="hi-IN" w:bidi="hi-IN"/>
              </w:rPr>
              <w:t>Субботник</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Октябрь, апрель</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8 классы </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8 классы с </w:t>
            </w: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xml:space="preserve"> рук</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Огнева О.В.</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6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rPr>
                <w:rFonts w:eastAsia="ヒラギノ角ゴ Pro W3"/>
                <w:kern w:val="1"/>
                <w:lang w:eastAsia="hi-IN" w:bidi="hi-IN"/>
              </w:rPr>
            </w:pPr>
            <w:r w:rsidRPr="00EA577A">
              <w:rPr>
                <w:rFonts w:eastAsia="ヒラギノ角ゴ Pro W3"/>
                <w:kern w:val="1"/>
                <w:lang w:eastAsia="hi-IN" w:bidi="hi-IN"/>
              </w:rPr>
              <w:t>Открытка ветерану</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25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jc w:val="center"/>
              <w:rPr>
                <w:rFonts w:eastAsia="ヒラギノ角ゴ Pro W3"/>
                <w:kern w:val="1"/>
                <w:lang w:eastAsia="hi-IN" w:bidi="hi-IN"/>
              </w:rPr>
            </w:pPr>
            <w:r w:rsidRPr="00EA577A">
              <w:rPr>
                <w:rFonts w:eastAsia="ヒラギノ角ゴ Pro W3"/>
                <w:kern w:val="1"/>
                <w:lang w:eastAsia="hi-IN" w:bidi="hi-IN"/>
              </w:rPr>
              <w:t>май</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Нач</w:t>
            </w:r>
            <w:proofErr w:type="spellEnd"/>
            <w:r w:rsidRPr="00EA577A">
              <w:rPr>
                <w:rFonts w:eastAsia="ヒラギノ角ゴ Pro W3"/>
                <w:color w:val="000000"/>
                <w:kern w:val="1"/>
                <w:lang w:eastAsia="hi-IN" w:bidi="hi-IN"/>
              </w:rPr>
              <w:t xml:space="preserve"> школа</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Изотова Н. В.</w:t>
            </w:r>
          </w:p>
        </w:tc>
      </w:tr>
      <w:tr w:rsidR="00320EA3" w:rsidRPr="00EA577A" w:rsidTr="0090766F">
        <w:trPr>
          <w:cantSplit/>
          <w:trHeight w:val="88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widowControl w:val="0"/>
              <w:suppressAutoHyphens/>
              <w:snapToGrid w:val="0"/>
              <w:ind w:left="24"/>
              <w:rPr>
                <w:rFonts w:eastAsia="ヒラギノ角ゴ Pro W3"/>
                <w:kern w:val="1"/>
                <w:lang w:eastAsia="hi-IN" w:bidi="hi-IN"/>
              </w:rPr>
            </w:pPr>
            <w:r w:rsidRPr="00EA577A">
              <w:rPr>
                <w:rFonts w:eastAsia="ヒラギノ角ゴ Pro W3"/>
                <w:kern w:val="1"/>
                <w:lang w:eastAsia="hi-IN" w:bidi="hi-IN"/>
              </w:rPr>
              <w:t>Школьный конкурс детского творчества «Эхо войны»</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май</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Молотова А.В.. </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33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Театральный урок</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9-11 класс</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336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Комплекс мероприятий «Диалог культур»:</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-классный час, посвященный толерантному отношению к лицам различных национальностей и вероисповеданий.</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беседы на тему уважительного и доброжелательного отношения к другому человеку, его мнению, культуре, языку, религии, традициям.</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Тематический урок, посвященный Международному дню толерантности</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Октябрь</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 течение учебного года</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16 ноября</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 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 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 А.</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 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72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8</w:t>
            </w:r>
          </w:p>
        </w:tc>
        <w:tc>
          <w:tcPr>
            <w:tcW w:w="344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Организация обучения русскому языку детей, для которых он не является родным</w:t>
            </w:r>
          </w:p>
        </w:tc>
        <w:tc>
          <w:tcPr>
            <w:tcW w:w="1256"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 течение учебного года</w:t>
            </w:r>
          </w:p>
        </w:tc>
        <w:tc>
          <w:tcPr>
            <w:tcW w:w="124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1-9 классы</w:t>
            </w:r>
          </w:p>
        </w:tc>
        <w:tc>
          <w:tcPr>
            <w:tcW w:w="131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Учителя русского языка</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Мое здоровье – мое будущее</w:t>
      </w:r>
    </w:p>
    <w:tbl>
      <w:tblPr>
        <w:tblW w:w="9498" w:type="dxa"/>
        <w:tblInd w:w="5" w:type="dxa"/>
        <w:tblLayout w:type="fixed"/>
        <w:tblCellMar>
          <w:left w:w="0" w:type="dxa"/>
          <w:right w:w="0" w:type="dxa"/>
        </w:tblCellMar>
        <w:tblLook w:val="0000" w:firstRow="0" w:lastRow="0" w:firstColumn="0" w:lastColumn="0" w:noHBand="0" w:noVBand="0"/>
      </w:tblPr>
      <w:tblGrid>
        <w:gridCol w:w="502"/>
        <w:gridCol w:w="2482"/>
        <w:gridCol w:w="1490"/>
        <w:gridCol w:w="1502"/>
        <w:gridCol w:w="1502"/>
        <w:gridCol w:w="2020"/>
      </w:tblGrid>
      <w:tr w:rsidR="00320EA3" w:rsidRPr="00EA577A" w:rsidTr="0090766F">
        <w:trPr>
          <w:cantSplit/>
          <w:trHeight w:val="6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18"/>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4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в Молодёжной консультации</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 класс</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 6 класса</w:t>
            </w:r>
          </w:p>
        </w:tc>
      </w:tr>
      <w:tr w:rsidR="00320EA3" w:rsidRPr="00EA577A" w:rsidTr="0090766F">
        <w:trPr>
          <w:cantSplit/>
          <w:trHeight w:val="4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школы гармонии</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6-11 классы</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Не менее 15 человек</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4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Классные часы, посвящённые проблемам СПИДа.</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8-11 классы</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ребята в классе</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8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4</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Организация совместно с округом Петровский соревнований (легкая атлетика, шахматы)</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 февраль</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4-9 классы</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А.В.</w:t>
            </w:r>
          </w:p>
        </w:tc>
      </w:tr>
      <w:tr w:rsidR="00320EA3" w:rsidRPr="00EA577A" w:rsidTr="0090766F">
        <w:trPr>
          <w:cantSplit/>
          <w:trHeight w:val="31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5</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Занятия по программе «Волна»</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ежемесячно</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Группа риска</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31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6</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Подвижные перемены</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ежедневно</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Нач</w:t>
            </w:r>
            <w:proofErr w:type="spellEnd"/>
            <w:r w:rsidRPr="00EA577A">
              <w:rPr>
                <w:rFonts w:eastAsia="ヒラギノ角ゴ Pro W3"/>
                <w:color w:val="000000"/>
                <w:kern w:val="1"/>
                <w:lang w:eastAsia="hi-IN" w:bidi="hi-IN"/>
              </w:rPr>
              <w:t xml:space="preserve"> </w:t>
            </w:r>
            <w:proofErr w:type="spellStart"/>
            <w:r w:rsidRPr="00EA577A">
              <w:rPr>
                <w:rFonts w:eastAsia="ヒラギノ角ゴ Pro W3"/>
                <w:color w:val="000000"/>
                <w:kern w:val="1"/>
                <w:lang w:eastAsia="hi-IN" w:bidi="hi-IN"/>
              </w:rPr>
              <w:t>шк</w:t>
            </w:r>
            <w:proofErr w:type="spellEnd"/>
            <w:r w:rsidRPr="00EA577A">
              <w:rPr>
                <w:rFonts w:eastAsia="ヒラギノ角ゴ Pro W3"/>
                <w:color w:val="000000"/>
                <w:kern w:val="1"/>
                <w:lang w:eastAsia="hi-IN" w:bidi="hi-IN"/>
              </w:rPr>
              <w:t>, старшие</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А.В.</w:t>
            </w:r>
          </w:p>
        </w:tc>
      </w:tr>
      <w:tr w:rsidR="00320EA3" w:rsidRPr="00EA577A" w:rsidTr="0090766F">
        <w:trPr>
          <w:cantSplit/>
          <w:trHeight w:val="6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Декада физкультуры и спорта</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Учащиеся, родители, педагоги.</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А.В.</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19"/>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педагогами</w:t>
            </w:r>
          </w:p>
        </w:tc>
      </w:tr>
      <w:tr w:rsidR="00320EA3" w:rsidRPr="00EA577A" w:rsidTr="0090766F">
        <w:trPr>
          <w:cantSplit/>
          <w:trHeight w:val="6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районных соревнованиях «Веселые старты»</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 человек</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А.В.</w:t>
            </w:r>
          </w:p>
        </w:tc>
      </w:tr>
      <w:tr w:rsidR="00320EA3" w:rsidRPr="00EA577A" w:rsidTr="0090766F">
        <w:trPr>
          <w:cantSplit/>
          <w:trHeight w:val="8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Тренинг для учителей «Профилактика профессионального выгорания педагога»</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Работа с группами по 10-15 человек</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0"/>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1600"/>
        </w:trPr>
        <w:tc>
          <w:tcPr>
            <w:tcW w:w="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48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Информирование родителей и законных представителей учащихся о программе организации отдыха и оздоровления детей и молодёжи в СПб (Родительские собрания, информационные стенды)</w:t>
            </w:r>
          </w:p>
        </w:tc>
        <w:tc>
          <w:tcPr>
            <w:tcW w:w="1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Раз в полгода</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0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202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Семья – моя главная опора</w:t>
      </w:r>
    </w:p>
    <w:tbl>
      <w:tblPr>
        <w:tblW w:w="9498" w:type="dxa"/>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883"/>
      </w:tblGrid>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ind w:right="2199"/>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1"/>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Декада семьи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Служба сопровождения, </w:t>
            </w: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рук</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Конкурс творческих работ </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«Мое родословное древо»</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рук</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Мероприятия, посвященные Дню матери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r w:rsidR="00320EA3" w:rsidRPr="00EA577A" w:rsidTr="0090766F">
        <w:trPr>
          <w:cantSplit/>
          <w:trHeight w:val="400"/>
        </w:trPr>
        <w:tc>
          <w:tcPr>
            <w:tcW w:w="511" w:type="dxa"/>
            <w:tcBorders>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2528" w:type="dxa"/>
            <w:tcBorders>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Спортивный праздник «Дружная семья»</w:t>
            </w:r>
          </w:p>
        </w:tc>
        <w:tc>
          <w:tcPr>
            <w:tcW w:w="1517" w:type="dxa"/>
            <w:tcBorders>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29" w:type="dxa"/>
            <w:tcBorders>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1-9 классы</w:t>
            </w:r>
          </w:p>
        </w:tc>
        <w:tc>
          <w:tcPr>
            <w:tcW w:w="1530" w:type="dxa"/>
            <w:tcBorders>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 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Учителя физкультуры</w:t>
            </w:r>
          </w:p>
        </w:tc>
      </w:tr>
      <w:tr w:rsidR="00320EA3" w:rsidRPr="00EA577A" w:rsidTr="0090766F">
        <w:trPr>
          <w:cantSplit/>
          <w:trHeight w:val="8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5</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 час «Семейные ценности»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Веневитинова Е.А. </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6</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Мероприятия, посвященные Международному дню семьи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10-15 мая</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 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Школьный праздник Масленица</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1-8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2"/>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Консультации по вопросам взаимоотношений в семье и воспитания детей.</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желающие</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Приглашаем родителей на все школьные мероприятия для непосредственного участия</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желающие</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Тренинг для родителей «Эффективная коммуникация в семье»</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 март</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Работа в группах по 10-15 человек</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ascii="Calibri" w:eastAsia="ヒラギノ角ゴ Pro W3" w:hAnsi="Calibri" w:cs="Calibri"/>
                <w:color w:val="000000"/>
                <w:kern w:val="1"/>
                <w:lang w:eastAsia="hi-IN" w:bidi="hi-IN"/>
              </w:rPr>
            </w:pP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Современный воспитатель</w:t>
      </w:r>
    </w:p>
    <w:tbl>
      <w:tblPr>
        <w:tblW w:w="9498" w:type="dxa"/>
        <w:tblInd w:w="5" w:type="dxa"/>
        <w:tblLayout w:type="fixed"/>
        <w:tblCellMar>
          <w:left w:w="0" w:type="dxa"/>
          <w:right w:w="0" w:type="dxa"/>
        </w:tblCellMar>
        <w:tblLook w:val="0000" w:firstRow="0" w:lastRow="0" w:firstColumn="0" w:lastColumn="0" w:noHBand="0" w:noVBand="0"/>
      </w:tblPr>
      <w:tblGrid>
        <w:gridCol w:w="497"/>
        <w:gridCol w:w="2775"/>
        <w:gridCol w:w="1189"/>
        <w:gridCol w:w="1488"/>
        <w:gridCol w:w="1487"/>
        <w:gridCol w:w="2062"/>
      </w:tblGrid>
      <w:tr w:rsidR="00320EA3" w:rsidRPr="00EA577A" w:rsidTr="0090766F">
        <w:trPr>
          <w:cantSplit/>
          <w:trHeight w:val="66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66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Районный конкурс методических разработок «Защитим детей на дороге!»</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1-2 человека</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176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Размещение информации о воспитательной работе ГБОУ ЦО №173 в информационно-коммуникационной сети «Интернет»</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http://www.co173.ru/</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http://nsportal.ru/</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http://vk.com/club58491746</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обновление </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каждый месяц (или чаще)</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Зам. директора по ВР</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Ответственная за информатизацию</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 человека</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Молотова А.В.</w:t>
            </w:r>
          </w:p>
        </w:tc>
      </w:tr>
      <w:tr w:rsidR="00320EA3" w:rsidRPr="00EA577A" w:rsidTr="0090766F">
        <w:trPr>
          <w:cantSplit/>
          <w:trHeight w:val="154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lastRenderedPageBreak/>
              <w:t>3</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Разработка и проведение мониторинговых исследований педагогической деятельности по реализации проектов годового круга ( «Год открытых дверей» и «Профилактика, и еще раз профилактика»)</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Планируется начать исследование со второго полугодия</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 родители, педагоги</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участники проектов</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 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6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Организация повышения квалификации педагогов воспитательной службы</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ежегодно</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1-2 человека</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Горохова М.Ю.</w:t>
            </w:r>
          </w:p>
        </w:tc>
      </w:tr>
      <w:tr w:rsidR="00320EA3" w:rsidRPr="00EA577A" w:rsidTr="0090766F">
        <w:trPr>
          <w:cantSplit/>
          <w:trHeight w:val="660"/>
        </w:trPr>
        <w:tc>
          <w:tcPr>
            <w:tcW w:w="49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w:t>
            </w:r>
          </w:p>
        </w:tc>
        <w:tc>
          <w:tcPr>
            <w:tcW w:w="277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Проведение круглого стола по проблемам воспитания школьников</w:t>
            </w:r>
          </w:p>
        </w:tc>
        <w:tc>
          <w:tcPr>
            <w:tcW w:w="118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 раза в год</w:t>
            </w:r>
          </w:p>
        </w:tc>
        <w:tc>
          <w:tcPr>
            <w:tcW w:w="148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 родители</w:t>
            </w:r>
          </w:p>
        </w:tc>
        <w:tc>
          <w:tcPr>
            <w:tcW w:w="148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20 человек</w:t>
            </w:r>
          </w:p>
        </w:tc>
        <w:tc>
          <w:tcPr>
            <w:tcW w:w="2062"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Профилактика правонарушений</w:t>
      </w:r>
    </w:p>
    <w:tbl>
      <w:tblPr>
        <w:tblW w:w="0" w:type="auto"/>
        <w:tblInd w:w="18" w:type="dxa"/>
        <w:tblLayout w:type="fixed"/>
        <w:tblCellMar>
          <w:left w:w="0" w:type="dxa"/>
          <w:right w:w="0" w:type="dxa"/>
        </w:tblCellMar>
        <w:tblLook w:val="0000" w:firstRow="0" w:lastRow="0" w:firstColumn="0" w:lastColumn="0" w:noHBand="0" w:noVBand="0"/>
      </w:tblPr>
      <w:tblGrid>
        <w:gridCol w:w="490"/>
        <w:gridCol w:w="2604"/>
        <w:gridCol w:w="1578"/>
        <w:gridCol w:w="1561"/>
        <w:gridCol w:w="1578"/>
        <w:gridCol w:w="1710"/>
      </w:tblGrid>
      <w:tr w:rsidR="00320EA3" w:rsidRPr="00EA577A" w:rsidTr="0090766F">
        <w:trPr>
          <w:cantSplit/>
          <w:trHeight w:val="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3"/>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«День правовых знаний»</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Баженова Е.А., </w:t>
            </w: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xml:space="preserve"> рук</w:t>
            </w:r>
          </w:p>
        </w:tc>
      </w:tr>
      <w:tr w:rsidR="00320EA3" w:rsidRPr="00EA577A" w:rsidTr="0090766F">
        <w:trPr>
          <w:cantSplit/>
          <w:trHeight w:val="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«Профориентация» совместно с ППЦ</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8 класс</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40 человек</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 8 класса</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Тематический урок «Одарённость»</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 класс</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35 человек</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Баженова Е.А., </w:t>
            </w: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xml:space="preserve"> рук 7 класса</w:t>
            </w:r>
          </w:p>
        </w:tc>
      </w:tr>
      <w:tr w:rsidR="00320EA3" w:rsidRPr="00EA577A" w:rsidTr="0090766F">
        <w:trPr>
          <w:cantSplit/>
          <w:trHeight w:val="11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Выявление семьи и детей</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группы социального риска</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В начале года </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29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5</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КЮДПП «Диалог»</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Более 15 человек</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6</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Занятия по формированию социальной компетенции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 раз в четверть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 час «30 октября – день безопасного интернета»</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8</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 час «Конвенции ООН о правах ребенка»</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9</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 час «Международный день борьбы с коррупцией»</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10</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Неделя безопасного интернета</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Молотова А.В.</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Служба сопровождения</w:t>
            </w:r>
          </w:p>
        </w:tc>
      </w:tr>
      <w:tr w:rsidR="00320EA3" w:rsidRPr="00EA577A" w:rsidTr="0090766F">
        <w:trPr>
          <w:cantSplit/>
          <w:trHeight w:val="12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11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Встреча учащихся с работниками правоохранительных органов по вопросу ответственности за участие в противоправных действиях.</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12</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Классный час «Детский телефон доверия»</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май</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13</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Организация работы Совета профилактики школы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ежемесячно</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 необходимости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12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14</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Социально-педагогический мониторинг по выявлению причин совершенных несовершеннолетними обучающимися противоправных действий</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 течение года</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 Г.</w:t>
            </w:r>
          </w:p>
        </w:tc>
      </w:tr>
      <w:tr w:rsidR="00320EA3" w:rsidRPr="00EA577A" w:rsidTr="0090766F">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4"/>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педагогами</w:t>
            </w:r>
          </w:p>
        </w:tc>
      </w:tr>
      <w:tr w:rsidR="00320EA3" w:rsidRPr="00EA577A" w:rsidTr="0090766F">
        <w:trPr>
          <w:cantSplit/>
          <w:trHeight w:val="112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spacing w:after="200" w:line="276" w:lineRule="auto"/>
              <w:rPr>
                <w:rFonts w:eastAsia="ヒラギノ角ゴ Pro W3"/>
                <w:color w:val="000000"/>
                <w:kern w:val="1"/>
                <w:lang w:eastAsia="hi-IN" w:bidi="hi-IN"/>
              </w:rPr>
            </w:pPr>
            <w:r w:rsidRPr="00EA577A">
              <w:rPr>
                <w:rFonts w:eastAsia="ヒラギノ角ゴ Pro W3"/>
                <w:color w:val="000000"/>
                <w:kern w:val="1"/>
                <w:lang w:eastAsia="hi-IN" w:bidi="hi-IN"/>
              </w:rPr>
              <w:t>Проведение семинаров с классными руководителями по проблемам безнадзорности и правонарушений несовершеннолетних.</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 раза в год</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30 человек</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Инспектор ОДН</w:t>
            </w:r>
          </w:p>
        </w:tc>
      </w:tr>
      <w:tr w:rsidR="00320EA3" w:rsidRPr="00EA577A" w:rsidTr="0090766F">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5"/>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160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 жестоко с ними обращающихся</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Сентябрь-май</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 необходимости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1080"/>
        </w:trPr>
        <w:tc>
          <w:tcPr>
            <w:tcW w:w="49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Индивидуальная помощь родителям, испытывающим затруднения в предупреждении </w:t>
            </w:r>
            <w:proofErr w:type="spellStart"/>
            <w:r w:rsidRPr="00EA577A">
              <w:rPr>
                <w:rFonts w:eastAsia="ヒラギノ角ゴ Pro W3"/>
                <w:color w:val="000000"/>
                <w:kern w:val="1"/>
                <w:lang w:eastAsia="hi-IN" w:bidi="hi-IN"/>
              </w:rPr>
              <w:t>девиантного</w:t>
            </w:r>
            <w:proofErr w:type="spellEnd"/>
            <w:r w:rsidRPr="00EA577A">
              <w:rPr>
                <w:rFonts w:eastAsia="ヒラギノ角ゴ Pro W3"/>
                <w:color w:val="000000"/>
                <w:kern w:val="1"/>
                <w:lang w:eastAsia="hi-IN" w:bidi="hi-IN"/>
              </w:rPr>
              <w:t xml:space="preserve"> поведения детей</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Сентябрь-май</w:t>
            </w:r>
          </w:p>
        </w:tc>
        <w:tc>
          <w:tcPr>
            <w:tcW w:w="156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По </w:t>
            </w:r>
            <w:proofErr w:type="spellStart"/>
            <w:r w:rsidRPr="00EA577A">
              <w:rPr>
                <w:rFonts w:eastAsia="ヒラギノ角ゴ Pro W3"/>
                <w:color w:val="000000"/>
                <w:kern w:val="1"/>
                <w:lang w:eastAsia="hi-IN" w:bidi="hi-IN"/>
              </w:rPr>
              <w:t>необхдимости</w:t>
            </w:r>
            <w:proofErr w:type="spellEnd"/>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ascii="Calibri" w:eastAsia="ヒラギノ角ゴ Pro W3" w:hAnsi="Calibri" w:cs="Calibri"/>
                <w:color w:val="000000"/>
                <w:kern w:val="1"/>
                <w:lang w:eastAsia="hi-IN" w:bidi="hi-IN"/>
              </w:rPr>
            </w:pP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 xml:space="preserve">Профилактика различных видов зависимости </w:t>
      </w:r>
    </w:p>
    <w:tbl>
      <w:tblPr>
        <w:tblW w:w="9498" w:type="dxa"/>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883"/>
      </w:tblGrid>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6"/>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8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комплексной образовательно-профилактической программой «</w:t>
            </w:r>
            <w:proofErr w:type="spellStart"/>
            <w:r w:rsidRPr="00EA577A">
              <w:rPr>
                <w:rFonts w:eastAsia="ヒラギノ角ゴ Pro W3"/>
                <w:color w:val="000000"/>
                <w:kern w:val="1"/>
                <w:lang w:eastAsia="hi-IN" w:bidi="hi-IN"/>
              </w:rPr>
              <w:t>Сталкер</w:t>
            </w:r>
            <w:proofErr w:type="spellEnd"/>
            <w:r w:rsidRPr="00EA577A">
              <w:rPr>
                <w:rFonts w:eastAsia="ヒラギノ角ゴ Pro W3"/>
                <w:color w:val="000000"/>
                <w:kern w:val="1"/>
                <w:lang w:eastAsia="hi-IN" w:bidi="hi-IN"/>
              </w:rPr>
              <w:t>»</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6-11 класс</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Проведение месячника </w:t>
            </w:r>
            <w:proofErr w:type="spellStart"/>
            <w:r w:rsidRPr="00EA577A">
              <w:rPr>
                <w:rFonts w:eastAsia="ヒラギノ角ゴ Pro W3"/>
                <w:color w:val="000000"/>
                <w:kern w:val="1"/>
                <w:lang w:eastAsia="hi-IN" w:bidi="hi-IN"/>
              </w:rPr>
              <w:t>антинарктотической</w:t>
            </w:r>
            <w:proofErr w:type="spellEnd"/>
            <w:r w:rsidRPr="00EA577A">
              <w:rPr>
                <w:rFonts w:eastAsia="ヒラギノ角ゴ Pro W3"/>
                <w:color w:val="000000"/>
                <w:kern w:val="1"/>
                <w:lang w:eastAsia="hi-IN" w:bidi="hi-IN"/>
              </w:rPr>
              <w:t xml:space="preserve"> направленности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апрель-май</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 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Баженова Е. 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w:t>
            </w:r>
          </w:p>
        </w:tc>
      </w:tr>
      <w:tr w:rsidR="00320EA3" w:rsidRPr="00EA577A" w:rsidTr="0090766F">
        <w:trPr>
          <w:cantSplit/>
          <w:trHeight w:val="8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Проведение классных часов </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«Задумайся о будущем»</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«Наше здоровье в наших руках»</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«Выбор за тобой»</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Раз в полугодие</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руководители</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7"/>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педагогами</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Занятия по созданию воспитывающей и воспитательной среды</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ежемесячно</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8"/>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29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Работа родительского клуба</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ежемесячно</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Профилактика детского дорожно-транспортного травматизма</w:t>
      </w:r>
    </w:p>
    <w:tbl>
      <w:tblPr>
        <w:tblW w:w="9498" w:type="dxa"/>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883"/>
      </w:tblGrid>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498"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29"/>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районной акции «Внимание, дети!»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4-6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20 человек</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6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районном конкурсе информационных уголков по профилактике ДДТТ</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Викторина «А ты знаешь ПДД?»</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7-8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Викторина «А ты знаешь ПДД?»</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январь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4-5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5</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районном конкурсе рисунков «Дорога и мы»</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январь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1-7 класс</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10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6</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районном фестивале детского музыкально-художественного творчества «Дети за безопасность на дорогах»</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Баженова Е. А.</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Участие в районной олимпиаде по ПДД</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Бутыло</w:t>
            </w:r>
            <w:proofErr w:type="spellEnd"/>
            <w:r w:rsidRPr="00EA577A">
              <w:rPr>
                <w:rFonts w:eastAsia="ヒラギノ角ゴ Pro W3"/>
                <w:color w:val="000000"/>
                <w:kern w:val="1"/>
                <w:lang w:eastAsia="hi-IN" w:bidi="hi-IN"/>
              </w:rPr>
              <w:t xml:space="preserve"> А. В.</w:t>
            </w:r>
          </w:p>
        </w:tc>
      </w:tr>
      <w:tr w:rsidR="00320EA3" w:rsidRPr="00EA577A" w:rsidTr="0090766F">
        <w:trPr>
          <w:cantSplit/>
          <w:trHeight w:val="400"/>
        </w:trPr>
        <w:tc>
          <w:tcPr>
            <w:tcW w:w="511"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8</w:t>
            </w:r>
          </w:p>
        </w:tc>
        <w:tc>
          <w:tcPr>
            <w:tcW w:w="252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Классные часы, инструктажи по безопасности</w:t>
            </w:r>
          </w:p>
        </w:tc>
        <w:tc>
          <w:tcPr>
            <w:tcW w:w="151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 декабрь, март, май</w:t>
            </w:r>
          </w:p>
        </w:tc>
        <w:tc>
          <w:tcPr>
            <w:tcW w:w="1529"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30"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883"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Профилактика экстремизма</w:t>
      </w:r>
    </w:p>
    <w:tbl>
      <w:tblPr>
        <w:tblW w:w="0" w:type="auto"/>
        <w:tblInd w:w="3" w:type="dxa"/>
        <w:tblLayout w:type="fixed"/>
        <w:tblCellMar>
          <w:left w:w="0" w:type="dxa"/>
          <w:right w:w="0" w:type="dxa"/>
        </w:tblCellMar>
        <w:tblLook w:val="0000" w:firstRow="0" w:lastRow="0" w:firstColumn="0" w:lastColumn="0" w:noHBand="0" w:noVBand="0"/>
      </w:tblPr>
      <w:tblGrid>
        <w:gridCol w:w="505"/>
        <w:gridCol w:w="2604"/>
        <w:gridCol w:w="1577"/>
        <w:gridCol w:w="1562"/>
        <w:gridCol w:w="1578"/>
        <w:gridCol w:w="1710"/>
      </w:tblGrid>
      <w:tr w:rsidR="00320EA3" w:rsidRPr="00EA577A" w:rsidTr="0090766F">
        <w:trPr>
          <w:cantSplit/>
          <w:trHeight w:val="6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0"/>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6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Мероприятия, посвященные Дню толерантности</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Анкетирование учащихся по вопросу анализа межнациональных отношений.</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14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Проведение тематических классных часов по проблеме воспитания толерантности у учащихся, по профилактике экстремизма, расовой, национальной, религиозной розни.</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Каждое полугодие</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5-11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12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Встреча учащихся с работниками правоохранительных органов по вопросу ответственности за участие в противоправных действиях.</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9-11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8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5</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Классный час Знакомство с  законом РФ «О противодействии экстремистской деятельности»</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октябрь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8-11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 инспектор ОДН</w:t>
            </w:r>
          </w:p>
        </w:tc>
      </w:tr>
      <w:tr w:rsidR="00320EA3" w:rsidRPr="00EA577A" w:rsidTr="0090766F">
        <w:trPr>
          <w:cantSplit/>
          <w:trHeight w:val="4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6</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Конкурс рисунков и плакатов «Добром Земля полнится»</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март</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1-5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 желанию</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Класс рук,.</w:t>
            </w:r>
          </w:p>
        </w:tc>
      </w:tr>
      <w:tr w:rsidR="00320EA3" w:rsidRPr="00EA577A" w:rsidTr="0090766F">
        <w:trPr>
          <w:cantSplit/>
          <w:trHeight w:val="6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7</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Классный час «Урок мира – терпимость в многонациональной России»</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апрель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6-11 классы</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8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8</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Индивидуальная работа с детьми, проявляющими национализм, экстремизм, склонными к агрессии.</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еженедельно</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Класс рук</w:t>
            </w:r>
          </w:p>
        </w:tc>
      </w:tr>
      <w:tr w:rsidR="00320EA3" w:rsidRPr="00EA577A" w:rsidTr="0090766F">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1"/>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педагогами</w:t>
            </w:r>
          </w:p>
        </w:tc>
      </w:tr>
      <w:tr w:rsidR="00320EA3" w:rsidRPr="00EA577A" w:rsidTr="0090766F">
        <w:trPr>
          <w:cantSplit/>
          <w:trHeight w:val="14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Семинар «Изучение основ нормативных актов, понятий необходимых для осуществления работы по профилактике экстремизма»,</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«Организация работы с детьми по профилактике экстремизма»</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Инспектор ОДН</w:t>
            </w:r>
          </w:p>
        </w:tc>
      </w:tr>
      <w:tr w:rsidR="00320EA3" w:rsidRPr="00EA577A" w:rsidTr="0090766F">
        <w:trPr>
          <w:cantSplit/>
          <w:trHeight w:val="8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Семинар «Психолого-педагогические технологии  профилактики проявлений экстремизма в школе»</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Баженова Е.А. </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Специалисты ППЦ Здоровье</w:t>
            </w:r>
          </w:p>
        </w:tc>
      </w:tr>
      <w:tr w:rsidR="00320EA3" w:rsidRPr="00EA577A" w:rsidTr="0090766F">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2"/>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10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Проведение родительских собраний по проблеме воспитания толерантности у учащихся, проявлений экстремизма.</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ноябрь</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8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Разработка памяток для родителей и обучающихся по профилактике экстремизма</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Первое полугодие</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родители</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Баженова Е.А. 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r w:rsidR="00320EA3" w:rsidRPr="00EA577A" w:rsidTr="0090766F">
        <w:trPr>
          <w:cantSplit/>
          <w:trHeight w:val="600"/>
        </w:trPr>
        <w:tc>
          <w:tcPr>
            <w:tcW w:w="50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60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Индивидуальная работа с родителями подростков, проявляющих агрессию.</w:t>
            </w:r>
          </w:p>
        </w:tc>
        <w:tc>
          <w:tcPr>
            <w:tcW w:w="1577"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 возможности</w:t>
            </w:r>
          </w:p>
        </w:tc>
        <w:tc>
          <w:tcPr>
            <w:tcW w:w="1562"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78"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Веневитинова Е.А. Горбань Н.С.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Воронова А.Г.</w:t>
            </w:r>
          </w:p>
        </w:tc>
      </w:tr>
    </w:tbl>
    <w:p w:rsidR="00320EA3" w:rsidRPr="00CC1DCC" w:rsidRDefault="00320EA3" w:rsidP="00320EA3">
      <w:pPr>
        <w:widowControl w:val="0"/>
        <w:suppressAutoHyphens/>
        <w:rPr>
          <w:rFonts w:ascii="Calibri" w:eastAsia="ヒラギノ角ゴ Pro W3" w:hAnsi="Calibri" w:cs="Calibri Bold"/>
          <w:color w:val="385ACD"/>
          <w:kern w:val="1"/>
          <w:szCs w:val="20"/>
          <w:u w:val="single"/>
          <w:lang w:eastAsia="hi-IN" w:bidi="hi-IN"/>
        </w:rPr>
      </w:pPr>
      <w:r w:rsidRPr="00EA577A">
        <w:rPr>
          <w:rFonts w:ascii="Calibri Bold" w:eastAsia="ヒラギノ角ゴ Pro W3" w:hAnsi="Calibri Bold" w:cs="Calibri Bold"/>
          <w:color w:val="385ACD"/>
          <w:kern w:val="1"/>
          <w:szCs w:val="20"/>
          <w:u w:val="single"/>
          <w:lang w:eastAsia="hi-IN" w:bidi="hi-IN"/>
        </w:rPr>
        <w:t>Пропаганда здорового питания</w:t>
      </w:r>
    </w:p>
    <w:tbl>
      <w:tblPr>
        <w:tblW w:w="9498" w:type="dxa"/>
        <w:tblInd w:w="5" w:type="dxa"/>
        <w:tblLayout w:type="fixed"/>
        <w:tblCellMar>
          <w:left w:w="0" w:type="dxa"/>
          <w:right w:w="0" w:type="dxa"/>
        </w:tblCellMar>
        <w:tblLook w:val="0000" w:firstRow="0" w:lastRow="0" w:firstColumn="0" w:lastColumn="0" w:noHBand="0" w:noVBand="0"/>
      </w:tblPr>
      <w:tblGrid>
        <w:gridCol w:w="355"/>
        <w:gridCol w:w="170"/>
        <w:gridCol w:w="2435"/>
        <w:gridCol w:w="170"/>
        <w:gridCol w:w="1443"/>
        <w:gridCol w:w="1524"/>
        <w:gridCol w:w="1524"/>
        <w:gridCol w:w="1877"/>
      </w:tblGrid>
      <w:tr w:rsidR="00320EA3" w:rsidRPr="00EA577A" w:rsidTr="0090766F">
        <w:trPr>
          <w:cantSplit/>
          <w:trHeight w:val="600"/>
        </w:trPr>
        <w:tc>
          <w:tcPr>
            <w:tcW w:w="525"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w:t>
            </w:r>
          </w:p>
        </w:tc>
        <w:tc>
          <w:tcPr>
            <w:tcW w:w="243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Название мероприятия</w:t>
            </w:r>
          </w:p>
        </w:tc>
        <w:tc>
          <w:tcPr>
            <w:tcW w:w="1613"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Сроки </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Возраст (категория) участников</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Количество участников</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Ответственный </w:t>
            </w:r>
          </w:p>
        </w:tc>
      </w:tr>
      <w:tr w:rsidR="00320EA3" w:rsidRPr="00EA577A" w:rsidTr="0090766F">
        <w:trPr>
          <w:cantSplit/>
          <w:trHeight w:val="290"/>
        </w:trPr>
        <w:tc>
          <w:tcPr>
            <w:tcW w:w="9498" w:type="dxa"/>
            <w:gridSpan w:val="8"/>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3"/>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учащимися</w:t>
            </w:r>
          </w:p>
        </w:tc>
      </w:tr>
      <w:tr w:rsidR="00320EA3" w:rsidRPr="00EA577A" w:rsidTr="0090766F">
        <w:trPr>
          <w:cantSplit/>
          <w:trHeight w:val="1400"/>
        </w:trPr>
        <w:tc>
          <w:tcPr>
            <w:tcW w:w="35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1</w:t>
            </w:r>
          </w:p>
        </w:tc>
        <w:tc>
          <w:tcPr>
            <w:tcW w:w="2775" w:type="dxa"/>
            <w:gridSpan w:val="3"/>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Классные часы, посвящённые здоровому питанию:</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 «Правила поведения за столом» </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«Я ем – я расту» </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«Секреты правильного питания»</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«Продукты красоты и здоровья»</w:t>
            </w:r>
          </w:p>
        </w:tc>
        <w:tc>
          <w:tcPr>
            <w:tcW w:w="144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Каждое полугодие</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p>
          <w:p w:rsidR="00320EA3" w:rsidRPr="00EA577A" w:rsidRDefault="00320EA3" w:rsidP="0090766F">
            <w:pPr>
              <w:suppressAutoHyphens/>
              <w:jc w:val="center"/>
              <w:rPr>
                <w:rFonts w:eastAsia="ヒラギノ角ゴ Pro W3"/>
                <w:color w:val="000000"/>
                <w:kern w:val="1"/>
                <w:lang w:eastAsia="hi-IN" w:bidi="hi-IN"/>
              </w:rPr>
            </w:pP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Начальная школа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5-6 классы</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7-8 классы</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9-11 </w:t>
            </w:r>
            <w:proofErr w:type="spellStart"/>
            <w:r w:rsidRPr="00EA577A">
              <w:rPr>
                <w:rFonts w:eastAsia="ヒラギノ角ゴ Pro W3"/>
                <w:color w:val="000000"/>
                <w:kern w:val="1"/>
                <w:lang w:eastAsia="hi-IN" w:bidi="hi-IN"/>
              </w:rPr>
              <w:t>кл</w:t>
            </w:r>
            <w:proofErr w:type="spellEnd"/>
            <w:r w:rsidRPr="00EA577A">
              <w:rPr>
                <w:rFonts w:eastAsia="ヒラギノ角ゴ Pro W3"/>
                <w:color w:val="000000"/>
                <w:kern w:val="1"/>
                <w:lang w:eastAsia="hi-IN" w:bidi="hi-IN"/>
              </w:rPr>
              <w:t xml:space="preserve">. </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ребята в классе</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400"/>
        </w:trPr>
        <w:tc>
          <w:tcPr>
            <w:tcW w:w="35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775" w:type="dxa"/>
            <w:gridSpan w:val="3"/>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В рамках декады естествознания « Витаминный коктейль» - </w:t>
            </w:r>
          </w:p>
        </w:tc>
        <w:tc>
          <w:tcPr>
            <w:tcW w:w="144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февраль</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roofErr w:type="spellStart"/>
            <w:r w:rsidRPr="00EA577A">
              <w:rPr>
                <w:rFonts w:eastAsia="ヒラギノ角ゴ Pro W3"/>
                <w:color w:val="000000"/>
                <w:kern w:val="1"/>
                <w:lang w:eastAsia="hi-IN" w:bidi="hi-IN"/>
              </w:rPr>
              <w:t>Вронко</w:t>
            </w:r>
            <w:proofErr w:type="spellEnd"/>
            <w:r w:rsidRPr="00EA577A">
              <w:rPr>
                <w:rFonts w:eastAsia="ヒラギノ角ゴ Pro W3"/>
                <w:color w:val="000000"/>
                <w:kern w:val="1"/>
                <w:lang w:eastAsia="hi-IN" w:bidi="hi-IN"/>
              </w:rPr>
              <w:t xml:space="preserve"> И.О.</w:t>
            </w:r>
          </w:p>
        </w:tc>
      </w:tr>
      <w:tr w:rsidR="00320EA3" w:rsidRPr="00EA577A" w:rsidTr="0090766F">
        <w:trPr>
          <w:cantSplit/>
          <w:trHeight w:val="1200"/>
        </w:trPr>
        <w:tc>
          <w:tcPr>
            <w:tcW w:w="35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3</w:t>
            </w:r>
          </w:p>
        </w:tc>
        <w:tc>
          <w:tcPr>
            <w:tcW w:w="2775" w:type="dxa"/>
            <w:gridSpan w:val="3"/>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Выставка в библиотеке «Простые истины о здоровье и питании» (литература, связанная с</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вопросами правильного питания, рецепты блюди напитков) </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44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 апрель</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По желанию</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Кузнецова О.И.</w:t>
            </w:r>
          </w:p>
        </w:tc>
      </w:tr>
      <w:tr w:rsidR="00320EA3" w:rsidRPr="00EA577A" w:rsidTr="0090766F">
        <w:trPr>
          <w:cantSplit/>
          <w:trHeight w:val="800"/>
        </w:trPr>
        <w:tc>
          <w:tcPr>
            <w:tcW w:w="35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4</w:t>
            </w:r>
          </w:p>
        </w:tc>
        <w:tc>
          <w:tcPr>
            <w:tcW w:w="2775" w:type="dxa"/>
            <w:gridSpan w:val="3"/>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Осуществление постоянного контроля за питанием учащихся своего класса. </w:t>
            </w:r>
          </w:p>
          <w:p w:rsidR="00320EA3" w:rsidRPr="00EA577A" w:rsidRDefault="00320EA3" w:rsidP="0090766F">
            <w:pPr>
              <w:suppressAutoHyphens/>
              <w:jc w:val="center"/>
              <w:rPr>
                <w:rFonts w:ascii="Calibri" w:eastAsia="ヒラギノ角ゴ Pro W3" w:hAnsi="Calibri" w:cs="Calibri"/>
                <w:color w:val="000000"/>
                <w:kern w:val="1"/>
                <w:lang w:eastAsia="hi-IN" w:bidi="hi-IN"/>
              </w:rPr>
            </w:pPr>
          </w:p>
        </w:tc>
        <w:tc>
          <w:tcPr>
            <w:tcW w:w="1443"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ежедневно</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1-11 классы</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Все учащиеся</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290"/>
        </w:trPr>
        <w:tc>
          <w:tcPr>
            <w:tcW w:w="9498" w:type="dxa"/>
            <w:gridSpan w:val="8"/>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4"/>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педагогами</w:t>
            </w:r>
          </w:p>
        </w:tc>
      </w:tr>
      <w:tr w:rsidR="00320EA3" w:rsidRPr="00EA577A" w:rsidTr="0090766F">
        <w:trPr>
          <w:cantSplit/>
          <w:trHeight w:val="1200"/>
        </w:trPr>
        <w:tc>
          <w:tcPr>
            <w:tcW w:w="525"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43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ИМС с классными руководителями</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«Организация питания в школьной столовой.</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Нормативно-правовая база». </w:t>
            </w:r>
          </w:p>
          <w:p w:rsidR="00320EA3" w:rsidRPr="00EA577A" w:rsidRDefault="00320EA3" w:rsidP="0090766F">
            <w:pPr>
              <w:suppressAutoHyphens/>
              <w:jc w:val="center"/>
              <w:rPr>
                <w:rFonts w:ascii="Calibri" w:eastAsia="ヒラギノ角ゴ Pro W3" w:hAnsi="Calibri" w:cs="Calibri"/>
                <w:color w:val="000000"/>
                <w:kern w:val="1"/>
                <w:lang w:eastAsia="hi-IN" w:bidi="hi-IN"/>
              </w:rPr>
            </w:pPr>
          </w:p>
        </w:tc>
        <w:tc>
          <w:tcPr>
            <w:tcW w:w="1613"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 xml:space="preserve">сентябрь </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Классные руководители</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30 человек</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Ответственный за питание</w:t>
            </w:r>
          </w:p>
        </w:tc>
      </w:tr>
      <w:tr w:rsidR="00320EA3" w:rsidRPr="00EA577A" w:rsidTr="0090766F">
        <w:trPr>
          <w:cantSplit/>
          <w:trHeight w:val="1600"/>
        </w:trPr>
        <w:tc>
          <w:tcPr>
            <w:tcW w:w="525"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2</w:t>
            </w:r>
          </w:p>
        </w:tc>
        <w:tc>
          <w:tcPr>
            <w:tcW w:w="243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jc w:val="center"/>
              <w:rPr>
                <w:rFonts w:eastAsia="ヒラギノ角ゴ Pro W3"/>
                <w:color w:val="000000"/>
                <w:kern w:val="1"/>
                <w:lang w:eastAsia="hi-IN" w:bidi="hi-IN"/>
              </w:rPr>
            </w:pPr>
            <w:r w:rsidRPr="00EA577A">
              <w:rPr>
                <w:rFonts w:eastAsia="ヒラギノ角ゴ Pro W3"/>
                <w:color w:val="000000"/>
                <w:kern w:val="1"/>
                <w:lang w:eastAsia="hi-IN" w:bidi="hi-IN"/>
              </w:rPr>
              <w:t>ИМС «О работе педагогического коллектива по формированию культуры поведения учащихся</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во время приема пищи; соблюдение санитарно-</w:t>
            </w:r>
          </w:p>
          <w:p w:rsidR="00320EA3" w:rsidRPr="00EA577A" w:rsidRDefault="00320EA3" w:rsidP="0090766F">
            <w:pPr>
              <w:suppressAutoHyphens/>
              <w:jc w:val="center"/>
              <w:rPr>
                <w:rFonts w:eastAsia="ヒラギノ角ゴ Pro W3"/>
                <w:color w:val="000000"/>
                <w:kern w:val="1"/>
                <w:lang w:eastAsia="hi-IN" w:bidi="hi-IN"/>
              </w:rPr>
            </w:pPr>
            <w:r w:rsidRPr="00EA577A">
              <w:rPr>
                <w:rFonts w:eastAsia="ヒラギノ角ゴ Pro W3"/>
                <w:color w:val="000000"/>
                <w:kern w:val="1"/>
                <w:lang w:eastAsia="hi-IN" w:bidi="hi-IN"/>
              </w:rPr>
              <w:t xml:space="preserve">гигиенических требований» </w:t>
            </w:r>
          </w:p>
          <w:p w:rsidR="00320EA3" w:rsidRPr="00EA577A" w:rsidRDefault="00320EA3" w:rsidP="0090766F">
            <w:pPr>
              <w:suppressAutoHyphens/>
              <w:jc w:val="center"/>
              <w:rPr>
                <w:rFonts w:ascii="Calibri" w:eastAsia="ヒラギノ角ゴ Pro W3" w:hAnsi="Calibri" w:cs="Calibri"/>
                <w:color w:val="000000"/>
                <w:kern w:val="1"/>
                <w:lang w:eastAsia="hi-IN" w:bidi="hi-IN"/>
              </w:rPr>
            </w:pPr>
          </w:p>
        </w:tc>
        <w:tc>
          <w:tcPr>
            <w:tcW w:w="1613"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декабрь</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Педагоги</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60 человек</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Баженова Е. А.</w:t>
            </w:r>
          </w:p>
        </w:tc>
      </w:tr>
      <w:tr w:rsidR="00320EA3" w:rsidRPr="00EA577A" w:rsidTr="0090766F">
        <w:trPr>
          <w:cantSplit/>
          <w:trHeight w:val="290"/>
        </w:trPr>
        <w:tc>
          <w:tcPr>
            <w:tcW w:w="9498" w:type="dxa"/>
            <w:gridSpan w:val="8"/>
            <w:tcBorders>
              <w:top w:val="single" w:sz="4" w:space="0" w:color="000000"/>
              <w:left w:val="single" w:sz="4" w:space="0" w:color="000000"/>
              <w:bottom w:val="single" w:sz="4" w:space="0" w:color="000000"/>
              <w:right w:val="single" w:sz="4" w:space="0" w:color="000000"/>
            </w:tcBorders>
          </w:tcPr>
          <w:p w:rsidR="00320EA3" w:rsidRPr="00EA577A" w:rsidRDefault="00320EA3" w:rsidP="00320EA3">
            <w:pPr>
              <w:widowControl w:val="0"/>
              <w:numPr>
                <w:ilvl w:val="0"/>
                <w:numId w:val="35"/>
              </w:numPr>
              <w:suppressAutoHyphens/>
              <w:snapToGrid w:val="0"/>
              <w:ind w:left="1416" w:hanging="1056"/>
              <w:jc w:val="center"/>
              <w:rPr>
                <w:rFonts w:eastAsia="ヒラギノ角ゴ Pro W3"/>
                <w:color w:val="000000"/>
                <w:kern w:val="1"/>
                <w:lang w:eastAsia="hi-IN" w:bidi="hi-IN"/>
              </w:rPr>
            </w:pPr>
            <w:r w:rsidRPr="00EA577A">
              <w:rPr>
                <w:rFonts w:eastAsia="ヒラギノ角ゴ Pro W3"/>
                <w:color w:val="000000"/>
                <w:kern w:val="1"/>
                <w:lang w:eastAsia="hi-IN" w:bidi="hi-IN"/>
              </w:rPr>
              <w:t>Работа с родителями</w:t>
            </w:r>
          </w:p>
        </w:tc>
      </w:tr>
      <w:tr w:rsidR="00320EA3" w:rsidRPr="00EA577A" w:rsidTr="0090766F">
        <w:trPr>
          <w:cantSplit/>
          <w:trHeight w:val="1000"/>
        </w:trPr>
        <w:tc>
          <w:tcPr>
            <w:tcW w:w="525"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t>1</w:t>
            </w:r>
          </w:p>
        </w:tc>
        <w:tc>
          <w:tcPr>
            <w:tcW w:w="243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Информационные листки для родителей о</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правилах постановки на льготное питание. </w:t>
            </w:r>
          </w:p>
          <w:p w:rsidR="00320EA3" w:rsidRPr="00EA577A" w:rsidRDefault="00320EA3" w:rsidP="0090766F">
            <w:pPr>
              <w:suppressAutoHyphens/>
              <w:rPr>
                <w:rFonts w:ascii="Calibri" w:eastAsia="ヒラギノ角ゴ Pro W3" w:hAnsi="Calibri" w:cs="Calibri"/>
                <w:color w:val="000000"/>
                <w:kern w:val="1"/>
                <w:lang w:eastAsia="hi-IN" w:bidi="hi-IN"/>
              </w:rPr>
            </w:pPr>
          </w:p>
        </w:tc>
        <w:tc>
          <w:tcPr>
            <w:tcW w:w="1613"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сентябрь</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 учащихся, имеющих льготы на питание</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Ответственный за питание</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 рук</w:t>
            </w:r>
          </w:p>
        </w:tc>
      </w:tr>
      <w:tr w:rsidR="00320EA3" w:rsidRPr="00EA577A" w:rsidTr="0090766F">
        <w:trPr>
          <w:cantSplit/>
          <w:trHeight w:val="3800"/>
        </w:trPr>
        <w:tc>
          <w:tcPr>
            <w:tcW w:w="525"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ascii="Calibri" w:eastAsia="ヒラギノ角ゴ Pro W3" w:hAnsi="Calibri" w:cs="Calibri"/>
                <w:color w:val="000000"/>
                <w:kern w:val="1"/>
                <w:lang w:eastAsia="hi-IN" w:bidi="hi-IN"/>
              </w:rPr>
            </w:pPr>
            <w:r w:rsidRPr="00EA577A">
              <w:rPr>
                <w:rFonts w:ascii="Calibri" w:eastAsia="ヒラギノ角ゴ Pro W3" w:hAnsi="Calibri" w:cs="Calibri"/>
                <w:color w:val="000000"/>
                <w:kern w:val="1"/>
                <w:lang w:eastAsia="hi-IN" w:bidi="hi-IN"/>
              </w:rPr>
              <w:lastRenderedPageBreak/>
              <w:t>2</w:t>
            </w:r>
          </w:p>
        </w:tc>
        <w:tc>
          <w:tcPr>
            <w:tcW w:w="2435"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Лекторий для родителей «Формирование</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здорового образа жизни школьников»:</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«Меню и режим питания школьника»</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 «Профилактика желудочно-</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кишечных заболеваний и инфекционных,</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простудных заболеваний»</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 «Итоги медицинских осмотров. Если</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хочешь быть здоров – правильно питайся»</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 «Весенний авитаминоз. Питание в</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особых условиях, требующих значительных</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энергетических затрат»</w:t>
            </w:r>
          </w:p>
        </w:tc>
        <w:tc>
          <w:tcPr>
            <w:tcW w:w="1613" w:type="dxa"/>
            <w:gridSpan w:val="2"/>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I четверть</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II четверть</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 xml:space="preserve">III четверть </w:t>
            </w: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IV четверть</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родители</w:t>
            </w:r>
          </w:p>
        </w:tc>
        <w:tc>
          <w:tcPr>
            <w:tcW w:w="1524" w:type="dxa"/>
            <w:tcBorders>
              <w:top w:val="single" w:sz="4" w:space="0" w:color="000000"/>
              <w:left w:val="single" w:sz="4" w:space="0" w:color="000000"/>
              <w:bottom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Уточняется</w:t>
            </w:r>
          </w:p>
        </w:tc>
        <w:tc>
          <w:tcPr>
            <w:tcW w:w="1877" w:type="dxa"/>
            <w:tcBorders>
              <w:top w:val="single" w:sz="4" w:space="0" w:color="000000"/>
              <w:left w:val="single" w:sz="4" w:space="0" w:color="000000"/>
              <w:bottom w:val="single" w:sz="4" w:space="0" w:color="000000"/>
              <w:right w:val="single" w:sz="4" w:space="0" w:color="000000"/>
            </w:tcBorders>
          </w:tcPr>
          <w:p w:rsidR="00320EA3" w:rsidRPr="00EA577A" w:rsidRDefault="00320EA3" w:rsidP="0090766F">
            <w:pPr>
              <w:suppressAutoHyphens/>
              <w:snapToGrid w:val="0"/>
              <w:rPr>
                <w:rFonts w:eastAsia="ヒラギノ角ゴ Pro W3"/>
                <w:color w:val="000000"/>
                <w:kern w:val="1"/>
                <w:lang w:eastAsia="hi-IN" w:bidi="hi-IN"/>
              </w:rPr>
            </w:pPr>
            <w:r w:rsidRPr="00EA577A">
              <w:rPr>
                <w:rFonts w:eastAsia="ヒラギノ角ゴ Pro W3"/>
                <w:color w:val="000000"/>
                <w:kern w:val="1"/>
                <w:lang w:eastAsia="hi-IN" w:bidi="hi-IN"/>
              </w:rPr>
              <w:t>Мед работники, ответственный за питание</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Классные</w:t>
            </w:r>
          </w:p>
          <w:p w:rsidR="00320EA3" w:rsidRPr="00EA577A" w:rsidRDefault="00320EA3" w:rsidP="0090766F">
            <w:pPr>
              <w:suppressAutoHyphens/>
              <w:rPr>
                <w:rFonts w:eastAsia="ヒラギノ角ゴ Pro W3"/>
                <w:color w:val="000000"/>
                <w:kern w:val="1"/>
                <w:lang w:eastAsia="hi-IN" w:bidi="hi-IN"/>
              </w:rPr>
            </w:pPr>
            <w:r w:rsidRPr="00EA577A">
              <w:rPr>
                <w:rFonts w:eastAsia="ヒラギノ角ゴ Pro W3"/>
                <w:color w:val="000000"/>
                <w:kern w:val="1"/>
                <w:lang w:eastAsia="hi-IN" w:bidi="hi-IN"/>
              </w:rPr>
              <w:t>руководители</w:t>
            </w:r>
          </w:p>
        </w:tc>
      </w:tr>
    </w:tbl>
    <w:p w:rsidR="00320EA3" w:rsidRPr="00CC1DCC" w:rsidRDefault="00320EA3" w:rsidP="00320EA3">
      <w:pPr>
        <w:widowControl w:val="0"/>
        <w:suppressAutoHyphens/>
        <w:ind w:left="786" w:hanging="360"/>
        <w:rPr>
          <w:rFonts w:ascii="Calibri" w:eastAsia="ヒラギノ角ゴ Pro W3" w:hAnsi="Calibri" w:cs="Calibri Bold"/>
          <w:color w:val="385ACD"/>
          <w:kern w:val="1"/>
          <w:u w:val="single"/>
          <w:lang w:eastAsia="hi-IN" w:bidi="hi-IN"/>
        </w:rPr>
      </w:pPr>
    </w:p>
    <w:p w:rsidR="00320EA3" w:rsidRPr="00CC1DCC" w:rsidRDefault="00320EA3" w:rsidP="00320EA3">
      <w:pPr>
        <w:widowControl w:val="0"/>
        <w:suppressAutoHyphens/>
        <w:ind w:left="786" w:hanging="360"/>
        <w:rPr>
          <w:rFonts w:ascii="Calibri" w:eastAsia="ヒラギノ角ゴ Pro W3" w:hAnsi="Calibri" w:cs="Calibri Bold"/>
          <w:color w:val="385ACD"/>
          <w:kern w:val="1"/>
          <w:u w:val="single"/>
          <w:lang w:eastAsia="hi-IN" w:bidi="hi-IN"/>
        </w:rPr>
      </w:pPr>
    </w:p>
    <w:tbl>
      <w:tblPr>
        <w:tblW w:w="10092" w:type="dxa"/>
        <w:tblInd w:w="-75" w:type="dxa"/>
        <w:tblLayout w:type="fixed"/>
        <w:tblCellMar>
          <w:left w:w="10" w:type="dxa"/>
          <w:right w:w="10" w:type="dxa"/>
        </w:tblCellMar>
        <w:tblLook w:val="0000" w:firstRow="0" w:lastRow="0" w:firstColumn="0" w:lastColumn="0" w:noHBand="0" w:noVBand="0"/>
      </w:tblPr>
      <w:tblGrid>
        <w:gridCol w:w="6896"/>
        <w:gridCol w:w="3196"/>
      </w:tblGrid>
      <w:tr w:rsidR="00320EA3" w:rsidRPr="00EA577A" w:rsidTr="0090766F">
        <w:tc>
          <w:tcPr>
            <w:tcW w:w="6896" w:type="dxa"/>
            <w:shd w:val="clear" w:color="auto" w:fill="auto"/>
            <w:tcMar>
              <w:top w:w="75" w:type="dxa"/>
              <w:left w:w="75" w:type="dxa"/>
              <w:bottom w:w="75" w:type="dxa"/>
              <w:right w:w="75" w:type="dxa"/>
            </w:tcMar>
            <w:vAlign w:val="center"/>
          </w:tcPr>
          <w:p w:rsidR="00320EA3" w:rsidRPr="00CC1DCC" w:rsidRDefault="00320EA3" w:rsidP="0090766F">
            <w:pPr>
              <w:pStyle w:val="2"/>
            </w:pPr>
            <w:bookmarkStart w:id="10" w:name="_Toc7092810"/>
            <w:r w:rsidRPr="00CC1DCC">
              <w:t>2.2. План внеу</w:t>
            </w:r>
            <w:r>
              <w:t xml:space="preserve">рочной деятельности в ГБОУ </w:t>
            </w:r>
            <w:r w:rsidRPr="00CC1DCC">
              <w:t>ЦО№173</w:t>
            </w:r>
            <w:bookmarkEnd w:id="10"/>
            <w:r w:rsidRPr="00CC1DCC">
              <w:t xml:space="preserve"> </w:t>
            </w:r>
          </w:p>
        </w:tc>
        <w:tc>
          <w:tcPr>
            <w:tcW w:w="3196" w:type="dxa"/>
            <w:shd w:val="clear" w:color="auto" w:fill="auto"/>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both"/>
              <w:textAlignment w:val="baseline"/>
              <w:rPr>
                <w:rFonts w:ascii="Calibri" w:eastAsia="Calibri" w:hAnsi="Calibri"/>
                <w:kern w:val="3"/>
                <w:lang w:eastAsia="zh-CN" w:bidi="hi-IN"/>
              </w:rPr>
            </w:pPr>
          </w:p>
        </w:tc>
      </w:tr>
    </w:tbl>
    <w:p w:rsidR="00320EA3" w:rsidRPr="00EA577A" w:rsidRDefault="00320EA3" w:rsidP="00320EA3">
      <w:pPr>
        <w:suppressAutoHyphens/>
        <w:autoSpaceDN w:val="0"/>
        <w:textAlignment w:val="baseline"/>
        <w:rPr>
          <w:vanish/>
          <w:kern w:val="3"/>
          <w:lang w:bidi="hi-IN"/>
        </w:rPr>
      </w:pPr>
    </w:p>
    <w:tbl>
      <w:tblPr>
        <w:tblW w:w="8316" w:type="dxa"/>
        <w:tblInd w:w="-75" w:type="dxa"/>
        <w:tblLayout w:type="fixed"/>
        <w:tblCellMar>
          <w:left w:w="10" w:type="dxa"/>
          <w:right w:w="10" w:type="dxa"/>
        </w:tblCellMar>
        <w:tblLook w:val="0000" w:firstRow="0" w:lastRow="0" w:firstColumn="0" w:lastColumn="0" w:noHBand="0" w:noVBand="0"/>
      </w:tblPr>
      <w:tblGrid>
        <w:gridCol w:w="404"/>
        <w:gridCol w:w="405"/>
        <w:gridCol w:w="498"/>
        <w:gridCol w:w="498"/>
        <w:gridCol w:w="2953"/>
        <w:gridCol w:w="2002"/>
        <w:gridCol w:w="1556"/>
      </w:tblGrid>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color w:val="696969"/>
                <w:kern w:val="3"/>
                <w:sz w:val="20"/>
                <w:szCs w:val="20"/>
                <w:lang w:bidi="hi-IN"/>
              </w:rPr>
            </w:pPr>
            <w:r w:rsidRPr="00EA577A">
              <w:rPr>
                <w:color w:val="696969"/>
                <w:kern w:val="3"/>
                <w:sz w:val="20"/>
                <w:szCs w:val="20"/>
                <w:lang w:bidi="hi-IN"/>
              </w:rPr>
              <w:t>5а</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color w:val="696969"/>
                <w:kern w:val="3"/>
                <w:sz w:val="20"/>
                <w:szCs w:val="20"/>
                <w:lang w:bidi="hi-IN"/>
              </w:rPr>
            </w:pPr>
            <w:r w:rsidRPr="00EA577A">
              <w:rPr>
                <w:color w:val="696969"/>
                <w:kern w:val="3"/>
                <w:sz w:val="20"/>
                <w:szCs w:val="20"/>
                <w:lang w:bidi="hi-IN"/>
              </w:rPr>
              <w:t>6а</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color w:val="696969"/>
                <w:kern w:val="3"/>
                <w:sz w:val="20"/>
                <w:szCs w:val="20"/>
                <w:lang w:bidi="hi-IN"/>
              </w:rPr>
            </w:pPr>
            <w:r w:rsidRPr="00EA577A">
              <w:rPr>
                <w:color w:val="696969"/>
                <w:kern w:val="3"/>
                <w:sz w:val="20"/>
                <w:szCs w:val="20"/>
                <w:lang w:bidi="hi-IN"/>
              </w:rPr>
              <w:t>7а</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color w:val="696969"/>
                <w:kern w:val="3"/>
                <w:sz w:val="20"/>
                <w:szCs w:val="20"/>
                <w:lang w:bidi="hi-IN"/>
              </w:rPr>
            </w:pPr>
            <w:r w:rsidRPr="00EA577A">
              <w:rPr>
                <w:color w:val="696969"/>
                <w:kern w:val="3"/>
                <w:sz w:val="20"/>
                <w:szCs w:val="20"/>
                <w:lang w:bidi="hi-IN"/>
              </w:rPr>
              <w:t>8а</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b/>
                <w:bCs/>
                <w:color w:val="696969"/>
                <w:kern w:val="3"/>
                <w:sz w:val="20"/>
                <w:szCs w:val="20"/>
                <w:lang w:bidi="hi-IN"/>
              </w:rPr>
            </w:pPr>
            <w:r w:rsidRPr="00EA577A">
              <w:rPr>
                <w:b/>
                <w:bCs/>
                <w:color w:val="696969"/>
                <w:kern w:val="3"/>
                <w:sz w:val="20"/>
                <w:szCs w:val="20"/>
                <w:lang w:bidi="hi-IN"/>
              </w:rPr>
              <w:t>Название модулей</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b/>
                <w:bCs/>
                <w:color w:val="696969"/>
                <w:kern w:val="3"/>
                <w:sz w:val="20"/>
                <w:szCs w:val="20"/>
                <w:lang w:bidi="hi-IN"/>
              </w:rPr>
            </w:pPr>
            <w:r w:rsidRPr="00EA577A">
              <w:rPr>
                <w:b/>
                <w:bCs/>
                <w:color w:val="696969"/>
                <w:kern w:val="3"/>
                <w:sz w:val="20"/>
                <w:szCs w:val="20"/>
                <w:lang w:bidi="hi-IN"/>
              </w:rPr>
              <w:t>Ф.И. преподавателя</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b/>
                <w:bCs/>
                <w:color w:val="696969"/>
                <w:kern w:val="3"/>
                <w:sz w:val="20"/>
                <w:szCs w:val="20"/>
                <w:lang w:bidi="hi-IN"/>
              </w:rPr>
            </w:pPr>
            <w:r w:rsidRPr="00EA577A">
              <w:rPr>
                <w:b/>
                <w:bCs/>
                <w:color w:val="696969"/>
                <w:kern w:val="3"/>
                <w:sz w:val="20"/>
                <w:szCs w:val="20"/>
                <w:lang w:bidi="hi-IN"/>
              </w:rPr>
              <w:t>Количество часов </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«Творческая мастерская»</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Махмутова</w:t>
            </w:r>
            <w:proofErr w:type="spellEnd"/>
            <w:r w:rsidRPr="00EA577A">
              <w:rPr>
                <w:rFonts w:eastAsia="Calibri"/>
                <w:kern w:val="3"/>
                <w:sz w:val="20"/>
                <w:szCs w:val="20"/>
                <w:lang w:eastAsia="zh-CN" w:bidi="hi-IN"/>
              </w:rPr>
              <w:t xml:space="preserve"> М.Х.</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4</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«В мире музыки»</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Пасхалова</w:t>
            </w:r>
            <w:proofErr w:type="spellEnd"/>
            <w:r w:rsidRPr="00EA577A">
              <w:rPr>
                <w:rFonts w:eastAsia="Calibri"/>
                <w:kern w:val="3"/>
                <w:sz w:val="20"/>
                <w:szCs w:val="20"/>
                <w:lang w:eastAsia="zh-CN" w:bidi="hi-IN"/>
              </w:rPr>
              <w:t xml:space="preserve"> Е.А.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4</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«Юный музеевед»</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Туренко Г.М.</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«Шахматы»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Шаповал П.В.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ascii="Calibri" w:eastAsia="Calibri" w:hAnsi="Calibri"/>
                <w:kern w:val="3"/>
                <w:sz w:val="20"/>
                <w:szCs w:val="20"/>
                <w:lang w:eastAsia="zh-CN" w:bidi="hi-IN"/>
              </w:rPr>
            </w:pPr>
            <w:r w:rsidRPr="00EA577A">
              <w:rPr>
                <w:rFonts w:ascii="Calibri" w:eastAsia="Calibri" w:hAnsi="Calibri"/>
                <w:kern w:val="3"/>
                <w:sz w:val="20"/>
                <w:szCs w:val="20"/>
                <w:lang w:eastAsia="zh-CN" w:bidi="hi-IN"/>
              </w:rPr>
              <w:t>«Смотрю на мир глазами художника»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ascii="Calibri" w:eastAsia="Calibri" w:hAnsi="Calibri"/>
                <w:kern w:val="3"/>
                <w:sz w:val="20"/>
                <w:szCs w:val="20"/>
                <w:lang w:eastAsia="zh-CN" w:bidi="hi-IN"/>
              </w:rPr>
            </w:pPr>
            <w:r w:rsidRPr="00EA577A">
              <w:rPr>
                <w:rFonts w:ascii="Calibri" w:eastAsia="Calibri" w:hAnsi="Calibri"/>
                <w:kern w:val="3"/>
                <w:sz w:val="20"/>
                <w:szCs w:val="20"/>
                <w:lang w:eastAsia="zh-CN" w:bidi="hi-IN"/>
              </w:rPr>
              <w:t>Московкина Л.А.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rFonts w:ascii="Calibri" w:eastAsia="Calibri" w:hAnsi="Calibri"/>
                <w:kern w:val="3"/>
                <w:sz w:val="20"/>
                <w:szCs w:val="20"/>
                <w:lang w:eastAsia="zh-CN" w:bidi="hi-IN"/>
              </w:rPr>
            </w:pPr>
            <w:r w:rsidRPr="00EA577A">
              <w:rPr>
                <w:rFonts w:ascii="Calibri" w:eastAsia="Calibri" w:hAnsi="Calibri"/>
                <w:kern w:val="3"/>
                <w:sz w:val="20"/>
                <w:szCs w:val="20"/>
                <w:lang w:eastAsia="zh-CN" w:bidi="hi-IN"/>
              </w:rPr>
              <w:t>2</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«Подвижные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Бутыло</w:t>
            </w:r>
            <w:proofErr w:type="spellEnd"/>
            <w:r w:rsidRPr="00EA577A">
              <w:rPr>
                <w:rFonts w:eastAsia="Calibri"/>
                <w:kern w:val="3"/>
                <w:sz w:val="20"/>
                <w:szCs w:val="20"/>
                <w:lang w:eastAsia="zh-CN" w:bidi="hi-IN"/>
              </w:rPr>
              <w:t xml:space="preserve"> А.В.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4</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«Спортивные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Бутыло</w:t>
            </w:r>
            <w:proofErr w:type="spellEnd"/>
            <w:r w:rsidRPr="00EA577A">
              <w:rPr>
                <w:rFonts w:eastAsia="Calibri"/>
                <w:kern w:val="3"/>
                <w:sz w:val="20"/>
                <w:szCs w:val="20"/>
                <w:lang w:eastAsia="zh-CN" w:bidi="hi-IN"/>
              </w:rPr>
              <w:t xml:space="preserve"> А.В.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3</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«История и культура Санкт-Петербурга»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Голышева А.Н.</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3</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shd w:val="clear" w:color="auto" w:fill="FFFF0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«История и культура Санкт-Петербурга»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Стратанович</w:t>
            </w:r>
            <w:proofErr w:type="spellEnd"/>
            <w:r w:rsidRPr="00EA577A">
              <w:rPr>
                <w:rFonts w:eastAsia="Calibri"/>
                <w:kern w:val="3"/>
                <w:sz w:val="20"/>
                <w:szCs w:val="20"/>
                <w:lang w:eastAsia="zh-CN" w:bidi="hi-IN"/>
              </w:rPr>
              <w:t xml:space="preserve"> К.В.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«Обществознание»</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Стратанович</w:t>
            </w:r>
            <w:proofErr w:type="spellEnd"/>
            <w:r w:rsidRPr="00EA577A">
              <w:rPr>
                <w:rFonts w:eastAsia="Calibri"/>
                <w:kern w:val="3"/>
                <w:sz w:val="20"/>
                <w:szCs w:val="20"/>
                <w:lang w:eastAsia="zh-CN" w:bidi="hi-IN"/>
              </w:rPr>
              <w:t xml:space="preserve"> К.В.</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«Французский язык»</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Сурикова А.Ю.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«Практикум по решению задач по физике»</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Бобриков С.Ю.</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3</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2</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rFonts w:eastAsia="Calibri"/>
                <w:kern w:val="3"/>
                <w:sz w:val="20"/>
                <w:szCs w:val="20"/>
                <w:lang w:eastAsia="zh-CN" w:bidi="hi-IN"/>
              </w:rPr>
            </w:pPr>
            <w:r w:rsidRPr="00EA577A">
              <w:rPr>
                <w:rFonts w:eastAsia="Calibri"/>
                <w:kern w:val="3"/>
                <w:sz w:val="20"/>
                <w:szCs w:val="20"/>
                <w:lang w:eastAsia="zh-CN" w:bidi="hi-IN"/>
              </w:rPr>
              <w:t>«Театральный мир»</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proofErr w:type="spellStart"/>
            <w:r w:rsidRPr="00EA577A">
              <w:rPr>
                <w:rFonts w:eastAsia="Calibri"/>
                <w:kern w:val="3"/>
                <w:sz w:val="20"/>
                <w:szCs w:val="20"/>
                <w:lang w:eastAsia="zh-CN" w:bidi="hi-IN"/>
              </w:rPr>
              <w:t>Миляева</w:t>
            </w:r>
            <w:proofErr w:type="spellEnd"/>
            <w:r w:rsidRPr="00EA577A">
              <w:rPr>
                <w:rFonts w:eastAsia="Calibri"/>
                <w:kern w:val="3"/>
                <w:sz w:val="20"/>
                <w:szCs w:val="20"/>
                <w:lang w:eastAsia="zh-CN" w:bidi="hi-IN"/>
              </w:rPr>
              <w:t xml:space="preserve"> Е.А.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5</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«Школа успеха»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Воронова А.Г.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«Мир права»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Воронова А.Г.</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shd w:val="clear" w:color="auto" w:fill="FFFF0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«Развитие речи»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Никифорова С.Н.</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shd w:val="clear" w:color="auto" w:fill="FFFF0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center"/>
              <w:textAlignment w:val="baseline"/>
              <w:rPr>
                <w:kern w:val="3"/>
                <w:sz w:val="20"/>
                <w:szCs w:val="20"/>
                <w:lang w:bidi="hi-IN"/>
              </w:rPr>
            </w:pPr>
            <w:r w:rsidRPr="00EA577A">
              <w:rPr>
                <w:kern w:val="3"/>
                <w:sz w:val="20"/>
                <w:szCs w:val="20"/>
                <w:lang w:bidi="hi-IN"/>
              </w:rPr>
              <w:t>«Развитие речи»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Рубцова А.Ю.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«Прекрасные растения в нашем доме»</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Моисеева С.А.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«Занимательный английский»</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Прокофьева А.Б.</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tabs>
                <w:tab w:val="left" w:pos="585"/>
                <w:tab w:val="center" w:pos="726"/>
              </w:tabs>
              <w:suppressAutoHyphens/>
              <w:autoSpaceDN w:val="0"/>
              <w:spacing w:line="351" w:lineRule="atLeast"/>
              <w:textAlignment w:val="baseline"/>
              <w:rPr>
                <w:kern w:val="3"/>
                <w:sz w:val="20"/>
                <w:szCs w:val="20"/>
                <w:lang w:bidi="hi-IN"/>
              </w:rPr>
            </w:pPr>
            <w:r w:rsidRPr="00EA577A">
              <w:rPr>
                <w:kern w:val="3"/>
                <w:sz w:val="20"/>
                <w:szCs w:val="20"/>
                <w:lang w:bidi="hi-IN"/>
              </w:rPr>
              <w:tab/>
            </w:r>
            <w:r w:rsidRPr="00EA577A">
              <w:rPr>
                <w:kern w:val="3"/>
                <w:sz w:val="20"/>
                <w:szCs w:val="20"/>
                <w:lang w:bidi="hi-IN"/>
              </w:rPr>
              <w:tab/>
              <w:t>1</w:t>
            </w:r>
          </w:p>
        </w:tc>
      </w:tr>
      <w:tr w:rsidR="00320EA3" w:rsidRPr="00EA577A" w:rsidTr="0090766F">
        <w:trPr>
          <w:trHeight w:val="351"/>
        </w:trPr>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r w:rsidRPr="00EA577A">
              <w:rPr>
                <w:kern w:val="3"/>
                <w:sz w:val="20"/>
                <w:szCs w:val="20"/>
                <w:lang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320EA3" w:rsidRPr="00EA577A" w:rsidRDefault="00320EA3" w:rsidP="0090766F">
            <w:pPr>
              <w:suppressAutoHyphens/>
              <w:autoSpaceDN w:val="0"/>
              <w:spacing w:line="351" w:lineRule="atLeast"/>
              <w:jc w:val="center"/>
              <w:textAlignment w:val="baseline"/>
              <w:rPr>
                <w:kern w:val="3"/>
                <w:sz w:val="20"/>
                <w:szCs w:val="20"/>
                <w:lang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textAlignment w:val="baseline"/>
              <w:rPr>
                <w:kern w:val="3"/>
                <w:sz w:val="20"/>
                <w:szCs w:val="20"/>
                <w:lang w:bidi="hi-IN"/>
              </w:rPr>
            </w:pPr>
            <w:r w:rsidRPr="00EA577A">
              <w:rPr>
                <w:kern w:val="3"/>
                <w:sz w:val="20"/>
                <w:szCs w:val="20"/>
                <w:lang w:bidi="hi-IN"/>
              </w:rPr>
              <w:t>«Шахматы»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suppressAutoHyphens/>
              <w:autoSpaceDN w:val="0"/>
              <w:jc w:val="both"/>
              <w:textAlignment w:val="baseline"/>
              <w:rPr>
                <w:rFonts w:eastAsia="Calibri"/>
                <w:kern w:val="3"/>
                <w:sz w:val="20"/>
                <w:szCs w:val="20"/>
                <w:lang w:eastAsia="zh-CN" w:bidi="hi-IN"/>
              </w:rPr>
            </w:pPr>
            <w:r w:rsidRPr="00EA577A">
              <w:rPr>
                <w:rFonts w:eastAsia="Calibri"/>
                <w:kern w:val="3"/>
                <w:sz w:val="20"/>
                <w:szCs w:val="20"/>
                <w:lang w:eastAsia="zh-CN" w:bidi="hi-IN"/>
              </w:rPr>
              <w:t>Баженова Е.А.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320EA3" w:rsidRPr="00EA577A" w:rsidRDefault="00320EA3" w:rsidP="0090766F">
            <w:pPr>
              <w:tabs>
                <w:tab w:val="left" w:pos="585"/>
                <w:tab w:val="center" w:pos="726"/>
              </w:tabs>
              <w:suppressAutoHyphens/>
              <w:autoSpaceDN w:val="0"/>
              <w:spacing w:line="351" w:lineRule="atLeast"/>
              <w:textAlignment w:val="baseline"/>
              <w:rPr>
                <w:kern w:val="3"/>
                <w:sz w:val="20"/>
                <w:szCs w:val="20"/>
                <w:lang w:bidi="hi-IN"/>
              </w:rPr>
            </w:pPr>
            <w:r w:rsidRPr="00EA577A">
              <w:rPr>
                <w:kern w:val="3"/>
                <w:sz w:val="20"/>
                <w:szCs w:val="20"/>
                <w:lang w:bidi="hi-IN"/>
              </w:rPr>
              <w:tab/>
            </w:r>
            <w:r w:rsidRPr="00EA577A">
              <w:rPr>
                <w:kern w:val="3"/>
                <w:sz w:val="20"/>
                <w:szCs w:val="20"/>
                <w:lang w:bidi="hi-IN"/>
              </w:rPr>
              <w:tab/>
              <w:t>1</w:t>
            </w:r>
          </w:p>
        </w:tc>
      </w:tr>
    </w:tbl>
    <w:p w:rsidR="00320EA3" w:rsidRPr="00EA577A" w:rsidRDefault="00320EA3" w:rsidP="00320EA3">
      <w:pPr>
        <w:shd w:val="clear" w:color="auto" w:fill="FFFFFF"/>
        <w:suppressAutoHyphens/>
        <w:autoSpaceDN w:val="0"/>
        <w:textAlignment w:val="baseline"/>
        <w:rPr>
          <w:rFonts w:ascii="Calibri" w:eastAsia="Calibri" w:hAnsi="Calibri"/>
          <w:kern w:val="3"/>
          <w:lang w:eastAsia="zh-CN" w:bidi="hi-IN"/>
        </w:rPr>
      </w:pPr>
    </w:p>
    <w:p w:rsidR="00320EA3" w:rsidRDefault="00320EA3" w:rsidP="00320EA3">
      <w:pPr>
        <w:pStyle w:val="2"/>
        <w:rPr>
          <w:rFonts w:eastAsia="ヒラギノ角ゴ Pro W3"/>
          <w:lang w:val="ru-RU" w:eastAsia="hi-IN" w:bidi="hi-IN"/>
        </w:rPr>
      </w:pPr>
      <w:bookmarkStart w:id="11" w:name="_Toc7092811"/>
      <w:r>
        <w:rPr>
          <w:rFonts w:eastAsia="ヒラギノ角ゴ Pro W3"/>
          <w:lang w:eastAsia="hi-IN" w:bidi="hi-IN"/>
        </w:rPr>
        <w:t>2.3.</w:t>
      </w:r>
      <w:r>
        <w:rPr>
          <w:rFonts w:eastAsia="ヒラギノ角ゴ Pro W3"/>
          <w:lang w:val="ru-RU" w:eastAsia="hi-IN" w:bidi="hi-IN"/>
        </w:rPr>
        <w:t xml:space="preserve"> календарно-тематическое планирование мероприятий.</w:t>
      </w:r>
      <w:bookmarkEnd w:id="11"/>
    </w:p>
    <w:p w:rsidR="00320EA3" w:rsidRPr="00EA577A" w:rsidRDefault="00320EA3" w:rsidP="00320EA3">
      <w:pPr>
        <w:shd w:val="clear" w:color="auto" w:fill="FFFFFF"/>
        <w:suppressAutoHyphens/>
        <w:autoSpaceDN w:val="0"/>
        <w:textAlignment w:val="baseline"/>
        <w:rPr>
          <w:rFonts w:ascii="Calibri" w:eastAsia="Calibri" w:hAnsi="Calibri"/>
          <w:kern w:val="3"/>
          <w:lang w:eastAsia="zh-CN" w:bidi="hi-IN"/>
        </w:rPr>
      </w:pPr>
    </w:p>
    <w:tbl>
      <w:tblPr>
        <w:tblpPr w:leftFromText="180" w:rightFromText="180" w:vertAnchor="text" w:horzAnchor="margin" w:tblpXSpec="center" w:tblpY="725"/>
        <w:tblW w:w="9618"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2838"/>
        <w:gridCol w:w="1495"/>
        <w:gridCol w:w="1968"/>
        <w:gridCol w:w="1667"/>
        <w:gridCol w:w="1650"/>
      </w:tblGrid>
      <w:tr w:rsidR="00320EA3" w:rsidTr="0090766F">
        <w:trPr>
          <w:trHeight w:val="235"/>
        </w:trPr>
        <w:tc>
          <w:tcPr>
            <w:tcW w:w="3265"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6353"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0"/>
        </w:trPr>
        <w:tc>
          <w:tcPr>
            <w:tcW w:w="3265"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30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1716"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1724"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2495"/>
        </w:trPr>
        <w:tc>
          <w:tcPr>
            <w:tcW w:w="326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30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школьных олимпиадах.</w:t>
            </w:r>
          </w:p>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p>
        </w:tc>
        <w:tc>
          <w:tcPr>
            <w:tcW w:w="17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«Как не попасть в беду. Права и обязанности родителей, права и обязанности детей» </w:t>
            </w:r>
          </w:p>
        </w:tc>
        <w:tc>
          <w:tcPr>
            <w:tcW w:w="1724"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Праздник, посвященный Дню Учителя. День самоуправления.</w:t>
            </w:r>
          </w:p>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p>
        </w:tc>
      </w:tr>
      <w:tr w:rsidR="00320EA3" w:rsidTr="0090766F">
        <w:trPr>
          <w:trHeight w:val="2022"/>
        </w:trPr>
        <w:tc>
          <w:tcPr>
            <w:tcW w:w="326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30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p>
        </w:tc>
        <w:tc>
          <w:tcPr>
            <w:tcW w:w="1716"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2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«Профилактика вредных привычек». Беседа-размышление</w:t>
            </w:r>
          </w:p>
          <w:p w:rsidR="00320EA3" w:rsidRDefault="00320EA3" w:rsidP="0090766F">
            <w:pPr>
              <w:spacing w:after="300" w:line="100" w:lineRule="atLeast"/>
              <w:rPr>
                <w:sz w:val="21"/>
                <w:szCs w:val="21"/>
              </w:rPr>
            </w:pP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p>
        </w:tc>
      </w:tr>
      <w:tr w:rsidR="00320EA3" w:rsidTr="0090766F">
        <w:trPr>
          <w:trHeight w:val="1018"/>
        </w:trPr>
        <w:tc>
          <w:tcPr>
            <w:tcW w:w="326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lastRenderedPageBreak/>
              <w:t>3я неделя</w:t>
            </w:r>
          </w:p>
        </w:tc>
        <w:tc>
          <w:tcPr>
            <w:tcW w:w="130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Всероссийский урок безопасности обучающихся в сети Интернет</w:t>
            </w:r>
          </w:p>
          <w:p w:rsidR="00320EA3" w:rsidRDefault="00320EA3" w:rsidP="0090766F">
            <w:pPr>
              <w:spacing w:after="300" w:line="100" w:lineRule="atLeast"/>
              <w:rPr>
                <w:sz w:val="21"/>
                <w:szCs w:val="21"/>
              </w:rPr>
            </w:pPr>
          </w:p>
        </w:tc>
        <w:tc>
          <w:tcPr>
            <w:tcW w:w="172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 Правила обязательные для всех» Правила по профилактике ПДД. </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003"/>
        </w:trPr>
        <w:tc>
          <w:tcPr>
            <w:tcW w:w="326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30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17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 час Беседа –диалог« Хулиганство несовершеннолетних. Каковы последствия?»</w:t>
            </w:r>
          </w:p>
          <w:p w:rsidR="00320EA3" w:rsidRDefault="00320EA3" w:rsidP="0090766F">
            <w:pPr>
              <w:spacing w:after="300" w:line="100" w:lineRule="atLeast"/>
              <w:rPr>
                <w:sz w:val="21"/>
                <w:szCs w:val="21"/>
              </w:rPr>
            </w:pPr>
          </w:p>
        </w:tc>
        <w:tc>
          <w:tcPr>
            <w:tcW w:w="1724"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Инструктаж по ТБ,ПДД ЧП перед каникулами</w:t>
            </w:r>
          </w:p>
        </w:tc>
        <w:tc>
          <w:tcPr>
            <w:tcW w:w="16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bl>
    <w:p w:rsidR="00320EA3" w:rsidRDefault="00320EA3" w:rsidP="00320EA3">
      <w:pPr>
        <w:spacing w:line="100" w:lineRule="atLeast"/>
        <w:rPr>
          <w:sz w:val="21"/>
          <w:szCs w:val="21"/>
        </w:rPr>
      </w:pPr>
      <w:r>
        <w:rPr>
          <w:b/>
          <w:bCs/>
          <w:sz w:val="21"/>
          <w:szCs w:val="21"/>
        </w:rPr>
        <w:t>Сентябрь</w:t>
      </w:r>
    </w:p>
    <w:p w:rsidR="00320EA3" w:rsidRDefault="00320EA3" w:rsidP="00320EA3">
      <w:pPr>
        <w:spacing w:line="100" w:lineRule="atLeast"/>
        <w:rPr>
          <w:sz w:val="21"/>
          <w:szCs w:val="21"/>
        </w:rPr>
      </w:pPr>
    </w:p>
    <w:tbl>
      <w:tblPr>
        <w:tblW w:w="10552" w:type="dxa"/>
        <w:tblInd w:w="-1191"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770"/>
        <w:gridCol w:w="1691"/>
        <w:gridCol w:w="2047"/>
        <w:gridCol w:w="2458"/>
        <w:gridCol w:w="2586"/>
      </w:tblGrid>
      <w:tr w:rsidR="00320EA3" w:rsidTr="0090766F">
        <w:trPr>
          <w:trHeight w:val="147"/>
        </w:trPr>
        <w:tc>
          <w:tcPr>
            <w:tcW w:w="1770"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8782"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7"/>
        </w:trPr>
        <w:tc>
          <w:tcPr>
            <w:tcW w:w="1770"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691"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047"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458"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147"/>
        </w:trPr>
        <w:tc>
          <w:tcPr>
            <w:tcW w:w="177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69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 xml:space="preserve">Организационное собрание (выбор классного актива, план работы на учебный год) </w:t>
            </w:r>
          </w:p>
          <w:p w:rsidR="00320EA3" w:rsidRDefault="00320EA3" w:rsidP="0090766F">
            <w:pPr>
              <w:spacing w:line="100" w:lineRule="atLeast"/>
              <w:rPr>
                <w:sz w:val="21"/>
                <w:szCs w:val="21"/>
              </w:rPr>
            </w:pPr>
          </w:p>
        </w:tc>
        <w:tc>
          <w:tcPr>
            <w:tcW w:w="204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Организация дополнительных занятий по предметам.</w:t>
            </w:r>
          </w:p>
        </w:tc>
        <w:tc>
          <w:tcPr>
            <w:tcW w:w="2458"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Инструктаж уч-ся по Т.Б,ПДД,ЧП дома и в школе</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Организация кружковой деятельности</w:t>
            </w:r>
          </w:p>
        </w:tc>
      </w:tr>
      <w:tr w:rsidR="00320EA3" w:rsidTr="0090766F">
        <w:trPr>
          <w:trHeight w:val="147"/>
        </w:trPr>
        <w:tc>
          <w:tcPr>
            <w:tcW w:w="177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691"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047"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58"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 xml:space="preserve">Кл. час « Правила обязательные для всех» </w:t>
            </w: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p>
        </w:tc>
      </w:tr>
      <w:tr w:rsidR="00320EA3" w:rsidTr="0090766F">
        <w:trPr>
          <w:trHeight w:val="147"/>
        </w:trPr>
        <w:tc>
          <w:tcPr>
            <w:tcW w:w="177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691"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04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 час , посвящённый началу Блокады. Что я знаю о Блокаде?</w:t>
            </w:r>
          </w:p>
        </w:tc>
        <w:tc>
          <w:tcPr>
            <w:tcW w:w="2458"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47"/>
        </w:trPr>
        <w:tc>
          <w:tcPr>
            <w:tcW w:w="177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691"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Кл. час « Мои животные» организация выставки работ</w:t>
            </w:r>
          </w:p>
        </w:tc>
        <w:tc>
          <w:tcPr>
            <w:tcW w:w="2047"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58"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58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bl>
    <w:tbl>
      <w:tblPr>
        <w:tblpPr w:leftFromText="180" w:rightFromText="180" w:vertAnchor="text" w:horzAnchor="margin" w:tblpXSpec="center" w:tblpY="-2919"/>
        <w:tblW w:w="10308"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916"/>
        <w:gridCol w:w="1726"/>
        <w:gridCol w:w="2043"/>
        <w:gridCol w:w="2445"/>
        <w:gridCol w:w="2178"/>
      </w:tblGrid>
      <w:tr w:rsidR="00320EA3" w:rsidTr="0090766F">
        <w:trPr>
          <w:trHeight w:val="244"/>
        </w:trPr>
        <w:tc>
          <w:tcPr>
            <w:tcW w:w="1916"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lastRenderedPageBreak/>
              <w:t>Дата</w:t>
            </w:r>
          </w:p>
          <w:p w:rsidR="00320EA3" w:rsidRDefault="00320EA3" w:rsidP="0090766F">
            <w:pPr>
              <w:spacing w:line="100" w:lineRule="atLeast"/>
              <w:rPr>
                <w:i/>
                <w:iCs/>
                <w:sz w:val="21"/>
                <w:szCs w:val="21"/>
              </w:rPr>
            </w:pPr>
            <w:r>
              <w:rPr>
                <w:i/>
                <w:iCs/>
                <w:sz w:val="21"/>
                <w:szCs w:val="21"/>
              </w:rPr>
              <w:t>проведения</w:t>
            </w:r>
          </w:p>
        </w:tc>
        <w:tc>
          <w:tcPr>
            <w:tcW w:w="8392"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6"/>
        </w:trPr>
        <w:tc>
          <w:tcPr>
            <w:tcW w:w="1916"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26"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04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445"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1286"/>
        </w:trPr>
        <w:tc>
          <w:tcPr>
            <w:tcW w:w="19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726"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04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Мероприятие, посвященное Всемирному дню толерантности. Социальный проект «Мы –одна семья»</w:t>
            </w:r>
          </w:p>
        </w:tc>
        <w:tc>
          <w:tcPr>
            <w:tcW w:w="244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«За здоровый образ жизни»</w:t>
            </w:r>
          </w:p>
          <w:p w:rsidR="00320EA3" w:rsidRDefault="00320EA3" w:rsidP="0090766F">
            <w:pPr>
              <w:spacing w:after="300" w:line="100" w:lineRule="atLeast"/>
              <w:rPr>
                <w:sz w:val="21"/>
                <w:szCs w:val="21"/>
              </w:rPr>
            </w:pPr>
            <w:r>
              <w:rPr>
                <w:sz w:val="21"/>
                <w:szCs w:val="21"/>
              </w:rPr>
              <w:t>просмотр видеофильма, обсуждение</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226"/>
        </w:trPr>
        <w:tc>
          <w:tcPr>
            <w:tcW w:w="19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726"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04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44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Классный час «Курить -здоровью вредить»</w:t>
            </w:r>
          </w:p>
          <w:p w:rsidR="00320EA3" w:rsidRDefault="00320EA3" w:rsidP="0090766F">
            <w:pPr>
              <w:spacing w:after="300" w:line="100" w:lineRule="atLeast"/>
              <w:rPr>
                <w:sz w:val="21"/>
                <w:szCs w:val="21"/>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2650"/>
        </w:trPr>
        <w:tc>
          <w:tcPr>
            <w:tcW w:w="19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72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Конкурс плакатов «Мы за здоровый образ жизни»</w:t>
            </w:r>
          </w:p>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p>
        </w:tc>
        <w:tc>
          <w:tcPr>
            <w:tcW w:w="204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44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Мероприятие, посвященное Всемирному дню отказа от курения.</w:t>
            </w:r>
          </w:p>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r>
              <w:rPr>
                <w:sz w:val="21"/>
                <w:szCs w:val="21"/>
              </w:rPr>
              <w:t>Конкурс плакатов «Мы за здоровый образ жизни»</w:t>
            </w:r>
          </w:p>
          <w:p w:rsidR="00320EA3" w:rsidRDefault="00320EA3" w:rsidP="0090766F">
            <w:pPr>
              <w:spacing w:line="100" w:lineRule="atLeast"/>
              <w:rPr>
                <w:sz w:val="21"/>
                <w:szCs w:val="21"/>
              </w:rPr>
            </w:pP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Классный час « Правила, обязательные для всех». Практикум по пожарной безопасности</w:t>
            </w:r>
          </w:p>
          <w:p w:rsidR="00320EA3" w:rsidRDefault="00320EA3" w:rsidP="0090766F">
            <w:pPr>
              <w:spacing w:after="300" w:line="100" w:lineRule="atLeast"/>
              <w:rPr>
                <w:sz w:val="21"/>
                <w:szCs w:val="21"/>
              </w:rPr>
            </w:pPr>
          </w:p>
        </w:tc>
      </w:tr>
      <w:tr w:rsidR="00320EA3" w:rsidTr="0090766F">
        <w:trPr>
          <w:trHeight w:val="1355"/>
        </w:trPr>
        <w:tc>
          <w:tcPr>
            <w:tcW w:w="191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72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04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Правовая беседа «Права и обязанности детей»</w:t>
            </w:r>
          </w:p>
        </w:tc>
        <w:tc>
          <w:tcPr>
            <w:tcW w:w="244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День Матери. Участие в мероприятии.</w:t>
            </w:r>
          </w:p>
        </w:tc>
        <w:tc>
          <w:tcPr>
            <w:tcW w:w="217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bl>
    <w:p w:rsidR="00320EA3" w:rsidRDefault="00320EA3" w:rsidP="00320EA3">
      <w:pPr>
        <w:spacing w:line="100" w:lineRule="atLeast"/>
        <w:rPr>
          <w:i/>
          <w:iCs/>
          <w:sz w:val="21"/>
          <w:szCs w:val="21"/>
        </w:rPr>
      </w:pPr>
      <w:r>
        <w:rPr>
          <w:b/>
          <w:bCs/>
          <w:sz w:val="21"/>
          <w:szCs w:val="21"/>
        </w:rPr>
        <w:t>Октябрь</w:t>
      </w:r>
    </w:p>
    <w:tbl>
      <w:tblPr>
        <w:tblpPr w:leftFromText="180" w:rightFromText="180" w:vertAnchor="text" w:horzAnchor="page" w:tblpX="1065" w:tblpY="45"/>
        <w:tblW w:w="10254"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694"/>
        <w:gridCol w:w="1674"/>
        <w:gridCol w:w="2112"/>
        <w:gridCol w:w="2534"/>
        <w:gridCol w:w="2240"/>
      </w:tblGrid>
      <w:tr w:rsidR="00320EA3" w:rsidTr="0090766F">
        <w:trPr>
          <w:trHeight w:val="430"/>
        </w:trPr>
        <w:tc>
          <w:tcPr>
            <w:tcW w:w="1694"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8560"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99"/>
        </w:trPr>
        <w:tc>
          <w:tcPr>
            <w:tcW w:w="1694"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674"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11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534"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1940"/>
        </w:trPr>
        <w:tc>
          <w:tcPr>
            <w:tcW w:w="169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67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 час «России славные имена»</w:t>
            </w:r>
          </w:p>
        </w:tc>
        <w:tc>
          <w:tcPr>
            <w:tcW w:w="211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53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Конкурс рисунков «Новогодние фантазии»</w:t>
            </w:r>
          </w:p>
        </w:tc>
      </w:tr>
      <w:tr w:rsidR="00320EA3" w:rsidTr="0090766F">
        <w:trPr>
          <w:trHeight w:val="749"/>
        </w:trPr>
        <w:tc>
          <w:tcPr>
            <w:tcW w:w="169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67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11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День Конституции России</w:t>
            </w:r>
          </w:p>
          <w:p w:rsidR="00320EA3" w:rsidRDefault="00320EA3" w:rsidP="0090766F">
            <w:pPr>
              <w:spacing w:after="300" w:line="100" w:lineRule="atLeast"/>
              <w:rPr>
                <w:sz w:val="21"/>
                <w:szCs w:val="21"/>
              </w:rPr>
            </w:pPr>
            <w:r>
              <w:rPr>
                <w:sz w:val="21"/>
                <w:szCs w:val="21"/>
              </w:rPr>
              <w:t>Кл. час «Административная ответственность подростка перед законом»</w:t>
            </w:r>
          </w:p>
        </w:tc>
        <w:tc>
          <w:tcPr>
            <w:tcW w:w="253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Игры на свежем воздухе «Зимние забавы»</w:t>
            </w:r>
          </w:p>
          <w:p w:rsidR="00320EA3" w:rsidRDefault="00320EA3" w:rsidP="0090766F">
            <w:pPr>
              <w:spacing w:after="300" w:line="100" w:lineRule="atLeast"/>
              <w:rPr>
                <w:sz w:val="21"/>
                <w:szCs w:val="21"/>
              </w:rPr>
            </w:pPr>
            <w:r>
              <w:rPr>
                <w:sz w:val="21"/>
                <w:szCs w:val="21"/>
              </w:rPr>
              <w:t>Игра по ПДД « Правила обязательные для всех»</w:t>
            </w:r>
          </w:p>
          <w:p w:rsidR="00320EA3" w:rsidRDefault="00320EA3" w:rsidP="0090766F">
            <w:pPr>
              <w:spacing w:line="100" w:lineRule="atLeast"/>
              <w:rPr>
                <w:sz w:val="21"/>
                <w:szCs w:val="21"/>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560"/>
        </w:trPr>
        <w:tc>
          <w:tcPr>
            <w:tcW w:w="169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lastRenderedPageBreak/>
              <w:t>3я неделя</w:t>
            </w:r>
          </w:p>
        </w:tc>
        <w:tc>
          <w:tcPr>
            <w:tcW w:w="167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11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53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«Молодежный сленг. «За» и «Против»</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99"/>
        </w:trPr>
        <w:tc>
          <w:tcPr>
            <w:tcW w:w="169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674"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tc>
        <w:tc>
          <w:tcPr>
            <w:tcW w:w="211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 Правила поведения в общественных местах» </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534"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Инструктаж уч-ся по Т.Б,ПДД,ЧП дома и в школе перед каникулами</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новогоднем представлении</w:t>
            </w:r>
          </w:p>
        </w:tc>
      </w:tr>
    </w:tbl>
    <w:p w:rsidR="00320EA3" w:rsidRDefault="00320EA3" w:rsidP="00320EA3">
      <w:pPr>
        <w:spacing w:line="100" w:lineRule="atLeast"/>
        <w:rPr>
          <w:i/>
          <w:iCs/>
          <w:sz w:val="21"/>
          <w:szCs w:val="21"/>
        </w:rPr>
      </w:pPr>
      <w:r>
        <w:rPr>
          <w:b/>
          <w:bCs/>
          <w:sz w:val="21"/>
          <w:szCs w:val="21"/>
        </w:rPr>
        <w:t>Ноябрь</w:t>
      </w:r>
    </w:p>
    <w:p w:rsidR="00320EA3" w:rsidRDefault="00320EA3" w:rsidP="00320EA3">
      <w:pPr>
        <w:spacing w:line="100" w:lineRule="atLeast"/>
        <w:rPr>
          <w:b/>
          <w:bCs/>
          <w:sz w:val="21"/>
          <w:szCs w:val="21"/>
        </w:rPr>
      </w:pPr>
    </w:p>
    <w:p w:rsidR="00320EA3" w:rsidRDefault="00320EA3" w:rsidP="00320EA3">
      <w:pPr>
        <w:spacing w:line="100" w:lineRule="atLeast"/>
        <w:rPr>
          <w:b/>
          <w:bCs/>
          <w:sz w:val="21"/>
          <w:szCs w:val="21"/>
        </w:rPr>
      </w:pPr>
    </w:p>
    <w:p w:rsidR="00320EA3" w:rsidRDefault="00320EA3" w:rsidP="00320EA3">
      <w:pPr>
        <w:spacing w:line="100" w:lineRule="atLeast"/>
        <w:rPr>
          <w:b/>
          <w:bCs/>
          <w:sz w:val="21"/>
          <w:szCs w:val="21"/>
        </w:rPr>
      </w:pPr>
    </w:p>
    <w:p w:rsidR="00320EA3" w:rsidRDefault="00320EA3" w:rsidP="00320EA3">
      <w:pPr>
        <w:spacing w:line="100" w:lineRule="atLeast"/>
        <w:rPr>
          <w:i/>
          <w:iCs/>
          <w:sz w:val="21"/>
          <w:szCs w:val="21"/>
        </w:rPr>
      </w:pPr>
      <w:r>
        <w:rPr>
          <w:b/>
          <w:bCs/>
          <w:sz w:val="21"/>
          <w:szCs w:val="21"/>
        </w:rPr>
        <w:t>Декабрь</w:t>
      </w:r>
    </w:p>
    <w:tbl>
      <w:tblPr>
        <w:tblpPr w:leftFromText="180" w:rightFromText="180" w:vertAnchor="text" w:horzAnchor="margin" w:tblpXSpec="center" w:tblpY="123"/>
        <w:tblW w:w="10841"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786"/>
        <w:gridCol w:w="1773"/>
        <w:gridCol w:w="2235"/>
        <w:gridCol w:w="2679"/>
        <w:gridCol w:w="2368"/>
      </w:tblGrid>
      <w:tr w:rsidR="00320EA3" w:rsidTr="0090766F">
        <w:trPr>
          <w:trHeight w:val="236"/>
        </w:trPr>
        <w:tc>
          <w:tcPr>
            <w:tcW w:w="1786"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9055"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1"/>
        </w:trPr>
        <w:tc>
          <w:tcPr>
            <w:tcW w:w="1786"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7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235"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679"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2084"/>
        </w:trPr>
        <w:tc>
          <w:tcPr>
            <w:tcW w:w="178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77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tc>
        <w:tc>
          <w:tcPr>
            <w:tcW w:w="2235"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679"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«Каникулы, каникулы! Веселая пора» - мероприятия по особому плану во время зимних каникул.</w:t>
            </w:r>
          </w:p>
          <w:p w:rsidR="00320EA3" w:rsidRDefault="00320EA3" w:rsidP="0090766F">
            <w:pPr>
              <w:spacing w:after="300" w:line="100" w:lineRule="atLeast"/>
              <w:rPr>
                <w:sz w:val="21"/>
                <w:szCs w:val="21"/>
              </w:rPr>
            </w:pPr>
            <w:r>
              <w:rPr>
                <w:sz w:val="21"/>
                <w:szCs w:val="21"/>
              </w:rPr>
              <w:t>Спортивные игры</w:t>
            </w:r>
          </w:p>
          <w:p w:rsidR="00320EA3" w:rsidRDefault="00320EA3" w:rsidP="0090766F">
            <w:pPr>
              <w:spacing w:after="300" w:line="100" w:lineRule="atLeast"/>
              <w:rPr>
                <w:sz w:val="21"/>
                <w:szCs w:val="21"/>
              </w:rPr>
            </w:pPr>
            <w:r>
              <w:rPr>
                <w:sz w:val="21"/>
                <w:szCs w:val="21"/>
              </w:rPr>
              <w:t>Мероприятия СДК</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2246"/>
        </w:trPr>
        <w:tc>
          <w:tcPr>
            <w:tcW w:w="178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77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«Познавательная программа о современной музыке (современные муз. течения)»</w:t>
            </w:r>
          </w:p>
        </w:tc>
        <w:tc>
          <w:tcPr>
            <w:tcW w:w="2235"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679"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Соревнования по настольному теннису</w:t>
            </w:r>
          </w:p>
          <w:p w:rsidR="00320EA3" w:rsidRDefault="00320EA3" w:rsidP="0090766F">
            <w:pPr>
              <w:spacing w:after="300" w:line="100" w:lineRule="atLeast"/>
              <w:rPr>
                <w:sz w:val="21"/>
                <w:szCs w:val="21"/>
              </w:rPr>
            </w:pPr>
            <w:r>
              <w:rPr>
                <w:sz w:val="21"/>
                <w:szCs w:val="21"/>
              </w:rPr>
              <w:t>Шахматно-шашечный турнир</w:t>
            </w: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256"/>
        </w:trPr>
        <w:tc>
          <w:tcPr>
            <w:tcW w:w="178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77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23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 xml:space="preserve">Практикум                      « Путешествие по </w:t>
            </w:r>
            <w:proofErr w:type="spellStart"/>
            <w:r>
              <w:rPr>
                <w:sz w:val="21"/>
                <w:szCs w:val="21"/>
              </w:rPr>
              <w:t>Правограду</w:t>
            </w:r>
            <w:proofErr w:type="spellEnd"/>
            <w:r>
              <w:rPr>
                <w:sz w:val="21"/>
                <w:szCs w:val="21"/>
              </w:rPr>
              <w:t>»</w:t>
            </w:r>
          </w:p>
        </w:tc>
        <w:tc>
          <w:tcPr>
            <w:tcW w:w="2679"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Игровой практикум. «Соблюдаем ПДД»</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537"/>
        </w:trPr>
        <w:tc>
          <w:tcPr>
            <w:tcW w:w="178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77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23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 час «Административные правонарушения и подросток» Ситуативный практикум</w:t>
            </w:r>
          </w:p>
          <w:p w:rsidR="00320EA3" w:rsidRDefault="00320EA3" w:rsidP="0090766F">
            <w:pPr>
              <w:spacing w:after="300" w:line="100" w:lineRule="atLeast"/>
              <w:rPr>
                <w:sz w:val="21"/>
                <w:szCs w:val="21"/>
              </w:rPr>
            </w:pPr>
          </w:p>
        </w:tc>
        <w:tc>
          <w:tcPr>
            <w:tcW w:w="2679"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368"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bl>
    <w:p w:rsidR="00320EA3" w:rsidRDefault="00320EA3" w:rsidP="00320EA3">
      <w:pPr>
        <w:spacing w:line="100" w:lineRule="atLeast"/>
        <w:rPr>
          <w:i/>
          <w:iCs/>
          <w:sz w:val="21"/>
          <w:szCs w:val="21"/>
        </w:rPr>
      </w:pPr>
      <w:r>
        <w:rPr>
          <w:b/>
          <w:bCs/>
          <w:sz w:val="21"/>
          <w:szCs w:val="21"/>
        </w:rPr>
        <w:t>Январь</w:t>
      </w:r>
    </w:p>
    <w:p w:rsidR="00320EA3" w:rsidRDefault="00320EA3" w:rsidP="00320EA3">
      <w:pPr>
        <w:spacing w:line="100" w:lineRule="atLeast"/>
        <w:rPr>
          <w:b/>
          <w:bCs/>
          <w:sz w:val="21"/>
          <w:szCs w:val="21"/>
        </w:rPr>
      </w:pPr>
    </w:p>
    <w:p w:rsidR="00320EA3" w:rsidRDefault="00320EA3" w:rsidP="00320EA3">
      <w:pPr>
        <w:spacing w:line="100" w:lineRule="atLeast"/>
        <w:rPr>
          <w:b/>
          <w:bCs/>
          <w:sz w:val="21"/>
          <w:szCs w:val="21"/>
        </w:rPr>
      </w:pPr>
    </w:p>
    <w:p w:rsidR="00320EA3" w:rsidRDefault="00320EA3" w:rsidP="00320EA3">
      <w:pPr>
        <w:spacing w:line="100" w:lineRule="atLeast"/>
        <w:rPr>
          <w:i/>
          <w:iCs/>
          <w:sz w:val="21"/>
          <w:szCs w:val="21"/>
        </w:rPr>
      </w:pPr>
      <w:r>
        <w:rPr>
          <w:b/>
          <w:bCs/>
          <w:sz w:val="21"/>
          <w:szCs w:val="21"/>
        </w:rPr>
        <w:t>Февраль</w:t>
      </w:r>
    </w:p>
    <w:tbl>
      <w:tblPr>
        <w:tblW w:w="10632" w:type="dxa"/>
        <w:tblInd w:w="-1129"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2566"/>
        <w:gridCol w:w="1495"/>
        <w:gridCol w:w="2058"/>
        <w:gridCol w:w="1977"/>
        <w:gridCol w:w="2536"/>
      </w:tblGrid>
      <w:tr w:rsidR="00320EA3" w:rsidTr="0090766F">
        <w:trPr>
          <w:trHeight w:val="233"/>
        </w:trPr>
        <w:tc>
          <w:tcPr>
            <w:tcW w:w="2566"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8066"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0"/>
        </w:trPr>
        <w:tc>
          <w:tcPr>
            <w:tcW w:w="2566"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495"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058"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1977"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989"/>
        </w:trPr>
        <w:tc>
          <w:tcPr>
            <w:tcW w:w="256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495"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058"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Ситуативный практикум «Хулиганство несовершеннолетних. Каковы последствия ? »</w:t>
            </w:r>
          </w:p>
        </w:tc>
        <w:tc>
          <w:tcPr>
            <w:tcW w:w="197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Месячник оборонно-спортивной работы</w:t>
            </w: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p>
        </w:tc>
      </w:tr>
      <w:tr w:rsidR="00320EA3" w:rsidTr="0090766F">
        <w:trPr>
          <w:trHeight w:val="1221"/>
        </w:trPr>
        <w:tc>
          <w:tcPr>
            <w:tcW w:w="256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49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058"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97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«Подростки и алкоголь. Пивной бум» Беседа-размышление</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236"/>
        </w:trPr>
        <w:tc>
          <w:tcPr>
            <w:tcW w:w="256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49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Праздник, посвященный Дню Защитника Отечества</w:t>
            </w:r>
          </w:p>
        </w:tc>
        <w:tc>
          <w:tcPr>
            <w:tcW w:w="2058"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Тематический классный час ко Дню Защитника Отечества « Что значит быть защитником Родины»</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1977"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 xml:space="preserve"> Профессия- Родину защищать</w:t>
            </w:r>
          </w:p>
        </w:tc>
      </w:tr>
      <w:tr w:rsidR="00320EA3" w:rsidTr="0090766F">
        <w:trPr>
          <w:trHeight w:val="1455"/>
        </w:trPr>
        <w:tc>
          <w:tcPr>
            <w:tcW w:w="2566"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49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058"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197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 Правила по противопожарной безопасности». Викторина</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536"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bl>
    <w:p w:rsidR="00320EA3" w:rsidRDefault="00320EA3" w:rsidP="00320EA3">
      <w:pPr>
        <w:spacing w:line="100" w:lineRule="atLeast"/>
        <w:rPr>
          <w:i/>
          <w:iCs/>
          <w:sz w:val="21"/>
          <w:szCs w:val="21"/>
        </w:rPr>
      </w:pPr>
      <w:r>
        <w:rPr>
          <w:b/>
          <w:bCs/>
          <w:sz w:val="21"/>
          <w:szCs w:val="21"/>
        </w:rPr>
        <w:t>Март</w:t>
      </w:r>
    </w:p>
    <w:tbl>
      <w:tblPr>
        <w:tblW w:w="10866" w:type="dxa"/>
        <w:tblInd w:w="-1168"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560"/>
        <w:gridCol w:w="2090"/>
        <w:gridCol w:w="2453"/>
        <w:gridCol w:w="2392"/>
        <w:gridCol w:w="2371"/>
      </w:tblGrid>
      <w:tr w:rsidR="00320EA3" w:rsidTr="0090766F">
        <w:trPr>
          <w:trHeight w:val="240"/>
        </w:trPr>
        <w:tc>
          <w:tcPr>
            <w:tcW w:w="1560"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9306"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 xml:space="preserve">                                                             Направления</w:t>
            </w:r>
          </w:p>
        </w:tc>
      </w:tr>
      <w:tr w:rsidR="00320EA3" w:rsidTr="0090766F">
        <w:trPr>
          <w:trHeight w:val="143"/>
        </w:trPr>
        <w:tc>
          <w:tcPr>
            <w:tcW w:w="1560"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090"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45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39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1034"/>
        </w:trPr>
        <w:tc>
          <w:tcPr>
            <w:tcW w:w="156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209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«К Дню 8 марта»</w:t>
            </w:r>
          </w:p>
        </w:tc>
        <w:tc>
          <w:tcPr>
            <w:tcW w:w="245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Выставка рисунков и фотографий, посвященная 8 марта «Пусть всегда будет мама»</w:t>
            </w:r>
          </w:p>
        </w:tc>
        <w:tc>
          <w:tcPr>
            <w:tcW w:w="239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p>
        </w:tc>
      </w:tr>
      <w:tr w:rsidR="00320EA3" w:rsidTr="0090766F">
        <w:trPr>
          <w:trHeight w:val="1577"/>
        </w:trPr>
        <w:tc>
          <w:tcPr>
            <w:tcW w:w="156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209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общешкольном мероприятии, посвященном Дню 8 марта</w:t>
            </w:r>
          </w:p>
        </w:tc>
        <w:tc>
          <w:tcPr>
            <w:tcW w:w="245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39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«За здоровый образ жизни голосуем всей семьей». </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124"/>
        </w:trPr>
        <w:tc>
          <w:tcPr>
            <w:tcW w:w="156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2090"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5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39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Кл. час Беседа-размышление о вреде курения</w:t>
            </w: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291"/>
        </w:trPr>
        <w:tc>
          <w:tcPr>
            <w:tcW w:w="156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lastRenderedPageBreak/>
              <w:t>4ая неделя</w:t>
            </w:r>
          </w:p>
        </w:tc>
        <w:tc>
          <w:tcPr>
            <w:tcW w:w="209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45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«Правовые основы семейных отношений». Лекция</w:t>
            </w:r>
          </w:p>
        </w:tc>
        <w:tc>
          <w:tcPr>
            <w:tcW w:w="239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Инструктаж по ТБ,ПДД ЧП перед каникулами</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2371"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мероприятиях, запланированных на каникулах</w:t>
            </w:r>
          </w:p>
        </w:tc>
      </w:tr>
    </w:tbl>
    <w:p w:rsidR="00320EA3" w:rsidRDefault="00320EA3" w:rsidP="00320EA3">
      <w:pPr>
        <w:spacing w:line="100" w:lineRule="atLeast"/>
        <w:rPr>
          <w:sz w:val="21"/>
          <w:szCs w:val="21"/>
        </w:rPr>
      </w:pPr>
    </w:p>
    <w:p w:rsidR="00320EA3" w:rsidRPr="001B1B1B" w:rsidRDefault="00320EA3" w:rsidP="00320EA3">
      <w:pPr>
        <w:spacing w:after="300"/>
      </w:pPr>
    </w:p>
    <w:p w:rsidR="00320EA3" w:rsidRDefault="00320EA3" w:rsidP="00320EA3">
      <w:pPr>
        <w:spacing w:line="100" w:lineRule="atLeast"/>
        <w:rPr>
          <w:i/>
          <w:iCs/>
          <w:sz w:val="21"/>
          <w:szCs w:val="21"/>
        </w:rPr>
      </w:pPr>
      <w:r>
        <w:rPr>
          <w:b/>
          <w:bCs/>
          <w:sz w:val="21"/>
          <w:szCs w:val="21"/>
        </w:rPr>
        <w:t>Апрель</w:t>
      </w:r>
    </w:p>
    <w:tbl>
      <w:tblPr>
        <w:tblW w:w="10664" w:type="dxa"/>
        <w:tblInd w:w="-1071"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661"/>
        <w:gridCol w:w="1762"/>
        <w:gridCol w:w="2483"/>
        <w:gridCol w:w="2401"/>
        <w:gridCol w:w="2357"/>
      </w:tblGrid>
      <w:tr w:rsidR="00320EA3" w:rsidTr="0090766F">
        <w:trPr>
          <w:trHeight w:val="241"/>
        </w:trPr>
        <w:tc>
          <w:tcPr>
            <w:tcW w:w="1661"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Дата</w:t>
            </w:r>
          </w:p>
          <w:p w:rsidR="00320EA3" w:rsidRDefault="00320EA3" w:rsidP="0090766F">
            <w:pPr>
              <w:spacing w:line="100" w:lineRule="atLeast"/>
              <w:rPr>
                <w:i/>
                <w:iCs/>
                <w:sz w:val="21"/>
                <w:szCs w:val="21"/>
              </w:rPr>
            </w:pPr>
            <w:r>
              <w:rPr>
                <w:i/>
                <w:iCs/>
                <w:sz w:val="21"/>
                <w:szCs w:val="21"/>
              </w:rPr>
              <w:t>проведения</w:t>
            </w:r>
          </w:p>
        </w:tc>
        <w:tc>
          <w:tcPr>
            <w:tcW w:w="9003"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Направления</w:t>
            </w:r>
          </w:p>
        </w:tc>
      </w:tr>
      <w:tr w:rsidR="00320EA3" w:rsidTr="0090766F">
        <w:trPr>
          <w:trHeight w:val="145"/>
        </w:trPr>
        <w:tc>
          <w:tcPr>
            <w:tcW w:w="1661"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6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48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401"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2157"/>
        </w:trPr>
        <w:tc>
          <w:tcPr>
            <w:tcW w:w="166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76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8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Операция «Чистый двор»</w:t>
            </w:r>
          </w:p>
        </w:tc>
        <w:tc>
          <w:tcPr>
            <w:tcW w:w="240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Сдача норм ГТО</w:t>
            </w:r>
          </w:p>
          <w:p w:rsidR="00320EA3" w:rsidRDefault="00320EA3" w:rsidP="0090766F">
            <w:pPr>
              <w:spacing w:after="300" w:line="100" w:lineRule="atLeast"/>
              <w:rPr>
                <w:sz w:val="21"/>
                <w:szCs w:val="21"/>
              </w:rPr>
            </w:pP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выставке рисунков «В мире профессий»</w:t>
            </w:r>
          </w:p>
          <w:p w:rsidR="00320EA3" w:rsidRDefault="00320EA3" w:rsidP="0090766F">
            <w:pPr>
              <w:spacing w:line="100" w:lineRule="atLeast"/>
              <w:rPr>
                <w:sz w:val="21"/>
                <w:szCs w:val="21"/>
              </w:rPr>
            </w:pPr>
          </w:p>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 В мире профессий»</w:t>
            </w:r>
          </w:p>
        </w:tc>
      </w:tr>
      <w:tr w:rsidR="00320EA3" w:rsidTr="0090766F">
        <w:trPr>
          <w:trHeight w:val="1268"/>
        </w:trPr>
        <w:tc>
          <w:tcPr>
            <w:tcW w:w="166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76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8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 xml:space="preserve">Тематический </w:t>
            </w:r>
            <w:proofErr w:type="spellStart"/>
            <w:r>
              <w:rPr>
                <w:sz w:val="21"/>
                <w:szCs w:val="21"/>
              </w:rPr>
              <w:t>кл.час</w:t>
            </w:r>
            <w:proofErr w:type="spellEnd"/>
            <w:r>
              <w:rPr>
                <w:sz w:val="21"/>
                <w:szCs w:val="21"/>
              </w:rPr>
              <w:t xml:space="preserve"> ко дню Космонавтики «Великий подвиг героя» </w:t>
            </w:r>
          </w:p>
          <w:p w:rsidR="00320EA3" w:rsidRDefault="00320EA3" w:rsidP="0090766F">
            <w:pPr>
              <w:spacing w:line="100" w:lineRule="atLeast"/>
              <w:rPr>
                <w:sz w:val="21"/>
                <w:szCs w:val="21"/>
              </w:rPr>
            </w:pPr>
          </w:p>
        </w:tc>
        <w:tc>
          <w:tcPr>
            <w:tcW w:w="240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Всемирный день здоровья</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123"/>
        </w:trPr>
        <w:tc>
          <w:tcPr>
            <w:tcW w:w="166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76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Акция «Протяни руку помощи»</w:t>
            </w:r>
          </w:p>
        </w:tc>
        <w:tc>
          <w:tcPr>
            <w:tcW w:w="2483"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неделе экологии</w:t>
            </w:r>
          </w:p>
          <w:p w:rsidR="00320EA3" w:rsidRDefault="00320EA3" w:rsidP="0090766F">
            <w:pPr>
              <w:spacing w:after="300" w:line="100" w:lineRule="atLeast"/>
              <w:rPr>
                <w:sz w:val="21"/>
                <w:szCs w:val="21"/>
              </w:rPr>
            </w:pPr>
          </w:p>
        </w:tc>
        <w:tc>
          <w:tcPr>
            <w:tcW w:w="240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«Соблюдай ПДД» Тренинг.</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320EA3" w:rsidRPr="0080782F" w:rsidRDefault="00320EA3" w:rsidP="0090766F">
            <w:pPr>
              <w:spacing w:after="300" w:line="100" w:lineRule="atLeast"/>
              <w:rPr>
                <w:sz w:val="21"/>
                <w:szCs w:val="21"/>
              </w:rPr>
            </w:pPr>
            <w:r>
              <w:rPr>
                <w:sz w:val="21"/>
                <w:szCs w:val="21"/>
              </w:rPr>
              <w:t>День Земли</w:t>
            </w:r>
          </w:p>
        </w:tc>
      </w:tr>
      <w:tr w:rsidR="00320EA3" w:rsidTr="0090766F">
        <w:trPr>
          <w:trHeight w:val="1037"/>
        </w:trPr>
        <w:tc>
          <w:tcPr>
            <w:tcW w:w="166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76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День Защиты детей</w:t>
            </w:r>
          </w:p>
        </w:tc>
        <w:tc>
          <w:tcPr>
            <w:tcW w:w="248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01"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«Как освободиться от вредных привычек?» Беседа-размышление</w:t>
            </w:r>
          </w:p>
        </w:tc>
        <w:tc>
          <w:tcPr>
            <w:tcW w:w="2357"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 xml:space="preserve"> Акция «Сделай свой двор чище»</w:t>
            </w:r>
          </w:p>
        </w:tc>
      </w:tr>
    </w:tbl>
    <w:tbl>
      <w:tblPr>
        <w:tblpPr w:leftFromText="180" w:rightFromText="180" w:vertAnchor="text" w:horzAnchor="margin" w:tblpXSpec="center" w:tblpY="-627"/>
        <w:tblW w:w="10319"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1597"/>
        <w:gridCol w:w="1715"/>
        <w:gridCol w:w="2402"/>
        <w:gridCol w:w="2322"/>
        <w:gridCol w:w="2283"/>
      </w:tblGrid>
      <w:tr w:rsidR="00320EA3" w:rsidTr="0090766F">
        <w:trPr>
          <w:trHeight w:val="372"/>
        </w:trPr>
        <w:tc>
          <w:tcPr>
            <w:tcW w:w="1597" w:type="dxa"/>
            <w:vMerge w:val="restart"/>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lastRenderedPageBreak/>
              <w:t>Дата</w:t>
            </w:r>
          </w:p>
          <w:p w:rsidR="00320EA3" w:rsidRDefault="00320EA3" w:rsidP="0090766F">
            <w:pPr>
              <w:spacing w:line="100" w:lineRule="atLeast"/>
              <w:rPr>
                <w:i/>
                <w:iCs/>
                <w:sz w:val="21"/>
                <w:szCs w:val="21"/>
              </w:rPr>
            </w:pPr>
            <w:r>
              <w:rPr>
                <w:i/>
                <w:iCs/>
                <w:sz w:val="21"/>
                <w:szCs w:val="21"/>
              </w:rPr>
              <w:t>проведения</w:t>
            </w:r>
          </w:p>
        </w:tc>
        <w:tc>
          <w:tcPr>
            <w:tcW w:w="8722" w:type="dxa"/>
            <w:gridSpan w:val="4"/>
            <w:tcBorders>
              <w:top w:val="single" w:sz="4" w:space="0" w:color="000000"/>
              <w:left w:val="single" w:sz="4" w:space="0" w:color="000000"/>
              <w:bottom w:val="single" w:sz="4" w:space="0" w:color="000000"/>
            </w:tcBorders>
            <w:shd w:val="clear" w:color="auto" w:fill="auto"/>
          </w:tcPr>
          <w:p w:rsidR="00320EA3" w:rsidRDefault="00320EA3" w:rsidP="0090766F">
            <w:pPr>
              <w:snapToGrid w:val="0"/>
            </w:pPr>
            <w:r>
              <w:rPr>
                <w:i/>
                <w:iCs/>
                <w:sz w:val="21"/>
                <w:szCs w:val="21"/>
              </w:rPr>
              <w:t>Направления</w:t>
            </w:r>
          </w:p>
        </w:tc>
      </w:tr>
      <w:tr w:rsidR="00320EA3" w:rsidTr="0090766F">
        <w:trPr>
          <w:trHeight w:val="222"/>
        </w:trPr>
        <w:tc>
          <w:tcPr>
            <w:tcW w:w="1597" w:type="dxa"/>
            <w:vMerge/>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1715"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Учебно-познавательное,</w:t>
            </w:r>
          </w:p>
          <w:p w:rsidR="00320EA3" w:rsidRDefault="00320EA3" w:rsidP="0090766F">
            <w:pPr>
              <w:spacing w:line="100" w:lineRule="atLeast"/>
              <w:rPr>
                <w:i/>
                <w:iCs/>
                <w:sz w:val="21"/>
                <w:szCs w:val="21"/>
              </w:rPr>
            </w:pPr>
            <w:r>
              <w:rPr>
                <w:i/>
                <w:iCs/>
                <w:sz w:val="21"/>
                <w:szCs w:val="21"/>
              </w:rPr>
              <w:t>духовно-нравственное воспитание</w:t>
            </w:r>
          </w:p>
        </w:tc>
        <w:tc>
          <w:tcPr>
            <w:tcW w:w="240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Гражданско-патриотическое, правовое воспитание</w:t>
            </w:r>
          </w:p>
        </w:tc>
        <w:tc>
          <w:tcPr>
            <w:tcW w:w="232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ЗОЖ (профилактика вредных привычек, ППБ, ПДД)</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rPr>
                <w:i/>
                <w:iCs/>
                <w:sz w:val="21"/>
                <w:szCs w:val="21"/>
              </w:rPr>
            </w:pPr>
            <w:r>
              <w:rPr>
                <w:i/>
                <w:iCs/>
                <w:sz w:val="21"/>
                <w:szCs w:val="21"/>
              </w:rPr>
              <w:t>Профориентация,</w:t>
            </w:r>
          </w:p>
          <w:p w:rsidR="00320EA3" w:rsidRDefault="00320EA3" w:rsidP="0090766F">
            <w:pPr>
              <w:spacing w:line="100" w:lineRule="atLeast"/>
              <w:rPr>
                <w:sz w:val="21"/>
                <w:szCs w:val="21"/>
              </w:rPr>
            </w:pPr>
            <w:r>
              <w:rPr>
                <w:i/>
                <w:iCs/>
                <w:sz w:val="21"/>
                <w:szCs w:val="21"/>
              </w:rPr>
              <w:t>трудовое и экологическое воспитание</w:t>
            </w:r>
          </w:p>
          <w:p w:rsidR="00320EA3" w:rsidRDefault="00320EA3" w:rsidP="0090766F">
            <w:pPr>
              <w:spacing w:line="100" w:lineRule="atLeast"/>
              <w:rPr>
                <w:sz w:val="21"/>
                <w:szCs w:val="21"/>
              </w:rPr>
            </w:pPr>
          </w:p>
        </w:tc>
      </w:tr>
      <w:tr w:rsidR="00320EA3" w:rsidTr="0090766F">
        <w:trPr>
          <w:trHeight w:val="3195"/>
        </w:trPr>
        <w:tc>
          <w:tcPr>
            <w:tcW w:w="159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1ая неделя</w:t>
            </w:r>
          </w:p>
        </w:tc>
        <w:tc>
          <w:tcPr>
            <w:tcW w:w="171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мероприятии, посвященном 9 мая</w:t>
            </w:r>
          </w:p>
          <w:p w:rsidR="00320EA3" w:rsidRDefault="00320EA3" w:rsidP="0090766F">
            <w:pPr>
              <w:spacing w:after="300" w:line="100" w:lineRule="atLeast"/>
              <w:rPr>
                <w:sz w:val="21"/>
                <w:szCs w:val="21"/>
              </w:rPr>
            </w:pPr>
            <w:r>
              <w:rPr>
                <w:sz w:val="21"/>
                <w:szCs w:val="21"/>
              </w:rPr>
              <w:t>Участие в митинге памяти</w:t>
            </w:r>
          </w:p>
        </w:tc>
        <w:tc>
          <w:tcPr>
            <w:tcW w:w="240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32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Участие в акции «Зажги свечу памяти»</w:t>
            </w:r>
          </w:p>
        </w:tc>
      </w:tr>
      <w:tr w:rsidR="00320EA3" w:rsidTr="0090766F">
        <w:trPr>
          <w:trHeight w:val="1970"/>
        </w:trPr>
        <w:tc>
          <w:tcPr>
            <w:tcW w:w="159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2ая неделя</w:t>
            </w:r>
          </w:p>
        </w:tc>
        <w:tc>
          <w:tcPr>
            <w:tcW w:w="171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«Семья- основа всех основ». Беседа-размышление </w:t>
            </w:r>
          </w:p>
        </w:tc>
        <w:tc>
          <w:tcPr>
            <w:tcW w:w="240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 xml:space="preserve">Тематический </w:t>
            </w:r>
            <w:proofErr w:type="spellStart"/>
            <w:r>
              <w:rPr>
                <w:sz w:val="21"/>
                <w:szCs w:val="21"/>
              </w:rPr>
              <w:t>кл.час</w:t>
            </w:r>
            <w:proofErr w:type="spellEnd"/>
            <w:r>
              <w:rPr>
                <w:sz w:val="21"/>
                <w:szCs w:val="21"/>
              </w:rPr>
              <w:t xml:space="preserve"> «Великий день-9 мая»</w:t>
            </w:r>
          </w:p>
        </w:tc>
        <w:tc>
          <w:tcPr>
            <w:tcW w:w="2322"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tc>
      </w:tr>
      <w:tr w:rsidR="00320EA3" w:rsidTr="0090766F">
        <w:trPr>
          <w:trHeight w:val="1711"/>
        </w:trPr>
        <w:tc>
          <w:tcPr>
            <w:tcW w:w="159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3я неделя</w:t>
            </w:r>
          </w:p>
        </w:tc>
        <w:tc>
          <w:tcPr>
            <w:tcW w:w="1715"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40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32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r>
              <w:rPr>
                <w:sz w:val="21"/>
                <w:szCs w:val="21"/>
              </w:rPr>
              <w:t>День семьи. «Папа, мама, я - спортивная семья»</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proofErr w:type="spellStart"/>
            <w:r>
              <w:rPr>
                <w:sz w:val="21"/>
                <w:szCs w:val="21"/>
              </w:rPr>
              <w:t>Кл.час</w:t>
            </w:r>
            <w:proofErr w:type="spellEnd"/>
            <w:r>
              <w:rPr>
                <w:sz w:val="21"/>
                <w:szCs w:val="21"/>
              </w:rPr>
              <w:t xml:space="preserve"> « Правила по противопожарной безопасности». Почему нельзя жечь сухую траву</w:t>
            </w:r>
          </w:p>
        </w:tc>
      </w:tr>
      <w:tr w:rsidR="00320EA3" w:rsidTr="0090766F">
        <w:trPr>
          <w:trHeight w:val="1210"/>
        </w:trPr>
        <w:tc>
          <w:tcPr>
            <w:tcW w:w="1597"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4ая неделя</w:t>
            </w:r>
          </w:p>
        </w:tc>
        <w:tc>
          <w:tcPr>
            <w:tcW w:w="1715"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Праздник Последний звонок</w:t>
            </w:r>
          </w:p>
        </w:tc>
        <w:tc>
          <w:tcPr>
            <w:tcW w:w="240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tc>
        <w:tc>
          <w:tcPr>
            <w:tcW w:w="2322"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rPr>
                <w:sz w:val="21"/>
                <w:szCs w:val="21"/>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rPr>
                <w:sz w:val="21"/>
                <w:szCs w:val="21"/>
              </w:rPr>
            </w:pP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r>
    </w:tbl>
    <w:p w:rsidR="00320EA3" w:rsidRDefault="00320EA3" w:rsidP="00320EA3">
      <w:pPr>
        <w:spacing w:line="100" w:lineRule="atLeast"/>
        <w:rPr>
          <w:i/>
          <w:iCs/>
          <w:sz w:val="21"/>
          <w:szCs w:val="21"/>
        </w:rPr>
      </w:pPr>
      <w:r>
        <w:rPr>
          <w:b/>
          <w:bCs/>
          <w:sz w:val="21"/>
          <w:szCs w:val="21"/>
        </w:rPr>
        <w:t>Май</w:t>
      </w:r>
    </w:p>
    <w:p w:rsidR="00320EA3" w:rsidRDefault="00320EA3" w:rsidP="00320EA3">
      <w:pPr>
        <w:spacing w:line="100" w:lineRule="atLeast"/>
        <w:rPr>
          <w:sz w:val="21"/>
          <w:szCs w:val="21"/>
        </w:rPr>
      </w:pPr>
    </w:p>
    <w:p w:rsidR="00320EA3" w:rsidRDefault="00320EA3" w:rsidP="00320EA3">
      <w:pPr>
        <w:spacing w:line="100" w:lineRule="atLeast"/>
        <w:jc w:val="center"/>
        <w:rPr>
          <w:sz w:val="21"/>
          <w:szCs w:val="21"/>
        </w:rPr>
      </w:pPr>
      <w:r>
        <w:rPr>
          <w:b/>
          <w:bCs/>
          <w:i/>
          <w:sz w:val="32"/>
          <w:szCs w:val="32"/>
        </w:rPr>
        <w:t>Родительские собрания</w:t>
      </w:r>
    </w:p>
    <w:tbl>
      <w:tblPr>
        <w:tblpPr w:leftFromText="180" w:rightFromText="180" w:vertAnchor="text" w:horzAnchor="margin" w:tblpXSpec="center" w:tblpY="158"/>
        <w:tblW w:w="10424"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2230"/>
        <w:gridCol w:w="8194"/>
      </w:tblGrid>
      <w:tr w:rsidR="00320EA3" w:rsidTr="0090766F">
        <w:trPr>
          <w:trHeight w:val="306"/>
        </w:trPr>
        <w:tc>
          <w:tcPr>
            <w:tcW w:w="223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jc w:val="center"/>
              <w:rPr>
                <w:sz w:val="21"/>
                <w:szCs w:val="21"/>
              </w:rPr>
            </w:pPr>
            <w:r>
              <w:rPr>
                <w:sz w:val="21"/>
                <w:szCs w:val="21"/>
              </w:rPr>
              <w:t>Дата проведения</w:t>
            </w:r>
          </w:p>
        </w:tc>
        <w:tc>
          <w:tcPr>
            <w:tcW w:w="8194"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jc w:val="center"/>
              <w:rPr>
                <w:sz w:val="21"/>
                <w:szCs w:val="21"/>
              </w:rPr>
            </w:pPr>
            <w:r>
              <w:rPr>
                <w:sz w:val="21"/>
                <w:szCs w:val="21"/>
              </w:rPr>
              <w:t>Тема</w:t>
            </w:r>
          </w:p>
        </w:tc>
      </w:tr>
      <w:tr w:rsidR="00320EA3" w:rsidTr="0090766F">
        <w:trPr>
          <w:trHeight w:val="306"/>
        </w:trPr>
        <w:tc>
          <w:tcPr>
            <w:tcW w:w="2230" w:type="dxa"/>
            <w:tcBorders>
              <w:top w:val="single" w:sz="4" w:space="0" w:color="000000"/>
              <w:left w:val="single" w:sz="4" w:space="0" w:color="000000"/>
              <w:bottom w:val="single" w:sz="4" w:space="0" w:color="000000"/>
            </w:tcBorders>
            <w:shd w:val="clear" w:color="auto" w:fill="auto"/>
          </w:tcPr>
          <w:p w:rsidR="00320EA3" w:rsidRDefault="00320EA3" w:rsidP="0090766F">
            <w:pPr>
              <w:spacing w:after="300" w:line="100" w:lineRule="atLeast"/>
              <w:rPr>
                <w:sz w:val="21"/>
                <w:szCs w:val="21"/>
              </w:rPr>
            </w:pPr>
            <w:r>
              <w:rPr>
                <w:sz w:val="21"/>
                <w:szCs w:val="21"/>
              </w:rPr>
              <w:t>11.09.2018</w:t>
            </w:r>
          </w:p>
        </w:tc>
        <w:tc>
          <w:tcPr>
            <w:tcW w:w="8194"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Вводное родительское собрание. Выборы родительского комитета.</w:t>
            </w:r>
          </w:p>
        </w:tc>
      </w:tr>
      <w:tr w:rsidR="00320EA3" w:rsidTr="0090766F">
        <w:trPr>
          <w:trHeight w:val="839"/>
        </w:trPr>
        <w:tc>
          <w:tcPr>
            <w:tcW w:w="2230"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sz w:val="21"/>
                <w:szCs w:val="21"/>
              </w:rPr>
            </w:pPr>
            <w:r>
              <w:rPr>
                <w:sz w:val="21"/>
                <w:szCs w:val="21"/>
              </w:rPr>
              <w:t>Декабрь</w:t>
            </w:r>
          </w:p>
        </w:tc>
        <w:tc>
          <w:tcPr>
            <w:tcW w:w="8194"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Влияние семьи на подростка. Семейные ценности</w:t>
            </w:r>
          </w:p>
          <w:p w:rsidR="00320EA3" w:rsidRDefault="00320EA3" w:rsidP="0090766F">
            <w:pPr>
              <w:spacing w:line="100" w:lineRule="atLeast"/>
              <w:rPr>
                <w:sz w:val="21"/>
                <w:szCs w:val="21"/>
              </w:rPr>
            </w:pPr>
          </w:p>
        </w:tc>
      </w:tr>
      <w:tr w:rsidR="00320EA3" w:rsidTr="0090766F">
        <w:trPr>
          <w:trHeight w:val="384"/>
        </w:trPr>
        <w:tc>
          <w:tcPr>
            <w:tcW w:w="2230"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sz w:val="21"/>
                <w:szCs w:val="21"/>
              </w:rPr>
            </w:pPr>
            <w:r>
              <w:rPr>
                <w:sz w:val="21"/>
                <w:szCs w:val="21"/>
              </w:rPr>
              <w:t>Февраль</w:t>
            </w:r>
          </w:p>
        </w:tc>
        <w:tc>
          <w:tcPr>
            <w:tcW w:w="8194"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ind w:right="2011"/>
              <w:rPr>
                <w:sz w:val="21"/>
                <w:szCs w:val="21"/>
              </w:rPr>
            </w:pPr>
            <w:r>
              <w:rPr>
                <w:sz w:val="21"/>
                <w:szCs w:val="21"/>
              </w:rPr>
              <w:t>Поведение подростка в обществе. Почему подростки бывают жестокими</w:t>
            </w:r>
          </w:p>
          <w:p w:rsidR="00320EA3" w:rsidRDefault="00320EA3" w:rsidP="0090766F">
            <w:pPr>
              <w:spacing w:line="100" w:lineRule="atLeast"/>
              <w:rPr>
                <w:sz w:val="21"/>
                <w:szCs w:val="21"/>
              </w:rPr>
            </w:pPr>
          </w:p>
        </w:tc>
      </w:tr>
      <w:tr w:rsidR="00320EA3" w:rsidTr="0090766F">
        <w:trPr>
          <w:trHeight w:val="823"/>
        </w:trPr>
        <w:tc>
          <w:tcPr>
            <w:tcW w:w="2230"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rPr>
                <w:sz w:val="21"/>
                <w:szCs w:val="21"/>
              </w:rPr>
            </w:pPr>
            <w:r>
              <w:rPr>
                <w:sz w:val="21"/>
                <w:szCs w:val="21"/>
              </w:rPr>
              <w:t>Апрель</w:t>
            </w:r>
          </w:p>
        </w:tc>
        <w:tc>
          <w:tcPr>
            <w:tcW w:w="8194"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after="300" w:line="100" w:lineRule="atLeast"/>
              <w:rPr>
                <w:sz w:val="21"/>
                <w:szCs w:val="21"/>
              </w:rPr>
            </w:pPr>
            <w:r>
              <w:rPr>
                <w:sz w:val="21"/>
                <w:szCs w:val="21"/>
              </w:rPr>
              <w:t>Подготовка к прохождению итоговой аттестации</w:t>
            </w:r>
          </w:p>
          <w:p w:rsidR="00320EA3" w:rsidRDefault="00320EA3" w:rsidP="0090766F">
            <w:pPr>
              <w:spacing w:line="100" w:lineRule="atLeast"/>
              <w:rPr>
                <w:sz w:val="21"/>
                <w:szCs w:val="21"/>
              </w:rPr>
            </w:pPr>
          </w:p>
        </w:tc>
      </w:tr>
    </w:tbl>
    <w:p w:rsidR="00320EA3" w:rsidRDefault="00320EA3" w:rsidP="00320EA3">
      <w:pPr>
        <w:spacing w:line="100" w:lineRule="atLeast"/>
        <w:rPr>
          <w:sz w:val="21"/>
          <w:szCs w:val="21"/>
        </w:rPr>
      </w:pPr>
    </w:p>
    <w:p w:rsidR="00320EA3" w:rsidRDefault="00320EA3" w:rsidP="00320EA3">
      <w:pPr>
        <w:spacing w:line="100" w:lineRule="atLeast"/>
        <w:rPr>
          <w:sz w:val="21"/>
          <w:szCs w:val="21"/>
        </w:rPr>
      </w:pPr>
    </w:p>
    <w:p w:rsidR="00320EA3" w:rsidRDefault="00320EA3" w:rsidP="00320EA3">
      <w:pPr>
        <w:spacing w:line="100" w:lineRule="atLeast"/>
        <w:rPr>
          <w:sz w:val="21"/>
          <w:szCs w:val="21"/>
        </w:rPr>
      </w:pPr>
      <w:r>
        <w:rPr>
          <w:b/>
          <w:bCs/>
          <w:i/>
          <w:sz w:val="32"/>
          <w:szCs w:val="32"/>
        </w:rPr>
        <w:lastRenderedPageBreak/>
        <w:t>Работа с семьями</w:t>
      </w:r>
    </w:p>
    <w:tbl>
      <w:tblPr>
        <w:tblW w:w="10385" w:type="dxa"/>
        <w:tblInd w:w="-92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5" w:type="dxa"/>
          <w:right w:w="0" w:type="dxa"/>
        </w:tblCellMar>
        <w:tblLook w:val="04A0" w:firstRow="1" w:lastRow="0" w:firstColumn="1" w:lastColumn="0" w:noHBand="0" w:noVBand="1"/>
      </w:tblPr>
      <w:tblGrid>
        <w:gridCol w:w="1203"/>
        <w:gridCol w:w="4595"/>
        <w:gridCol w:w="1101"/>
        <w:gridCol w:w="3486"/>
      </w:tblGrid>
      <w:tr w:rsidR="00320EA3" w:rsidTr="0090766F">
        <w:trPr>
          <w:trHeight w:val="556"/>
        </w:trPr>
        <w:tc>
          <w:tcPr>
            <w:tcW w:w="1203" w:type="dxa"/>
            <w:shd w:val="clear" w:color="auto" w:fill="auto"/>
          </w:tcPr>
          <w:p w:rsidR="00320EA3" w:rsidRPr="001E2A2C" w:rsidRDefault="00320EA3" w:rsidP="0090766F">
            <w:pPr>
              <w:contextualSpacing/>
              <w:jc w:val="both"/>
              <w:rPr>
                <w:b/>
                <w:bCs/>
              </w:rPr>
            </w:pPr>
            <w:r w:rsidRPr="001E2A2C">
              <w:t>№</w:t>
            </w:r>
          </w:p>
        </w:tc>
        <w:tc>
          <w:tcPr>
            <w:tcW w:w="4595" w:type="dxa"/>
            <w:shd w:val="clear" w:color="auto" w:fill="auto"/>
          </w:tcPr>
          <w:p w:rsidR="00320EA3" w:rsidRPr="001E2A2C" w:rsidRDefault="00320EA3" w:rsidP="0090766F">
            <w:pPr>
              <w:contextualSpacing/>
              <w:jc w:val="both"/>
              <w:rPr>
                <w:b/>
                <w:bCs/>
              </w:rPr>
            </w:pPr>
            <w:r w:rsidRPr="001E2A2C">
              <w:rPr>
                <w:b/>
                <w:bCs/>
              </w:rPr>
              <w:t>Содержание работы</w:t>
            </w:r>
          </w:p>
        </w:tc>
        <w:tc>
          <w:tcPr>
            <w:tcW w:w="1101" w:type="dxa"/>
            <w:shd w:val="clear" w:color="auto" w:fill="auto"/>
          </w:tcPr>
          <w:p w:rsidR="00320EA3" w:rsidRPr="001E2A2C" w:rsidRDefault="00320EA3" w:rsidP="0090766F">
            <w:pPr>
              <w:contextualSpacing/>
              <w:jc w:val="both"/>
              <w:rPr>
                <w:b/>
                <w:bCs/>
              </w:rPr>
            </w:pPr>
            <w:r w:rsidRPr="001E2A2C">
              <w:rPr>
                <w:b/>
                <w:bCs/>
              </w:rPr>
              <w:t>Дата</w:t>
            </w:r>
          </w:p>
        </w:tc>
        <w:tc>
          <w:tcPr>
            <w:tcW w:w="3486" w:type="dxa"/>
            <w:shd w:val="clear" w:color="auto" w:fill="auto"/>
          </w:tcPr>
          <w:p w:rsidR="00320EA3" w:rsidRPr="001E2A2C" w:rsidRDefault="00320EA3" w:rsidP="0090766F">
            <w:pPr>
              <w:contextualSpacing/>
              <w:jc w:val="both"/>
              <w:rPr>
                <w:b/>
                <w:bCs/>
              </w:rPr>
            </w:pPr>
            <w:r w:rsidRPr="001E2A2C">
              <w:rPr>
                <w:b/>
                <w:bCs/>
              </w:rPr>
              <w:t>Примечания</w:t>
            </w:r>
          </w:p>
        </w:tc>
      </w:tr>
      <w:tr w:rsidR="00320EA3" w:rsidTr="0090766F">
        <w:trPr>
          <w:trHeight w:val="571"/>
        </w:trPr>
        <w:tc>
          <w:tcPr>
            <w:tcW w:w="1203" w:type="dxa"/>
            <w:shd w:val="clear" w:color="auto" w:fill="auto"/>
          </w:tcPr>
          <w:p w:rsidR="00320EA3" w:rsidRPr="001E2A2C" w:rsidRDefault="00320EA3" w:rsidP="0090766F">
            <w:pPr>
              <w:contextualSpacing/>
              <w:jc w:val="both"/>
            </w:pPr>
            <w:r w:rsidRPr="001E2A2C">
              <w:t>1</w:t>
            </w:r>
          </w:p>
        </w:tc>
        <w:tc>
          <w:tcPr>
            <w:tcW w:w="4595" w:type="dxa"/>
            <w:shd w:val="clear" w:color="auto" w:fill="auto"/>
          </w:tcPr>
          <w:p w:rsidR="00320EA3" w:rsidRPr="001E2A2C" w:rsidRDefault="00320EA3" w:rsidP="0090766F">
            <w:pPr>
              <w:contextualSpacing/>
              <w:jc w:val="both"/>
            </w:pPr>
            <w:r w:rsidRPr="001E2A2C">
              <w:t>Индивидуальная встреча с родителями</w:t>
            </w:r>
          </w:p>
        </w:tc>
        <w:tc>
          <w:tcPr>
            <w:tcW w:w="1101" w:type="dxa"/>
            <w:shd w:val="clear" w:color="auto" w:fill="auto"/>
          </w:tcPr>
          <w:p w:rsidR="00320EA3" w:rsidRPr="001E2A2C" w:rsidRDefault="00320EA3" w:rsidP="0090766F">
            <w:pPr>
              <w:contextualSpacing/>
              <w:jc w:val="both"/>
            </w:pPr>
            <w:r w:rsidRPr="001E2A2C">
              <w:t>Сентябрь</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670"/>
        </w:trPr>
        <w:tc>
          <w:tcPr>
            <w:tcW w:w="1203" w:type="dxa"/>
            <w:shd w:val="clear" w:color="auto" w:fill="auto"/>
          </w:tcPr>
          <w:p w:rsidR="00320EA3" w:rsidRPr="001E2A2C" w:rsidRDefault="00320EA3" w:rsidP="0090766F">
            <w:pPr>
              <w:contextualSpacing/>
              <w:jc w:val="both"/>
            </w:pPr>
            <w:r w:rsidRPr="001E2A2C">
              <w:t>2</w:t>
            </w:r>
          </w:p>
        </w:tc>
        <w:tc>
          <w:tcPr>
            <w:tcW w:w="4595" w:type="dxa"/>
            <w:shd w:val="clear" w:color="auto" w:fill="auto"/>
          </w:tcPr>
          <w:p w:rsidR="00320EA3" w:rsidRPr="001E2A2C" w:rsidRDefault="00320EA3" w:rsidP="0090766F">
            <w:pPr>
              <w:contextualSpacing/>
              <w:jc w:val="both"/>
            </w:pPr>
            <w:r w:rsidRPr="001E2A2C">
              <w:t>Контроль за пропусками уроков</w:t>
            </w:r>
          </w:p>
        </w:tc>
        <w:tc>
          <w:tcPr>
            <w:tcW w:w="1101" w:type="dxa"/>
            <w:shd w:val="clear" w:color="auto" w:fill="auto"/>
          </w:tcPr>
          <w:p w:rsidR="00320EA3" w:rsidRPr="001E2A2C" w:rsidRDefault="00320EA3" w:rsidP="0090766F">
            <w:pPr>
              <w:contextualSpacing/>
              <w:jc w:val="both"/>
            </w:pPr>
            <w:r w:rsidRPr="001E2A2C">
              <w:t>в течение года</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552"/>
        </w:trPr>
        <w:tc>
          <w:tcPr>
            <w:tcW w:w="1203" w:type="dxa"/>
            <w:shd w:val="clear" w:color="auto" w:fill="auto"/>
          </w:tcPr>
          <w:p w:rsidR="00320EA3" w:rsidRPr="001E2A2C" w:rsidRDefault="00320EA3" w:rsidP="0090766F">
            <w:pPr>
              <w:contextualSpacing/>
              <w:jc w:val="both"/>
            </w:pPr>
            <w:r w:rsidRPr="001E2A2C">
              <w:t>3</w:t>
            </w:r>
          </w:p>
        </w:tc>
        <w:tc>
          <w:tcPr>
            <w:tcW w:w="4595" w:type="dxa"/>
            <w:shd w:val="clear" w:color="auto" w:fill="auto"/>
          </w:tcPr>
          <w:p w:rsidR="00320EA3" w:rsidRPr="001E2A2C" w:rsidRDefault="00320EA3" w:rsidP="0090766F">
            <w:pPr>
              <w:contextualSpacing/>
              <w:jc w:val="both"/>
            </w:pPr>
            <w:r w:rsidRPr="001E2A2C">
              <w:t>Привлечение детей в секции и кружки</w:t>
            </w:r>
          </w:p>
        </w:tc>
        <w:tc>
          <w:tcPr>
            <w:tcW w:w="1101" w:type="dxa"/>
            <w:shd w:val="clear" w:color="auto" w:fill="auto"/>
          </w:tcPr>
          <w:p w:rsidR="00320EA3" w:rsidRPr="001E2A2C" w:rsidRDefault="00320EA3" w:rsidP="0090766F">
            <w:pPr>
              <w:contextualSpacing/>
              <w:jc w:val="both"/>
            </w:pPr>
            <w:r w:rsidRPr="001E2A2C">
              <w:t>Сентябрь</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560"/>
        </w:trPr>
        <w:tc>
          <w:tcPr>
            <w:tcW w:w="1203" w:type="dxa"/>
            <w:shd w:val="clear" w:color="auto" w:fill="auto"/>
          </w:tcPr>
          <w:p w:rsidR="00320EA3" w:rsidRPr="001E2A2C" w:rsidRDefault="00320EA3" w:rsidP="0090766F">
            <w:pPr>
              <w:contextualSpacing/>
              <w:jc w:val="both"/>
            </w:pPr>
            <w:r w:rsidRPr="001E2A2C">
              <w:t>4</w:t>
            </w:r>
          </w:p>
        </w:tc>
        <w:tc>
          <w:tcPr>
            <w:tcW w:w="4595" w:type="dxa"/>
            <w:shd w:val="clear" w:color="auto" w:fill="auto"/>
          </w:tcPr>
          <w:p w:rsidR="00320EA3" w:rsidRPr="001E2A2C" w:rsidRDefault="00320EA3" w:rsidP="0090766F">
            <w:pPr>
              <w:contextualSpacing/>
              <w:jc w:val="both"/>
            </w:pPr>
            <w:r w:rsidRPr="001E2A2C">
              <w:t>Организация горячего питания и посещения детьми столовой</w:t>
            </w:r>
          </w:p>
        </w:tc>
        <w:tc>
          <w:tcPr>
            <w:tcW w:w="1101" w:type="dxa"/>
            <w:shd w:val="clear" w:color="auto" w:fill="auto"/>
          </w:tcPr>
          <w:p w:rsidR="00320EA3" w:rsidRPr="001E2A2C" w:rsidRDefault="00320EA3" w:rsidP="0090766F">
            <w:pPr>
              <w:contextualSpacing/>
              <w:jc w:val="both"/>
            </w:pPr>
            <w:r w:rsidRPr="001E2A2C">
              <w:t>в течение года</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412"/>
        </w:trPr>
        <w:tc>
          <w:tcPr>
            <w:tcW w:w="1203" w:type="dxa"/>
            <w:shd w:val="clear" w:color="auto" w:fill="auto"/>
          </w:tcPr>
          <w:p w:rsidR="00320EA3" w:rsidRPr="001E2A2C" w:rsidRDefault="00320EA3" w:rsidP="0090766F">
            <w:pPr>
              <w:contextualSpacing/>
              <w:jc w:val="both"/>
            </w:pPr>
            <w:r w:rsidRPr="001E2A2C">
              <w:t>5</w:t>
            </w:r>
          </w:p>
        </w:tc>
        <w:tc>
          <w:tcPr>
            <w:tcW w:w="4595" w:type="dxa"/>
            <w:shd w:val="clear" w:color="auto" w:fill="auto"/>
          </w:tcPr>
          <w:p w:rsidR="00320EA3" w:rsidRPr="001E2A2C" w:rsidRDefault="00320EA3" w:rsidP="0090766F">
            <w:pPr>
              <w:contextualSpacing/>
              <w:jc w:val="both"/>
            </w:pPr>
            <w:r w:rsidRPr="001E2A2C">
              <w:t>Беседа о профилактике вредных привычек</w:t>
            </w:r>
          </w:p>
        </w:tc>
        <w:tc>
          <w:tcPr>
            <w:tcW w:w="1101" w:type="dxa"/>
            <w:shd w:val="clear" w:color="auto" w:fill="auto"/>
          </w:tcPr>
          <w:p w:rsidR="00320EA3" w:rsidRPr="001E2A2C" w:rsidRDefault="00320EA3" w:rsidP="0090766F">
            <w:pPr>
              <w:contextualSpacing/>
              <w:jc w:val="both"/>
            </w:pPr>
            <w:r w:rsidRPr="001E2A2C">
              <w:t>Октябрь</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560"/>
        </w:trPr>
        <w:tc>
          <w:tcPr>
            <w:tcW w:w="1203" w:type="dxa"/>
            <w:shd w:val="clear" w:color="auto" w:fill="auto"/>
          </w:tcPr>
          <w:p w:rsidR="00320EA3" w:rsidRPr="001E2A2C" w:rsidRDefault="00320EA3" w:rsidP="0090766F">
            <w:pPr>
              <w:contextualSpacing/>
              <w:jc w:val="both"/>
            </w:pPr>
            <w:r w:rsidRPr="001E2A2C">
              <w:t>6</w:t>
            </w:r>
          </w:p>
        </w:tc>
        <w:tc>
          <w:tcPr>
            <w:tcW w:w="4595" w:type="dxa"/>
            <w:shd w:val="clear" w:color="auto" w:fill="auto"/>
          </w:tcPr>
          <w:p w:rsidR="00320EA3" w:rsidRPr="001E2A2C" w:rsidRDefault="00320EA3" w:rsidP="0090766F">
            <w:pPr>
              <w:contextualSpacing/>
              <w:jc w:val="both"/>
            </w:pPr>
            <w:r w:rsidRPr="001E2A2C">
              <w:t>Беседа о контроле за детьми и их досугом во время каникул</w:t>
            </w:r>
          </w:p>
        </w:tc>
        <w:tc>
          <w:tcPr>
            <w:tcW w:w="1101" w:type="dxa"/>
            <w:shd w:val="clear" w:color="auto" w:fill="auto"/>
          </w:tcPr>
          <w:p w:rsidR="00320EA3" w:rsidRPr="001E2A2C" w:rsidRDefault="00320EA3" w:rsidP="0090766F">
            <w:pPr>
              <w:contextualSpacing/>
              <w:jc w:val="both"/>
            </w:pPr>
            <w:r w:rsidRPr="001E2A2C">
              <w:t>Ноябрь</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696"/>
        </w:trPr>
        <w:tc>
          <w:tcPr>
            <w:tcW w:w="1203" w:type="dxa"/>
            <w:shd w:val="clear" w:color="auto" w:fill="auto"/>
          </w:tcPr>
          <w:p w:rsidR="00320EA3" w:rsidRPr="001E2A2C" w:rsidRDefault="00320EA3" w:rsidP="0090766F">
            <w:pPr>
              <w:contextualSpacing/>
              <w:jc w:val="both"/>
            </w:pPr>
            <w:r w:rsidRPr="001E2A2C">
              <w:t>7</w:t>
            </w:r>
          </w:p>
        </w:tc>
        <w:tc>
          <w:tcPr>
            <w:tcW w:w="4595" w:type="dxa"/>
            <w:shd w:val="clear" w:color="auto" w:fill="auto"/>
          </w:tcPr>
          <w:p w:rsidR="00320EA3" w:rsidRPr="001E2A2C" w:rsidRDefault="00320EA3" w:rsidP="0090766F">
            <w:pPr>
              <w:contextualSpacing/>
              <w:jc w:val="both"/>
            </w:pPr>
            <w:r w:rsidRPr="001E2A2C">
              <w:t>Беседа о привлечении детей к ведению домашнего хозяйства и других поручений</w:t>
            </w:r>
          </w:p>
        </w:tc>
        <w:tc>
          <w:tcPr>
            <w:tcW w:w="1101" w:type="dxa"/>
            <w:shd w:val="clear" w:color="auto" w:fill="auto"/>
          </w:tcPr>
          <w:p w:rsidR="00320EA3" w:rsidRPr="001E2A2C" w:rsidRDefault="00320EA3" w:rsidP="0090766F">
            <w:pPr>
              <w:contextualSpacing/>
              <w:jc w:val="both"/>
            </w:pPr>
            <w:r w:rsidRPr="001E2A2C">
              <w:t>Декабрь</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706"/>
        </w:trPr>
        <w:tc>
          <w:tcPr>
            <w:tcW w:w="1203" w:type="dxa"/>
            <w:shd w:val="clear" w:color="auto" w:fill="auto"/>
          </w:tcPr>
          <w:p w:rsidR="00320EA3" w:rsidRPr="001E2A2C" w:rsidRDefault="00320EA3" w:rsidP="0090766F">
            <w:pPr>
              <w:contextualSpacing/>
              <w:jc w:val="both"/>
            </w:pPr>
            <w:r w:rsidRPr="001E2A2C">
              <w:t>8</w:t>
            </w:r>
          </w:p>
        </w:tc>
        <w:tc>
          <w:tcPr>
            <w:tcW w:w="4595" w:type="dxa"/>
            <w:shd w:val="clear" w:color="auto" w:fill="auto"/>
          </w:tcPr>
          <w:p w:rsidR="00320EA3" w:rsidRPr="001E2A2C" w:rsidRDefault="00320EA3" w:rsidP="0090766F">
            <w:pPr>
              <w:contextualSpacing/>
              <w:jc w:val="both"/>
            </w:pPr>
            <w:r w:rsidRPr="001E2A2C">
              <w:t>Беседа о контроле за кругом общения детей</w:t>
            </w:r>
          </w:p>
        </w:tc>
        <w:tc>
          <w:tcPr>
            <w:tcW w:w="1101" w:type="dxa"/>
            <w:shd w:val="clear" w:color="auto" w:fill="auto"/>
          </w:tcPr>
          <w:p w:rsidR="00320EA3" w:rsidRPr="001E2A2C" w:rsidRDefault="00320EA3" w:rsidP="0090766F">
            <w:pPr>
              <w:contextualSpacing/>
              <w:jc w:val="both"/>
            </w:pPr>
            <w:r w:rsidRPr="001E2A2C">
              <w:t>Январь  март</w:t>
            </w:r>
          </w:p>
        </w:tc>
        <w:tc>
          <w:tcPr>
            <w:tcW w:w="3486" w:type="dxa"/>
            <w:shd w:val="clear" w:color="auto" w:fill="auto"/>
          </w:tcPr>
          <w:p w:rsidR="00320EA3" w:rsidRPr="001E2A2C" w:rsidRDefault="00320EA3" w:rsidP="0090766F">
            <w:pPr>
              <w:snapToGrid w:val="0"/>
              <w:contextualSpacing/>
              <w:jc w:val="both"/>
            </w:pPr>
          </w:p>
        </w:tc>
      </w:tr>
      <w:tr w:rsidR="00320EA3" w:rsidTr="0090766F">
        <w:trPr>
          <w:trHeight w:val="566"/>
        </w:trPr>
        <w:tc>
          <w:tcPr>
            <w:tcW w:w="1203" w:type="dxa"/>
            <w:shd w:val="clear" w:color="auto" w:fill="auto"/>
          </w:tcPr>
          <w:p w:rsidR="00320EA3" w:rsidRPr="001E2A2C" w:rsidRDefault="00320EA3" w:rsidP="0090766F">
            <w:pPr>
              <w:contextualSpacing/>
              <w:jc w:val="both"/>
            </w:pPr>
            <w:r w:rsidRPr="001E2A2C">
              <w:t>9</w:t>
            </w:r>
          </w:p>
        </w:tc>
        <w:tc>
          <w:tcPr>
            <w:tcW w:w="4595" w:type="dxa"/>
            <w:shd w:val="clear" w:color="auto" w:fill="auto"/>
          </w:tcPr>
          <w:p w:rsidR="00320EA3" w:rsidRPr="001E2A2C" w:rsidRDefault="00320EA3" w:rsidP="0090766F">
            <w:pPr>
              <w:contextualSpacing/>
              <w:jc w:val="both"/>
            </w:pPr>
            <w:r w:rsidRPr="001E2A2C">
              <w:t>Беседа о контроле за внешним видо</w:t>
            </w:r>
            <w:r>
              <w:t>м</w:t>
            </w:r>
          </w:p>
        </w:tc>
        <w:tc>
          <w:tcPr>
            <w:tcW w:w="1101" w:type="dxa"/>
            <w:shd w:val="clear" w:color="auto" w:fill="auto"/>
          </w:tcPr>
          <w:p w:rsidR="00320EA3" w:rsidRPr="001E2A2C" w:rsidRDefault="00320EA3" w:rsidP="0090766F">
            <w:pPr>
              <w:contextualSpacing/>
              <w:jc w:val="both"/>
            </w:pPr>
            <w:r w:rsidRPr="001E2A2C">
              <w:t>Апрель  май</w:t>
            </w:r>
          </w:p>
        </w:tc>
        <w:tc>
          <w:tcPr>
            <w:tcW w:w="3486" w:type="dxa"/>
            <w:shd w:val="clear" w:color="auto" w:fill="auto"/>
          </w:tcPr>
          <w:p w:rsidR="00320EA3" w:rsidRPr="001E2A2C" w:rsidRDefault="00320EA3" w:rsidP="0090766F">
            <w:pPr>
              <w:snapToGrid w:val="0"/>
              <w:contextualSpacing/>
              <w:jc w:val="both"/>
            </w:pPr>
          </w:p>
        </w:tc>
      </w:tr>
    </w:tbl>
    <w:p w:rsidR="00320EA3" w:rsidRDefault="00320EA3" w:rsidP="00320EA3">
      <w:pPr>
        <w:spacing w:line="240" w:lineRule="atLeast"/>
      </w:pPr>
    </w:p>
    <w:p w:rsidR="00320EA3" w:rsidRDefault="00320EA3" w:rsidP="00320EA3">
      <w:pPr>
        <w:spacing w:line="240" w:lineRule="atLeast"/>
      </w:pPr>
    </w:p>
    <w:p w:rsidR="00320EA3" w:rsidRDefault="00320EA3" w:rsidP="00320EA3">
      <w:pPr>
        <w:spacing w:line="240" w:lineRule="atLeast"/>
      </w:pPr>
    </w:p>
    <w:p w:rsidR="00320EA3" w:rsidRDefault="00320EA3" w:rsidP="00320EA3">
      <w:pPr>
        <w:spacing w:line="240" w:lineRule="atLeast"/>
      </w:pPr>
    </w:p>
    <w:p w:rsidR="00320EA3" w:rsidRDefault="00320EA3" w:rsidP="00320EA3">
      <w:pPr>
        <w:spacing w:line="100" w:lineRule="atLeast"/>
        <w:rPr>
          <w:b/>
          <w:bCs/>
          <w:sz w:val="21"/>
          <w:szCs w:val="21"/>
        </w:rPr>
      </w:pPr>
      <w:r>
        <w:rPr>
          <w:b/>
          <w:bCs/>
          <w:i/>
          <w:sz w:val="32"/>
          <w:szCs w:val="32"/>
        </w:rPr>
        <w:t>Работа с родителями</w:t>
      </w:r>
    </w:p>
    <w:tbl>
      <w:tblPr>
        <w:tblW w:w="10704" w:type="dxa"/>
        <w:tblInd w:w="-1086" w:type="dxa"/>
        <w:tblBorders>
          <w:top w:val="single" w:sz="4" w:space="0" w:color="000000"/>
          <w:left w:val="single" w:sz="4" w:space="0" w:color="000000"/>
          <w:bottom w:val="single" w:sz="4" w:space="0" w:color="000000"/>
          <w:insideH w:val="single" w:sz="4" w:space="0" w:color="000000"/>
        </w:tblBorders>
        <w:tblCellMar>
          <w:left w:w="-5" w:type="dxa"/>
          <w:right w:w="0" w:type="dxa"/>
        </w:tblCellMar>
        <w:tblLook w:val="04A0" w:firstRow="1" w:lastRow="0" w:firstColumn="1" w:lastColumn="0" w:noHBand="0" w:noVBand="1"/>
      </w:tblPr>
      <w:tblGrid>
        <w:gridCol w:w="7902"/>
        <w:gridCol w:w="993"/>
        <w:gridCol w:w="1809"/>
      </w:tblGrid>
      <w:tr w:rsidR="00320EA3" w:rsidTr="0090766F">
        <w:trPr>
          <w:trHeight w:val="246"/>
        </w:trPr>
        <w:tc>
          <w:tcPr>
            <w:tcW w:w="7902"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jc w:val="center"/>
              <w:rPr>
                <w:b/>
                <w:bCs/>
                <w:sz w:val="21"/>
                <w:szCs w:val="21"/>
              </w:rPr>
            </w:pPr>
            <w:r>
              <w:rPr>
                <w:b/>
                <w:bCs/>
                <w:sz w:val="21"/>
                <w:szCs w:val="21"/>
              </w:rPr>
              <w:t>Содержание</w:t>
            </w:r>
          </w:p>
        </w:tc>
        <w:tc>
          <w:tcPr>
            <w:tcW w:w="993" w:type="dxa"/>
            <w:tcBorders>
              <w:top w:val="single" w:sz="4" w:space="0" w:color="000000"/>
              <w:left w:val="single" w:sz="4" w:space="0" w:color="000000"/>
              <w:bottom w:val="single" w:sz="4" w:space="0" w:color="000000"/>
            </w:tcBorders>
            <w:shd w:val="clear" w:color="auto" w:fill="auto"/>
          </w:tcPr>
          <w:p w:rsidR="00320EA3" w:rsidRDefault="00320EA3" w:rsidP="0090766F">
            <w:pPr>
              <w:spacing w:line="100" w:lineRule="atLeast"/>
              <w:jc w:val="center"/>
              <w:rPr>
                <w:b/>
                <w:bCs/>
                <w:sz w:val="21"/>
                <w:szCs w:val="21"/>
              </w:rPr>
            </w:pPr>
            <w:r>
              <w:rPr>
                <w:b/>
                <w:bCs/>
                <w:sz w:val="21"/>
                <w:szCs w:val="21"/>
              </w:rPr>
              <w:t>Дата</w:t>
            </w: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pacing w:line="100" w:lineRule="atLeast"/>
              <w:jc w:val="center"/>
              <w:rPr>
                <w:b/>
                <w:bCs/>
                <w:sz w:val="21"/>
                <w:szCs w:val="21"/>
              </w:rPr>
            </w:pPr>
            <w:r>
              <w:rPr>
                <w:b/>
                <w:bCs/>
                <w:sz w:val="21"/>
                <w:szCs w:val="21"/>
              </w:rPr>
              <w:t>Примечание</w:t>
            </w:r>
          </w:p>
        </w:tc>
      </w:tr>
      <w:tr w:rsidR="00320EA3" w:rsidTr="0090766F">
        <w:trPr>
          <w:trHeight w:val="1198"/>
        </w:trPr>
        <w:tc>
          <w:tcPr>
            <w:tcW w:w="7902" w:type="dxa"/>
            <w:tcBorders>
              <w:top w:val="single" w:sz="4" w:space="0" w:color="000000"/>
              <w:left w:val="single" w:sz="4" w:space="0" w:color="000000"/>
              <w:bottom w:val="single" w:sz="4" w:space="0" w:color="000000"/>
            </w:tcBorders>
            <w:shd w:val="clear" w:color="auto" w:fill="auto"/>
          </w:tcPr>
          <w:p w:rsidR="00320EA3" w:rsidRDefault="00320EA3" w:rsidP="00320EA3">
            <w:pPr>
              <w:numPr>
                <w:ilvl w:val="0"/>
                <w:numId w:val="45"/>
              </w:numPr>
              <w:suppressAutoHyphens/>
              <w:spacing w:after="300" w:line="100" w:lineRule="atLeast"/>
              <w:rPr>
                <w:sz w:val="21"/>
                <w:szCs w:val="21"/>
              </w:rPr>
            </w:pPr>
            <w:r>
              <w:rPr>
                <w:sz w:val="21"/>
                <w:szCs w:val="21"/>
              </w:rPr>
              <w:t>Проведение родительских собраний (по плану)</w:t>
            </w:r>
          </w:p>
          <w:p w:rsidR="00320EA3" w:rsidRDefault="00320EA3" w:rsidP="00320EA3">
            <w:pPr>
              <w:numPr>
                <w:ilvl w:val="0"/>
                <w:numId w:val="45"/>
              </w:numPr>
              <w:suppressAutoHyphens/>
              <w:spacing w:after="300" w:line="100" w:lineRule="atLeast"/>
              <w:rPr>
                <w:sz w:val="21"/>
                <w:szCs w:val="21"/>
              </w:rPr>
            </w:pPr>
            <w:r>
              <w:rPr>
                <w:sz w:val="21"/>
                <w:szCs w:val="21"/>
              </w:rPr>
              <w:t>Оказание помощи в подготовке и проведении заседаний родительского совета (ежемесячно).</w:t>
            </w:r>
          </w:p>
          <w:p w:rsidR="00320EA3" w:rsidRDefault="00320EA3" w:rsidP="00320EA3">
            <w:pPr>
              <w:numPr>
                <w:ilvl w:val="0"/>
                <w:numId w:val="45"/>
              </w:numPr>
              <w:suppressAutoHyphens/>
              <w:spacing w:after="300" w:line="100" w:lineRule="atLeast"/>
              <w:rPr>
                <w:sz w:val="21"/>
                <w:szCs w:val="21"/>
              </w:rPr>
            </w:pPr>
            <w:r>
              <w:rPr>
                <w:sz w:val="21"/>
                <w:szCs w:val="21"/>
              </w:rPr>
              <w:t>Проведение открытых уроков для родителей ( по необходимости)</w:t>
            </w:r>
          </w:p>
          <w:p w:rsidR="00320EA3" w:rsidRDefault="00320EA3" w:rsidP="00320EA3">
            <w:pPr>
              <w:numPr>
                <w:ilvl w:val="0"/>
                <w:numId w:val="45"/>
              </w:numPr>
              <w:suppressAutoHyphens/>
              <w:spacing w:after="300" w:line="100" w:lineRule="atLeast"/>
              <w:rPr>
                <w:sz w:val="21"/>
                <w:szCs w:val="21"/>
              </w:rPr>
            </w:pPr>
            <w:r>
              <w:rPr>
                <w:sz w:val="21"/>
                <w:szCs w:val="21"/>
              </w:rPr>
              <w:t>Участие родителей в совместных делах класса (ежемесячно).</w:t>
            </w:r>
          </w:p>
          <w:p w:rsidR="00320EA3" w:rsidRDefault="00320EA3" w:rsidP="00320EA3">
            <w:pPr>
              <w:numPr>
                <w:ilvl w:val="0"/>
                <w:numId w:val="45"/>
              </w:numPr>
              <w:suppressAutoHyphens/>
              <w:spacing w:after="300" w:line="100" w:lineRule="atLeast"/>
              <w:rPr>
                <w:sz w:val="21"/>
                <w:szCs w:val="21"/>
              </w:rPr>
            </w:pPr>
            <w:r>
              <w:rPr>
                <w:sz w:val="21"/>
                <w:szCs w:val="21"/>
              </w:rPr>
              <w:t>Оказание помощи в подготовке и проведении заседаний родительского совета (ежемесячно).</w:t>
            </w:r>
          </w:p>
          <w:p w:rsidR="00320EA3" w:rsidRDefault="00320EA3" w:rsidP="00320EA3">
            <w:pPr>
              <w:numPr>
                <w:ilvl w:val="0"/>
                <w:numId w:val="45"/>
              </w:numPr>
              <w:suppressAutoHyphens/>
              <w:spacing w:after="300" w:line="100" w:lineRule="atLeast"/>
              <w:rPr>
                <w:sz w:val="21"/>
                <w:szCs w:val="21"/>
              </w:rPr>
            </w:pPr>
            <w:r>
              <w:rPr>
                <w:sz w:val="21"/>
                <w:szCs w:val="21"/>
              </w:rPr>
              <w:t>Проведение индивидуальных консультаций для родителей (ежедневно).</w:t>
            </w:r>
          </w:p>
          <w:p w:rsidR="00320EA3" w:rsidRDefault="00320EA3" w:rsidP="00320EA3">
            <w:pPr>
              <w:numPr>
                <w:ilvl w:val="0"/>
                <w:numId w:val="45"/>
              </w:numPr>
              <w:suppressAutoHyphens/>
              <w:spacing w:after="300" w:line="100" w:lineRule="atLeast"/>
              <w:rPr>
                <w:sz w:val="21"/>
                <w:szCs w:val="21"/>
              </w:rPr>
            </w:pPr>
            <w:r>
              <w:rPr>
                <w:sz w:val="21"/>
                <w:szCs w:val="21"/>
              </w:rPr>
              <w:t>Сбор заявок родителей о посещении учащимися класса летнего школьного лагеря (первая половина мая).</w:t>
            </w:r>
          </w:p>
          <w:p w:rsidR="00320EA3" w:rsidRDefault="00320EA3" w:rsidP="00320EA3">
            <w:pPr>
              <w:numPr>
                <w:ilvl w:val="0"/>
                <w:numId w:val="45"/>
              </w:numPr>
              <w:suppressAutoHyphens/>
              <w:spacing w:after="300" w:line="100" w:lineRule="atLeast"/>
              <w:rPr>
                <w:sz w:val="21"/>
                <w:szCs w:val="21"/>
              </w:rPr>
            </w:pPr>
            <w:r>
              <w:rPr>
                <w:sz w:val="21"/>
                <w:szCs w:val="21"/>
              </w:rPr>
              <w:t>Подготовка и вручение благодарственных писем родителям (май)</w:t>
            </w:r>
          </w:p>
          <w:p w:rsidR="00320EA3" w:rsidRDefault="00320EA3" w:rsidP="0090766F">
            <w:pPr>
              <w:spacing w:line="100" w:lineRule="atLeast"/>
              <w:rPr>
                <w:sz w:val="21"/>
                <w:szCs w:val="21"/>
              </w:rPr>
            </w:pPr>
          </w:p>
          <w:p w:rsidR="00320EA3" w:rsidRDefault="00320EA3" w:rsidP="0090766F">
            <w:pPr>
              <w:spacing w:line="100" w:lineRule="atLeast"/>
              <w:rPr>
                <w:sz w:val="21"/>
                <w:szCs w:val="21"/>
              </w:rPr>
            </w:pPr>
          </w:p>
        </w:tc>
        <w:tc>
          <w:tcPr>
            <w:tcW w:w="993" w:type="dxa"/>
            <w:tcBorders>
              <w:top w:val="single" w:sz="4" w:space="0" w:color="000000"/>
              <w:left w:val="single" w:sz="4" w:space="0" w:color="000000"/>
              <w:bottom w:val="single" w:sz="4" w:space="0" w:color="000000"/>
            </w:tcBorders>
            <w:shd w:val="clear" w:color="auto" w:fill="auto"/>
          </w:tcPr>
          <w:p w:rsidR="00320EA3" w:rsidRDefault="00320EA3" w:rsidP="0090766F">
            <w:pPr>
              <w:snapToGrid w:val="0"/>
              <w:spacing w:line="100" w:lineRule="atLeast"/>
              <w:jc w:val="center"/>
              <w:rPr>
                <w:sz w:val="21"/>
                <w:szCs w:val="21"/>
              </w:rPr>
            </w:pPr>
          </w:p>
        </w:tc>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320EA3" w:rsidRDefault="00320EA3" w:rsidP="0090766F">
            <w:pPr>
              <w:snapToGrid w:val="0"/>
              <w:spacing w:line="100" w:lineRule="atLeast"/>
              <w:jc w:val="center"/>
              <w:rPr>
                <w:sz w:val="21"/>
                <w:szCs w:val="21"/>
              </w:rPr>
            </w:pPr>
          </w:p>
        </w:tc>
      </w:tr>
    </w:tbl>
    <w:p w:rsidR="00320EA3" w:rsidRPr="001B1B1B" w:rsidRDefault="00320EA3" w:rsidP="00320EA3">
      <w:pPr>
        <w:spacing w:line="240" w:lineRule="atLeast"/>
      </w:pPr>
    </w:p>
    <w:p w:rsidR="00320EA3" w:rsidRDefault="00320EA3" w:rsidP="00320EA3"/>
    <w:p w:rsidR="00320EA3" w:rsidRDefault="00320EA3" w:rsidP="00320EA3"/>
    <w:p w:rsidR="00320EA3" w:rsidRDefault="00320EA3" w:rsidP="00320EA3">
      <w:pPr>
        <w:pStyle w:val="1"/>
        <w:rPr>
          <w:rStyle w:val="ab"/>
        </w:rPr>
      </w:pPr>
      <w:bookmarkStart w:id="12" w:name="_Toc7092812"/>
      <w:r>
        <w:rPr>
          <w:rStyle w:val="ab"/>
          <w:lang w:val="en-US"/>
        </w:rPr>
        <w:lastRenderedPageBreak/>
        <w:t>III</w:t>
      </w:r>
      <w:r>
        <w:rPr>
          <w:rStyle w:val="ab"/>
          <w:lang w:val="ru-RU"/>
        </w:rPr>
        <w:t>.</w:t>
      </w:r>
      <w:r>
        <w:rPr>
          <w:rStyle w:val="ab"/>
        </w:rPr>
        <w:t xml:space="preserve"> </w:t>
      </w:r>
      <w:r>
        <w:rPr>
          <w:rStyle w:val="ab"/>
          <w:lang w:val="ru-RU"/>
        </w:rPr>
        <w:t>Организационный</w:t>
      </w:r>
      <w:r>
        <w:rPr>
          <w:rStyle w:val="ab"/>
        </w:rPr>
        <w:t xml:space="preserve"> раздел.</w:t>
      </w:r>
      <w:bookmarkEnd w:id="12"/>
    </w:p>
    <w:p w:rsidR="00320EA3" w:rsidRPr="00CC1DCC" w:rsidRDefault="00320EA3" w:rsidP="00320EA3">
      <w:pPr>
        <w:pStyle w:val="2"/>
        <w:rPr>
          <w:rFonts w:eastAsia="Calibri"/>
          <w:szCs w:val="28"/>
          <w:u w:color="FF9900"/>
          <w:lang w:val="ru-RU"/>
        </w:rPr>
      </w:pPr>
      <w:bookmarkStart w:id="13" w:name="_Toc7092813"/>
      <w:r>
        <w:rPr>
          <w:rStyle w:val="ab"/>
        </w:rPr>
        <w:t>3.1.</w:t>
      </w:r>
      <w:r w:rsidRPr="00CC1DCC">
        <w:rPr>
          <w:rFonts w:eastAsia="Calibri"/>
          <w:szCs w:val="28"/>
          <w:u w:color="FF9900"/>
          <w:lang w:val="ru-RU"/>
        </w:rPr>
        <w:t xml:space="preserve"> Управление реализацией программы.</w:t>
      </w:r>
      <w:bookmarkEnd w:id="13"/>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Административное управление школы осуществляет директор, заместители директора. Ведущими функциями директора являются: координация образовательного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организацию общественного контроля, самоконтроля, регулирования деятельности педагогического коллектива.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Общественное управление осуществляет:</w:t>
      </w:r>
    </w:p>
    <w:p w:rsidR="00320EA3" w:rsidRPr="00CC1DCC" w:rsidRDefault="00320EA3" w:rsidP="00320EA3">
      <w:pPr>
        <w:widowControl w:val="0"/>
        <w:numPr>
          <w:ilvl w:val="0"/>
          <w:numId w:val="36"/>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Методические объединения: МО начального обучения; МО математики, физики и информатики; МО русского языка и литературы; МО иностранных языков; МО естественных наук, МО физической культуры и ОБЖ.</w:t>
      </w:r>
    </w:p>
    <w:p w:rsidR="00320EA3" w:rsidRPr="00CC1DCC" w:rsidRDefault="00320EA3" w:rsidP="00320EA3">
      <w:pPr>
        <w:widowControl w:val="0"/>
        <w:numPr>
          <w:ilvl w:val="0"/>
          <w:numId w:val="36"/>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Педагогический совет.</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Административно-управленческая работа школы обеспечивается следующим кадровым составом:</w:t>
      </w:r>
    </w:p>
    <w:p w:rsidR="00320EA3" w:rsidRPr="00CC1DCC" w:rsidRDefault="00320EA3" w:rsidP="00320EA3">
      <w:pPr>
        <w:widowControl w:val="0"/>
        <w:numPr>
          <w:ilvl w:val="0"/>
          <w:numId w:val="44"/>
        </w:numPr>
        <w:autoSpaceDE w:val="0"/>
        <w:autoSpaceDN w:val="0"/>
        <w:adjustRightInd w:val="0"/>
        <w:spacing w:before="100" w:beforeAutospacing="1" w:after="100" w:afterAutospacing="1" w:line="360" w:lineRule="auto"/>
        <w:contextualSpacing/>
        <w:jc w:val="both"/>
        <w:rPr>
          <w:color w:val="000000"/>
          <w:sz w:val="28"/>
          <w:szCs w:val="28"/>
        </w:rPr>
      </w:pPr>
      <w:r w:rsidRPr="00CC1DCC">
        <w:rPr>
          <w:rFonts w:eastAsia="Calibri"/>
          <w:sz w:val="28"/>
          <w:szCs w:val="28"/>
        </w:rPr>
        <w:t>​</w:t>
      </w:r>
      <w:r w:rsidRPr="00CC1DCC">
        <w:rPr>
          <w:color w:val="000000"/>
          <w:sz w:val="28"/>
          <w:szCs w:val="28"/>
        </w:rPr>
        <w:t>директор;</w:t>
      </w:r>
    </w:p>
    <w:p w:rsidR="00320EA3" w:rsidRPr="00CC1DCC" w:rsidRDefault="00320EA3" w:rsidP="00320EA3">
      <w:pPr>
        <w:widowControl w:val="0"/>
        <w:numPr>
          <w:ilvl w:val="0"/>
          <w:numId w:val="44"/>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заместители по учебно-воспитательной работе;</w:t>
      </w:r>
    </w:p>
    <w:p w:rsidR="00320EA3" w:rsidRPr="00CC1DCC" w:rsidRDefault="00320EA3" w:rsidP="00320EA3">
      <w:pPr>
        <w:widowControl w:val="0"/>
        <w:numPr>
          <w:ilvl w:val="0"/>
          <w:numId w:val="44"/>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заместитель по воспитательной работе;</w:t>
      </w:r>
    </w:p>
    <w:p w:rsidR="00320EA3" w:rsidRPr="00CC1DCC" w:rsidRDefault="00320EA3" w:rsidP="00320EA3">
      <w:pPr>
        <w:widowControl w:val="0"/>
        <w:numPr>
          <w:ilvl w:val="0"/>
          <w:numId w:val="44"/>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заместитель по жизнедеятельности и безопасности;</w:t>
      </w:r>
    </w:p>
    <w:p w:rsidR="00320EA3" w:rsidRPr="00CC1DCC" w:rsidRDefault="00320EA3" w:rsidP="00320EA3">
      <w:pPr>
        <w:widowControl w:val="0"/>
        <w:numPr>
          <w:ilvl w:val="0"/>
          <w:numId w:val="44"/>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заместитель по административно-хозяйственной части.</w:t>
      </w:r>
      <w:bookmarkStart w:id="14" w:name="_Toc451589147"/>
    </w:p>
    <w:p w:rsidR="00320EA3" w:rsidRPr="00CC1DCC" w:rsidRDefault="00320EA3" w:rsidP="00320EA3">
      <w:pPr>
        <w:keepNext/>
        <w:jc w:val="both"/>
        <w:outlineLvl w:val="1"/>
        <w:rPr>
          <w:rFonts w:eastAsia="Calibri"/>
          <w:b/>
          <w:bCs/>
          <w:sz w:val="28"/>
          <w:szCs w:val="28"/>
          <w:u w:color="FF9900"/>
        </w:rPr>
      </w:pPr>
      <w:bookmarkStart w:id="15" w:name="_Toc3556021"/>
      <w:bookmarkStart w:id="16" w:name="_Toc7092814"/>
      <w:r w:rsidRPr="00CC1DCC">
        <w:rPr>
          <w:rFonts w:eastAsia="Calibri"/>
          <w:b/>
          <w:bCs/>
          <w:sz w:val="28"/>
          <w:szCs w:val="28"/>
          <w:u w:color="FF9900"/>
        </w:rPr>
        <w:t>3.</w:t>
      </w:r>
      <w:r>
        <w:rPr>
          <w:rFonts w:eastAsia="Calibri"/>
          <w:b/>
          <w:bCs/>
          <w:sz w:val="28"/>
          <w:szCs w:val="28"/>
          <w:u w:color="FF9900"/>
        </w:rPr>
        <w:t>2</w:t>
      </w:r>
      <w:r w:rsidRPr="00CC1DCC">
        <w:rPr>
          <w:rFonts w:eastAsia="Calibri"/>
          <w:b/>
          <w:bCs/>
          <w:sz w:val="28"/>
          <w:szCs w:val="28"/>
          <w:u w:color="FF9900"/>
        </w:rPr>
        <w:t>.Материально-техническое обеспечение выполнения программы</w:t>
      </w:r>
      <w:bookmarkEnd w:id="14"/>
      <w:r w:rsidRPr="00CC1DCC">
        <w:rPr>
          <w:rFonts w:eastAsia="Calibri"/>
          <w:b/>
          <w:bCs/>
          <w:sz w:val="28"/>
          <w:szCs w:val="28"/>
          <w:u w:color="FF9900"/>
        </w:rPr>
        <w:t>.</w:t>
      </w:r>
      <w:bookmarkEnd w:id="15"/>
      <w:bookmarkEnd w:id="16"/>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Для обеспечения выполнения Программы в рамках ФГОС нового поколения в школе имеются следующие условия: занятия в школе проводятся в одну смену, имеется столовая, в которой организовано горячее питание, спортивный зал, библиотека, спортивная площадка, спортивный инвентарь, актовый зал, аудио и видео аппаратура, музыкальная техника, мультимедиа аппаратура.</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lastRenderedPageBreak/>
        <w:t xml:space="preserve">В соответствии с требованиями ФГОС учебная и внеурочная деятельность организуется по направлениям развития личности (духовно-нравственное, социальное, </w:t>
      </w:r>
      <w:proofErr w:type="spellStart"/>
      <w:r w:rsidRPr="00CC1DCC">
        <w:rPr>
          <w:color w:val="000000"/>
          <w:sz w:val="28"/>
          <w:szCs w:val="28"/>
        </w:rPr>
        <w:t>общеинтеллектуальное</w:t>
      </w:r>
      <w:proofErr w:type="spellEnd"/>
      <w:r w:rsidRPr="00CC1DCC">
        <w:rPr>
          <w:color w:val="000000"/>
          <w:sz w:val="28"/>
          <w:szCs w:val="28"/>
        </w:rPr>
        <w:t>, общекультурное, спортивно-оздоровительное и т.д.).</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Имеется </w:t>
      </w:r>
      <w:proofErr w:type="spellStart"/>
      <w:r w:rsidRPr="00CC1DCC">
        <w:rPr>
          <w:color w:val="000000"/>
          <w:sz w:val="28"/>
          <w:szCs w:val="28"/>
        </w:rPr>
        <w:t>медиатека</w:t>
      </w:r>
      <w:proofErr w:type="spellEnd"/>
      <w:r w:rsidRPr="00CC1DCC">
        <w:rPr>
          <w:color w:val="000000"/>
          <w:sz w:val="28"/>
          <w:szCs w:val="28"/>
        </w:rPr>
        <w:t>, состоящая из набора дисков по различным областям знаний, библиотечный фонд, включающий учебную и художественную литературу. Есть оборудованные кабинеты информационных технологий. Многие кабинеты оборудованы интерактивными досками, проекторами, компьютерами с выходом в интернет.</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В школе работает электронный журнал, позволяющий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учителям:</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 выставлять оценки обучающимся;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 отмечать опоздания, прогулы и отсутствующих;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 назначать домашние задания;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 вести статистику успеваемости по своему предмету отдельного обучающегося и каждого класса в целом;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оставлять сообщения для родителей обучающихся;</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 просматривать расписание занятий на день, неделю, и т.д. </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(начиная с момента подключения школы к системе), например, оценки по контрольным, тематическим, лабораторным работам, рефератам и т.д.</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классным руководителям:</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классный руководитель может осуществлять те же действия, что и преподаватель, а также формировать статистику успеваемости по своему классу в разрезе как отдельных предметов, так и по всем предметам в целом.</w:t>
      </w:r>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 xml:space="preserve">Система общения «классный руководитель – родители» позволяет более эффективно и плодотворно проводить родительские собрания. Каждый родитель может написать сообщение классному руководителю с перечнем </w:t>
      </w:r>
      <w:r w:rsidRPr="00CC1DCC">
        <w:rPr>
          <w:color w:val="000000"/>
          <w:sz w:val="28"/>
          <w:szCs w:val="28"/>
        </w:rPr>
        <w:lastRenderedPageBreak/>
        <w:t>своих вопросов, а тот, в свою очередь, отвечает на заданные вопросы, что способствует более плодотворному общению между школой и родителями, снижает напряженность, которая порой возникает в этих отношениях, а также способствует более эффективному вовлечению родителей в образовательный процесс.</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sz w:val="28"/>
          <w:szCs w:val="28"/>
          <w:lang w:eastAsia="en-US"/>
        </w:rP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w:t>
      </w:r>
    </w:p>
    <w:p w:rsidR="00320EA3" w:rsidRPr="00CC1DCC" w:rsidRDefault="00320EA3" w:rsidP="00320EA3">
      <w:pPr>
        <w:widowControl w:val="0"/>
        <w:shd w:val="clear" w:color="auto" w:fill="FFFFFF"/>
        <w:autoSpaceDE w:val="0"/>
        <w:autoSpaceDN w:val="0"/>
        <w:adjustRightInd w:val="0"/>
        <w:spacing w:line="360" w:lineRule="auto"/>
        <w:contextualSpacing/>
        <w:jc w:val="both"/>
        <w:rPr>
          <w:rFonts w:eastAsia="Calibri"/>
          <w:bCs/>
          <w:color w:val="000000"/>
          <w:spacing w:val="-2"/>
          <w:sz w:val="28"/>
          <w:szCs w:val="28"/>
        </w:rPr>
      </w:pPr>
      <w:r w:rsidRPr="00CC1DCC">
        <w:rPr>
          <w:sz w:val="28"/>
          <w:szCs w:val="28"/>
        </w:rPr>
        <w:t xml:space="preserve">Необходимое для использования </w:t>
      </w:r>
      <w:r w:rsidRPr="00CC1DCC">
        <w:rPr>
          <w:b/>
          <w:sz w:val="28"/>
          <w:szCs w:val="28"/>
        </w:rPr>
        <w:t>ИКТ оборудование</w:t>
      </w:r>
      <w:r w:rsidRPr="00CC1DCC">
        <w:rPr>
          <w:sz w:val="28"/>
          <w:szCs w:val="28"/>
        </w:rPr>
        <w:t xml:space="preserve"> в </w:t>
      </w:r>
      <w:r w:rsidRPr="00CC1DCC">
        <w:rPr>
          <w:bCs/>
          <w:color w:val="000000"/>
          <w:spacing w:val="-4"/>
          <w:sz w:val="28"/>
          <w:szCs w:val="28"/>
        </w:rPr>
        <w:t>Государственного бюджетного  общеобразовательного  учреждения Центр образования № 173.</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bCs/>
          <w:color w:val="000000"/>
          <w:spacing w:val="-2"/>
          <w:sz w:val="28"/>
          <w:szCs w:val="28"/>
          <w:lang w:eastAsia="en-US"/>
        </w:rPr>
        <w:t>Петроградского района Санкт-Петербурга</w:t>
      </w:r>
      <w:r w:rsidRPr="00CC1DCC">
        <w:rPr>
          <w:rFonts w:eastAsia="Calibri"/>
          <w:sz w:val="28"/>
          <w:szCs w:val="28"/>
          <w:lang w:eastAsia="en-US"/>
        </w:rPr>
        <w:t xml:space="preserve"> отвечает современным требованиям и обеспечивает  использование ИКТ: </w:t>
      </w:r>
    </w:p>
    <w:p w:rsidR="00320EA3" w:rsidRPr="00CC1DCC" w:rsidRDefault="00320EA3" w:rsidP="00320EA3">
      <w:pPr>
        <w:widowControl w:val="0"/>
        <w:numPr>
          <w:ilvl w:val="0"/>
          <w:numId w:val="37"/>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 учебной деятельности; </w:t>
      </w:r>
    </w:p>
    <w:p w:rsidR="00320EA3" w:rsidRPr="00CC1DCC" w:rsidRDefault="00320EA3" w:rsidP="00320EA3">
      <w:pPr>
        <w:widowControl w:val="0"/>
        <w:numPr>
          <w:ilvl w:val="0"/>
          <w:numId w:val="37"/>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во внеурочной деятельности; </w:t>
      </w:r>
    </w:p>
    <w:p w:rsidR="00320EA3" w:rsidRPr="00CC1DCC" w:rsidRDefault="00320EA3" w:rsidP="00320EA3">
      <w:pPr>
        <w:widowControl w:val="0"/>
        <w:numPr>
          <w:ilvl w:val="0"/>
          <w:numId w:val="37"/>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 исследовательской и проектной деятельности; </w:t>
      </w:r>
    </w:p>
    <w:p w:rsidR="00320EA3" w:rsidRPr="00CC1DCC" w:rsidRDefault="00320EA3" w:rsidP="00320EA3">
      <w:pPr>
        <w:widowControl w:val="0"/>
        <w:numPr>
          <w:ilvl w:val="0"/>
          <w:numId w:val="37"/>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при измерении, контроле и оценке результатов образования; </w:t>
      </w:r>
    </w:p>
    <w:p w:rsidR="00320EA3" w:rsidRPr="00CC1DCC" w:rsidRDefault="00320EA3" w:rsidP="00320EA3">
      <w:pPr>
        <w:widowControl w:val="0"/>
        <w:numPr>
          <w:ilvl w:val="0"/>
          <w:numId w:val="37"/>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 административной деятельности, включая дистанционное взаимодействие всех участников образовательного процесса, дистанционное взаимодействие образовательного учреждения с другими организациями социальной сферы и органами управления.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sz w:val="28"/>
          <w:szCs w:val="28"/>
          <w:lang w:eastAsia="en-US"/>
        </w:rPr>
        <w:t xml:space="preserve">Учебно-методическое и информационное оснащение образовательного процесса ОУ обеспечивает возможность: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lastRenderedPageBreak/>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proofErr w:type="spellStart"/>
      <w:r w:rsidRPr="00CC1DCC">
        <w:rPr>
          <w:rFonts w:eastAsia="Calibri"/>
          <w:sz w:val="28"/>
          <w:szCs w:val="28"/>
          <w:lang w:eastAsia="en-US"/>
        </w:rPr>
        <w:t>видеосообщений</w:t>
      </w:r>
      <w:proofErr w:type="spellEnd"/>
      <w:r w:rsidRPr="00CC1DCC">
        <w:rPr>
          <w:rFonts w:eastAsia="Calibri"/>
          <w:sz w:val="28"/>
          <w:szCs w:val="28"/>
          <w:lang w:eastAsia="en-US"/>
        </w:rPr>
        <w:t xml:space="preserve">;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общения в Интернете, взаимодействия в социальных группах и сетях, участия в форумах, групповой работы над сообщениями;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создания и заполнения баз данных, в том числе определителей; наглядного представления и анализа данных;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обеспечения доступа в школьной библиотеке к информационным ресурсам Интернета, учебной и художественной литературе, коллекциям </w:t>
      </w:r>
      <w:proofErr w:type="spellStart"/>
      <w:r w:rsidRPr="00CC1DCC">
        <w:rPr>
          <w:rFonts w:eastAsia="Calibri"/>
          <w:sz w:val="28"/>
          <w:szCs w:val="28"/>
          <w:lang w:eastAsia="en-US"/>
        </w:rPr>
        <w:t>медиаресурсов</w:t>
      </w:r>
      <w:proofErr w:type="spellEnd"/>
      <w:r w:rsidRPr="00CC1DCC">
        <w:rPr>
          <w:rFonts w:eastAsia="Calibri"/>
          <w:sz w:val="28"/>
          <w:szCs w:val="28"/>
          <w:lang w:eastAsia="en-US"/>
        </w:rPr>
        <w:t xml:space="preserve"> на электронных носителях, множительной </w:t>
      </w:r>
      <w:r w:rsidRPr="00CC1DCC">
        <w:rPr>
          <w:rFonts w:eastAsia="Calibri"/>
          <w:sz w:val="28"/>
          <w:szCs w:val="28"/>
          <w:lang w:eastAsia="en-US"/>
        </w:rPr>
        <w:lastRenderedPageBreak/>
        <w:t xml:space="preserve">технике для тиражирования учебных и методических </w:t>
      </w:r>
      <w:proofErr w:type="spellStart"/>
      <w:r w:rsidRPr="00CC1DCC">
        <w:rPr>
          <w:rFonts w:eastAsia="Calibri"/>
          <w:sz w:val="28"/>
          <w:szCs w:val="28"/>
          <w:lang w:eastAsia="en-US"/>
        </w:rPr>
        <w:t>тексто</w:t>
      </w:r>
      <w:proofErr w:type="spellEnd"/>
      <w:r w:rsidRPr="00CC1DCC">
        <w:rPr>
          <w:rFonts w:eastAsia="Calibri"/>
          <w:sz w:val="28"/>
          <w:szCs w:val="28"/>
          <w:lang w:eastAsia="en-US"/>
        </w:rPr>
        <w:t xml:space="preserve">-графических и </w:t>
      </w:r>
      <w:proofErr w:type="spellStart"/>
      <w:r w:rsidRPr="00CC1DCC">
        <w:rPr>
          <w:rFonts w:eastAsia="Calibri"/>
          <w:sz w:val="28"/>
          <w:szCs w:val="28"/>
          <w:lang w:eastAsia="en-US"/>
        </w:rPr>
        <w:t>аудиовидеоматериалов</w:t>
      </w:r>
      <w:proofErr w:type="spellEnd"/>
      <w:r w:rsidRPr="00CC1DCC">
        <w:rPr>
          <w:rFonts w:eastAsia="Calibri"/>
          <w:sz w:val="28"/>
          <w:szCs w:val="28"/>
          <w:lang w:eastAsia="en-US"/>
        </w:rPr>
        <w:t xml:space="preserve">, результатов творческой, научно-исследовательской и проектной деятельности обучающихся;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320EA3" w:rsidRPr="00CC1DCC" w:rsidRDefault="00320EA3" w:rsidP="00320EA3">
      <w:pPr>
        <w:widowControl w:val="0"/>
        <w:numPr>
          <w:ilvl w:val="0"/>
          <w:numId w:val="38"/>
        </w:numPr>
        <w:shd w:val="clear" w:color="auto" w:fill="FFFFFF"/>
        <w:autoSpaceDE w:val="0"/>
        <w:autoSpaceDN w:val="0"/>
        <w:adjustRightInd w:val="0"/>
        <w:spacing w:line="360" w:lineRule="auto"/>
        <w:contextualSpacing/>
        <w:jc w:val="both"/>
        <w:rPr>
          <w:rFonts w:eastAsia="Calibri"/>
          <w:sz w:val="28"/>
          <w:szCs w:val="28"/>
          <w:lang w:eastAsia="en-US"/>
        </w:rPr>
      </w:pPr>
      <w:r w:rsidRPr="00CC1DCC">
        <w:rPr>
          <w:rFonts w:eastAsia="Calibri"/>
          <w:sz w:val="28"/>
          <w:szCs w:val="28"/>
          <w:lang w:eastAsia="en-US"/>
        </w:rPr>
        <w:t xml:space="preserve">выпуска школьных печатных изданий.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b/>
          <w:sz w:val="28"/>
          <w:szCs w:val="28"/>
          <w:lang w:eastAsia="en-US"/>
        </w:rPr>
        <w:t>Обеспечение технической, методической и организационной поддержки</w:t>
      </w:r>
      <w:r w:rsidRPr="00CC1DCC">
        <w:rPr>
          <w:rFonts w:eastAsia="Calibri"/>
          <w:sz w:val="28"/>
          <w:szCs w:val="28"/>
          <w:lang w:eastAsia="en-US"/>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b/>
          <w:sz w:val="28"/>
          <w:szCs w:val="28"/>
          <w:lang w:eastAsia="en-US"/>
        </w:rPr>
        <w:t>Отображение образовательного процесса в информационной среде</w:t>
      </w:r>
      <w:r w:rsidRPr="00CC1DCC">
        <w:rPr>
          <w:rFonts w:eastAsia="Calibri"/>
          <w:sz w:val="28"/>
          <w:szCs w:val="28"/>
          <w:lang w:eastAsia="en-US"/>
        </w:rPr>
        <w:t xml:space="preserve">: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w:t>
      </w:r>
      <w:proofErr w:type="spellStart"/>
      <w:r w:rsidRPr="00CC1DCC">
        <w:rPr>
          <w:rFonts w:eastAsia="Calibri"/>
          <w:sz w:val="28"/>
          <w:szCs w:val="28"/>
          <w:lang w:eastAsia="en-US"/>
        </w:rPr>
        <w:t>мультимедиаколлекция</w:t>
      </w:r>
      <w:proofErr w:type="spellEnd"/>
      <w:r w:rsidRPr="00CC1DCC">
        <w:rPr>
          <w:rFonts w:eastAsia="Calibri"/>
          <w:sz w:val="28"/>
          <w:szCs w:val="28"/>
          <w:lang w:eastAsia="en-US"/>
        </w:rPr>
        <w:t>).</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sz w:val="28"/>
          <w:szCs w:val="28"/>
          <w:lang w:eastAsia="en-US"/>
        </w:rPr>
        <w:t>Компоненты на бумажных носителях: учебники (органайзеры); рабочие тетради (тетради-</w:t>
      </w:r>
      <w:proofErr w:type="spellStart"/>
      <w:r w:rsidRPr="00CC1DCC">
        <w:rPr>
          <w:rFonts w:eastAsia="Calibri"/>
          <w:sz w:val="28"/>
          <w:szCs w:val="28"/>
          <w:lang w:eastAsia="en-US"/>
        </w:rPr>
        <w:t>тренажѐры</w:t>
      </w:r>
      <w:proofErr w:type="spellEnd"/>
      <w:r w:rsidRPr="00CC1DCC">
        <w:rPr>
          <w:rFonts w:eastAsia="Calibri"/>
          <w:sz w:val="28"/>
          <w:szCs w:val="28"/>
          <w:lang w:eastAsia="en-US"/>
        </w:rPr>
        <w:t xml:space="preserve">).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sz w:val="28"/>
          <w:szCs w:val="28"/>
          <w:lang w:eastAsia="en-US"/>
        </w:rPr>
        <w:t xml:space="preserve">Компоненты на CD и DVD: электронные приложения к учебникам; электронные наглядные пособия; электронные </w:t>
      </w:r>
      <w:proofErr w:type="spellStart"/>
      <w:r w:rsidRPr="00CC1DCC">
        <w:rPr>
          <w:rFonts w:eastAsia="Calibri"/>
          <w:sz w:val="28"/>
          <w:szCs w:val="28"/>
          <w:lang w:eastAsia="en-US"/>
        </w:rPr>
        <w:t>тренажѐры</w:t>
      </w:r>
      <w:proofErr w:type="spellEnd"/>
      <w:r w:rsidRPr="00CC1DCC">
        <w:rPr>
          <w:rFonts w:eastAsia="Calibri"/>
          <w:sz w:val="28"/>
          <w:szCs w:val="28"/>
          <w:lang w:eastAsia="en-US"/>
        </w:rPr>
        <w:t xml:space="preserve">; электронные практикумы.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b/>
          <w:sz w:val="28"/>
          <w:szCs w:val="28"/>
          <w:lang w:eastAsia="en-US"/>
        </w:rPr>
        <w:t>Школа оснащена самым современным информационным и</w:t>
      </w:r>
      <w:r w:rsidRPr="00CC1DCC">
        <w:rPr>
          <w:rFonts w:eastAsia="Calibri"/>
          <w:sz w:val="28"/>
          <w:szCs w:val="28"/>
          <w:lang w:eastAsia="en-US"/>
        </w:rPr>
        <w:t xml:space="preserve"> материально-техническим оборудованием. В классах установлены компьютеры, принтеры, На компьютерах установлены все необходимые программные инструменты </w:t>
      </w:r>
      <w:r w:rsidRPr="00CC1DCC">
        <w:rPr>
          <w:rFonts w:eastAsia="Calibri"/>
          <w:sz w:val="28"/>
          <w:szCs w:val="28"/>
          <w:lang w:eastAsia="en-US"/>
        </w:rPr>
        <w:lastRenderedPageBreak/>
        <w:t xml:space="preserve">для учебной, исследовательской и творческой деятельности, обеспечен беспроводной доступ к школьной информационной сети и глобальной сети Интернет. В кабинетах размещено современное учебное оборудование: мини-лаборатории, цифровые измерительные приборы, разнообразные научные комплексы и механизмы. </w:t>
      </w:r>
    </w:p>
    <w:p w:rsidR="00320EA3" w:rsidRPr="00CC1DCC" w:rsidRDefault="00320EA3" w:rsidP="00320EA3">
      <w:pPr>
        <w:shd w:val="clear" w:color="auto" w:fill="FFFFFF"/>
        <w:spacing w:line="360" w:lineRule="auto"/>
        <w:contextualSpacing/>
        <w:jc w:val="both"/>
        <w:rPr>
          <w:rFonts w:eastAsia="Calibri"/>
          <w:sz w:val="28"/>
          <w:szCs w:val="28"/>
          <w:lang w:eastAsia="en-US"/>
        </w:rPr>
      </w:pPr>
      <w:r w:rsidRPr="00CC1DCC">
        <w:rPr>
          <w:rFonts w:eastAsia="Calibri"/>
          <w:sz w:val="28"/>
          <w:szCs w:val="28"/>
          <w:lang w:eastAsia="en-US"/>
        </w:rPr>
        <w:t xml:space="preserve">Оборудован современной техникой  кабинет информатики. </w:t>
      </w:r>
      <w:r w:rsidRPr="00CC1DCC">
        <w:rPr>
          <w:rFonts w:eastAsia="Calibri"/>
          <w:color w:val="000000"/>
          <w:sz w:val="28"/>
          <w:szCs w:val="28"/>
          <w:lang w:eastAsia="en-US"/>
        </w:rPr>
        <w:t xml:space="preserve">Основными направлениями информатизации учреждения являются: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Создание учебных проектов с применением ИКТ;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Разработка методической и дидактической базы для проведения занятий с применением ИКТ;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proofErr w:type="spellStart"/>
      <w:r w:rsidRPr="00CC1DCC">
        <w:rPr>
          <w:color w:val="000000"/>
          <w:sz w:val="28"/>
          <w:szCs w:val="28"/>
          <w:lang w:val="en-US"/>
        </w:rPr>
        <w:t>Создание</w:t>
      </w:r>
      <w:proofErr w:type="spellEnd"/>
      <w:r w:rsidRPr="00CC1DCC">
        <w:rPr>
          <w:color w:val="000000"/>
          <w:sz w:val="28"/>
          <w:szCs w:val="28"/>
          <w:lang w:val="en-US"/>
        </w:rPr>
        <w:t xml:space="preserve"> </w:t>
      </w:r>
      <w:proofErr w:type="spellStart"/>
      <w:r w:rsidRPr="00CC1DCC">
        <w:rPr>
          <w:color w:val="000000"/>
          <w:sz w:val="28"/>
          <w:szCs w:val="28"/>
          <w:lang w:val="en-US"/>
        </w:rPr>
        <w:t>компьютерной</w:t>
      </w:r>
      <w:proofErr w:type="spellEnd"/>
      <w:r w:rsidRPr="00CC1DCC">
        <w:rPr>
          <w:color w:val="000000"/>
          <w:sz w:val="28"/>
          <w:szCs w:val="28"/>
          <w:lang w:val="en-US"/>
        </w:rPr>
        <w:t xml:space="preserve"> </w:t>
      </w:r>
      <w:proofErr w:type="spellStart"/>
      <w:r w:rsidRPr="00CC1DCC">
        <w:rPr>
          <w:color w:val="000000"/>
          <w:sz w:val="28"/>
          <w:szCs w:val="28"/>
          <w:lang w:val="en-US"/>
        </w:rPr>
        <w:t>базы</w:t>
      </w:r>
      <w:proofErr w:type="spellEnd"/>
      <w:r w:rsidRPr="00CC1DCC">
        <w:rPr>
          <w:color w:val="000000"/>
          <w:sz w:val="28"/>
          <w:szCs w:val="28"/>
          <w:lang w:val="en-US"/>
        </w:rPr>
        <w:t xml:space="preserve"> </w:t>
      </w:r>
      <w:proofErr w:type="spellStart"/>
      <w:r w:rsidRPr="00CC1DCC">
        <w:rPr>
          <w:color w:val="000000"/>
          <w:sz w:val="28"/>
          <w:szCs w:val="28"/>
          <w:lang w:val="en-US"/>
        </w:rPr>
        <w:t>данных</w:t>
      </w:r>
      <w:proofErr w:type="spellEnd"/>
      <w:r w:rsidRPr="00CC1DCC">
        <w:rPr>
          <w:color w:val="000000"/>
          <w:sz w:val="28"/>
          <w:szCs w:val="28"/>
          <w:lang w:val="en-US"/>
        </w:rPr>
        <w:t xml:space="preserve">;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proofErr w:type="spellStart"/>
      <w:r w:rsidRPr="00CC1DCC">
        <w:rPr>
          <w:color w:val="000000"/>
          <w:sz w:val="28"/>
          <w:szCs w:val="28"/>
          <w:lang w:val="en-US"/>
        </w:rPr>
        <w:t>Компьютеризация</w:t>
      </w:r>
      <w:proofErr w:type="spellEnd"/>
      <w:r w:rsidRPr="00CC1DCC">
        <w:rPr>
          <w:color w:val="000000"/>
          <w:sz w:val="28"/>
          <w:szCs w:val="28"/>
          <w:lang w:val="en-US"/>
        </w:rPr>
        <w:t xml:space="preserve">;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Применение ИКТ для мониторинга УВП;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Расширение возможностей использования ИКТ и Интернет на уроках; </w:t>
      </w:r>
    </w:p>
    <w:p w:rsidR="00320EA3" w:rsidRPr="00CC1DCC" w:rsidRDefault="00320EA3" w:rsidP="00320EA3">
      <w:pPr>
        <w:widowControl w:val="0"/>
        <w:numPr>
          <w:ilvl w:val="0"/>
          <w:numId w:val="39"/>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Введение сетевого взаимодействия внутри локальной сети; </w:t>
      </w:r>
    </w:p>
    <w:p w:rsidR="00320EA3" w:rsidRPr="00CC1DCC" w:rsidRDefault="00320EA3" w:rsidP="00320EA3">
      <w:pPr>
        <w:widowControl w:val="0"/>
        <w:shd w:val="clear" w:color="auto" w:fill="FFFFFF"/>
        <w:autoSpaceDE w:val="0"/>
        <w:autoSpaceDN w:val="0"/>
        <w:adjustRightInd w:val="0"/>
        <w:spacing w:line="360" w:lineRule="auto"/>
        <w:ind w:firstLine="480"/>
        <w:contextualSpacing/>
        <w:jc w:val="both"/>
        <w:rPr>
          <w:color w:val="000000"/>
          <w:sz w:val="28"/>
          <w:szCs w:val="28"/>
        </w:rPr>
      </w:pPr>
      <w:r w:rsidRPr="00CC1DCC">
        <w:rPr>
          <w:color w:val="000000"/>
          <w:sz w:val="28"/>
          <w:szCs w:val="28"/>
        </w:rPr>
        <w:t xml:space="preserve">Из опыта работы мы определили для себя следующие задачи использования ресурсов Интернет: </w:t>
      </w:r>
    </w:p>
    <w:p w:rsidR="00320EA3" w:rsidRPr="00CC1DCC" w:rsidRDefault="00320EA3" w:rsidP="00320EA3">
      <w:pPr>
        <w:widowControl w:val="0"/>
        <w:numPr>
          <w:ilvl w:val="0"/>
          <w:numId w:val="40"/>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создание информационного наполнения по различным предметным областям; </w:t>
      </w:r>
    </w:p>
    <w:p w:rsidR="00320EA3" w:rsidRPr="00CC1DCC" w:rsidRDefault="00320EA3" w:rsidP="00320EA3">
      <w:pPr>
        <w:widowControl w:val="0"/>
        <w:numPr>
          <w:ilvl w:val="0"/>
          <w:numId w:val="40"/>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организация учебной деятельности обучающихся в процессе информационного взаимодействия; </w:t>
      </w:r>
    </w:p>
    <w:p w:rsidR="00320EA3" w:rsidRPr="00CC1DCC" w:rsidRDefault="00320EA3" w:rsidP="00320EA3">
      <w:pPr>
        <w:widowControl w:val="0"/>
        <w:numPr>
          <w:ilvl w:val="0"/>
          <w:numId w:val="40"/>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обеспечение информационного взаимодействия учителей с участниками сетевых педагогических сообществ; </w:t>
      </w:r>
    </w:p>
    <w:p w:rsidR="00320EA3" w:rsidRPr="00CC1DCC" w:rsidRDefault="00320EA3" w:rsidP="00320EA3">
      <w:pPr>
        <w:widowControl w:val="0"/>
        <w:numPr>
          <w:ilvl w:val="0"/>
          <w:numId w:val="40"/>
        </w:numPr>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создание </w:t>
      </w:r>
      <w:proofErr w:type="spellStart"/>
      <w:r w:rsidRPr="00CC1DCC">
        <w:rPr>
          <w:color w:val="000000"/>
          <w:sz w:val="28"/>
          <w:szCs w:val="28"/>
        </w:rPr>
        <w:t>внутришкольной</w:t>
      </w:r>
      <w:proofErr w:type="spellEnd"/>
      <w:r w:rsidRPr="00CC1DCC">
        <w:rPr>
          <w:color w:val="000000"/>
          <w:sz w:val="28"/>
          <w:szCs w:val="28"/>
        </w:rPr>
        <w:t xml:space="preserve">, нормативной, оперативной и организационно-распорядительной информации и организация на ее основе мониторинга образовательного процесса; </w:t>
      </w:r>
    </w:p>
    <w:p w:rsidR="00320EA3" w:rsidRPr="00CC1DCC" w:rsidRDefault="00320EA3" w:rsidP="00320EA3">
      <w:pPr>
        <w:widowControl w:val="0"/>
        <w:numPr>
          <w:ilvl w:val="0"/>
          <w:numId w:val="40"/>
        </w:numPr>
        <w:shd w:val="clear" w:color="auto" w:fill="FFFFFF"/>
        <w:autoSpaceDE w:val="0"/>
        <w:autoSpaceDN w:val="0"/>
        <w:adjustRightInd w:val="0"/>
        <w:spacing w:line="360" w:lineRule="auto"/>
        <w:contextualSpacing/>
        <w:jc w:val="both"/>
        <w:rPr>
          <w:color w:val="000000"/>
          <w:sz w:val="28"/>
          <w:szCs w:val="28"/>
        </w:rPr>
      </w:pPr>
      <w:r w:rsidRPr="00CC1DCC">
        <w:rPr>
          <w:rFonts w:eastAsia="Calibri"/>
          <w:color w:val="000000"/>
          <w:sz w:val="28"/>
          <w:szCs w:val="28"/>
        </w:rPr>
        <w:t xml:space="preserve">обеспечение информационного взаимодействия участников образовательного процесса. </w:t>
      </w:r>
    </w:p>
    <w:p w:rsidR="00320EA3" w:rsidRPr="00CC1DCC" w:rsidRDefault="00320EA3" w:rsidP="00320EA3">
      <w:pPr>
        <w:widowControl w:val="0"/>
        <w:shd w:val="clear" w:color="auto" w:fill="FFFFFF"/>
        <w:autoSpaceDE w:val="0"/>
        <w:autoSpaceDN w:val="0"/>
        <w:adjustRightInd w:val="0"/>
        <w:spacing w:line="360" w:lineRule="auto"/>
        <w:contextualSpacing/>
        <w:jc w:val="both"/>
        <w:rPr>
          <w:color w:val="000000"/>
          <w:sz w:val="28"/>
          <w:szCs w:val="28"/>
        </w:rPr>
      </w:pPr>
      <w:r w:rsidRPr="00CC1DCC">
        <w:rPr>
          <w:color w:val="000000"/>
          <w:sz w:val="28"/>
          <w:szCs w:val="28"/>
        </w:rPr>
        <w:t xml:space="preserve">  Подключение к сети Интернет дало возможность развивать технологию проектной деятельности. Предметное преподавание получило мощное </w:t>
      </w:r>
      <w:r w:rsidRPr="00CC1DCC">
        <w:rPr>
          <w:color w:val="000000"/>
          <w:sz w:val="28"/>
          <w:szCs w:val="28"/>
        </w:rPr>
        <w:lastRenderedPageBreak/>
        <w:t xml:space="preserve">информационное наполнение через Интернет и методическую основу для создания собственных информационных ресурсов, целых методических комплексов. Сеть Интернет предоставляет педагогам возможность подключения к виртуальным профессиональным сообществам. Наши учителя активно знакомятся с передовым опытом, представленным в сети, публикуются на образовательных Интернет порталах «Завуч. Инфо», «1сентября», используют электронную почту для обмена информацией с коллегами, родителями, общественными организациями. Интернет также является ареной представления полученных продуктов труда, источником информации о конкурсах различного уровня, предоставляет возможность дистанционного обучения. В каждом методическом объединении создана копилка полезных Интернет ссылок, список наиболее посещаемых сайтов. </w:t>
      </w:r>
    </w:p>
    <w:p w:rsidR="00320EA3" w:rsidRPr="00CC1DCC" w:rsidRDefault="00320EA3" w:rsidP="00320EA3">
      <w:pPr>
        <w:shd w:val="clear" w:color="auto" w:fill="FFFFFF"/>
        <w:spacing w:line="360" w:lineRule="auto"/>
        <w:contextualSpacing/>
        <w:jc w:val="both"/>
        <w:rPr>
          <w:sz w:val="28"/>
          <w:szCs w:val="28"/>
          <w:lang w:eastAsia="en-US"/>
        </w:rPr>
      </w:pPr>
      <w:r w:rsidRPr="00CC1DCC">
        <w:rPr>
          <w:rFonts w:eastAsia="Calibri"/>
          <w:color w:val="000000"/>
          <w:sz w:val="28"/>
          <w:szCs w:val="28"/>
          <w:lang w:eastAsia="en-US"/>
        </w:rPr>
        <w:t>Взаимодействие в сети Интернет поставило ряд вопросов правовой, компьютерной безопасности, вопросов защиты авторских прав, правомерности использования информации, регламентации и ограничения доступа к ней. В школе разработан пакет документов, регламентирующих использование ресурсов сети Интернет, доступа к электронной почте.</w:t>
      </w:r>
    </w:p>
    <w:p w:rsidR="00320EA3" w:rsidRPr="00CC1DCC" w:rsidRDefault="00320EA3" w:rsidP="00320EA3">
      <w:pPr>
        <w:widowControl w:val="0"/>
        <w:shd w:val="clear" w:color="auto" w:fill="FFFFFF"/>
        <w:autoSpaceDE w:val="0"/>
        <w:autoSpaceDN w:val="0"/>
        <w:adjustRightInd w:val="0"/>
        <w:spacing w:line="360" w:lineRule="auto"/>
        <w:contextualSpacing/>
        <w:jc w:val="both"/>
        <w:rPr>
          <w:sz w:val="28"/>
          <w:szCs w:val="28"/>
        </w:rPr>
      </w:pPr>
      <w:r w:rsidRPr="00CC1DCC">
        <w:rPr>
          <w:sz w:val="28"/>
          <w:szCs w:val="28"/>
        </w:rPr>
        <w:t xml:space="preserve">ООП среднего общего образования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320EA3" w:rsidRPr="00CC1DCC" w:rsidRDefault="00320EA3" w:rsidP="00320EA3">
      <w:pPr>
        <w:keepNext/>
        <w:jc w:val="both"/>
        <w:outlineLvl w:val="1"/>
        <w:rPr>
          <w:rFonts w:eastAsia="Calibri"/>
          <w:b/>
          <w:bCs/>
          <w:sz w:val="28"/>
          <w:szCs w:val="28"/>
          <w:u w:color="FF9900"/>
        </w:rPr>
      </w:pPr>
      <w:bookmarkStart w:id="17" w:name="_Toc451589149"/>
      <w:bookmarkStart w:id="18" w:name="_Toc3556022"/>
      <w:bookmarkStart w:id="19" w:name="_Toc7092815"/>
      <w:r w:rsidRPr="00CC1DCC">
        <w:rPr>
          <w:rFonts w:eastAsia="Calibri"/>
          <w:b/>
          <w:bCs/>
          <w:sz w:val="28"/>
          <w:szCs w:val="28"/>
          <w:u w:color="FF9900"/>
        </w:rPr>
        <w:t>3.</w:t>
      </w:r>
      <w:r>
        <w:rPr>
          <w:rFonts w:eastAsia="Calibri"/>
          <w:b/>
          <w:bCs/>
          <w:sz w:val="28"/>
          <w:szCs w:val="28"/>
          <w:u w:color="FF9900"/>
        </w:rPr>
        <w:t>3</w:t>
      </w:r>
      <w:r w:rsidRPr="00CC1DCC">
        <w:rPr>
          <w:rFonts w:eastAsia="Calibri"/>
          <w:b/>
          <w:bCs/>
          <w:sz w:val="28"/>
          <w:szCs w:val="28"/>
          <w:u w:color="FF9900"/>
        </w:rPr>
        <w:t>.Кадровое обеспечение.</w:t>
      </w:r>
      <w:bookmarkEnd w:id="17"/>
      <w:bookmarkEnd w:id="18"/>
      <w:bookmarkEnd w:id="19"/>
    </w:p>
    <w:p w:rsidR="00320EA3" w:rsidRPr="00CC1DCC" w:rsidRDefault="00320EA3" w:rsidP="00320EA3">
      <w:pPr>
        <w:spacing w:before="100" w:beforeAutospacing="1" w:after="100" w:afterAutospacing="1" w:line="360" w:lineRule="auto"/>
        <w:contextualSpacing/>
        <w:jc w:val="both"/>
        <w:rPr>
          <w:color w:val="000000"/>
          <w:sz w:val="28"/>
          <w:szCs w:val="28"/>
        </w:rPr>
      </w:pPr>
      <w:r w:rsidRPr="00CC1DCC">
        <w:rPr>
          <w:color w:val="000000"/>
          <w:sz w:val="28"/>
          <w:szCs w:val="28"/>
        </w:rPr>
        <w:t>Все учителя, которые работают по новым стандартам, имеют квалификационную категорию, своевременно согласно графику проходят аттестацию.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320EA3" w:rsidRPr="00CC1DCC" w:rsidRDefault="00320EA3" w:rsidP="00320EA3">
      <w:pPr>
        <w:widowControl w:val="0"/>
        <w:numPr>
          <w:ilvl w:val="0"/>
          <w:numId w:val="41"/>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 xml:space="preserve">Ожидаемый результат повышения квалификации - профессиональная готовность работников школы к реализации </w:t>
      </w:r>
      <w:proofErr w:type="spellStart"/>
      <w:r w:rsidRPr="00CC1DCC">
        <w:rPr>
          <w:color w:val="000000"/>
          <w:sz w:val="28"/>
          <w:szCs w:val="28"/>
        </w:rPr>
        <w:t>ФГОС:обеспечение</w:t>
      </w:r>
      <w:proofErr w:type="spellEnd"/>
      <w:r w:rsidRPr="00CC1DCC">
        <w:rPr>
          <w:color w:val="000000"/>
          <w:sz w:val="28"/>
          <w:szCs w:val="28"/>
        </w:rPr>
        <w:t xml:space="preserve"> </w:t>
      </w:r>
      <w:r w:rsidRPr="00CC1DCC">
        <w:rPr>
          <w:color w:val="000000"/>
          <w:sz w:val="28"/>
          <w:szCs w:val="28"/>
        </w:rPr>
        <w:lastRenderedPageBreak/>
        <w:t>оптимального вхождения работников школы в систему ценностей современного образования;</w:t>
      </w:r>
    </w:p>
    <w:p w:rsidR="00320EA3" w:rsidRPr="00CC1DCC" w:rsidRDefault="00320EA3" w:rsidP="00320EA3">
      <w:pPr>
        <w:widowControl w:val="0"/>
        <w:numPr>
          <w:ilvl w:val="0"/>
          <w:numId w:val="41"/>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принятие идеологии ФГОС общего образования;</w:t>
      </w:r>
    </w:p>
    <w:p w:rsidR="00320EA3" w:rsidRPr="00CC1DCC" w:rsidRDefault="00320EA3" w:rsidP="00320EA3">
      <w:pPr>
        <w:widowControl w:val="0"/>
        <w:numPr>
          <w:ilvl w:val="0"/>
          <w:numId w:val="41"/>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20EA3" w:rsidRPr="00CC1DCC" w:rsidRDefault="00320EA3" w:rsidP="00320EA3">
      <w:pPr>
        <w:widowControl w:val="0"/>
        <w:numPr>
          <w:ilvl w:val="0"/>
          <w:numId w:val="41"/>
        </w:numPr>
        <w:autoSpaceDE w:val="0"/>
        <w:autoSpaceDN w:val="0"/>
        <w:adjustRightInd w:val="0"/>
        <w:spacing w:before="100" w:beforeAutospacing="1" w:after="100" w:afterAutospacing="1" w:line="360" w:lineRule="auto"/>
        <w:contextualSpacing/>
        <w:jc w:val="both"/>
        <w:rPr>
          <w:color w:val="000000"/>
          <w:sz w:val="28"/>
          <w:szCs w:val="28"/>
        </w:rPr>
      </w:pPr>
      <w:r w:rsidRPr="00CC1DCC">
        <w:rPr>
          <w:color w:val="000000"/>
          <w:sz w:val="28"/>
          <w:szCs w:val="28"/>
        </w:rPr>
        <w:t>овладение учебно-методическими и информационно-методическими ресурсами, необходимыми для успешного решения задач ФГОС.</w:t>
      </w:r>
    </w:p>
    <w:p w:rsidR="00320EA3" w:rsidRPr="00CC1DCC" w:rsidRDefault="00320EA3" w:rsidP="00320EA3">
      <w:pPr>
        <w:widowControl w:val="0"/>
        <w:autoSpaceDE w:val="0"/>
        <w:autoSpaceDN w:val="0"/>
        <w:adjustRightInd w:val="0"/>
        <w:spacing w:line="360" w:lineRule="auto"/>
        <w:contextualSpacing/>
        <w:jc w:val="both"/>
        <w:rPr>
          <w:sz w:val="28"/>
          <w:szCs w:val="28"/>
        </w:rPr>
      </w:pPr>
      <w:r w:rsidRPr="00CC1DCC">
        <w:rPr>
          <w:sz w:val="28"/>
          <w:szCs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320EA3" w:rsidRPr="00CC1DCC" w:rsidRDefault="00320EA3" w:rsidP="00320EA3">
      <w:pPr>
        <w:widowControl w:val="0"/>
        <w:autoSpaceDE w:val="0"/>
        <w:autoSpaceDN w:val="0"/>
        <w:adjustRightInd w:val="0"/>
        <w:spacing w:line="360" w:lineRule="auto"/>
        <w:ind w:firstLine="454"/>
        <w:contextualSpacing/>
        <w:jc w:val="both"/>
        <w:rPr>
          <w:sz w:val="28"/>
          <w:szCs w:val="28"/>
        </w:rPr>
      </w:pPr>
    </w:p>
    <w:p w:rsidR="00320EA3" w:rsidRPr="00CC1DCC" w:rsidRDefault="00320EA3" w:rsidP="00320EA3">
      <w:pPr>
        <w:keepNext/>
        <w:keepLines/>
        <w:widowControl w:val="0"/>
        <w:autoSpaceDE w:val="0"/>
        <w:autoSpaceDN w:val="0"/>
        <w:adjustRightInd w:val="0"/>
        <w:spacing w:line="360" w:lineRule="auto"/>
        <w:contextualSpacing/>
        <w:jc w:val="both"/>
        <w:outlineLvl w:val="2"/>
        <w:rPr>
          <w:bCs/>
          <w:sz w:val="28"/>
          <w:szCs w:val="28"/>
        </w:rPr>
      </w:pPr>
      <w:bookmarkStart w:id="20" w:name="bookmark414"/>
      <w:bookmarkStart w:id="21" w:name="_Toc3550925"/>
      <w:bookmarkStart w:id="22" w:name="_Toc3555616"/>
      <w:bookmarkStart w:id="23" w:name="_Toc3556023"/>
      <w:bookmarkStart w:id="24" w:name="_Toc7092816"/>
      <w:r w:rsidRPr="00CC1DCC">
        <w:rPr>
          <w:bCs/>
          <w:sz w:val="28"/>
          <w:szCs w:val="28"/>
        </w:rPr>
        <w:t xml:space="preserve">Ожидаемый результат повышения квалификации </w:t>
      </w:r>
      <w:r w:rsidRPr="00CC1DCC">
        <w:rPr>
          <w:sz w:val="28"/>
          <w:szCs w:val="28"/>
        </w:rPr>
        <w:t xml:space="preserve">- </w:t>
      </w:r>
      <w:r w:rsidRPr="00CC1DCC">
        <w:rPr>
          <w:bCs/>
          <w:sz w:val="28"/>
          <w:szCs w:val="28"/>
        </w:rPr>
        <w:t>профессиональная готовность педагогических работников школы к реализации ФГОС:</w:t>
      </w:r>
      <w:bookmarkEnd w:id="20"/>
      <w:bookmarkEnd w:id="21"/>
      <w:bookmarkEnd w:id="22"/>
      <w:bookmarkEnd w:id="23"/>
      <w:bookmarkEnd w:id="24"/>
    </w:p>
    <w:p w:rsidR="00320EA3" w:rsidRPr="00CC1DCC" w:rsidRDefault="00320EA3" w:rsidP="00320EA3">
      <w:pPr>
        <w:widowControl w:val="0"/>
        <w:numPr>
          <w:ilvl w:val="0"/>
          <w:numId w:val="43"/>
        </w:numPr>
        <w:tabs>
          <w:tab w:val="left" w:pos="1076"/>
        </w:tabs>
        <w:autoSpaceDE w:val="0"/>
        <w:autoSpaceDN w:val="0"/>
        <w:adjustRightInd w:val="0"/>
        <w:spacing w:line="360" w:lineRule="auto"/>
        <w:contextualSpacing/>
        <w:jc w:val="both"/>
        <w:rPr>
          <w:sz w:val="28"/>
          <w:szCs w:val="28"/>
        </w:rPr>
      </w:pPr>
      <w:r w:rsidRPr="00CC1DCC">
        <w:rPr>
          <w:bCs/>
          <w:sz w:val="28"/>
          <w:szCs w:val="28"/>
        </w:rPr>
        <w:t>обеспечение</w:t>
      </w:r>
      <w:r w:rsidRPr="00CC1DCC">
        <w:rPr>
          <w:sz w:val="28"/>
          <w:szCs w:val="28"/>
        </w:rPr>
        <w:t xml:space="preserve"> оптимального вхождения работников образования в систему ценностей современного образования;</w:t>
      </w:r>
    </w:p>
    <w:p w:rsidR="00320EA3" w:rsidRPr="00CC1DCC" w:rsidRDefault="00320EA3" w:rsidP="00320EA3">
      <w:pPr>
        <w:widowControl w:val="0"/>
        <w:numPr>
          <w:ilvl w:val="0"/>
          <w:numId w:val="42"/>
        </w:numPr>
        <w:tabs>
          <w:tab w:val="left" w:pos="1079"/>
        </w:tabs>
        <w:autoSpaceDE w:val="0"/>
        <w:autoSpaceDN w:val="0"/>
        <w:adjustRightInd w:val="0"/>
        <w:spacing w:line="360" w:lineRule="auto"/>
        <w:contextualSpacing/>
        <w:jc w:val="both"/>
        <w:rPr>
          <w:sz w:val="28"/>
          <w:szCs w:val="28"/>
        </w:rPr>
      </w:pPr>
      <w:r w:rsidRPr="00CC1DCC">
        <w:rPr>
          <w:bCs/>
          <w:sz w:val="28"/>
          <w:szCs w:val="28"/>
        </w:rPr>
        <w:t>принятие</w:t>
      </w:r>
      <w:r w:rsidRPr="00CC1DCC">
        <w:rPr>
          <w:sz w:val="28"/>
          <w:szCs w:val="28"/>
        </w:rPr>
        <w:t xml:space="preserve"> идеологии ФГОС общего образования;</w:t>
      </w:r>
    </w:p>
    <w:p w:rsidR="00320EA3" w:rsidRPr="00CC1DCC" w:rsidRDefault="00320EA3" w:rsidP="00320EA3">
      <w:pPr>
        <w:widowControl w:val="0"/>
        <w:numPr>
          <w:ilvl w:val="0"/>
          <w:numId w:val="42"/>
        </w:numPr>
        <w:tabs>
          <w:tab w:val="left" w:pos="1084"/>
        </w:tabs>
        <w:autoSpaceDE w:val="0"/>
        <w:autoSpaceDN w:val="0"/>
        <w:adjustRightInd w:val="0"/>
        <w:spacing w:line="360" w:lineRule="auto"/>
        <w:contextualSpacing/>
        <w:jc w:val="both"/>
        <w:rPr>
          <w:sz w:val="28"/>
          <w:szCs w:val="28"/>
        </w:rPr>
      </w:pPr>
      <w:r w:rsidRPr="00CC1DCC">
        <w:rPr>
          <w:bCs/>
          <w:sz w:val="28"/>
          <w:szCs w:val="28"/>
        </w:rPr>
        <w:t>освоение</w:t>
      </w:r>
      <w:r w:rsidRPr="00CC1DCC">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20EA3" w:rsidRPr="00CC1DCC" w:rsidRDefault="00320EA3" w:rsidP="00320EA3">
      <w:pPr>
        <w:widowControl w:val="0"/>
        <w:numPr>
          <w:ilvl w:val="0"/>
          <w:numId w:val="42"/>
        </w:numPr>
        <w:tabs>
          <w:tab w:val="left" w:pos="1084"/>
        </w:tabs>
        <w:autoSpaceDE w:val="0"/>
        <w:autoSpaceDN w:val="0"/>
        <w:adjustRightInd w:val="0"/>
        <w:spacing w:line="360" w:lineRule="auto"/>
        <w:contextualSpacing/>
        <w:jc w:val="both"/>
        <w:rPr>
          <w:sz w:val="28"/>
          <w:szCs w:val="28"/>
        </w:rPr>
      </w:pPr>
      <w:r w:rsidRPr="00CC1DCC">
        <w:rPr>
          <w:bCs/>
          <w:sz w:val="28"/>
          <w:szCs w:val="28"/>
        </w:rPr>
        <w:t>овладение</w:t>
      </w:r>
      <w:r w:rsidRPr="00CC1DCC">
        <w:rPr>
          <w:sz w:val="28"/>
          <w:szCs w:val="28"/>
        </w:rPr>
        <w:t xml:space="preserve"> учебно-методическими и информационно- методическими ресурсами, необходимыми для успешного решения задач ФГОС.</w:t>
      </w:r>
    </w:p>
    <w:p w:rsidR="00320EA3" w:rsidRPr="00CC1DCC" w:rsidRDefault="00320EA3" w:rsidP="00320EA3">
      <w:pPr>
        <w:widowControl w:val="0"/>
        <w:autoSpaceDE w:val="0"/>
        <w:autoSpaceDN w:val="0"/>
        <w:adjustRightInd w:val="0"/>
        <w:spacing w:line="360" w:lineRule="auto"/>
        <w:contextualSpacing/>
        <w:jc w:val="both"/>
        <w:rPr>
          <w:sz w:val="28"/>
          <w:szCs w:val="28"/>
        </w:rPr>
      </w:pPr>
      <w:r w:rsidRPr="00CC1DCC">
        <w:rPr>
          <w:sz w:val="28"/>
          <w:szCs w:val="28"/>
        </w:rPr>
        <w:t xml:space="preserve">Одним из условий готовности образовательного учреждения к введению ФГОС основного общего образования является создание системы </w:t>
      </w:r>
      <w:r w:rsidRPr="00CC1DCC">
        <w:rPr>
          <w:sz w:val="28"/>
          <w:szCs w:val="28"/>
        </w:rPr>
        <w:lastRenderedPageBreak/>
        <w:t>методической работы, обеспечивающей сопровождение деятельности педагогов на всех этапах реализации требований ФГОС.</w:t>
      </w:r>
    </w:p>
    <w:p w:rsidR="00320EA3" w:rsidRPr="00EA577A" w:rsidRDefault="00320EA3" w:rsidP="00320EA3">
      <w:pPr>
        <w:shd w:val="clear" w:color="auto" w:fill="FFFFFF"/>
        <w:spacing w:line="360" w:lineRule="auto"/>
        <w:ind w:firstLine="225"/>
        <w:contextualSpacing/>
        <w:jc w:val="both"/>
        <w:rPr>
          <w:b/>
          <w:sz w:val="28"/>
          <w:szCs w:val="28"/>
        </w:rPr>
      </w:pPr>
      <w:r>
        <w:rPr>
          <w:rStyle w:val="ab"/>
          <w:lang w:val="en-US"/>
        </w:rPr>
        <w:fldChar w:fldCharType="begin"/>
      </w:r>
      <w:r w:rsidRPr="00CC1DCC">
        <w:rPr>
          <w:rStyle w:val="ab"/>
        </w:rPr>
        <w:instrText xml:space="preserve"> </w:instrText>
      </w:r>
      <w:r>
        <w:rPr>
          <w:rStyle w:val="ab"/>
          <w:lang w:val="en-US"/>
        </w:rPr>
        <w:instrText>PAGE</w:instrText>
      </w:r>
      <w:r w:rsidRPr="00CC1DCC">
        <w:rPr>
          <w:rStyle w:val="ab"/>
        </w:rPr>
        <w:instrText xml:space="preserve"> </w:instrText>
      </w:r>
      <w:r>
        <w:rPr>
          <w:rStyle w:val="ab"/>
          <w:lang w:val="en-US"/>
        </w:rPr>
        <w:fldChar w:fldCharType="separate"/>
      </w:r>
      <w:r>
        <w:rPr>
          <w:rStyle w:val="ab"/>
          <w:noProof/>
          <w:lang w:val="en-US"/>
        </w:rPr>
        <w:t>46</w:t>
      </w:r>
      <w:r>
        <w:rPr>
          <w:rStyle w:val="ab"/>
          <w:lang w:val="en-US"/>
        </w:rPr>
        <w:fldChar w:fldCharType="end"/>
      </w:r>
    </w:p>
    <w:p w:rsidR="00320EA3" w:rsidRPr="00AC25A7" w:rsidRDefault="00320EA3" w:rsidP="00320EA3">
      <w:pPr>
        <w:spacing w:line="360" w:lineRule="auto"/>
        <w:ind w:firstLine="225"/>
        <w:contextualSpacing/>
        <w:jc w:val="center"/>
        <w:rPr>
          <w:b/>
          <w:sz w:val="28"/>
          <w:szCs w:val="28"/>
        </w:rPr>
      </w:pPr>
    </w:p>
    <w:p w:rsidR="00320EA3" w:rsidRPr="00AC25A7" w:rsidRDefault="00320EA3" w:rsidP="00320EA3">
      <w:pPr>
        <w:spacing w:line="360" w:lineRule="auto"/>
        <w:ind w:firstLine="225"/>
        <w:contextualSpacing/>
        <w:jc w:val="center"/>
        <w:rPr>
          <w:b/>
          <w:sz w:val="28"/>
          <w:szCs w:val="28"/>
        </w:rPr>
      </w:pPr>
    </w:p>
    <w:p w:rsidR="00320EA3" w:rsidRPr="00AC25A7" w:rsidRDefault="00320EA3" w:rsidP="00320EA3">
      <w:pPr>
        <w:spacing w:line="360" w:lineRule="auto"/>
        <w:ind w:firstLine="225"/>
        <w:contextualSpacing/>
        <w:jc w:val="center"/>
        <w:rPr>
          <w:b/>
          <w:sz w:val="28"/>
          <w:szCs w:val="28"/>
        </w:rPr>
      </w:pPr>
    </w:p>
    <w:p w:rsidR="00320EA3" w:rsidRPr="00AC25A7" w:rsidRDefault="00320EA3" w:rsidP="00320EA3">
      <w:pPr>
        <w:spacing w:line="360" w:lineRule="auto"/>
        <w:ind w:firstLine="539"/>
        <w:contextualSpacing/>
        <w:jc w:val="both"/>
        <w:rPr>
          <w:b/>
          <w:bCs/>
          <w:sz w:val="28"/>
          <w:szCs w:val="28"/>
        </w:rPr>
      </w:pPr>
    </w:p>
    <w:p w:rsidR="00320EA3" w:rsidRPr="00AC25A7" w:rsidRDefault="00320EA3" w:rsidP="00320EA3">
      <w:pPr>
        <w:spacing w:line="360" w:lineRule="auto"/>
        <w:ind w:firstLine="540"/>
        <w:contextualSpacing/>
        <w:jc w:val="both"/>
        <w:rPr>
          <w:sz w:val="28"/>
          <w:szCs w:val="28"/>
        </w:rPr>
      </w:pPr>
    </w:p>
    <w:p w:rsidR="00842531" w:rsidRDefault="00BB53BB"/>
    <w:sectPr w:rsidR="008425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OpenSymbol">
    <w:altName w:val="Courier New"/>
    <w:charset w:val="00"/>
    <w:family w:val="auto"/>
    <w:pitch w:val="variable"/>
    <w:sig w:usb0="800000AF" w:usb1="1001ECEA" w:usb2="00000000" w:usb3="00000000" w:csb0="00000001" w:csb1="00000000"/>
  </w:font>
  <w:font w:name="BrushType">
    <w:altName w:val="Times New Roman"/>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Calibri Bold">
    <w:panose1 w:val="020F0702030404030204"/>
    <w:charset w:val="00"/>
    <w:family w:val="roman"/>
    <w:pitch w:val="default"/>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b/>
        <w:color w:val="385ACD"/>
        <w:position w:val="0"/>
        <w:sz w:val="24"/>
        <w:vertAlign w:val="baseline"/>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Wingdings" w:hAnsi="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olor w:val="000000"/>
        <w:position w:val="0"/>
        <w:sz w:val="22"/>
        <w:vertAlign w:val="baseline"/>
      </w:rPr>
    </w:lvl>
    <w:lvl w:ilvl="1">
      <w:start w:val="1"/>
      <w:numFmt w:val="bullet"/>
      <w:lvlText w:val=""/>
      <w:lvlJc w:val="left"/>
      <w:pPr>
        <w:tabs>
          <w:tab w:val="num" w:pos="1080"/>
        </w:tabs>
        <w:ind w:left="1080" w:hanging="360"/>
      </w:pPr>
      <w:rPr>
        <w:rFonts w:ascii="Symbol" w:hAnsi="Symbol"/>
        <w:color w:val="000000"/>
        <w:position w:val="0"/>
        <w:sz w:val="22"/>
        <w:vertAlign w:val="baseline"/>
      </w:rPr>
    </w:lvl>
    <w:lvl w:ilvl="2">
      <w:start w:val="1"/>
      <w:numFmt w:val="bullet"/>
      <w:lvlText w:val=""/>
      <w:lvlJc w:val="left"/>
      <w:pPr>
        <w:tabs>
          <w:tab w:val="num" w:pos="1440"/>
        </w:tabs>
        <w:ind w:left="1440" w:hanging="360"/>
      </w:pPr>
      <w:rPr>
        <w:rFonts w:ascii="Symbol" w:hAnsi="Symbol"/>
        <w:color w:val="000000"/>
        <w:position w:val="0"/>
        <w:sz w:val="22"/>
        <w:vertAlign w:val="baseline"/>
      </w:rPr>
    </w:lvl>
    <w:lvl w:ilvl="3">
      <w:start w:val="1"/>
      <w:numFmt w:val="bullet"/>
      <w:lvlText w:val=""/>
      <w:lvlJc w:val="left"/>
      <w:pPr>
        <w:tabs>
          <w:tab w:val="num" w:pos="1800"/>
        </w:tabs>
        <w:ind w:left="1800" w:hanging="360"/>
      </w:pPr>
      <w:rPr>
        <w:rFonts w:ascii="Symbol" w:hAnsi="Symbol"/>
        <w:color w:val="000000"/>
        <w:position w:val="0"/>
        <w:sz w:val="22"/>
        <w:vertAlign w:val="baseline"/>
      </w:rPr>
    </w:lvl>
    <w:lvl w:ilvl="4">
      <w:start w:val="1"/>
      <w:numFmt w:val="bullet"/>
      <w:lvlText w:val=""/>
      <w:lvlJc w:val="left"/>
      <w:pPr>
        <w:tabs>
          <w:tab w:val="num" w:pos="2160"/>
        </w:tabs>
        <w:ind w:left="2160" w:hanging="360"/>
      </w:pPr>
      <w:rPr>
        <w:rFonts w:ascii="Symbol" w:hAnsi="Symbol"/>
        <w:color w:val="000000"/>
        <w:position w:val="0"/>
        <w:sz w:val="22"/>
        <w:vertAlign w:val="baseline"/>
      </w:rPr>
    </w:lvl>
    <w:lvl w:ilvl="5">
      <w:start w:val="1"/>
      <w:numFmt w:val="bullet"/>
      <w:lvlText w:val=""/>
      <w:lvlJc w:val="left"/>
      <w:pPr>
        <w:tabs>
          <w:tab w:val="num" w:pos="2520"/>
        </w:tabs>
        <w:ind w:left="2520" w:hanging="360"/>
      </w:pPr>
      <w:rPr>
        <w:rFonts w:ascii="Symbol" w:hAnsi="Symbol"/>
        <w:color w:val="000000"/>
        <w:position w:val="0"/>
        <w:sz w:val="22"/>
        <w:vertAlign w:val="baseline"/>
      </w:rPr>
    </w:lvl>
    <w:lvl w:ilvl="6">
      <w:start w:val="1"/>
      <w:numFmt w:val="bullet"/>
      <w:lvlText w:val=""/>
      <w:lvlJc w:val="left"/>
      <w:pPr>
        <w:tabs>
          <w:tab w:val="num" w:pos="2880"/>
        </w:tabs>
        <w:ind w:left="2880" w:hanging="360"/>
      </w:pPr>
      <w:rPr>
        <w:rFonts w:ascii="Symbol" w:hAnsi="Symbol"/>
        <w:color w:val="000000"/>
        <w:position w:val="0"/>
        <w:sz w:val="22"/>
        <w:vertAlign w:val="baseline"/>
      </w:rPr>
    </w:lvl>
    <w:lvl w:ilvl="7">
      <w:start w:val="1"/>
      <w:numFmt w:val="bullet"/>
      <w:lvlText w:val=""/>
      <w:lvlJc w:val="left"/>
      <w:pPr>
        <w:tabs>
          <w:tab w:val="num" w:pos="3240"/>
        </w:tabs>
        <w:ind w:left="3240" w:hanging="360"/>
      </w:pPr>
      <w:rPr>
        <w:rFonts w:ascii="Symbol" w:hAnsi="Symbol"/>
        <w:color w:val="000000"/>
        <w:position w:val="0"/>
        <w:sz w:val="22"/>
        <w:vertAlign w:val="baseline"/>
      </w:rPr>
    </w:lvl>
    <w:lvl w:ilvl="8">
      <w:start w:val="1"/>
      <w:numFmt w:val="bullet"/>
      <w:lvlText w:val=""/>
      <w:lvlJc w:val="left"/>
      <w:pPr>
        <w:tabs>
          <w:tab w:val="num" w:pos="3600"/>
        </w:tabs>
        <w:ind w:left="3600" w:hanging="360"/>
      </w:pPr>
      <w:rPr>
        <w:rFonts w:ascii="Symbol" w:hAnsi="Symbol"/>
        <w:color w:val="000000"/>
        <w:position w:val="0"/>
        <w:sz w:val="22"/>
        <w:vertAlign w:val="baseline"/>
      </w:rPr>
    </w:lvl>
  </w:abstractNum>
  <w:abstractNum w:abstractNumId="3" w15:restartNumberingAfterBreak="0">
    <w:nsid w:val="00000004"/>
    <w:multiLevelType w:val="multilevel"/>
    <w:tmpl w:val="00000004"/>
    <w:name w:val="WW8Num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4" w15:restartNumberingAfterBreak="0">
    <w:nsid w:val="00000005"/>
    <w:multiLevelType w:val="multilevel"/>
    <w:tmpl w:val="00000005"/>
    <w:name w:val="WW8Num5"/>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5" w15:restartNumberingAfterBreak="0">
    <w:nsid w:val="00000006"/>
    <w:multiLevelType w:val="multilevel"/>
    <w:tmpl w:val="00000006"/>
    <w:name w:val="WW8Num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6" w15:restartNumberingAfterBreak="0">
    <w:nsid w:val="00000007"/>
    <w:multiLevelType w:val="multilevel"/>
    <w:tmpl w:val="00000007"/>
    <w:name w:val="WW8Num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7" w15:restartNumberingAfterBreak="0">
    <w:nsid w:val="00000008"/>
    <w:multiLevelType w:val="multilevel"/>
    <w:tmpl w:val="00000008"/>
    <w:name w:val="WW8Num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8" w15:restartNumberingAfterBreak="0">
    <w:nsid w:val="00000009"/>
    <w:multiLevelType w:val="multilevel"/>
    <w:tmpl w:val="00000009"/>
    <w:name w:val="WW8Num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9" w15:restartNumberingAfterBreak="0">
    <w:nsid w:val="0000000A"/>
    <w:multiLevelType w:val="multilevel"/>
    <w:tmpl w:val="0000000A"/>
    <w:name w:val="WW8Num1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0" w15:restartNumberingAfterBreak="0">
    <w:nsid w:val="0000000B"/>
    <w:multiLevelType w:val="multilevel"/>
    <w:tmpl w:val="0000000B"/>
    <w:name w:val="WW8Num1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1" w15:restartNumberingAfterBreak="0">
    <w:nsid w:val="0000000C"/>
    <w:multiLevelType w:val="multilevel"/>
    <w:tmpl w:val="0000000C"/>
    <w:name w:val="WW8Num12"/>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2" w15:restartNumberingAfterBreak="0">
    <w:nsid w:val="0000000D"/>
    <w:multiLevelType w:val="multilevel"/>
    <w:tmpl w:val="0000000D"/>
    <w:name w:val="WW8Num13"/>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3" w15:restartNumberingAfterBreak="0">
    <w:nsid w:val="0000000E"/>
    <w:multiLevelType w:val="multilevel"/>
    <w:tmpl w:val="0000000E"/>
    <w:name w:val="WW8Num1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4" w15:restartNumberingAfterBreak="0">
    <w:nsid w:val="0000000F"/>
    <w:multiLevelType w:val="multilevel"/>
    <w:tmpl w:val="0000000F"/>
    <w:name w:val="WW8Num15"/>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5" w15:restartNumberingAfterBreak="0">
    <w:nsid w:val="00000010"/>
    <w:multiLevelType w:val="multilevel"/>
    <w:tmpl w:val="00000010"/>
    <w:name w:val="WW8Num1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6" w15:restartNumberingAfterBreak="0">
    <w:nsid w:val="00000011"/>
    <w:multiLevelType w:val="multilevel"/>
    <w:tmpl w:val="00000011"/>
    <w:name w:val="WW8Num1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7" w15:restartNumberingAfterBreak="0">
    <w:nsid w:val="00000012"/>
    <w:multiLevelType w:val="multilevel"/>
    <w:tmpl w:val="00000012"/>
    <w:name w:val="WW8Num1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8" w15:restartNumberingAfterBreak="0">
    <w:nsid w:val="00000013"/>
    <w:multiLevelType w:val="multilevel"/>
    <w:tmpl w:val="00000013"/>
    <w:name w:val="WW8Num1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9" w15:restartNumberingAfterBreak="0">
    <w:nsid w:val="00000014"/>
    <w:multiLevelType w:val="multilevel"/>
    <w:tmpl w:val="00000014"/>
    <w:name w:val="WW8Num2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20" w15:restartNumberingAfterBreak="0">
    <w:nsid w:val="00000015"/>
    <w:multiLevelType w:val="multilevel"/>
    <w:tmpl w:val="00000015"/>
    <w:name w:val="WW8Num2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21" w15:restartNumberingAfterBreak="0">
    <w:nsid w:val="005724FC"/>
    <w:multiLevelType w:val="hybridMultilevel"/>
    <w:tmpl w:val="14DA3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5D65D0"/>
    <w:multiLevelType w:val="hybridMultilevel"/>
    <w:tmpl w:val="39783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B6146B"/>
    <w:multiLevelType w:val="hybridMultilevel"/>
    <w:tmpl w:val="2140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44944E3"/>
    <w:multiLevelType w:val="hybridMultilevel"/>
    <w:tmpl w:val="18A60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77C6E23"/>
    <w:multiLevelType w:val="hybridMultilevel"/>
    <w:tmpl w:val="0DC23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B9F3F93"/>
    <w:multiLevelType w:val="hybridMultilevel"/>
    <w:tmpl w:val="5A606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4E572A5"/>
    <w:multiLevelType w:val="hybridMultilevel"/>
    <w:tmpl w:val="EFC0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DD4DE8"/>
    <w:multiLevelType w:val="hybridMultilevel"/>
    <w:tmpl w:val="0E52A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18216B"/>
    <w:multiLevelType w:val="hybridMultilevel"/>
    <w:tmpl w:val="67C67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2F96527"/>
    <w:multiLevelType w:val="hybridMultilevel"/>
    <w:tmpl w:val="8C92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BFD4056"/>
    <w:multiLevelType w:val="hybridMultilevel"/>
    <w:tmpl w:val="C458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C7D712A"/>
    <w:multiLevelType w:val="hybridMultilevel"/>
    <w:tmpl w:val="60201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0416C7C"/>
    <w:multiLevelType w:val="hybridMultilevel"/>
    <w:tmpl w:val="5172E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4491A99"/>
    <w:multiLevelType w:val="hybridMultilevel"/>
    <w:tmpl w:val="4AD2A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AC66A0D"/>
    <w:multiLevelType w:val="multilevel"/>
    <w:tmpl w:val="7DD03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3" w15:restartNumberingAfterBreak="0">
    <w:nsid w:val="78C02892"/>
    <w:multiLevelType w:val="hybridMultilevel"/>
    <w:tmpl w:val="692AF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5E06BC"/>
    <w:multiLevelType w:val="hybridMultilevel"/>
    <w:tmpl w:val="09D80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C50348"/>
    <w:multiLevelType w:val="hybridMultilevel"/>
    <w:tmpl w:val="2B4E9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25"/>
  </w:num>
  <w:num w:numId="3">
    <w:abstractNumId w:val="34"/>
  </w:num>
  <w:num w:numId="4">
    <w:abstractNumId w:val="28"/>
  </w:num>
  <w:num w:numId="5">
    <w:abstractNumId w:val="40"/>
  </w:num>
  <w:num w:numId="6">
    <w:abstractNumId w:val="29"/>
  </w:num>
  <w:num w:numId="7">
    <w:abstractNumId w:val="32"/>
  </w:num>
  <w:num w:numId="8">
    <w:abstractNumId w:val="24"/>
  </w:num>
  <w:num w:numId="9">
    <w:abstractNumId w:val="27"/>
  </w:num>
  <w:num w:numId="10">
    <w:abstractNumId w:val="38"/>
  </w:num>
  <w:num w:numId="11">
    <w:abstractNumId w:val="26"/>
  </w:num>
  <w:num w:numId="12">
    <w:abstractNumId w:val="22"/>
  </w:num>
  <w:num w:numId="13">
    <w:abstractNumId w:val="39"/>
  </w:num>
  <w:num w:numId="14">
    <w:abstractNumId w:val="46"/>
  </w:num>
  <w:num w:numId="15">
    <w:abstractNumId w:val="33"/>
  </w:num>
  <w:num w:numId="16">
    <w:abstractNumId w:val="41"/>
  </w:num>
  <w:num w:numId="17">
    <w:abstractNumId w:val="0"/>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14"/>
  </w:num>
  <w:num w:numId="30">
    <w:abstractNumId w:val="15"/>
  </w:num>
  <w:num w:numId="31">
    <w:abstractNumId w:val="16"/>
  </w:num>
  <w:num w:numId="32">
    <w:abstractNumId w:val="17"/>
  </w:num>
  <w:num w:numId="33">
    <w:abstractNumId w:val="18"/>
  </w:num>
  <w:num w:numId="34">
    <w:abstractNumId w:val="19"/>
  </w:num>
  <w:num w:numId="35">
    <w:abstractNumId w:val="20"/>
  </w:num>
  <w:num w:numId="36">
    <w:abstractNumId w:val="21"/>
  </w:num>
  <w:num w:numId="37">
    <w:abstractNumId w:val="30"/>
  </w:num>
  <w:num w:numId="38">
    <w:abstractNumId w:val="37"/>
  </w:num>
  <w:num w:numId="39">
    <w:abstractNumId w:val="36"/>
  </w:num>
  <w:num w:numId="40">
    <w:abstractNumId w:val="31"/>
  </w:num>
  <w:num w:numId="41">
    <w:abstractNumId w:val="35"/>
  </w:num>
  <w:num w:numId="42">
    <w:abstractNumId w:val="44"/>
  </w:num>
  <w:num w:numId="43">
    <w:abstractNumId w:val="43"/>
  </w:num>
  <w:num w:numId="44">
    <w:abstractNumId w:val="23"/>
  </w:num>
  <w:num w:numId="45">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79D"/>
    <w:rsid w:val="00320EA3"/>
    <w:rsid w:val="007040EC"/>
    <w:rsid w:val="00B13519"/>
    <w:rsid w:val="00BB53BB"/>
    <w:rsid w:val="00C527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080A6C"/>
  <w15:chartTrackingRefBased/>
  <w15:docId w15:val="{1B6E2713-5C91-41D6-937A-E9978CB5C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EA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qFormat/>
    <w:rsid w:val="00320EA3"/>
    <w:pPr>
      <w:keepNext/>
      <w:numPr>
        <w:numId w:val="17"/>
      </w:numPr>
      <w:tabs>
        <w:tab w:val="clear" w:pos="0"/>
      </w:tabs>
      <w:spacing w:before="240" w:after="60"/>
      <w:ind w:left="0" w:firstLine="0"/>
      <w:outlineLvl w:val="0"/>
    </w:pPr>
    <w:rPr>
      <w:b/>
      <w:bCs/>
      <w:kern w:val="32"/>
      <w:sz w:val="28"/>
      <w:szCs w:val="32"/>
      <w:lang w:val="x-none"/>
    </w:rPr>
  </w:style>
  <w:style w:type="paragraph" w:styleId="2">
    <w:name w:val="heading 2"/>
    <w:basedOn w:val="a"/>
    <w:link w:val="21"/>
    <w:qFormat/>
    <w:rsid w:val="00320EA3"/>
    <w:pPr>
      <w:spacing w:before="100" w:beforeAutospacing="1" w:after="100" w:afterAutospacing="1"/>
      <w:outlineLvl w:val="1"/>
    </w:pPr>
    <w:rPr>
      <w:b/>
      <w:bCs/>
      <w:sz w:val="28"/>
      <w:lang w:val="x-none"/>
    </w:rPr>
  </w:style>
  <w:style w:type="paragraph" w:styleId="3">
    <w:name w:val="heading 3"/>
    <w:basedOn w:val="a"/>
    <w:next w:val="a"/>
    <w:link w:val="31"/>
    <w:qFormat/>
    <w:rsid w:val="00320EA3"/>
    <w:pPr>
      <w:keepNext/>
      <w:keepLines/>
      <w:spacing w:before="200"/>
      <w:outlineLvl w:val="2"/>
    </w:pPr>
    <w:rPr>
      <w:rFonts w:ascii="Cambria" w:hAnsi="Cambria"/>
      <w:b/>
      <w:bCs/>
      <w:color w:val="4F81BD"/>
      <w:lang w:val="x-none"/>
    </w:rPr>
  </w:style>
  <w:style w:type="paragraph" w:styleId="4">
    <w:name w:val="heading 4"/>
    <w:basedOn w:val="a"/>
    <w:next w:val="a"/>
    <w:link w:val="40"/>
    <w:qFormat/>
    <w:rsid w:val="00320EA3"/>
    <w:pPr>
      <w:keepNext/>
      <w:spacing w:before="240" w:after="60"/>
      <w:outlineLvl w:val="3"/>
    </w:pPr>
    <w:rPr>
      <w:b/>
      <w:bCs/>
      <w:sz w:val="28"/>
      <w:szCs w:val="28"/>
      <w:lang w:val="de-DE"/>
    </w:rPr>
  </w:style>
  <w:style w:type="paragraph" w:styleId="5">
    <w:name w:val="heading 5"/>
    <w:basedOn w:val="a"/>
    <w:next w:val="a"/>
    <w:link w:val="50"/>
    <w:qFormat/>
    <w:rsid w:val="00320EA3"/>
    <w:pPr>
      <w:spacing w:before="240" w:after="60"/>
      <w:ind w:firstLine="709"/>
      <w:jc w:val="both"/>
      <w:outlineLvl w:val="4"/>
    </w:pPr>
    <w:rPr>
      <w:b/>
      <w:bCs/>
      <w:i/>
      <w:iCs/>
      <w:sz w:val="26"/>
      <w:szCs w:val="26"/>
      <w:lang w:eastAsia="en-US" w:bidi="en-US"/>
    </w:rPr>
  </w:style>
  <w:style w:type="paragraph" w:styleId="6">
    <w:name w:val="heading 6"/>
    <w:basedOn w:val="a"/>
    <w:next w:val="a"/>
    <w:link w:val="60"/>
    <w:qFormat/>
    <w:rsid w:val="00320EA3"/>
    <w:pPr>
      <w:spacing w:before="240" w:after="60"/>
      <w:ind w:firstLine="709"/>
      <w:jc w:val="both"/>
      <w:outlineLvl w:val="5"/>
    </w:pPr>
    <w:rPr>
      <w:b/>
      <w:bCs/>
      <w:sz w:val="22"/>
      <w:szCs w:val="22"/>
      <w:lang w:eastAsia="en-US" w:bidi="en-US"/>
    </w:rPr>
  </w:style>
  <w:style w:type="paragraph" w:styleId="7">
    <w:name w:val="heading 7"/>
    <w:basedOn w:val="a"/>
    <w:next w:val="a"/>
    <w:link w:val="70"/>
    <w:qFormat/>
    <w:rsid w:val="00320EA3"/>
    <w:pPr>
      <w:spacing w:before="240" w:after="60"/>
      <w:ind w:firstLine="709"/>
      <w:jc w:val="both"/>
      <w:outlineLvl w:val="6"/>
    </w:pPr>
    <w:rPr>
      <w:lang w:eastAsia="en-US" w:bidi="en-US"/>
    </w:rPr>
  </w:style>
  <w:style w:type="paragraph" w:styleId="8">
    <w:name w:val="heading 8"/>
    <w:basedOn w:val="a"/>
    <w:next w:val="a"/>
    <w:link w:val="80"/>
    <w:qFormat/>
    <w:rsid w:val="00320EA3"/>
    <w:pPr>
      <w:spacing w:before="240" w:after="60"/>
      <w:ind w:firstLine="709"/>
      <w:jc w:val="both"/>
      <w:outlineLvl w:val="7"/>
    </w:pPr>
    <w:rPr>
      <w:i/>
      <w:iCs/>
      <w:lang w:eastAsia="en-US" w:bidi="en-US"/>
    </w:rPr>
  </w:style>
  <w:style w:type="paragraph" w:styleId="9">
    <w:name w:val="heading 9"/>
    <w:basedOn w:val="a"/>
    <w:next w:val="a"/>
    <w:link w:val="90"/>
    <w:qFormat/>
    <w:rsid w:val="00320EA3"/>
    <w:pPr>
      <w:spacing w:before="240" w:after="60"/>
      <w:outlineLvl w:val="8"/>
    </w:pPr>
    <w:rPr>
      <w:rFonts w:ascii="Arial" w:hAnsi="Arial"/>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320EA3"/>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rsid w:val="00320EA3"/>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rsid w:val="00320EA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320EA3"/>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320EA3"/>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320EA3"/>
    <w:rPr>
      <w:rFonts w:ascii="Times New Roman" w:eastAsia="Times New Roman" w:hAnsi="Times New Roman" w:cs="Times New Roman"/>
      <w:b/>
      <w:bCs/>
      <w:lang w:bidi="en-US"/>
    </w:rPr>
  </w:style>
  <w:style w:type="character" w:customStyle="1" w:styleId="70">
    <w:name w:val="Заголовок 7 Знак"/>
    <w:basedOn w:val="a0"/>
    <w:link w:val="7"/>
    <w:rsid w:val="00320EA3"/>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320EA3"/>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320EA3"/>
    <w:rPr>
      <w:rFonts w:ascii="Arial" w:eastAsia="Times New Roman" w:hAnsi="Arial" w:cs="Times New Roman"/>
      <w:sz w:val="20"/>
      <w:szCs w:val="20"/>
      <w:lang w:val="x-none" w:eastAsia="ru-RU"/>
    </w:rPr>
  </w:style>
  <w:style w:type="character" w:customStyle="1" w:styleId="11">
    <w:name w:val="Заголовок 1 Знак1"/>
    <w:link w:val="1"/>
    <w:rsid w:val="00320EA3"/>
    <w:rPr>
      <w:rFonts w:ascii="Times New Roman" w:eastAsia="Times New Roman" w:hAnsi="Times New Roman" w:cs="Times New Roman"/>
      <w:b/>
      <w:bCs/>
      <w:kern w:val="32"/>
      <w:sz w:val="28"/>
      <w:szCs w:val="32"/>
      <w:lang w:val="x-none" w:eastAsia="ru-RU"/>
    </w:rPr>
  </w:style>
  <w:style w:type="character" w:customStyle="1" w:styleId="21">
    <w:name w:val="Заголовок 2 Знак1"/>
    <w:link w:val="2"/>
    <w:rsid w:val="00320EA3"/>
    <w:rPr>
      <w:rFonts w:ascii="Times New Roman" w:eastAsia="Times New Roman" w:hAnsi="Times New Roman" w:cs="Times New Roman"/>
      <w:b/>
      <w:bCs/>
      <w:sz w:val="28"/>
      <w:szCs w:val="24"/>
      <w:lang w:val="x-none" w:eastAsia="ru-RU"/>
    </w:rPr>
  </w:style>
  <w:style w:type="character" w:customStyle="1" w:styleId="31">
    <w:name w:val="Заголовок 3 Знак1"/>
    <w:link w:val="3"/>
    <w:rsid w:val="00320EA3"/>
    <w:rPr>
      <w:rFonts w:ascii="Cambria" w:eastAsia="Times New Roman" w:hAnsi="Cambria" w:cs="Times New Roman"/>
      <w:b/>
      <w:bCs/>
      <w:color w:val="4F81BD"/>
      <w:sz w:val="24"/>
      <w:szCs w:val="24"/>
      <w:lang w:val="x-none" w:eastAsia="ru-RU"/>
    </w:rPr>
  </w:style>
  <w:style w:type="character" w:styleId="a3">
    <w:name w:val="footnote reference"/>
    <w:rsid w:val="00320EA3"/>
  </w:style>
  <w:style w:type="paragraph" w:customStyle="1" w:styleId="Zag1">
    <w:name w:val="Zag_1"/>
    <w:basedOn w:val="a"/>
    <w:rsid w:val="00320EA3"/>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320EA3"/>
  </w:style>
  <w:style w:type="paragraph" w:customStyle="1" w:styleId="Osnova">
    <w:name w:val="Osnova"/>
    <w:basedOn w:val="a"/>
    <w:rsid w:val="00320EA3"/>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customStyle="1" w:styleId="Osnova1">
    <w:name w:val="Osnova1"/>
    <w:rsid w:val="00320EA3"/>
  </w:style>
  <w:style w:type="paragraph" w:customStyle="1" w:styleId="Zag2">
    <w:name w:val="Zag_2"/>
    <w:basedOn w:val="a"/>
    <w:rsid w:val="00320EA3"/>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20EA3"/>
  </w:style>
  <w:style w:type="paragraph" w:customStyle="1" w:styleId="Zag3">
    <w:name w:val="Zag_3"/>
    <w:basedOn w:val="a"/>
    <w:rsid w:val="00320EA3"/>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20EA3"/>
  </w:style>
  <w:style w:type="paragraph" w:customStyle="1" w:styleId="a4">
    <w:name w:val="Ξαϋχνϋι"/>
    <w:basedOn w:val="a"/>
    <w:rsid w:val="00320EA3"/>
    <w:pPr>
      <w:widowControl w:val="0"/>
      <w:autoSpaceDE w:val="0"/>
      <w:autoSpaceDN w:val="0"/>
      <w:adjustRightInd w:val="0"/>
    </w:pPr>
    <w:rPr>
      <w:color w:val="000000"/>
      <w:lang w:val="en-US"/>
    </w:rPr>
  </w:style>
  <w:style w:type="paragraph" w:customStyle="1" w:styleId="a5">
    <w:name w:val="Νξβϋι"/>
    <w:basedOn w:val="a"/>
    <w:rsid w:val="00320EA3"/>
    <w:pPr>
      <w:widowControl w:val="0"/>
      <w:autoSpaceDE w:val="0"/>
      <w:autoSpaceDN w:val="0"/>
      <w:adjustRightInd w:val="0"/>
    </w:pPr>
    <w:rPr>
      <w:color w:val="000000"/>
      <w:lang w:val="en-US"/>
    </w:rPr>
  </w:style>
  <w:style w:type="paragraph" w:styleId="a6">
    <w:name w:val="header"/>
    <w:basedOn w:val="a"/>
    <w:link w:val="a7"/>
    <w:semiHidden/>
    <w:unhideWhenUsed/>
    <w:rsid w:val="00320EA3"/>
    <w:pPr>
      <w:widowControl w:val="0"/>
      <w:tabs>
        <w:tab w:val="center" w:pos="4677"/>
        <w:tab w:val="right" w:pos="9355"/>
      </w:tabs>
      <w:autoSpaceDE w:val="0"/>
      <w:autoSpaceDN w:val="0"/>
      <w:adjustRightInd w:val="0"/>
    </w:pPr>
    <w:rPr>
      <w:lang w:val="en-US"/>
    </w:rPr>
  </w:style>
  <w:style w:type="character" w:customStyle="1" w:styleId="a7">
    <w:name w:val="Верхний колонтитул Знак"/>
    <w:basedOn w:val="a0"/>
    <w:link w:val="a6"/>
    <w:semiHidden/>
    <w:rsid w:val="00320EA3"/>
    <w:rPr>
      <w:rFonts w:ascii="Times New Roman" w:eastAsia="Times New Roman" w:hAnsi="Times New Roman" w:cs="Times New Roman"/>
      <w:sz w:val="24"/>
      <w:szCs w:val="24"/>
      <w:lang w:val="en-US" w:eastAsia="ru-RU"/>
    </w:rPr>
  </w:style>
  <w:style w:type="paragraph" w:styleId="a8">
    <w:name w:val="footer"/>
    <w:basedOn w:val="a"/>
    <w:link w:val="12"/>
    <w:unhideWhenUsed/>
    <w:rsid w:val="00320EA3"/>
    <w:pPr>
      <w:widowControl w:val="0"/>
      <w:tabs>
        <w:tab w:val="center" w:pos="4677"/>
        <w:tab w:val="right" w:pos="9355"/>
      </w:tabs>
      <w:autoSpaceDE w:val="0"/>
      <w:autoSpaceDN w:val="0"/>
      <w:adjustRightInd w:val="0"/>
    </w:pPr>
    <w:rPr>
      <w:lang w:val="en-US"/>
    </w:rPr>
  </w:style>
  <w:style w:type="character" w:customStyle="1" w:styleId="a9">
    <w:name w:val="Нижний колонтитул Знак"/>
    <w:basedOn w:val="a0"/>
    <w:rsid w:val="00320EA3"/>
    <w:rPr>
      <w:rFonts w:ascii="Times New Roman" w:eastAsia="Times New Roman" w:hAnsi="Times New Roman" w:cs="Times New Roman"/>
      <w:sz w:val="24"/>
      <w:szCs w:val="24"/>
      <w:lang w:eastAsia="ru-RU"/>
    </w:rPr>
  </w:style>
  <w:style w:type="character" w:customStyle="1" w:styleId="12">
    <w:name w:val="Нижний колонтитул Знак1"/>
    <w:link w:val="a8"/>
    <w:rsid w:val="00320EA3"/>
    <w:rPr>
      <w:rFonts w:ascii="Times New Roman" w:eastAsia="Times New Roman" w:hAnsi="Times New Roman" w:cs="Times New Roman"/>
      <w:sz w:val="24"/>
      <w:szCs w:val="24"/>
      <w:lang w:val="en-US" w:eastAsia="ru-RU"/>
    </w:rPr>
  </w:style>
  <w:style w:type="paragraph" w:customStyle="1" w:styleId="zag4">
    <w:name w:val="zag_4"/>
    <w:basedOn w:val="a"/>
    <w:rsid w:val="00320EA3"/>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320EA3"/>
    <w:pPr>
      <w:widowControl w:val="0"/>
      <w:autoSpaceDE w:val="0"/>
      <w:autoSpaceDN w:val="0"/>
      <w:adjustRightInd w:val="0"/>
    </w:pPr>
    <w:rPr>
      <w:rFonts w:ascii="Arial" w:hAnsi="Arial" w:cs="Arial"/>
      <w:color w:val="000000"/>
      <w:lang w:val="en-US"/>
    </w:rPr>
  </w:style>
  <w:style w:type="paragraph" w:customStyle="1" w:styleId="text2">
    <w:name w:val="text2"/>
    <w:basedOn w:val="a"/>
    <w:rsid w:val="00320EA3"/>
    <w:pPr>
      <w:widowControl w:val="0"/>
      <w:autoSpaceDE w:val="0"/>
      <w:autoSpaceDN w:val="0"/>
      <w:adjustRightInd w:val="0"/>
      <w:ind w:left="566" w:right="793"/>
      <w:jc w:val="both"/>
    </w:pPr>
    <w:rPr>
      <w:color w:val="000000"/>
      <w:lang w:val="en-US"/>
    </w:rPr>
  </w:style>
  <w:style w:type="paragraph" w:styleId="aa">
    <w:name w:val="No Spacing"/>
    <w:qFormat/>
    <w:rsid w:val="00320EA3"/>
    <w:pPr>
      <w:spacing w:after="0" w:line="240" w:lineRule="auto"/>
    </w:pPr>
    <w:rPr>
      <w:rFonts w:ascii="Calibri" w:eastAsia="Times New Roman" w:hAnsi="Calibri" w:cs="Times New Roman"/>
      <w:lang w:eastAsia="ru-RU"/>
    </w:rPr>
  </w:style>
  <w:style w:type="character" w:styleId="ab">
    <w:name w:val="page number"/>
    <w:basedOn w:val="a0"/>
    <w:rsid w:val="00320EA3"/>
  </w:style>
  <w:style w:type="paragraph" w:customStyle="1" w:styleId="ac">
    <w:name w:val="Знак"/>
    <w:basedOn w:val="a"/>
    <w:rsid w:val="00320EA3"/>
    <w:pPr>
      <w:spacing w:after="160" w:line="240" w:lineRule="exact"/>
    </w:pPr>
    <w:rPr>
      <w:rFonts w:ascii="Verdana" w:hAnsi="Verdana"/>
      <w:sz w:val="20"/>
      <w:szCs w:val="20"/>
      <w:lang w:val="en-US" w:eastAsia="en-US"/>
    </w:rPr>
  </w:style>
  <w:style w:type="character" w:styleId="ad">
    <w:name w:val="Hyperlink"/>
    <w:uiPriority w:val="99"/>
    <w:rsid w:val="00320EA3"/>
    <w:rPr>
      <w:color w:val="0000FF"/>
      <w:u w:val="single"/>
    </w:rPr>
  </w:style>
  <w:style w:type="character" w:customStyle="1" w:styleId="ae">
    <w:name w:val="Основной текст Знак"/>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
    <w:link w:val="af"/>
    <w:rsid w:val="00320EA3"/>
    <w:rPr>
      <w:spacing w:val="2"/>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rsid w:val="00320EA3"/>
    <w:pPr>
      <w:spacing w:line="216" w:lineRule="exact"/>
      <w:ind w:firstLine="280"/>
      <w:jc w:val="both"/>
    </w:pPr>
    <w:rPr>
      <w:rFonts w:asciiTheme="minorHAnsi" w:eastAsiaTheme="minorHAnsi" w:hAnsiTheme="minorHAnsi" w:cstheme="minorBidi"/>
      <w:spacing w:val="2"/>
      <w:sz w:val="22"/>
      <w:szCs w:val="22"/>
      <w:lang w:eastAsia="en-US"/>
    </w:rPr>
  </w:style>
  <w:style w:type="character" w:customStyle="1" w:styleId="13">
    <w:name w:val="Основной текст Знак1"/>
    <w:basedOn w:val="a0"/>
    <w:semiHidden/>
    <w:rsid w:val="00320EA3"/>
    <w:rPr>
      <w:rFonts w:ascii="Times New Roman" w:eastAsia="Times New Roman" w:hAnsi="Times New Roman" w:cs="Times New Roman"/>
      <w:sz w:val="24"/>
      <w:szCs w:val="24"/>
      <w:lang w:eastAsia="ru-RU"/>
    </w:rPr>
  </w:style>
  <w:style w:type="character" w:customStyle="1" w:styleId="22">
    <w:name w:val="Основной текст (2)_"/>
    <w:link w:val="23"/>
    <w:rsid w:val="00320EA3"/>
    <w:rPr>
      <w:spacing w:val="3"/>
      <w:sz w:val="17"/>
      <w:szCs w:val="17"/>
    </w:rPr>
  </w:style>
  <w:style w:type="paragraph" w:customStyle="1" w:styleId="23">
    <w:name w:val="Основной текст (2)"/>
    <w:basedOn w:val="a"/>
    <w:link w:val="22"/>
    <w:rsid w:val="00320EA3"/>
    <w:pPr>
      <w:spacing w:before="180" w:line="197" w:lineRule="exact"/>
      <w:ind w:firstLine="280"/>
      <w:jc w:val="both"/>
    </w:pPr>
    <w:rPr>
      <w:rFonts w:asciiTheme="minorHAnsi" w:eastAsiaTheme="minorHAnsi" w:hAnsiTheme="minorHAnsi" w:cstheme="minorBidi"/>
      <w:spacing w:val="3"/>
      <w:sz w:val="17"/>
      <w:szCs w:val="17"/>
      <w:lang w:eastAsia="en-US"/>
    </w:rPr>
  </w:style>
  <w:style w:type="character" w:customStyle="1" w:styleId="230">
    <w:name w:val="Основной текст (2) + Курсив3"/>
    <w:rsid w:val="00320EA3"/>
    <w:rPr>
      <w:i/>
      <w:iCs/>
      <w:spacing w:val="-3"/>
      <w:sz w:val="17"/>
      <w:szCs w:val="17"/>
    </w:rPr>
  </w:style>
  <w:style w:type="paragraph" w:styleId="af0">
    <w:name w:val="Body Text Indent"/>
    <w:basedOn w:val="a"/>
    <w:link w:val="14"/>
    <w:rsid w:val="00320EA3"/>
    <w:pPr>
      <w:widowControl w:val="0"/>
      <w:autoSpaceDE w:val="0"/>
      <w:autoSpaceDN w:val="0"/>
      <w:adjustRightInd w:val="0"/>
      <w:spacing w:after="120"/>
      <w:ind w:left="283"/>
    </w:pPr>
    <w:rPr>
      <w:lang w:val="en-US"/>
    </w:rPr>
  </w:style>
  <w:style w:type="character" w:customStyle="1" w:styleId="af1">
    <w:name w:val="Основной текст с отступом Знак"/>
    <w:basedOn w:val="a0"/>
    <w:rsid w:val="00320EA3"/>
    <w:rPr>
      <w:rFonts w:ascii="Times New Roman" w:eastAsia="Times New Roman" w:hAnsi="Times New Roman" w:cs="Times New Roman"/>
      <w:sz w:val="24"/>
      <w:szCs w:val="24"/>
      <w:lang w:eastAsia="ru-RU"/>
    </w:rPr>
  </w:style>
  <w:style w:type="character" w:customStyle="1" w:styleId="14">
    <w:name w:val="Основной текст с отступом Знак1"/>
    <w:link w:val="af0"/>
    <w:rsid w:val="00320EA3"/>
    <w:rPr>
      <w:rFonts w:ascii="Times New Roman" w:eastAsia="Times New Roman" w:hAnsi="Times New Roman" w:cs="Times New Roman"/>
      <w:sz w:val="24"/>
      <w:szCs w:val="24"/>
      <w:lang w:val="en-US" w:eastAsia="ru-RU"/>
    </w:rPr>
  </w:style>
  <w:style w:type="paragraph" w:styleId="24">
    <w:name w:val="Body Text Indent 2"/>
    <w:basedOn w:val="a"/>
    <w:link w:val="25"/>
    <w:rsid w:val="00320EA3"/>
    <w:pPr>
      <w:widowControl w:val="0"/>
      <w:autoSpaceDE w:val="0"/>
      <w:autoSpaceDN w:val="0"/>
      <w:adjustRightInd w:val="0"/>
      <w:spacing w:after="120" w:line="480" w:lineRule="auto"/>
      <w:ind w:left="283"/>
    </w:pPr>
    <w:rPr>
      <w:lang w:val="en-US"/>
    </w:rPr>
  </w:style>
  <w:style w:type="character" w:customStyle="1" w:styleId="25">
    <w:name w:val="Основной текст с отступом 2 Знак"/>
    <w:basedOn w:val="a0"/>
    <w:link w:val="24"/>
    <w:rsid w:val="00320EA3"/>
    <w:rPr>
      <w:rFonts w:ascii="Times New Roman" w:eastAsia="Times New Roman" w:hAnsi="Times New Roman" w:cs="Times New Roman"/>
      <w:sz w:val="24"/>
      <w:szCs w:val="24"/>
      <w:lang w:val="en-US" w:eastAsia="ru-RU"/>
    </w:rPr>
  </w:style>
  <w:style w:type="paragraph" w:customStyle="1" w:styleId="15">
    <w:name w:val="Обычный1"/>
    <w:rsid w:val="00320EA3"/>
    <w:pPr>
      <w:widowControl w:val="0"/>
      <w:snapToGrid w:val="0"/>
      <w:spacing w:before="100" w:after="100" w:line="240" w:lineRule="auto"/>
    </w:pPr>
    <w:rPr>
      <w:rFonts w:ascii="Times New Roman" w:eastAsia="Times New Roman" w:hAnsi="Times New Roman" w:cs="Times New Roman"/>
      <w:sz w:val="24"/>
      <w:szCs w:val="20"/>
      <w:lang w:eastAsia="ru-RU"/>
    </w:rPr>
  </w:style>
  <w:style w:type="character" w:styleId="af2">
    <w:name w:val="FollowedHyperlink"/>
    <w:rsid w:val="00320EA3"/>
    <w:rPr>
      <w:color w:val="800080"/>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ink w:val="HTML"/>
    <w:locked/>
    <w:rsid w:val="00320EA3"/>
    <w:rPr>
      <w:rFonts w:ascii="Courier New" w:hAnsi="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
    <w:link w:val="HTML2"/>
    <w:rsid w:val="00320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theme="minorBidi"/>
      <w:lang w:eastAsia="en-US"/>
    </w:rPr>
  </w:style>
  <w:style w:type="character" w:customStyle="1" w:styleId="HTML0">
    <w:name w:val="Стандартный HTML Знак"/>
    <w:basedOn w:val="a0"/>
    <w:semiHidden/>
    <w:rsid w:val="00320EA3"/>
    <w:rPr>
      <w:rFonts w:ascii="Consolas" w:eastAsia="Times New Roman" w:hAnsi="Consolas" w:cs="Consolas"/>
      <w:sz w:val="20"/>
      <w:szCs w:val="20"/>
      <w:lang w:eastAsia="ru-RU"/>
    </w:rPr>
  </w:style>
  <w:style w:type="paragraph" w:styleId="af3">
    <w:name w:val="Normal (Web)"/>
    <w:basedOn w:val="a"/>
    <w:rsid w:val="00320EA3"/>
    <w:pPr>
      <w:spacing w:before="100" w:beforeAutospacing="1" w:after="100" w:afterAutospacing="1"/>
    </w:pPr>
    <w:rPr>
      <w:rFonts w:ascii="Tahoma" w:hAnsi="Tahoma" w:cs="Tahoma"/>
      <w:sz w:val="17"/>
      <w:szCs w:val="17"/>
    </w:rPr>
  </w:style>
  <w:style w:type="paragraph" w:styleId="16">
    <w:name w:val="toc 1"/>
    <w:basedOn w:val="a"/>
    <w:next w:val="a"/>
    <w:autoRedefine/>
    <w:uiPriority w:val="39"/>
    <w:rsid w:val="00320EA3"/>
    <w:pPr>
      <w:spacing w:after="100" w:line="276" w:lineRule="auto"/>
    </w:pPr>
    <w:rPr>
      <w:rFonts w:ascii="Calibri" w:hAnsi="Calibri"/>
      <w:sz w:val="22"/>
      <w:szCs w:val="22"/>
      <w:lang w:eastAsia="en-US"/>
    </w:rPr>
  </w:style>
  <w:style w:type="paragraph" w:styleId="26">
    <w:name w:val="toc 2"/>
    <w:basedOn w:val="a"/>
    <w:next w:val="a"/>
    <w:autoRedefine/>
    <w:uiPriority w:val="39"/>
    <w:rsid w:val="00320EA3"/>
    <w:pPr>
      <w:tabs>
        <w:tab w:val="right" w:leader="dot" w:pos="9345"/>
      </w:tabs>
      <w:spacing w:after="100" w:line="276" w:lineRule="auto"/>
      <w:ind w:left="220"/>
    </w:pPr>
    <w:rPr>
      <w:rFonts w:ascii="Calibri" w:hAnsi="Calibri"/>
      <w:i/>
      <w:noProof/>
      <w:sz w:val="22"/>
      <w:szCs w:val="22"/>
      <w:lang w:eastAsia="en-US"/>
    </w:rPr>
  </w:style>
  <w:style w:type="paragraph" w:styleId="32">
    <w:name w:val="toc 3"/>
    <w:basedOn w:val="a"/>
    <w:next w:val="a"/>
    <w:autoRedefine/>
    <w:uiPriority w:val="39"/>
    <w:rsid w:val="00320EA3"/>
    <w:pPr>
      <w:spacing w:after="100" w:line="276" w:lineRule="auto"/>
      <w:ind w:left="440"/>
    </w:pPr>
    <w:rPr>
      <w:rFonts w:ascii="Calibri" w:hAnsi="Calibri"/>
      <w:sz w:val="22"/>
      <w:szCs w:val="22"/>
      <w:lang w:eastAsia="en-US"/>
    </w:rPr>
  </w:style>
  <w:style w:type="character" w:customStyle="1" w:styleId="af4">
    <w:name w:val="Текст сноски Знак"/>
    <w:aliases w:val="Знак6 Знак1,F1 Знак"/>
    <w:link w:val="af5"/>
    <w:rsid w:val="00320EA3"/>
    <w:rPr>
      <w:rFonts w:ascii="Courier New" w:hAnsi="Courier New"/>
    </w:rPr>
  </w:style>
  <w:style w:type="paragraph" w:styleId="af5">
    <w:name w:val="footnote text"/>
    <w:aliases w:val="Знак6,F1"/>
    <w:basedOn w:val="a"/>
    <w:link w:val="af4"/>
    <w:rsid w:val="00320EA3"/>
    <w:pPr>
      <w:widowControl w:val="0"/>
      <w:suppressLineNumbers/>
      <w:suppressAutoHyphens/>
      <w:ind w:left="283" w:hanging="283"/>
    </w:pPr>
    <w:rPr>
      <w:rFonts w:ascii="Courier New" w:eastAsiaTheme="minorHAnsi" w:hAnsi="Courier New" w:cstheme="minorBidi"/>
      <w:sz w:val="22"/>
      <w:szCs w:val="22"/>
      <w:lang w:eastAsia="en-US"/>
    </w:rPr>
  </w:style>
  <w:style w:type="character" w:customStyle="1" w:styleId="17">
    <w:name w:val="Текст сноски Знак1"/>
    <w:basedOn w:val="a0"/>
    <w:semiHidden/>
    <w:rsid w:val="00320EA3"/>
    <w:rPr>
      <w:rFonts w:ascii="Times New Roman" w:eastAsia="Times New Roman" w:hAnsi="Times New Roman" w:cs="Times New Roman"/>
      <w:sz w:val="20"/>
      <w:szCs w:val="20"/>
      <w:lang w:eastAsia="ru-RU"/>
    </w:rPr>
  </w:style>
  <w:style w:type="character" w:customStyle="1" w:styleId="18">
    <w:name w:val="Знак Знак1"/>
    <w:locked/>
    <w:rsid w:val="00320EA3"/>
    <w:rPr>
      <w:rFonts w:ascii="Courier New" w:hAnsi="Courier New" w:cs="Courier New"/>
      <w:lang w:bidi="ar-SA"/>
    </w:rPr>
  </w:style>
  <w:style w:type="character" w:customStyle="1" w:styleId="27">
    <w:name w:val="Знак Знак2"/>
    <w:locked/>
    <w:rsid w:val="00320EA3"/>
    <w:rPr>
      <w:sz w:val="24"/>
      <w:szCs w:val="24"/>
      <w:lang w:val="ru-RU" w:eastAsia="ru-RU" w:bidi="ar-SA"/>
    </w:rPr>
  </w:style>
  <w:style w:type="character" w:customStyle="1" w:styleId="af6">
    <w:name w:val="Заголовок Знак"/>
    <w:link w:val="af7"/>
    <w:locked/>
    <w:rsid w:val="00320EA3"/>
    <w:rPr>
      <w:b/>
      <w:bCs/>
      <w:sz w:val="24"/>
      <w:szCs w:val="24"/>
    </w:rPr>
  </w:style>
  <w:style w:type="paragraph" w:styleId="af7">
    <w:name w:val="Title"/>
    <w:basedOn w:val="a"/>
    <w:link w:val="af6"/>
    <w:qFormat/>
    <w:rsid w:val="00320EA3"/>
    <w:pPr>
      <w:jc w:val="center"/>
    </w:pPr>
    <w:rPr>
      <w:rFonts w:asciiTheme="minorHAnsi" w:eastAsiaTheme="minorHAnsi" w:hAnsiTheme="minorHAnsi" w:cstheme="minorBidi"/>
      <w:b/>
      <w:bCs/>
      <w:lang w:eastAsia="en-US"/>
    </w:rPr>
  </w:style>
  <w:style w:type="character" w:customStyle="1" w:styleId="af8">
    <w:name w:val="Название Знак"/>
    <w:basedOn w:val="a0"/>
    <w:rsid w:val="00320EA3"/>
    <w:rPr>
      <w:rFonts w:asciiTheme="majorHAnsi" w:eastAsiaTheme="majorEastAsia" w:hAnsiTheme="majorHAnsi" w:cstheme="majorBidi"/>
      <w:spacing w:val="-10"/>
      <w:kern w:val="28"/>
      <w:sz w:val="56"/>
      <w:szCs w:val="56"/>
      <w:lang w:eastAsia="ru-RU"/>
    </w:rPr>
  </w:style>
  <w:style w:type="character" w:customStyle="1" w:styleId="19">
    <w:name w:val="Название Знак1"/>
    <w:rsid w:val="00320EA3"/>
    <w:rPr>
      <w:rFonts w:ascii="Cambria" w:eastAsia="Times New Roman" w:hAnsi="Cambria" w:cs="Times New Roman"/>
      <w:color w:val="17365D"/>
      <w:spacing w:val="5"/>
      <w:kern w:val="28"/>
      <w:sz w:val="52"/>
      <w:szCs w:val="52"/>
      <w:lang w:val="en-US" w:eastAsia="ru-RU"/>
    </w:rPr>
  </w:style>
  <w:style w:type="character" w:customStyle="1" w:styleId="71">
    <w:name w:val="Знак Знак7"/>
    <w:locked/>
    <w:rsid w:val="00320EA3"/>
    <w:rPr>
      <w:sz w:val="24"/>
      <w:szCs w:val="24"/>
      <w:lang w:val="ru-RU" w:eastAsia="ru-RU" w:bidi="ar-SA"/>
    </w:rPr>
  </w:style>
  <w:style w:type="paragraph" w:styleId="28">
    <w:name w:val="Body Text 2"/>
    <w:basedOn w:val="a"/>
    <w:link w:val="29"/>
    <w:rsid w:val="00320EA3"/>
    <w:pPr>
      <w:spacing w:after="120" w:line="480" w:lineRule="auto"/>
    </w:pPr>
    <w:rPr>
      <w:lang w:val="x-none"/>
    </w:rPr>
  </w:style>
  <w:style w:type="character" w:customStyle="1" w:styleId="29">
    <w:name w:val="Основной текст 2 Знак"/>
    <w:basedOn w:val="a0"/>
    <w:link w:val="28"/>
    <w:rsid w:val="00320EA3"/>
    <w:rPr>
      <w:rFonts w:ascii="Times New Roman" w:eastAsia="Times New Roman" w:hAnsi="Times New Roman" w:cs="Times New Roman"/>
      <w:sz w:val="24"/>
      <w:szCs w:val="24"/>
      <w:lang w:val="x-none" w:eastAsia="ru-RU"/>
    </w:rPr>
  </w:style>
  <w:style w:type="paragraph" w:styleId="33">
    <w:name w:val="Body Text 3"/>
    <w:basedOn w:val="a"/>
    <w:link w:val="34"/>
    <w:rsid w:val="00320EA3"/>
    <w:pPr>
      <w:spacing w:after="120"/>
    </w:pPr>
    <w:rPr>
      <w:sz w:val="16"/>
      <w:szCs w:val="16"/>
      <w:lang w:val="x-none"/>
    </w:rPr>
  </w:style>
  <w:style w:type="character" w:customStyle="1" w:styleId="34">
    <w:name w:val="Основной текст 3 Знак"/>
    <w:basedOn w:val="a0"/>
    <w:link w:val="33"/>
    <w:rsid w:val="00320EA3"/>
    <w:rPr>
      <w:rFonts w:ascii="Times New Roman" w:eastAsia="Times New Roman" w:hAnsi="Times New Roman" w:cs="Times New Roman"/>
      <w:sz w:val="16"/>
      <w:szCs w:val="16"/>
      <w:lang w:val="x-none" w:eastAsia="ru-RU"/>
    </w:rPr>
  </w:style>
  <w:style w:type="paragraph" w:styleId="35">
    <w:name w:val="Body Text Indent 3"/>
    <w:basedOn w:val="a"/>
    <w:link w:val="36"/>
    <w:rsid w:val="00320EA3"/>
    <w:pPr>
      <w:spacing w:after="120"/>
      <w:ind w:left="283"/>
    </w:pPr>
    <w:rPr>
      <w:sz w:val="16"/>
      <w:szCs w:val="16"/>
      <w:lang w:val="x-none"/>
    </w:rPr>
  </w:style>
  <w:style w:type="character" w:customStyle="1" w:styleId="36">
    <w:name w:val="Основной текст с отступом 3 Знак"/>
    <w:basedOn w:val="a0"/>
    <w:link w:val="35"/>
    <w:rsid w:val="00320EA3"/>
    <w:rPr>
      <w:rFonts w:ascii="Times New Roman" w:eastAsia="Times New Roman" w:hAnsi="Times New Roman" w:cs="Times New Roman"/>
      <w:sz w:val="16"/>
      <w:szCs w:val="16"/>
      <w:lang w:val="x-none" w:eastAsia="ru-RU"/>
    </w:rPr>
  </w:style>
  <w:style w:type="character" w:customStyle="1" w:styleId="af9">
    <w:name w:val="Схема документа Знак"/>
    <w:link w:val="afa"/>
    <w:locked/>
    <w:rsid w:val="00320EA3"/>
    <w:rPr>
      <w:rFonts w:ascii="Tahoma" w:hAnsi="Tahoma"/>
      <w:sz w:val="16"/>
      <w:szCs w:val="16"/>
    </w:rPr>
  </w:style>
  <w:style w:type="paragraph" w:styleId="afa">
    <w:name w:val="Document Map"/>
    <w:basedOn w:val="a"/>
    <w:link w:val="af9"/>
    <w:rsid w:val="00320EA3"/>
    <w:rPr>
      <w:rFonts w:ascii="Tahoma" w:eastAsiaTheme="minorHAnsi" w:hAnsi="Tahoma" w:cstheme="minorBidi"/>
      <w:sz w:val="16"/>
      <w:szCs w:val="16"/>
      <w:lang w:eastAsia="en-US"/>
    </w:rPr>
  </w:style>
  <w:style w:type="character" w:customStyle="1" w:styleId="1a">
    <w:name w:val="Схема документа Знак1"/>
    <w:basedOn w:val="a0"/>
    <w:semiHidden/>
    <w:rsid w:val="00320EA3"/>
    <w:rPr>
      <w:rFonts w:ascii="Segoe UI" w:eastAsia="Times New Roman" w:hAnsi="Segoe UI" w:cs="Segoe UI"/>
      <w:sz w:val="16"/>
      <w:szCs w:val="16"/>
      <w:lang w:eastAsia="ru-RU"/>
    </w:rPr>
  </w:style>
  <w:style w:type="character" w:customStyle="1" w:styleId="afb">
    <w:name w:val="Текст Знак"/>
    <w:link w:val="afc"/>
    <w:locked/>
    <w:rsid w:val="00320EA3"/>
    <w:rPr>
      <w:rFonts w:ascii="Courier New" w:hAnsi="Courier New"/>
    </w:rPr>
  </w:style>
  <w:style w:type="paragraph" w:styleId="afc">
    <w:name w:val="Plain Text"/>
    <w:basedOn w:val="a"/>
    <w:link w:val="afb"/>
    <w:rsid w:val="00320EA3"/>
    <w:pPr>
      <w:autoSpaceDE w:val="0"/>
      <w:autoSpaceDN w:val="0"/>
    </w:pPr>
    <w:rPr>
      <w:rFonts w:ascii="Courier New" w:eastAsiaTheme="minorHAnsi" w:hAnsi="Courier New" w:cstheme="minorBidi"/>
      <w:sz w:val="22"/>
      <w:szCs w:val="22"/>
      <w:lang w:eastAsia="en-US"/>
    </w:rPr>
  </w:style>
  <w:style w:type="character" w:customStyle="1" w:styleId="1b">
    <w:name w:val="Текст Знак1"/>
    <w:basedOn w:val="a0"/>
    <w:semiHidden/>
    <w:rsid w:val="00320EA3"/>
    <w:rPr>
      <w:rFonts w:ascii="Consolas" w:eastAsia="Times New Roman" w:hAnsi="Consolas" w:cs="Consolas"/>
      <w:sz w:val="21"/>
      <w:szCs w:val="21"/>
      <w:lang w:eastAsia="ru-RU"/>
    </w:rPr>
  </w:style>
  <w:style w:type="paragraph" w:customStyle="1" w:styleId="1c">
    <w:name w:val="Без интервала1"/>
    <w:aliases w:val="основа"/>
    <w:rsid w:val="00320EA3"/>
    <w:pPr>
      <w:spacing w:after="0" w:line="240" w:lineRule="auto"/>
      <w:ind w:firstLine="709"/>
    </w:pPr>
    <w:rPr>
      <w:rFonts w:ascii="Times New Roman" w:eastAsia="Times New Roman" w:hAnsi="Times New Roman" w:cs="Times New Roman"/>
      <w:sz w:val="28"/>
      <w:lang w:eastAsia="ru-RU"/>
    </w:rPr>
  </w:style>
  <w:style w:type="paragraph" w:customStyle="1" w:styleId="afd">
    <w:name w:val="Заголовок таблицы"/>
    <w:basedOn w:val="a"/>
    <w:rsid w:val="00320EA3"/>
    <w:pPr>
      <w:widowControl w:val="0"/>
      <w:suppressLineNumbers/>
      <w:suppressAutoHyphens/>
      <w:jc w:val="center"/>
    </w:pPr>
    <w:rPr>
      <w:rFonts w:ascii="Times" w:eastAsia="Times" w:hAnsi="Times"/>
      <w:b/>
      <w:bCs/>
      <w:szCs w:val="20"/>
      <w:lang w:val="en-US"/>
    </w:rPr>
  </w:style>
  <w:style w:type="paragraph" w:styleId="afe">
    <w:name w:val="List Paragraph"/>
    <w:basedOn w:val="a"/>
    <w:qFormat/>
    <w:rsid w:val="00320EA3"/>
    <w:pPr>
      <w:ind w:left="720" w:firstLine="709"/>
      <w:contextualSpacing/>
      <w:jc w:val="both"/>
    </w:pPr>
    <w:rPr>
      <w:lang w:val="en-US" w:eastAsia="en-US" w:bidi="en-US"/>
    </w:rPr>
  </w:style>
  <w:style w:type="paragraph" w:customStyle="1" w:styleId="ConsPlusNormal">
    <w:name w:val="ConsPlusNormal"/>
    <w:rsid w:val="00320E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
    <w:name w:val="Oaeno"/>
    <w:basedOn w:val="a"/>
    <w:rsid w:val="00320EA3"/>
    <w:pPr>
      <w:widowControl w:val="0"/>
      <w:overflowPunct w:val="0"/>
      <w:autoSpaceDE w:val="0"/>
      <w:autoSpaceDN w:val="0"/>
      <w:adjustRightInd w:val="0"/>
    </w:pPr>
    <w:rPr>
      <w:rFonts w:ascii="Courier New" w:hAnsi="Courier New"/>
      <w:sz w:val="20"/>
      <w:szCs w:val="20"/>
    </w:rPr>
  </w:style>
  <w:style w:type="paragraph" w:customStyle="1" w:styleId="Iniiaiieoaeno2">
    <w:name w:val="Iniiaiie oaeno 2"/>
    <w:basedOn w:val="a"/>
    <w:rsid w:val="00320EA3"/>
    <w:pPr>
      <w:widowControl w:val="0"/>
      <w:autoSpaceDE w:val="0"/>
      <w:autoSpaceDN w:val="0"/>
      <w:adjustRightInd w:val="0"/>
      <w:spacing w:before="120"/>
      <w:ind w:firstLine="720"/>
      <w:jc w:val="both"/>
    </w:pPr>
    <w:rPr>
      <w:sz w:val="28"/>
      <w:szCs w:val="28"/>
    </w:rPr>
  </w:style>
  <w:style w:type="paragraph" w:customStyle="1" w:styleId="210">
    <w:name w:val="Основной текст 21"/>
    <w:basedOn w:val="a"/>
    <w:rsid w:val="00320EA3"/>
    <w:pPr>
      <w:tabs>
        <w:tab w:val="left" w:pos="720"/>
        <w:tab w:val="left" w:pos="11340"/>
      </w:tabs>
      <w:overflowPunct w:val="0"/>
      <w:autoSpaceDE w:val="0"/>
      <w:autoSpaceDN w:val="0"/>
      <w:adjustRightInd w:val="0"/>
      <w:spacing w:line="360" w:lineRule="auto"/>
      <w:ind w:firstLine="709"/>
      <w:jc w:val="both"/>
    </w:pPr>
    <w:rPr>
      <w:rFonts w:ascii="TimesET" w:hAnsi="TimesET"/>
      <w:szCs w:val="20"/>
    </w:rPr>
  </w:style>
  <w:style w:type="paragraph" w:customStyle="1" w:styleId="1d">
    <w:name w:val="Текст1"/>
    <w:basedOn w:val="a"/>
    <w:rsid w:val="00320EA3"/>
    <w:pPr>
      <w:widowControl w:val="0"/>
      <w:overflowPunct w:val="0"/>
      <w:autoSpaceDE w:val="0"/>
      <w:autoSpaceDN w:val="0"/>
      <w:adjustRightInd w:val="0"/>
    </w:pPr>
    <w:rPr>
      <w:rFonts w:ascii="Courier New" w:hAnsi="Courier New"/>
      <w:sz w:val="20"/>
      <w:szCs w:val="20"/>
    </w:rPr>
  </w:style>
  <w:style w:type="paragraph" w:customStyle="1" w:styleId="aff">
    <w:name w:val="Новый"/>
    <w:basedOn w:val="a"/>
    <w:rsid w:val="00320EA3"/>
    <w:pPr>
      <w:spacing w:line="360" w:lineRule="auto"/>
      <w:ind w:firstLine="454"/>
      <w:jc w:val="both"/>
    </w:pPr>
    <w:rPr>
      <w:sz w:val="28"/>
    </w:rPr>
  </w:style>
  <w:style w:type="paragraph" w:customStyle="1" w:styleId="u-2-msonormal">
    <w:name w:val="u-2-msonormal"/>
    <w:basedOn w:val="a"/>
    <w:rsid w:val="00320EA3"/>
    <w:pPr>
      <w:spacing w:before="100" w:beforeAutospacing="1" w:after="100" w:afterAutospacing="1"/>
    </w:pPr>
  </w:style>
  <w:style w:type="paragraph" w:customStyle="1" w:styleId="211">
    <w:name w:val="Основной текст с отступом 21"/>
    <w:basedOn w:val="a"/>
    <w:rsid w:val="00320EA3"/>
    <w:pPr>
      <w:tabs>
        <w:tab w:val="left" w:pos="11340"/>
      </w:tabs>
      <w:overflowPunct w:val="0"/>
      <w:autoSpaceDE w:val="0"/>
      <w:autoSpaceDN w:val="0"/>
      <w:adjustRightInd w:val="0"/>
      <w:ind w:firstLine="567"/>
      <w:jc w:val="both"/>
    </w:pPr>
    <w:rPr>
      <w:rFonts w:ascii="BookmanC" w:hAnsi="BookmanC"/>
      <w:sz w:val="22"/>
      <w:szCs w:val="20"/>
    </w:rPr>
  </w:style>
  <w:style w:type="character" w:customStyle="1" w:styleId="aff0">
    <w:name w:val="А_основной Знак"/>
    <w:link w:val="aff1"/>
    <w:locked/>
    <w:rsid w:val="00320EA3"/>
    <w:rPr>
      <w:sz w:val="28"/>
      <w:szCs w:val="28"/>
    </w:rPr>
  </w:style>
  <w:style w:type="paragraph" w:customStyle="1" w:styleId="aff1">
    <w:name w:val="А_основной"/>
    <w:basedOn w:val="a"/>
    <w:link w:val="aff0"/>
    <w:rsid w:val="00320EA3"/>
    <w:pPr>
      <w:spacing w:line="360" w:lineRule="auto"/>
      <w:ind w:firstLine="340"/>
      <w:jc w:val="both"/>
    </w:pPr>
    <w:rPr>
      <w:rFonts w:asciiTheme="minorHAnsi" w:eastAsiaTheme="minorHAnsi" w:hAnsiTheme="minorHAnsi" w:cstheme="minorBidi"/>
      <w:sz w:val="28"/>
      <w:szCs w:val="28"/>
      <w:lang w:eastAsia="en-US"/>
    </w:rPr>
  </w:style>
  <w:style w:type="paragraph" w:customStyle="1" w:styleId="1e">
    <w:name w:val="Абзац списка1"/>
    <w:basedOn w:val="a"/>
    <w:rsid w:val="00320EA3"/>
    <w:pPr>
      <w:spacing w:after="200" w:line="276" w:lineRule="auto"/>
      <w:ind w:left="720"/>
    </w:pPr>
    <w:rPr>
      <w:rFonts w:ascii="Calibri" w:hAnsi="Calibri" w:cs="Calibri"/>
      <w:sz w:val="22"/>
      <w:szCs w:val="22"/>
      <w:lang w:eastAsia="en-US"/>
    </w:rPr>
  </w:style>
  <w:style w:type="character" w:customStyle="1" w:styleId="2a">
    <w:name w:val="Цитата 2 Знак"/>
    <w:link w:val="2b"/>
    <w:locked/>
    <w:rsid w:val="00320EA3"/>
    <w:rPr>
      <w:i/>
      <w:iCs/>
      <w:color w:val="000000"/>
      <w:sz w:val="24"/>
      <w:szCs w:val="24"/>
    </w:rPr>
  </w:style>
  <w:style w:type="paragraph" w:styleId="2b">
    <w:name w:val="Quote"/>
    <w:basedOn w:val="a"/>
    <w:next w:val="a"/>
    <w:link w:val="2a"/>
    <w:qFormat/>
    <w:rsid w:val="00320EA3"/>
    <w:rPr>
      <w:rFonts w:asciiTheme="minorHAnsi" w:eastAsiaTheme="minorHAnsi" w:hAnsiTheme="minorHAnsi" w:cstheme="minorBidi"/>
      <w:i/>
      <w:iCs/>
      <w:color w:val="000000"/>
      <w:lang w:eastAsia="en-US"/>
    </w:rPr>
  </w:style>
  <w:style w:type="character" w:customStyle="1" w:styleId="212">
    <w:name w:val="Цитата 2 Знак1"/>
    <w:basedOn w:val="a0"/>
    <w:rsid w:val="00320EA3"/>
    <w:rPr>
      <w:rFonts w:ascii="Times New Roman" w:eastAsia="Times New Roman" w:hAnsi="Times New Roman" w:cs="Times New Roman"/>
      <w:i/>
      <w:iCs/>
      <w:color w:val="404040" w:themeColor="text1" w:themeTint="BF"/>
      <w:sz w:val="24"/>
      <w:szCs w:val="24"/>
      <w:lang w:eastAsia="ru-RU"/>
    </w:rPr>
  </w:style>
  <w:style w:type="character" w:customStyle="1" w:styleId="Zg3">
    <w:name w:val="Zаg3 Знак"/>
    <w:link w:val="Zg30"/>
    <w:locked/>
    <w:rsid w:val="00320EA3"/>
    <w:rPr>
      <w:rFonts w:ascii="Cambria" w:hAnsi="Cambria"/>
      <w:bCs/>
      <w:i/>
      <w:iCs/>
      <w:color w:val="000000"/>
      <w:sz w:val="28"/>
      <w:szCs w:val="24"/>
    </w:rPr>
  </w:style>
  <w:style w:type="paragraph" w:customStyle="1" w:styleId="Zg30">
    <w:name w:val="Zаg3"/>
    <w:basedOn w:val="3"/>
    <w:link w:val="Zg3"/>
    <w:rsid w:val="00320EA3"/>
    <w:rPr>
      <w:rFonts w:eastAsiaTheme="minorHAnsi" w:cstheme="minorBidi"/>
      <w:b w:val="0"/>
      <w:i/>
      <w:iCs/>
      <w:color w:val="000000"/>
      <w:sz w:val="28"/>
      <w:lang w:val="ru-RU" w:eastAsia="en-US"/>
    </w:rPr>
  </w:style>
  <w:style w:type="paragraph" w:styleId="aff2">
    <w:name w:val="TOC Heading"/>
    <w:basedOn w:val="1"/>
    <w:next w:val="a"/>
    <w:uiPriority w:val="39"/>
    <w:qFormat/>
    <w:rsid w:val="00320EA3"/>
    <w:pPr>
      <w:keepLines/>
      <w:spacing w:before="480" w:after="0" w:line="276" w:lineRule="auto"/>
      <w:outlineLvl w:val="9"/>
    </w:pPr>
    <w:rPr>
      <w:color w:val="365F91"/>
      <w:kern w:val="0"/>
      <w:szCs w:val="28"/>
      <w:lang w:eastAsia="en-US"/>
    </w:rPr>
  </w:style>
  <w:style w:type="paragraph" w:customStyle="1" w:styleId="LTGliederung1">
    <w:name w:val="???????~LT~Gliederung 1"/>
    <w:rsid w:val="00320EA3"/>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aff3">
    <w:name w:val="???????"/>
    <w:rsid w:val="00320EA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 w:type="character" w:customStyle="1" w:styleId="smst-bltx">
    <w:name w:val="smst-bltx"/>
    <w:rsid w:val="00320EA3"/>
    <w:rPr>
      <w:rFonts w:ascii="Tahoma" w:hAnsi="Tahoma" w:cs="Tahoma" w:hint="default"/>
      <w:sz w:val="17"/>
      <w:szCs w:val="17"/>
    </w:rPr>
  </w:style>
  <w:style w:type="character" w:customStyle="1" w:styleId="editsection">
    <w:name w:val="editsection"/>
    <w:basedOn w:val="a0"/>
    <w:rsid w:val="00320EA3"/>
  </w:style>
  <w:style w:type="character" w:customStyle="1" w:styleId="mw-headline">
    <w:name w:val="mw-headline"/>
    <w:basedOn w:val="a0"/>
    <w:rsid w:val="00320EA3"/>
  </w:style>
  <w:style w:type="character" w:customStyle="1" w:styleId="dash041e0431044b0447043d044b0439char1">
    <w:name w:val="dash041e_0431_044b_0447_043d_044b_0439__char1"/>
    <w:rsid w:val="00320EA3"/>
    <w:rPr>
      <w:rFonts w:ascii="Times New Roman" w:hAnsi="Times New Roman" w:cs="Times New Roman" w:hint="default"/>
      <w:strike w:val="0"/>
      <w:dstrike w:val="0"/>
      <w:sz w:val="24"/>
      <w:szCs w:val="24"/>
      <w:u w:val="none"/>
      <w:effect w:val="none"/>
    </w:rPr>
  </w:style>
  <w:style w:type="character" w:customStyle="1" w:styleId="FontStyle11">
    <w:name w:val="Font Style11"/>
    <w:rsid w:val="00320EA3"/>
    <w:rPr>
      <w:rFonts w:ascii="Segoe UI" w:hAnsi="Segoe UI" w:cs="Segoe UI" w:hint="default"/>
      <w:b/>
      <w:bCs/>
      <w:spacing w:val="-10"/>
      <w:sz w:val="28"/>
      <w:szCs w:val="28"/>
    </w:rPr>
  </w:style>
  <w:style w:type="character" w:customStyle="1" w:styleId="FontStyle12">
    <w:name w:val="Font Style12"/>
    <w:rsid w:val="00320EA3"/>
    <w:rPr>
      <w:rFonts w:ascii="Bookman Old Style" w:hAnsi="Bookman Old Style" w:cs="Bookman Old Style" w:hint="default"/>
      <w:b/>
      <w:bCs/>
      <w:i/>
      <w:iCs/>
      <w:spacing w:val="-20"/>
      <w:sz w:val="18"/>
      <w:szCs w:val="18"/>
    </w:rPr>
  </w:style>
  <w:style w:type="character" w:customStyle="1" w:styleId="FontStyle13">
    <w:name w:val="Font Style13"/>
    <w:rsid w:val="00320EA3"/>
    <w:rPr>
      <w:rFonts w:ascii="Bookman Old Style" w:hAnsi="Bookman Old Style" w:cs="Bookman Old Style" w:hint="default"/>
      <w:b/>
      <w:bCs/>
      <w:spacing w:val="-10"/>
      <w:sz w:val="14"/>
      <w:szCs w:val="14"/>
    </w:rPr>
  </w:style>
  <w:style w:type="character" w:customStyle="1" w:styleId="FontStyle14">
    <w:name w:val="Font Style14"/>
    <w:rsid w:val="00320EA3"/>
    <w:rPr>
      <w:rFonts w:ascii="Bookman Old Style" w:hAnsi="Bookman Old Style" w:cs="Bookman Old Style" w:hint="default"/>
      <w:b/>
      <w:bCs/>
      <w:i/>
      <w:iCs/>
      <w:spacing w:val="-10"/>
      <w:sz w:val="8"/>
      <w:szCs w:val="8"/>
    </w:rPr>
  </w:style>
  <w:style w:type="character" w:customStyle="1" w:styleId="FontStyle15">
    <w:name w:val="Font Style15"/>
    <w:rsid w:val="00320EA3"/>
    <w:rPr>
      <w:rFonts w:ascii="Bookman Old Style" w:hAnsi="Bookman Old Style" w:cs="Bookman Old Style" w:hint="default"/>
      <w:sz w:val="20"/>
      <w:szCs w:val="20"/>
    </w:rPr>
  </w:style>
  <w:style w:type="character" w:customStyle="1" w:styleId="FontStyle16">
    <w:name w:val="Font Style16"/>
    <w:rsid w:val="00320EA3"/>
    <w:rPr>
      <w:rFonts w:ascii="Segoe UI" w:hAnsi="Segoe UI" w:cs="Segoe UI" w:hint="default"/>
      <w:b/>
      <w:bCs/>
      <w:i/>
      <w:iCs/>
      <w:spacing w:val="-10"/>
      <w:sz w:val="28"/>
      <w:szCs w:val="28"/>
    </w:rPr>
  </w:style>
  <w:style w:type="character" w:customStyle="1" w:styleId="FontStyle17">
    <w:name w:val="Font Style17"/>
    <w:rsid w:val="00320EA3"/>
    <w:rPr>
      <w:rFonts w:ascii="Bookman Old Style" w:hAnsi="Bookman Old Style" w:cs="Bookman Old Style" w:hint="default"/>
      <w:b/>
      <w:bCs/>
      <w:spacing w:val="-20"/>
      <w:sz w:val="20"/>
      <w:szCs w:val="20"/>
    </w:rPr>
  </w:style>
  <w:style w:type="character" w:customStyle="1" w:styleId="91">
    <w:name w:val="Знак Знак9"/>
    <w:rsid w:val="00320EA3"/>
    <w:rPr>
      <w:rFonts w:ascii="Cambria" w:hAnsi="Cambria"/>
      <w:b/>
      <w:bCs/>
      <w:i/>
      <w:sz w:val="28"/>
      <w:szCs w:val="24"/>
      <w:lang w:val="ru-RU" w:eastAsia="ru-RU" w:bidi="ar-SA"/>
    </w:rPr>
  </w:style>
  <w:style w:type="character" w:styleId="aff4">
    <w:name w:val="Strong"/>
    <w:qFormat/>
    <w:rsid w:val="00320EA3"/>
    <w:rPr>
      <w:b/>
      <w:bCs/>
    </w:rPr>
  </w:style>
  <w:style w:type="character" w:styleId="aff5">
    <w:name w:val="Emphasis"/>
    <w:qFormat/>
    <w:rsid w:val="00320EA3"/>
    <w:rPr>
      <w:i/>
      <w:iCs/>
    </w:rPr>
  </w:style>
  <w:style w:type="character" w:customStyle="1" w:styleId="61">
    <w:name w:val="Знак Знак6"/>
    <w:rsid w:val="00320EA3"/>
    <w:rPr>
      <w:rFonts w:eastAsia="Arial Unicode MS"/>
      <w:kern w:val="1"/>
      <w:lang w:val="ru-RU" w:eastAsia="ru-RU" w:bidi="ar-SA"/>
    </w:rPr>
  </w:style>
  <w:style w:type="character" w:customStyle="1" w:styleId="51">
    <w:name w:val="Знак Знак5"/>
    <w:rsid w:val="00320EA3"/>
    <w:rPr>
      <w:rFonts w:ascii="Courier New" w:hAnsi="Courier New" w:cs="Courier New"/>
      <w:lang w:val="ru-RU" w:eastAsia="ru-RU" w:bidi="ar-SA"/>
    </w:rPr>
  </w:style>
  <w:style w:type="character" w:customStyle="1" w:styleId="41">
    <w:name w:val="Знак Знак4"/>
    <w:locked/>
    <w:rsid w:val="00320EA3"/>
    <w:rPr>
      <w:b/>
      <w:bCs/>
      <w:sz w:val="24"/>
      <w:szCs w:val="24"/>
      <w:lang w:val="ru-RU" w:eastAsia="ru-RU" w:bidi="ar-SA"/>
    </w:rPr>
  </w:style>
  <w:style w:type="character" w:customStyle="1" w:styleId="aff6">
    <w:name w:val="Текст выноски Знак"/>
    <w:link w:val="aff7"/>
    <w:uiPriority w:val="99"/>
    <w:semiHidden/>
    <w:rsid w:val="00320EA3"/>
    <w:rPr>
      <w:rFonts w:ascii="Tahoma" w:hAnsi="Tahoma"/>
      <w:sz w:val="16"/>
      <w:szCs w:val="16"/>
    </w:rPr>
  </w:style>
  <w:style w:type="paragraph" w:styleId="aff7">
    <w:name w:val="Balloon Text"/>
    <w:basedOn w:val="a"/>
    <w:link w:val="aff6"/>
    <w:uiPriority w:val="99"/>
    <w:semiHidden/>
    <w:rsid w:val="00320EA3"/>
    <w:rPr>
      <w:rFonts w:ascii="Tahoma" w:eastAsiaTheme="minorHAnsi" w:hAnsi="Tahoma" w:cstheme="minorBidi"/>
      <w:sz w:val="16"/>
      <w:szCs w:val="16"/>
      <w:lang w:eastAsia="en-US"/>
    </w:rPr>
  </w:style>
  <w:style w:type="character" w:customStyle="1" w:styleId="1f">
    <w:name w:val="Текст выноски Знак1"/>
    <w:basedOn w:val="a0"/>
    <w:uiPriority w:val="99"/>
    <w:semiHidden/>
    <w:rsid w:val="00320EA3"/>
    <w:rPr>
      <w:rFonts w:ascii="Segoe UI" w:eastAsia="Times New Roman" w:hAnsi="Segoe UI" w:cs="Segoe UI"/>
      <w:sz w:val="18"/>
      <w:szCs w:val="18"/>
      <w:lang w:eastAsia="ru-RU"/>
    </w:rPr>
  </w:style>
  <w:style w:type="character" w:customStyle="1" w:styleId="aff8">
    <w:name w:val="Текст примечания Знак"/>
    <w:link w:val="aff9"/>
    <w:semiHidden/>
    <w:rsid w:val="00320EA3"/>
  </w:style>
  <w:style w:type="paragraph" w:styleId="aff9">
    <w:name w:val="annotation text"/>
    <w:basedOn w:val="a"/>
    <w:link w:val="aff8"/>
    <w:semiHidden/>
    <w:rsid w:val="00320EA3"/>
    <w:rPr>
      <w:rFonts w:asciiTheme="minorHAnsi" w:eastAsiaTheme="minorHAnsi" w:hAnsiTheme="minorHAnsi" w:cstheme="minorBidi"/>
      <w:sz w:val="22"/>
      <w:szCs w:val="22"/>
      <w:lang w:eastAsia="en-US"/>
    </w:rPr>
  </w:style>
  <w:style w:type="character" w:customStyle="1" w:styleId="1f0">
    <w:name w:val="Текст примечания Знак1"/>
    <w:basedOn w:val="a0"/>
    <w:uiPriority w:val="99"/>
    <w:semiHidden/>
    <w:rsid w:val="00320EA3"/>
    <w:rPr>
      <w:rFonts w:ascii="Times New Roman" w:eastAsia="Times New Roman" w:hAnsi="Times New Roman" w:cs="Times New Roman"/>
      <w:sz w:val="20"/>
      <w:szCs w:val="20"/>
      <w:lang w:eastAsia="ru-RU"/>
    </w:rPr>
  </w:style>
  <w:style w:type="character" w:customStyle="1" w:styleId="affa">
    <w:name w:val="Тема примечания Знак"/>
    <w:link w:val="affb"/>
    <w:semiHidden/>
    <w:rsid w:val="00320EA3"/>
    <w:rPr>
      <w:b/>
      <w:bCs/>
    </w:rPr>
  </w:style>
  <w:style w:type="paragraph" w:styleId="affb">
    <w:name w:val="annotation subject"/>
    <w:basedOn w:val="aff9"/>
    <w:next w:val="aff9"/>
    <w:link w:val="affa"/>
    <w:semiHidden/>
    <w:rsid w:val="00320EA3"/>
    <w:rPr>
      <w:b/>
      <w:bCs/>
    </w:rPr>
  </w:style>
  <w:style w:type="character" w:customStyle="1" w:styleId="1f1">
    <w:name w:val="Тема примечания Знак1"/>
    <w:basedOn w:val="1f0"/>
    <w:uiPriority w:val="99"/>
    <w:semiHidden/>
    <w:rsid w:val="00320EA3"/>
    <w:rPr>
      <w:rFonts w:ascii="Times New Roman" w:eastAsia="Times New Roman" w:hAnsi="Times New Roman" w:cs="Times New Roman"/>
      <w:b/>
      <w:bCs/>
      <w:sz w:val="20"/>
      <w:szCs w:val="20"/>
      <w:lang w:eastAsia="ru-RU"/>
    </w:rPr>
  </w:style>
  <w:style w:type="table" w:styleId="affc">
    <w:name w:val="Table Grid"/>
    <w:basedOn w:val="a1"/>
    <w:rsid w:val="00320E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rsid w:val="00320EA3"/>
    <w:pPr>
      <w:spacing w:before="100" w:beforeAutospacing="1" w:after="100" w:afterAutospacing="1"/>
    </w:pPr>
  </w:style>
  <w:style w:type="paragraph" w:styleId="affd">
    <w:name w:val="Block Text"/>
    <w:basedOn w:val="a"/>
    <w:rsid w:val="00320EA3"/>
    <w:pPr>
      <w:ind w:left="6480" w:right="43" w:hanging="283"/>
      <w:jc w:val="both"/>
    </w:pPr>
    <w:rPr>
      <w:sz w:val="18"/>
      <w:szCs w:val="18"/>
    </w:rPr>
  </w:style>
  <w:style w:type="table" w:styleId="1f2">
    <w:name w:val="Table Classic 1"/>
    <w:basedOn w:val="a1"/>
    <w:rsid w:val="00320EA3"/>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c">
    <w:name w:val="Абзац списка2"/>
    <w:basedOn w:val="a"/>
    <w:rsid w:val="00320EA3"/>
    <w:pPr>
      <w:ind w:left="720"/>
      <w:contextualSpacing/>
    </w:pPr>
    <w:rPr>
      <w:rFonts w:ascii="Calibri" w:eastAsia="Calibri" w:hAnsi="Calibri"/>
      <w:lang w:val="en-US" w:eastAsia="en-US"/>
    </w:rPr>
  </w:style>
  <w:style w:type="paragraph" w:customStyle="1" w:styleId="affe">
    <w:name w:val="[Основной абзац]"/>
    <w:basedOn w:val="a"/>
    <w:rsid w:val="00320EA3"/>
    <w:pPr>
      <w:autoSpaceDE w:val="0"/>
      <w:spacing w:line="288" w:lineRule="auto"/>
      <w:textAlignment w:val="center"/>
    </w:pPr>
    <w:rPr>
      <w:color w:val="000000"/>
      <w:kern w:val="1"/>
      <w:lang w:eastAsia="ar-SA"/>
    </w:rPr>
  </w:style>
  <w:style w:type="paragraph" w:customStyle="1" w:styleId="1f3">
    <w:name w:val="Основной текст1"/>
    <w:basedOn w:val="a"/>
    <w:next w:val="a"/>
    <w:rsid w:val="00320EA3"/>
    <w:pPr>
      <w:autoSpaceDE w:val="0"/>
      <w:spacing w:line="240" w:lineRule="atLeast"/>
      <w:ind w:firstLine="283"/>
      <w:jc w:val="both"/>
      <w:textAlignment w:val="baseline"/>
    </w:pPr>
    <w:rPr>
      <w:rFonts w:ascii="PragmaticaC" w:hAnsi="PragmaticaC" w:cs="PragmaticaC"/>
      <w:color w:val="000000"/>
      <w:kern w:val="1"/>
      <w:sz w:val="20"/>
      <w:szCs w:val="20"/>
      <w:lang w:val="en-US" w:eastAsia="ar-SA"/>
    </w:rPr>
  </w:style>
  <w:style w:type="paragraph" w:customStyle="1" w:styleId="2d">
    <w:name w:val="Основной текст2"/>
    <w:basedOn w:val="a"/>
    <w:next w:val="a"/>
    <w:rsid w:val="00320EA3"/>
    <w:pPr>
      <w:autoSpaceDE w:val="0"/>
      <w:spacing w:line="240" w:lineRule="atLeast"/>
      <w:ind w:firstLine="283"/>
      <w:jc w:val="both"/>
      <w:textAlignment w:val="baseline"/>
    </w:pPr>
    <w:rPr>
      <w:rFonts w:ascii="PragmaticaC" w:eastAsia="Calibri" w:hAnsi="PragmaticaC" w:cs="PragmaticaC"/>
      <w:color w:val="000000"/>
      <w:kern w:val="1"/>
      <w:sz w:val="20"/>
      <w:szCs w:val="20"/>
      <w:lang w:val="en-US" w:eastAsia="ar-SA"/>
    </w:rPr>
  </w:style>
  <w:style w:type="paragraph" w:customStyle="1" w:styleId="c1">
    <w:name w:val="c1"/>
    <w:basedOn w:val="a"/>
    <w:rsid w:val="00320EA3"/>
    <w:pPr>
      <w:spacing w:before="100" w:beforeAutospacing="1" w:after="100" w:afterAutospacing="1"/>
    </w:pPr>
  </w:style>
  <w:style w:type="character" w:customStyle="1" w:styleId="c0">
    <w:name w:val="c0"/>
    <w:basedOn w:val="a0"/>
    <w:rsid w:val="00320EA3"/>
  </w:style>
  <w:style w:type="paragraph" w:customStyle="1" w:styleId="37">
    <w:name w:val="Заголовок 3+"/>
    <w:basedOn w:val="a"/>
    <w:rsid w:val="00320EA3"/>
    <w:pPr>
      <w:widowControl w:val="0"/>
      <w:overflowPunct w:val="0"/>
      <w:autoSpaceDE w:val="0"/>
      <w:autoSpaceDN w:val="0"/>
      <w:adjustRightInd w:val="0"/>
      <w:spacing w:before="240"/>
      <w:jc w:val="center"/>
      <w:textAlignment w:val="baseline"/>
    </w:pPr>
    <w:rPr>
      <w:rFonts w:ascii="Calibri" w:hAnsi="Calibri"/>
      <w:b/>
      <w:sz w:val="28"/>
      <w:szCs w:val="20"/>
      <w:lang w:val="en-US" w:eastAsia="en-US" w:bidi="en-US"/>
    </w:rPr>
  </w:style>
  <w:style w:type="paragraph" w:customStyle="1" w:styleId="jc">
    <w:name w:val="jc"/>
    <w:basedOn w:val="a"/>
    <w:rsid w:val="00320EA3"/>
    <w:pPr>
      <w:spacing w:before="100" w:beforeAutospacing="1" w:after="100" w:afterAutospacing="1"/>
    </w:pPr>
    <w:rPr>
      <w:rFonts w:ascii="Calibri" w:hAnsi="Calibri"/>
      <w:lang w:val="en-US" w:eastAsia="en-US" w:bidi="en-US"/>
    </w:rPr>
  </w:style>
  <w:style w:type="character" w:customStyle="1" w:styleId="TitleChar">
    <w:name w:val="Title Char"/>
    <w:locked/>
    <w:rsid w:val="00320EA3"/>
    <w:rPr>
      <w:rFonts w:ascii="Times New Roman" w:hAnsi="Times New Roman" w:cs="Times New Roman"/>
      <w:b/>
      <w:bCs/>
      <w:sz w:val="24"/>
      <w:szCs w:val="24"/>
      <w:lang w:val="x-none" w:eastAsia="ru-RU"/>
    </w:rPr>
  </w:style>
  <w:style w:type="paragraph" w:customStyle="1" w:styleId="110">
    <w:name w:val="Абзац списка11"/>
    <w:basedOn w:val="a"/>
    <w:rsid w:val="00320EA3"/>
    <w:pPr>
      <w:spacing w:after="200" w:line="276" w:lineRule="auto"/>
      <w:ind w:left="720"/>
    </w:pPr>
    <w:rPr>
      <w:rFonts w:ascii="Calibri" w:eastAsia="Calibri" w:hAnsi="Calibri"/>
      <w:kern w:val="1"/>
      <w:sz w:val="22"/>
      <w:szCs w:val="22"/>
      <w:lang w:val="en-US" w:eastAsia="ar-SA"/>
    </w:rPr>
  </w:style>
  <w:style w:type="paragraph" w:customStyle="1" w:styleId="2e">
    <w:name w:val="Абзац списка2"/>
    <w:basedOn w:val="a"/>
    <w:rsid w:val="00320EA3"/>
    <w:pPr>
      <w:spacing w:after="200"/>
      <w:ind w:left="720" w:firstLine="709"/>
      <w:jc w:val="both"/>
    </w:pPr>
    <w:rPr>
      <w:rFonts w:ascii="Calibri" w:hAnsi="Calibri"/>
      <w:sz w:val="22"/>
      <w:szCs w:val="22"/>
    </w:rPr>
  </w:style>
  <w:style w:type="paragraph" w:customStyle="1" w:styleId="c10">
    <w:name w:val="c10"/>
    <w:basedOn w:val="a"/>
    <w:rsid w:val="00320EA3"/>
    <w:pPr>
      <w:spacing w:before="100" w:beforeAutospacing="1" w:after="100" w:afterAutospacing="1"/>
    </w:pPr>
  </w:style>
  <w:style w:type="numbering" w:customStyle="1" w:styleId="1f4">
    <w:name w:val="Нет списка1"/>
    <w:next w:val="a2"/>
    <w:semiHidden/>
    <w:unhideWhenUsed/>
    <w:rsid w:val="00320EA3"/>
  </w:style>
  <w:style w:type="character" w:customStyle="1" w:styleId="240">
    <w:name w:val="Знак Знак24"/>
    <w:rsid w:val="00320EA3"/>
    <w:rPr>
      <w:rFonts w:ascii="Arial" w:hAnsi="Arial" w:cs="Arial"/>
      <w:b/>
      <w:bCs/>
      <w:kern w:val="32"/>
      <w:sz w:val="32"/>
      <w:szCs w:val="32"/>
      <w:lang w:val="de-DE" w:eastAsia="ru-RU" w:bidi="ar-SA"/>
    </w:rPr>
  </w:style>
  <w:style w:type="character" w:customStyle="1" w:styleId="231">
    <w:name w:val="Знак Знак23"/>
    <w:rsid w:val="00320EA3"/>
    <w:rPr>
      <w:rFonts w:ascii="Cambria" w:hAnsi="Cambria"/>
      <w:b/>
      <w:color w:val="4F81BD"/>
      <w:sz w:val="26"/>
      <w:szCs w:val="26"/>
      <w:lang w:val="ru-RU" w:eastAsia="ru-RU" w:bidi="ar-SA"/>
    </w:rPr>
  </w:style>
  <w:style w:type="character" w:customStyle="1" w:styleId="220">
    <w:name w:val="Знак Знак22"/>
    <w:rsid w:val="00320EA3"/>
    <w:rPr>
      <w:rFonts w:ascii="Arial" w:hAnsi="Arial" w:cs="Arial"/>
      <w:b/>
      <w:bCs/>
      <w:sz w:val="26"/>
      <w:szCs w:val="26"/>
      <w:lang w:val="ru-RU" w:eastAsia="ru-RU" w:bidi="ar-SA"/>
    </w:rPr>
  </w:style>
  <w:style w:type="character" w:customStyle="1" w:styleId="62">
    <w:name w:val="Знак6 Знак"/>
    <w:aliases w:val="F1 Знак Знак"/>
    <w:rsid w:val="00320EA3"/>
    <w:rPr>
      <w:sz w:val="24"/>
      <w:szCs w:val="24"/>
      <w:lang w:val="ru-RU" w:eastAsia="ru-RU" w:bidi="ar-SA"/>
    </w:rPr>
  </w:style>
  <w:style w:type="paragraph" w:customStyle="1" w:styleId="1f5">
    <w:name w:val="Знак Знак1 Знак Знак Знак"/>
    <w:basedOn w:val="a"/>
    <w:rsid w:val="00320EA3"/>
    <w:pPr>
      <w:spacing w:after="160" w:line="240" w:lineRule="exact"/>
    </w:pPr>
    <w:rPr>
      <w:rFonts w:ascii="Verdana" w:hAnsi="Verdana"/>
      <w:sz w:val="20"/>
      <w:szCs w:val="20"/>
      <w:lang w:val="en-US" w:eastAsia="en-US"/>
    </w:rPr>
  </w:style>
  <w:style w:type="paragraph" w:customStyle="1" w:styleId="afff">
    <w:name w:val="Знак Знак Знак Знак Знак"/>
    <w:basedOn w:val="a"/>
    <w:rsid w:val="00320EA3"/>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320EA3"/>
    <w:pPr>
      <w:autoSpaceDE w:val="0"/>
      <w:autoSpaceDN w:val="0"/>
      <w:spacing w:after="160" w:line="240" w:lineRule="exact"/>
    </w:pPr>
    <w:rPr>
      <w:rFonts w:ascii="Arial" w:hAnsi="Arial" w:cs="Arial"/>
      <w:sz w:val="20"/>
      <w:szCs w:val="20"/>
      <w:lang w:val="en-US" w:eastAsia="en-US"/>
    </w:rPr>
  </w:style>
  <w:style w:type="paragraph" w:customStyle="1" w:styleId="afff0">
    <w:name w:val="Знак Знак"/>
    <w:basedOn w:val="a"/>
    <w:rsid w:val="00320EA3"/>
    <w:pPr>
      <w:spacing w:after="160" w:line="240" w:lineRule="exact"/>
    </w:pPr>
    <w:rPr>
      <w:rFonts w:ascii="Verdana" w:hAnsi="Verdana"/>
      <w:sz w:val="20"/>
      <w:szCs w:val="20"/>
      <w:lang w:val="en-US" w:eastAsia="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rsid w:val="00320EA3"/>
    <w:rPr>
      <w:sz w:val="24"/>
      <w:szCs w:val="24"/>
      <w:lang w:val="ru-RU" w:eastAsia="ru-RU" w:bidi="ar-SA"/>
    </w:rPr>
  </w:style>
  <w:style w:type="character" w:customStyle="1" w:styleId="spelle">
    <w:name w:val="spelle"/>
    <w:basedOn w:val="a0"/>
    <w:rsid w:val="00320EA3"/>
  </w:style>
  <w:style w:type="character" w:customStyle="1" w:styleId="grame">
    <w:name w:val="grame"/>
    <w:basedOn w:val="a0"/>
    <w:rsid w:val="00320EA3"/>
  </w:style>
  <w:style w:type="paragraph" w:customStyle="1" w:styleId="afff1">
    <w:name w:val="a"/>
    <w:basedOn w:val="a"/>
    <w:rsid w:val="00320EA3"/>
    <w:pPr>
      <w:spacing w:before="100" w:beforeAutospacing="1" w:after="100" w:afterAutospacing="1"/>
    </w:pPr>
  </w:style>
  <w:style w:type="paragraph" w:customStyle="1" w:styleId="Iauiue">
    <w:name w:val="Iau.iue"/>
    <w:basedOn w:val="a"/>
    <w:next w:val="a"/>
    <w:rsid w:val="00320EA3"/>
    <w:pPr>
      <w:autoSpaceDE w:val="0"/>
      <w:autoSpaceDN w:val="0"/>
      <w:adjustRightInd w:val="0"/>
    </w:pPr>
  </w:style>
  <w:style w:type="paragraph" w:customStyle="1" w:styleId="afff2">
    <w:name w:val="Знак Знак Знак"/>
    <w:basedOn w:val="a"/>
    <w:rsid w:val="00320EA3"/>
    <w:pPr>
      <w:spacing w:after="160" w:line="240" w:lineRule="exact"/>
    </w:pPr>
    <w:rPr>
      <w:rFonts w:ascii="Verdana" w:hAnsi="Verdana"/>
      <w:sz w:val="20"/>
      <w:szCs w:val="20"/>
      <w:lang w:val="en-US" w:eastAsia="en-US"/>
    </w:rPr>
  </w:style>
  <w:style w:type="character" w:customStyle="1" w:styleId="610">
    <w:name w:val="Знак6 Знак Знак1"/>
    <w:semiHidden/>
    <w:locked/>
    <w:rsid w:val="00320EA3"/>
    <w:rPr>
      <w:lang w:val="ru-RU" w:eastAsia="ru-RU" w:bidi="ar-SA"/>
    </w:rPr>
  </w:style>
  <w:style w:type="character" w:customStyle="1" w:styleId="normalchar1">
    <w:name w:val="normal__char1"/>
    <w:rsid w:val="00320EA3"/>
    <w:rPr>
      <w:rFonts w:ascii="Calibri" w:hAnsi="Calibri" w:hint="default"/>
      <w:sz w:val="22"/>
      <w:szCs w:val="22"/>
    </w:rPr>
  </w:style>
  <w:style w:type="paragraph" w:customStyle="1" w:styleId="afff3">
    <w:name w:val="Знак Знак Знак Знак"/>
    <w:basedOn w:val="a"/>
    <w:rsid w:val="00320EA3"/>
    <w:pPr>
      <w:spacing w:before="100" w:beforeAutospacing="1" w:after="100" w:afterAutospacing="1"/>
    </w:pPr>
    <w:rPr>
      <w:color w:val="000000"/>
      <w:u w:color="000000"/>
      <w:lang w:val="en-US" w:eastAsia="en-US"/>
    </w:rPr>
  </w:style>
  <w:style w:type="paragraph" w:customStyle="1" w:styleId="1f6">
    <w:name w:val="Номер 1"/>
    <w:basedOn w:val="1"/>
    <w:qFormat/>
    <w:rsid w:val="00320EA3"/>
    <w:pPr>
      <w:suppressAutoHyphens/>
      <w:autoSpaceDE w:val="0"/>
      <w:autoSpaceDN w:val="0"/>
      <w:adjustRightInd w:val="0"/>
      <w:spacing w:before="360" w:after="240" w:line="360" w:lineRule="auto"/>
      <w:jc w:val="center"/>
    </w:pPr>
    <w:rPr>
      <w:bCs w:val="0"/>
      <w:kern w:val="0"/>
      <w:szCs w:val="20"/>
    </w:rPr>
  </w:style>
  <w:style w:type="paragraph" w:customStyle="1" w:styleId="Iauiue0">
    <w:name w:val="Iau?iue"/>
    <w:rsid w:val="00320EA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
    <w:name w:val="Номер 2"/>
    <w:basedOn w:val="3"/>
    <w:qFormat/>
    <w:rsid w:val="00320EA3"/>
    <w:pPr>
      <w:keepLines w:val="0"/>
      <w:spacing w:before="120" w:after="120" w:line="360" w:lineRule="auto"/>
      <w:jc w:val="center"/>
    </w:pPr>
    <w:rPr>
      <w:rFonts w:ascii="Times New Roman" w:hAnsi="Times New Roman" w:cs="Arial"/>
      <w:color w:val="auto"/>
      <w:sz w:val="28"/>
      <w:szCs w:val="28"/>
    </w:rPr>
  </w:style>
  <w:style w:type="paragraph" w:customStyle="1" w:styleId="221">
    <w:name w:val="Основной текст 22"/>
    <w:basedOn w:val="a"/>
    <w:rsid w:val="00320EA3"/>
    <w:pPr>
      <w:ind w:firstLine="709"/>
      <w:jc w:val="both"/>
    </w:pPr>
  </w:style>
  <w:style w:type="character" w:customStyle="1" w:styleId="FontStyle37">
    <w:name w:val="Font Style37"/>
    <w:rsid w:val="00320EA3"/>
    <w:rPr>
      <w:rFonts w:ascii="Times New Roman" w:hAnsi="Times New Roman" w:cs="Times New Roman"/>
      <w:sz w:val="20"/>
      <w:szCs w:val="20"/>
    </w:rPr>
  </w:style>
  <w:style w:type="paragraph" w:customStyle="1" w:styleId="Style3">
    <w:name w:val="Style3"/>
    <w:basedOn w:val="a"/>
    <w:rsid w:val="00320EA3"/>
    <w:pPr>
      <w:widowControl w:val="0"/>
      <w:autoSpaceDE w:val="0"/>
      <w:autoSpaceDN w:val="0"/>
      <w:adjustRightInd w:val="0"/>
      <w:spacing w:line="293" w:lineRule="exact"/>
      <w:ind w:firstLine="504"/>
      <w:jc w:val="both"/>
    </w:pPr>
  </w:style>
  <w:style w:type="paragraph" w:customStyle="1" w:styleId="Style10">
    <w:name w:val="Style1"/>
    <w:basedOn w:val="a"/>
    <w:rsid w:val="00320EA3"/>
    <w:pPr>
      <w:widowControl w:val="0"/>
      <w:autoSpaceDE w:val="0"/>
      <w:autoSpaceDN w:val="0"/>
      <w:adjustRightInd w:val="0"/>
      <w:spacing w:line="298" w:lineRule="exact"/>
      <w:ind w:firstLine="514"/>
      <w:jc w:val="both"/>
    </w:pPr>
  </w:style>
  <w:style w:type="paragraph" w:customStyle="1" w:styleId="BodyText21">
    <w:name w:val="Body Text 21"/>
    <w:basedOn w:val="a"/>
    <w:rsid w:val="00320EA3"/>
    <w:pPr>
      <w:ind w:firstLine="709"/>
      <w:jc w:val="both"/>
    </w:pPr>
  </w:style>
  <w:style w:type="paragraph" w:styleId="afff4">
    <w:name w:val="caption"/>
    <w:basedOn w:val="a"/>
    <w:next w:val="a"/>
    <w:qFormat/>
    <w:rsid w:val="00320EA3"/>
    <w:pPr>
      <w:widowControl w:val="0"/>
      <w:shd w:val="clear" w:color="auto" w:fill="FFFFFF"/>
      <w:spacing w:after="120" w:line="360" w:lineRule="auto"/>
      <w:ind w:right="398"/>
      <w:jc w:val="center"/>
    </w:pPr>
    <w:rPr>
      <w:b/>
      <w:color w:val="000000"/>
      <w:lang w:eastAsia="zh-CN"/>
    </w:rPr>
  </w:style>
  <w:style w:type="paragraph" w:customStyle="1" w:styleId="afff5">
    <w:name w:val="Стиль"/>
    <w:rsid w:val="00320E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6">
    <w:name w:val="annotation reference"/>
    <w:rsid w:val="00320EA3"/>
    <w:rPr>
      <w:sz w:val="16"/>
      <w:szCs w:val="16"/>
    </w:rPr>
  </w:style>
  <w:style w:type="paragraph" w:customStyle="1" w:styleId="Iniiaiieoaeno21">
    <w:name w:val="Iniiaiie oaeno 21"/>
    <w:basedOn w:val="a"/>
    <w:rsid w:val="00320EA3"/>
    <w:pPr>
      <w:widowControl w:val="0"/>
      <w:autoSpaceDE w:val="0"/>
      <w:autoSpaceDN w:val="0"/>
      <w:spacing w:line="360" w:lineRule="auto"/>
      <w:jc w:val="both"/>
    </w:pPr>
    <w:rPr>
      <w:rFonts w:eastAsia="SimSun"/>
      <w:lang w:eastAsia="zh-CN"/>
    </w:rPr>
  </w:style>
  <w:style w:type="paragraph" w:customStyle="1" w:styleId="afff7">
    <w:name w:val="Знак Знак Знак Знак Знак Знак Знак Знак Знак Знак Знак Знак Знак Знак Знак Знак"/>
    <w:basedOn w:val="a"/>
    <w:rsid w:val="00320EA3"/>
    <w:pPr>
      <w:spacing w:after="160" w:line="240" w:lineRule="exact"/>
    </w:pPr>
    <w:rPr>
      <w:rFonts w:ascii="Verdana" w:hAnsi="Verdana"/>
      <w:sz w:val="20"/>
      <w:szCs w:val="20"/>
      <w:lang w:val="en-US" w:eastAsia="en-US"/>
    </w:rPr>
  </w:style>
  <w:style w:type="paragraph" w:styleId="afff8">
    <w:name w:val="Subtitle"/>
    <w:basedOn w:val="a"/>
    <w:next w:val="a"/>
    <w:link w:val="afff9"/>
    <w:qFormat/>
    <w:rsid w:val="00320EA3"/>
    <w:pPr>
      <w:spacing w:after="60"/>
      <w:ind w:firstLine="709"/>
      <w:jc w:val="center"/>
      <w:outlineLvl w:val="1"/>
    </w:pPr>
    <w:rPr>
      <w:rFonts w:ascii="Arial" w:hAnsi="Arial"/>
      <w:lang w:eastAsia="en-US" w:bidi="en-US"/>
    </w:rPr>
  </w:style>
  <w:style w:type="character" w:customStyle="1" w:styleId="afff9">
    <w:name w:val="Подзаголовок Знак"/>
    <w:basedOn w:val="a0"/>
    <w:link w:val="afff8"/>
    <w:rsid w:val="00320EA3"/>
    <w:rPr>
      <w:rFonts w:ascii="Arial" w:eastAsia="Times New Roman" w:hAnsi="Arial" w:cs="Times New Roman"/>
      <w:sz w:val="24"/>
      <w:szCs w:val="24"/>
      <w:lang w:bidi="en-US"/>
    </w:rPr>
  </w:style>
  <w:style w:type="character" w:customStyle="1" w:styleId="afffa">
    <w:name w:val="Без интервала Знак"/>
    <w:rsid w:val="00320EA3"/>
    <w:rPr>
      <w:sz w:val="24"/>
      <w:szCs w:val="32"/>
    </w:rPr>
  </w:style>
  <w:style w:type="paragraph" w:styleId="afffb">
    <w:name w:val="Intense Quote"/>
    <w:basedOn w:val="a"/>
    <w:next w:val="a"/>
    <w:link w:val="afffc"/>
    <w:qFormat/>
    <w:rsid w:val="00320EA3"/>
    <w:pPr>
      <w:ind w:left="720" w:right="720" w:firstLine="709"/>
      <w:jc w:val="both"/>
    </w:pPr>
    <w:rPr>
      <w:b/>
      <w:i/>
      <w:szCs w:val="22"/>
      <w:lang w:eastAsia="en-US" w:bidi="en-US"/>
    </w:rPr>
  </w:style>
  <w:style w:type="character" w:customStyle="1" w:styleId="afffc">
    <w:name w:val="Выделенная цитата Знак"/>
    <w:basedOn w:val="a0"/>
    <w:link w:val="afffb"/>
    <w:rsid w:val="00320EA3"/>
    <w:rPr>
      <w:rFonts w:ascii="Times New Roman" w:eastAsia="Times New Roman" w:hAnsi="Times New Roman" w:cs="Times New Roman"/>
      <w:b/>
      <w:i/>
      <w:sz w:val="24"/>
      <w:lang w:bidi="en-US"/>
    </w:rPr>
  </w:style>
  <w:style w:type="character" w:styleId="afffd">
    <w:name w:val="Subtle Emphasis"/>
    <w:qFormat/>
    <w:rsid w:val="00320EA3"/>
    <w:rPr>
      <w:i/>
      <w:color w:val="5A5A5A"/>
    </w:rPr>
  </w:style>
  <w:style w:type="character" w:styleId="afffe">
    <w:name w:val="Intense Emphasis"/>
    <w:qFormat/>
    <w:rsid w:val="00320EA3"/>
    <w:rPr>
      <w:b/>
      <w:i/>
      <w:sz w:val="24"/>
      <w:szCs w:val="24"/>
      <w:u w:val="single"/>
    </w:rPr>
  </w:style>
  <w:style w:type="character" w:styleId="affff">
    <w:name w:val="Subtle Reference"/>
    <w:qFormat/>
    <w:rsid w:val="00320EA3"/>
    <w:rPr>
      <w:sz w:val="24"/>
      <w:szCs w:val="24"/>
      <w:u w:val="single"/>
    </w:rPr>
  </w:style>
  <w:style w:type="character" w:styleId="affff0">
    <w:name w:val="Intense Reference"/>
    <w:qFormat/>
    <w:rsid w:val="00320EA3"/>
    <w:rPr>
      <w:b/>
      <w:sz w:val="24"/>
      <w:u w:val="single"/>
    </w:rPr>
  </w:style>
  <w:style w:type="character" w:styleId="affff1">
    <w:name w:val="Book Title"/>
    <w:qFormat/>
    <w:rsid w:val="00320EA3"/>
    <w:rPr>
      <w:rFonts w:ascii="Arial" w:eastAsia="Times New Roman" w:hAnsi="Arial"/>
      <w:b/>
      <w:i/>
      <w:sz w:val="24"/>
      <w:szCs w:val="24"/>
    </w:rPr>
  </w:style>
  <w:style w:type="character" w:customStyle="1" w:styleId="apple-style-span">
    <w:name w:val="apple-style-span"/>
    <w:basedOn w:val="a0"/>
    <w:rsid w:val="00320EA3"/>
  </w:style>
  <w:style w:type="paragraph" w:customStyle="1" w:styleId="CompanyName">
    <w:name w:val="Company Name"/>
    <w:basedOn w:val="aa"/>
    <w:qFormat/>
    <w:rsid w:val="00320EA3"/>
    <w:pPr>
      <w:ind w:left="634"/>
    </w:pPr>
    <w:rPr>
      <w:rFonts w:ascii="Cambria" w:hAnsi="Cambria" w:cs="Cambria"/>
      <w:caps/>
      <w:spacing w:val="20"/>
      <w:sz w:val="18"/>
      <w:lang w:eastAsia="zh-TW"/>
    </w:rPr>
  </w:style>
  <w:style w:type="paragraph" w:customStyle="1" w:styleId="AuthorsName">
    <w:name w:val="Author's Name"/>
    <w:basedOn w:val="aa"/>
    <w:qFormat/>
    <w:rsid w:val="00320EA3"/>
    <w:pPr>
      <w:ind w:left="634"/>
    </w:pPr>
    <w:rPr>
      <w:rFonts w:ascii="Cambria" w:hAnsi="Cambria" w:cs="Cambria"/>
      <w:sz w:val="18"/>
      <w:lang w:eastAsia="zh-TW"/>
    </w:rPr>
  </w:style>
  <w:style w:type="paragraph" w:customStyle="1" w:styleId="DocumentDate">
    <w:name w:val="Document Date"/>
    <w:basedOn w:val="aa"/>
    <w:qFormat/>
    <w:rsid w:val="00320EA3"/>
    <w:pPr>
      <w:ind w:left="634"/>
    </w:pPr>
    <w:rPr>
      <w:rFonts w:ascii="Cambria" w:hAnsi="Cambria" w:cs="Cambria"/>
      <w:caps/>
      <w:color w:val="7F7F7F"/>
      <w:sz w:val="16"/>
      <w:lang w:eastAsia="zh-TW"/>
    </w:rPr>
  </w:style>
  <w:style w:type="paragraph" w:customStyle="1" w:styleId="Abstract">
    <w:name w:val="Abstract"/>
    <w:basedOn w:val="aa"/>
    <w:qFormat/>
    <w:rsid w:val="00320EA3"/>
    <w:pPr>
      <w:framePr w:hSpace="187" w:wrap="around" w:hAnchor="margin" w:xAlign="center" w:yAlign="bottom"/>
      <w:ind w:left="634"/>
    </w:pPr>
    <w:rPr>
      <w:rFonts w:ascii="Cambria" w:hAnsi="Cambria" w:cs="Cambria"/>
      <w:sz w:val="16"/>
      <w:lang w:eastAsia="zh-TW"/>
    </w:rPr>
  </w:style>
  <w:style w:type="paragraph" w:customStyle="1" w:styleId="affff2">
    <w:name w:val="Аннотации"/>
    <w:basedOn w:val="a"/>
    <w:rsid w:val="00320EA3"/>
    <w:pPr>
      <w:ind w:firstLine="284"/>
      <w:jc w:val="both"/>
    </w:pPr>
    <w:rPr>
      <w:sz w:val="22"/>
      <w:szCs w:val="20"/>
    </w:rPr>
  </w:style>
  <w:style w:type="paragraph" w:customStyle="1" w:styleId="affff3">
    <w:name w:val="Содержимое таблицы"/>
    <w:basedOn w:val="a"/>
    <w:rsid w:val="00320EA3"/>
    <w:pPr>
      <w:widowControl w:val="0"/>
      <w:suppressLineNumbers/>
      <w:suppressAutoHyphens/>
    </w:pPr>
    <w:rPr>
      <w:rFonts w:eastAsia="Lucida Sans Unicode"/>
      <w:kern w:val="1"/>
    </w:rPr>
  </w:style>
  <w:style w:type="paragraph" w:customStyle="1" w:styleId="1f7">
    <w:name w:val="Стиль1"/>
    <w:rsid w:val="00320EA3"/>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4">
    <w:name w:val="Методика подзаголовок"/>
    <w:rsid w:val="00320EA3"/>
    <w:rPr>
      <w:rFonts w:ascii="Times New Roman" w:hAnsi="Times New Roman"/>
      <w:b/>
      <w:bCs/>
      <w:spacing w:val="30"/>
    </w:rPr>
  </w:style>
  <w:style w:type="paragraph" w:customStyle="1" w:styleId="affff5">
    <w:name w:val="текст сноски"/>
    <w:basedOn w:val="a"/>
    <w:rsid w:val="00320EA3"/>
    <w:pPr>
      <w:widowControl w:val="0"/>
    </w:pPr>
    <w:rPr>
      <w:rFonts w:ascii="Gelvetsky 12pt" w:hAnsi="Gelvetsky 12pt" w:cs="Gelvetsky 12pt"/>
      <w:lang w:val="en-US"/>
    </w:rPr>
  </w:style>
  <w:style w:type="character" w:customStyle="1" w:styleId="180">
    <w:name w:val="Знак Знак18"/>
    <w:rsid w:val="00320EA3"/>
    <w:rPr>
      <w:rFonts w:ascii="Arial" w:eastAsia="Times New Roman" w:hAnsi="Arial" w:cs="Times New Roman"/>
      <w:b/>
      <w:bCs/>
      <w:kern w:val="32"/>
      <w:sz w:val="32"/>
      <w:szCs w:val="32"/>
    </w:rPr>
  </w:style>
  <w:style w:type="character" w:customStyle="1" w:styleId="170">
    <w:name w:val="Знак Знак17"/>
    <w:rsid w:val="00320EA3"/>
    <w:rPr>
      <w:rFonts w:ascii="Arial" w:eastAsia="Times New Roman" w:hAnsi="Arial" w:cs="Times New Roman"/>
      <w:b/>
      <w:bCs/>
      <w:iCs/>
      <w:sz w:val="28"/>
      <w:szCs w:val="28"/>
    </w:rPr>
  </w:style>
  <w:style w:type="character" w:customStyle="1" w:styleId="160">
    <w:name w:val="Знак Знак16"/>
    <w:rsid w:val="00320EA3"/>
    <w:rPr>
      <w:rFonts w:ascii="Arial" w:eastAsia="Times New Roman" w:hAnsi="Arial" w:cs="Times New Roman"/>
      <w:b/>
      <w:bCs/>
      <w:sz w:val="24"/>
      <w:szCs w:val="26"/>
    </w:rPr>
  </w:style>
  <w:style w:type="paragraph" w:styleId="42">
    <w:name w:val="toc 4"/>
    <w:basedOn w:val="a"/>
    <w:next w:val="a"/>
    <w:autoRedefine/>
    <w:unhideWhenUsed/>
    <w:rsid w:val="00320EA3"/>
    <w:pPr>
      <w:spacing w:after="100" w:line="276" w:lineRule="auto"/>
      <w:ind w:left="660"/>
    </w:pPr>
    <w:rPr>
      <w:sz w:val="22"/>
      <w:szCs w:val="22"/>
    </w:rPr>
  </w:style>
  <w:style w:type="paragraph" w:styleId="52">
    <w:name w:val="toc 5"/>
    <w:basedOn w:val="a"/>
    <w:next w:val="a"/>
    <w:autoRedefine/>
    <w:unhideWhenUsed/>
    <w:rsid w:val="00320EA3"/>
    <w:pPr>
      <w:spacing w:after="100" w:line="276" w:lineRule="auto"/>
      <w:ind w:left="880"/>
    </w:pPr>
    <w:rPr>
      <w:sz w:val="22"/>
      <w:szCs w:val="22"/>
    </w:rPr>
  </w:style>
  <w:style w:type="paragraph" w:styleId="63">
    <w:name w:val="toc 6"/>
    <w:basedOn w:val="a"/>
    <w:next w:val="a"/>
    <w:autoRedefine/>
    <w:unhideWhenUsed/>
    <w:rsid w:val="00320EA3"/>
    <w:pPr>
      <w:spacing w:after="100" w:line="276" w:lineRule="auto"/>
      <w:ind w:left="1100"/>
    </w:pPr>
    <w:rPr>
      <w:sz w:val="22"/>
      <w:szCs w:val="22"/>
    </w:rPr>
  </w:style>
  <w:style w:type="paragraph" w:styleId="72">
    <w:name w:val="toc 7"/>
    <w:basedOn w:val="a"/>
    <w:next w:val="a"/>
    <w:autoRedefine/>
    <w:unhideWhenUsed/>
    <w:rsid w:val="00320EA3"/>
    <w:pPr>
      <w:spacing w:after="100" w:line="276" w:lineRule="auto"/>
      <w:ind w:left="1320"/>
    </w:pPr>
    <w:rPr>
      <w:sz w:val="22"/>
      <w:szCs w:val="22"/>
    </w:rPr>
  </w:style>
  <w:style w:type="paragraph" w:styleId="81">
    <w:name w:val="toc 8"/>
    <w:basedOn w:val="a"/>
    <w:next w:val="a"/>
    <w:autoRedefine/>
    <w:unhideWhenUsed/>
    <w:rsid w:val="00320EA3"/>
    <w:pPr>
      <w:spacing w:after="100" w:line="276" w:lineRule="auto"/>
      <w:ind w:left="1540"/>
    </w:pPr>
    <w:rPr>
      <w:sz w:val="22"/>
      <w:szCs w:val="22"/>
    </w:rPr>
  </w:style>
  <w:style w:type="paragraph" w:styleId="92">
    <w:name w:val="toc 9"/>
    <w:basedOn w:val="a"/>
    <w:next w:val="a"/>
    <w:autoRedefine/>
    <w:unhideWhenUsed/>
    <w:rsid w:val="00320EA3"/>
    <w:pPr>
      <w:spacing w:after="100" w:line="276" w:lineRule="auto"/>
      <w:ind w:left="1760"/>
    </w:pPr>
    <w:rPr>
      <w:sz w:val="22"/>
      <w:szCs w:val="22"/>
    </w:rPr>
  </w:style>
  <w:style w:type="table" w:customStyle="1" w:styleId="B2ColorfulShadingAccent2">
    <w:name w:val="B2 Colorful Shading Accent 2"/>
    <w:basedOn w:val="a1"/>
    <w:rsid w:val="00320EA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8">
    <w:name w:val="Сетка таблицы1"/>
    <w:basedOn w:val="a1"/>
    <w:next w:val="affc"/>
    <w:rsid w:val="00320E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fc"/>
    <w:rsid w:val="00320E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ffc"/>
    <w:rsid w:val="00320EA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320EA3"/>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fc"/>
    <w:rsid w:val="00320E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fc"/>
    <w:rsid w:val="00320E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a"/>
    <w:rsid w:val="00320EA3"/>
    <w:pPr>
      <w:spacing w:before="100" w:beforeAutospacing="1" w:after="100" w:afterAutospacing="1"/>
    </w:pPr>
  </w:style>
  <w:style w:type="character" w:customStyle="1" w:styleId="post-authorvcard">
    <w:name w:val="post-author vcard"/>
    <w:basedOn w:val="a0"/>
    <w:rsid w:val="00320EA3"/>
  </w:style>
  <w:style w:type="character" w:customStyle="1" w:styleId="fn">
    <w:name w:val="fn"/>
    <w:basedOn w:val="a0"/>
    <w:rsid w:val="00320EA3"/>
  </w:style>
  <w:style w:type="character" w:customStyle="1" w:styleId="post-timestamp2">
    <w:name w:val="post-timestamp2"/>
    <w:rsid w:val="00320EA3"/>
    <w:rPr>
      <w:color w:val="999966"/>
    </w:rPr>
  </w:style>
  <w:style w:type="character" w:customStyle="1" w:styleId="post-comment-link">
    <w:name w:val="post-comment-link"/>
    <w:basedOn w:val="a0"/>
    <w:rsid w:val="00320EA3"/>
  </w:style>
  <w:style w:type="character" w:customStyle="1" w:styleId="item-controlblog-adminpid-1744177254">
    <w:name w:val="item-control blog-admin pid-1744177254"/>
    <w:basedOn w:val="a0"/>
    <w:rsid w:val="00320EA3"/>
  </w:style>
  <w:style w:type="character" w:customStyle="1" w:styleId="zippytoggle-open">
    <w:name w:val="zippy toggle-open"/>
    <w:basedOn w:val="a0"/>
    <w:rsid w:val="00320EA3"/>
  </w:style>
  <w:style w:type="character" w:customStyle="1" w:styleId="post-count">
    <w:name w:val="post-count"/>
    <w:basedOn w:val="a0"/>
    <w:rsid w:val="00320EA3"/>
  </w:style>
  <w:style w:type="character" w:customStyle="1" w:styleId="zippy">
    <w:name w:val="zippy"/>
    <w:basedOn w:val="a0"/>
    <w:rsid w:val="00320EA3"/>
  </w:style>
  <w:style w:type="character" w:customStyle="1" w:styleId="item-controlblog-admin">
    <w:name w:val="item-control blog-admin"/>
    <w:basedOn w:val="a0"/>
    <w:rsid w:val="00320EA3"/>
  </w:style>
  <w:style w:type="paragraph" w:customStyle="1" w:styleId="msonormalcxspmiddle">
    <w:name w:val="msonormalcxspmiddle"/>
    <w:basedOn w:val="a"/>
    <w:rsid w:val="00320EA3"/>
    <w:pPr>
      <w:widowControl w:val="0"/>
      <w:suppressAutoHyphens/>
      <w:spacing w:before="280" w:after="280"/>
    </w:pPr>
    <w:rPr>
      <w:rFonts w:eastAsia="Arial Unicode MS" w:cs="Tahoma"/>
      <w:color w:val="000000"/>
      <w:lang w:val="en-US" w:eastAsia="ar-SA"/>
    </w:rPr>
  </w:style>
  <w:style w:type="paragraph" w:customStyle="1" w:styleId="1f9">
    <w:name w:val="Знак1"/>
    <w:basedOn w:val="a"/>
    <w:rsid w:val="00320EA3"/>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320EA3"/>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semiHidden/>
    <w:locked/>
    <w:rsid w:val="00320EA3"/>
    <w:rPr>
      <w:sz w:val="24"/>
      <w:szCs w:val="24"/>
      <w:lang w:val="ru-RU" w:eastAsia="ru-RU" w:bidi="ar-SA"/>
    </w:rPr>
  </w:style>
  <w:style w:type="paragraph" w:customStyle="1" w:styleId="acknowledgment">
    <w:name w:val="acknowledgment"/>
    <w:basedOn w:val="a"/>
    <w:next w:val="a"/>
    <w:rsid w:val="00320EA3"/>
    <w:pPr>
      <w:widowControl w:val="0"/>
      <w:spacing w:before="480"/>
    </w:pPr>
    <w:rPr>
      <w:rFonts w:ascii="Arial" w:hAnsi="Arial"/>
      <w:vanish/>
      <w:sz w:val="18"/>
      <w:szCs w:val="20"/>
      <w:lang w:val="en-GB" w:eastAsia="en-US"/>
    </w:rPr>
  </w:style>
  <w:style w:type="paragraph" w:customStyle="1" w:styleId="western">
    <w:name w:val="western"/>
    <w:basedOn w:val="a"/>
    <w:rsid w:val="00320EA3"/>
    <w:pPr>
      <w:spacing w:before="100" w:beforeAutospacing="1" w:after="115"/>
      <w:ind w:firstLine="706"/>
      <w:jc w:val="both"/>
    </w:pPr>
    <w:rPr>
      <w:color w:val="000000"/>
    </w:rPr>
  </w:style>
  <w:style w:type="paragraph" w:customStyle="1" w:styleId="NR">
    <w:name w:val="NR"/>
    <w:basedOn w:val="a"/>
    <w:rsid w:val="00320EA3"/>
    <w:rPr>
      <w:szCs w:val="20"/>
      <w:lang w:eastAsia="en-US"/>
    </w:rPr>
  </w:style>
  <w:style w:type="character" w:customStyle="1" w:styleId="64">
    <w:name w:val="Знак6 Знак Знак"/>
    <w:semiHidden/>
    <w:locked/>
    <w:rsid w:val="00320EA3"/>
    <w:rPr>
      <w:lang w:val="ru-RU" w:eastAsia="ru-RU" w:bidi="ar-SA"/>
    </w:rPr>
  </w:style>
  <w:style w:type="paragraph" w:customStyle="1" w:styleId="2f1">
    <w:name w:val="Знак Знак2 Знак"/>
    <w:basedOn w:val="a"/>
    <w:rsid w:val="00320EA3"/>
    <w:pPr>
      <w:spacing w:after="160" w:line="240" w:lineRule="exact"/>
    </w:pPr>
    <w:rPr>
      <w:rFonts w:ascii="Verdana" w:hAnsi="Verdana"/>
      <w:sz w:val="20"/>
      <w:szCs w:val="20"/>
      <w:lang w:val="en-US" w:eastAsia="en-US"/>
    </w:rPr>
  </w:style>
  <w:style w:type="paragraph" w:styleId="2f2">
    <w:name w:val="List Bullet 2"/>
    <w:basedOn w:val="a"/>
    <w:autoRedefine/>
    <w:rsid w:val="00320EA3"/>
    <w:pPr>
      <w:spacing w:before="60" w:after="60"/>
      <w:ind w:firstLine="720"/>
      <w:jc w:val="both"/>
    </w:pPr>
  </w:style>
  <w:style w:type="character" w:customStyle="1" w:styleId="Heading3Char">
    <w:name w:val="Heading 3 Char"/>
    <w:locked/>
    <w:rsid w:val="00320EA3"/>
    <w:rPr>
      <w:rFonts w:ascii="Arial" w:hAnsi="Arial" w:cs="Arial"/>
      <w:b/>
      <w:bCs/>
      <w:sz w:val="26"/>
      <w:szCs w:val="26"/>
      <w:lang w:eastAsia="ru-RU"/>
    </w:rPr>
  </w:style>
  <w:style w:type="character" w:customStyle="1" w:styleId="list0020paragraphchar1">
    <w:name w:val="list_0020paragraph__char1"/>
    <w:rsid w:val="00320EA3"/>
    <w:rPr>
      <w:rFonts w:ascii="Times New Roman" w:hAnsi="Times New Roman" w:cs="Times New Roman"/>
      <w:sz w:val="24"/>
      <w:szCs w:val="24"/>
    </w:rPr>
  </w:style>
  <w:style w:type="character" w:customStyle="1" w:styleId="1fa">
    <w:name w:val="Основной шрифт абзаца1"/>
    <w:rsid w:val="00320EA3"/>
  </w:style>
  <w:style w:type="paragraph" w:customStyle="1" w:styleId="1fb">
    <w:name w:val="Заголовок1"/>
    <w:basedOn w:val="a"/>
    <w:next w:val="af"/>
    <w:rsid w:val="00320EA3"/>
    <w:pPr>
      <w:keepNext/>
      <w:suppressAutoHyphens/>
      <w:spacing w:before="240" w:after="120"/>
    </w:pPr>
    <w:rPr>
      <w:rFonts w:ascii="Arial" w:eastAsia="MS Mincho" w:hAnsi="Arial" w:cs="Tahoma"/>
      <w:sz w:val="28"/>
      <w:szCs w:val="28"/>
      <w:lang w:eastAsia="ar-SA"/>
    </w:rPr>
  </w:style>
  <w:style w:type="paragraph" w:styleId="affff6">
    <w:name w:val="List"/>
    <w:basedOn w:val="af"/>
    <w:rsid w:val="00320EA3"/>
    <w:pPr>
      <w:suppressAutoHyphens/>
      <w:spacing w:after="120" w:line="240" w:lineRule="auto"/>
      <w:ind w:firstLine="0"/>
      <w:jc w:val="left"/>
    </w:pPr>
    <w:rPr>
      <w:rFonts w:cs="Tahoma"/>
      <w:spacing w:val="0"/>
      <w:sz w:val="24"/>
      <w:szCs w:val="24"/>
      <w:lang w:eastAsia="ar-SA"/>
    </w:rPr>
  </w:style>
  <w:style w:type="paragraph" w:customStyle="1" w:styleId="1fc">
    <w:name w:val="Название1"/>
    <w:basedOn w:val="a"/>
    <w:rsid w:val="00320EA3"/>
    <w:pPr>
      <w:suppressLineNumbers/>
      <w:suppressAutoHyphens/>
      <w:spacing w:before="120" w:after="120"/>
    </w:pPr>
    <w:rPr>
      <w:rFonts w:cs="Tahoma"/>
      <w:i/>
      <w:iCs/>
      <w:lang w:eastAsia="ar-SA"/>
    </w:rPr>
  </w:style>
  <w:style w:type="paragraph" w:customStyle="1" w:styleId="1fd">
    <w:name w:val="Указатель1"/>
    <w:basedOn w:val="a"/>
    <w:rsid w:val="00320EA3"/>
    <w:pPr>
      <w:suppressLineNumbers/>
      <w:suppressAutoHyphens/>
    </w:pPr>
    <w:rPr>
      <w:rFonts w:cs="Tahoma"/>
      <w:lang w:eastAsia="ar-SA"/>
    </w:rPr>
  </w:style>
  <w:style w:type="character" w:customStyle="1" w:styleId="affff7">
    <w:name w:val="Символ сноски"/>
    <w:rsid w:val="00320EA3"/>
    <w:rPr>
      <w:vertAlign w:val="superscript"/>
    </w:rPr>
  </w:style>
  <w:style w:type="character" w:customStyle="1" w:styleId="dash0417043d0430043a00200441043d043e0441043a0438char">
    <w:name w:val="dash0417_043d_0430_043a_0020_0441_043d_043e_0441_043a_0438__char"/>
    <w:basedOn w:val="a0"/>
    <w:rsid w:val="00320EA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20E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20EA3"/>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20EA3"/>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20EA3"/>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20EA3"/>
  </w:style>
  <w:style w:type="character" w:customStyle="1" w:styleId="dash041e005f0431005f044b005f0447005f043d005f044b005f0439005f005fchar1char1">
    <w:name w:val="dash041e_005f0431_005f044b_005f0447_005f043d_005f044b_005f0439_005f_005fchar1__char1"/>
    <w:rsid w:val="00320EA3"/>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20EA3"/>
  </w:style>
  <w:style w:type="paragraph" w:customStyle="1" w:styleId="affff8">
    <w:name w:val="#Текст_мой"/>
    <w:rsid w:val="00320EA3"/>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9">
    <w:name w:val="Знак Знак Знак Знак Знак Знак Знак Знак Знак"/>
    <w:basedOn w:val="a"/>
    <w:rsid w:val="00320EA3"/>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20EA3"/>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320EA3"/>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320EA3"/>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20EA3"/>
  </w:style>
  <w:style w:type="character" w:customStyle="1" w:styleId="maintext1">
    <w:name w:val="maintext1"/>
    <w:rsid w:val="00320EA3"/>
    <w:rPr>
      <w:vanish w:val="0"/>
      <w:webHidden w:val="0"/>
      <w:sz w:val="24"/>
      <w:szCs w:val="24"/>
      <w:specVanish w:val="0"/>
    </w:rPr>
  </w:style>
  <w:style w:type="paragraph" w:customStyle="1" w:styleId="default">
    <w:name w:val="default"/>
    <w:basedOn w:val="a"/>
    <w:rsid w:val="00320EA3"/>
  </w:style>
  <w:style w:type="character" w:customStyle="1" w:styleId="default005f005fchar1char1">
    <w:name w:val="default_005f_005fchar1__char1"/>
    <w:rsid w:val="00320EA3"/>
    <w:rPr>
      <w:rFonts w:ascii="Times New Roman" w:hAnsi="Times New Roman" w:cs="Times New Roman" w:hint="default"/>
      <w:strike w:val="0"/>
      <w:dstrike w:val="0"/>
      <w:sz w:val="24"/>
      <w:szCs w:val="24"/>
      <w:u w:val="none"/>
      <w:effect w:val="none"/>
    </w:rPr>
  </w:style>
  <w:style w:type="paragraph" w:customStyle="1" w:styleId="Default0">
    <w:name w:val="Default"/>
    <w:rsid w:val="00320EA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z-">
    <w:name w:val="HTML Bottom of Form"/>
    <w:basedOn w:val="a"/>
    <w:next w:val="a"/>
    <w:link w:val="z-0"/>
    <w:hidden/>
    <w:rsid w:val="00320EA3"/>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320EA3"/>
    <w:rPr>
      <w:rFonts w:ascii="Arial" w:eastAsia="Times New Roman" w:hAnsi="Arial" w:cs="Arial"/>
      <w:vanish/>
      <w:sz w:val="16"/>
      <w:szCs w:val="16"/>
      <w:lang w:eastAsia="ru-RU"/>
    </w:rPr>
  </w:style>
  <w:style w:type="paragraph" w:customStyle="1" w:styleId="block">
    <w:name w:val="block"/>
    <w:basedOn w:val="a"/>
    <w:rsid w:val="00320EA3"/>
    <w:pPr>
      <w:pBdr>
        <w:top w:val="single" w:sz="6" w:space="0" w:color="FFE38C"/>
        <w:left w:val="single" w:sz="6" w:space="0" w:color="FFE38C"/>
        <w:bottom w:val="single" w:sz="6" w:space="0" w:color="FFE38C"/>
        <w:right w:val="single" w:sz="6" w:space="0" w:color="FFE38C"/>
      </w:pBdr>
      <w:shd w:val="clear" w:color="auto" w:fill="FFFFB0"/>
      <w:spacing w:before="34" w:after="34"/>
    </w:pPr>
    <w:rPr>
      <w:sz w:val="20"/>
      <w:szCs w:val="20"/>
    </w:rPr>
  </w:style>
  <w:style w:type="paragraph" w:customStyle="1" w:styleId="2f3">
    <w:name w:val="Обычный2"/>
    <w:rsid w:val="00320EA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232">
    <w:name w:val="Основной текст 23"/>
    <w:basedOn w:val="a"/>
    <w:rsid w:val="00320EA3"/>
    <w:pPr>
      <w:ind w:firstLine="709"/>
      <w:jc w:val="both"/>
    </w:pPr>
  </w:style>
  <w:style w:type="paragraph" w:customStyle="1" w:styleId="222">
    <w:name w:val="Основной текст с отступом 22"/>
    <w:basedOn w:val="a"/>
    <w:rsid w:val="00320EA3"/>
    <w:pPr>
      <w:ind w:firstLine="709"/>
      <w:jc w:val="both"/>
    </w:pPr>
    <w:rPr>
      <w:sz w:val="22"/>
      <w:szCs w:val="20"/>
    </w:rPr>
  </w:style>
  <w:style w:type="paragraph" w:customStyle="1" w:styleId="39">
    <w:name w:val="Обычный3"/>
    <w:rsid w:val="00320EA3"/>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a">
    <w:name w:val="Абзац списка3"/>
    <w:basedOn w:val="a"/>
    <w:rsid w:val="00320EA3"/>
    <w:pPr>
      <w:ind w:left="720"/>
      <w:contextualSpacing/>
    </w:pPr>
    <w:rPr>
      <w:rFonts w:eastAsia="Calibri"/>
    </w:rPr>
  </w:style>
  <w:style w:type="paragraph" w:customStyle="1" w:styleId="241">
    <w:name w:val="Основной текст 24"/>
    <w:basedOn w:val="a"/>
    <w:rsid w:val="00320EA3"/>
    <w:pPr>
      <w:ind w:firstLine="709"/>
      <w:jc w:val="both"/>
    </w:pPr>
  </w:style>
  <w:style w:type="paragraph" w:customStyle="1" w:styleId="233">
    <w:name w:val="Основной текст с отступом 23"/>
    <w:basedOn w:val="a"/>
    <w:rsid w:val="00320EA3"/>
    <w:pPr>
      <w:ind w:firstLine="709"/>
      <w:jc w:val="both"/>
    </w:pPr>
    <w:rPr>
      <w:sz w:val="22"/>
      <w:szCs w:val="20"/>
    </w:rPr>
  </w:style>
  <w:style w:type="paragraph" w:customStyle="1" w:styleId="c">
    <w:name w:val="c"/>
    <w:basedOn w:val="a"/>
    <w:rsid w:val="00320EA3"/>
    <w:pPr>
      <w:spacing w:before="100" w:beforeAutospacing="1" w:after="100" w:afterAutospacing="1"/>
    </w:pPr>
  </w:style>
  <w:style w:type="character" w:customStyle="1" w:styleId="hl1">
    <w:name w:val="hl1"/>
    <w:rsid w:val="00320EA3"/>
    <w:rPr>
      <w:color w:val="4682B4"/>
    </w:rPr>
  </w:style>
  <w:style w:type="character" w:customStyle="1" w:styleId="WW8Num1z0">
    <w:name w:val="WW8Num1z0"/>
    <w:rsid w:val="00320EA3"/>
    <w:rPr>
      <w:rFonts w:ascii="Symbol" w:hAnsi="Symbol" w:cs="Wingdings"/>
    </w:rPr>
  </w:style>
  <w:style w:type="character" w:customStyle="1" w:styleId="WW8Num1z1">
    <w:name w:val="WW8Num1z1"/>
    <w:rsid w:val="00320EA3"/>
    <w:rPr>
      <w:rFonts w:ascii="OpenSymbol" w:hAnsi="OpenSymbol" w:cs="Wingdings"/>
    </w:rPr>
  </w:style>
  <w:style w:type="character" w:customStyle="1" w:styleId="WW8Num2z0">
    <w:name w:val="WW8Num2z0"/>
    <w:rsid w:val="00320EA3"/>
    <w:rPr>
      <w:rFonts w:ascii="Times New Roman" w:eastAsia="Times New Roman" w:hAnsi="Times New Roman" w:cs="Times New Roman"/>
    </w:rPr>
  </w:style>
  <w:style w:type="character" w:customStyle="1" w:styleId="WW8Num2z1">
    <w:name w:val="WW8Num2z1"/>
    <w:rsid w:val="00320EA3"/>
    <w:rPr>
      <w:rFonts w:ascii="Courier New" w:hAnsi="Courier New"/>
    </w:rPr>
  </w:style>
  <w:style w:type="character" w:customStyle="1" w:styleId="WW8Num2z2">
    <w:name w:val="WW8Num2z2"/>
    <w:rsid w:val="00320EA3"/>
    <w:rPr>
      <w:rFonts w:ascii="Wingdings" w:hAnsi="Wingdings"/>
    </w:rPr>
  </w:style>
  <w:style w:type="character" w:customStyle="1" w:styleId="WW8Num2z3">
    <w:name w:val="WW8Num2z3"/>
    <w:rsid w:val="00320EA3"/>
    <w:rPr>
      <w:rFonts w:ascii="Symbol" w:hAnsi="Symbol"/>
    </w:rPr>
  </w:style>
  <w:style w:type="character" w:customStyle="1" w:styleId="WW8Num4z0">
    <w:name w:val="WW8Num4z0"/>
    <w:rsid w:val="00320EA3"/>
    <w:rPr>
      <w:rFonts w:ascii="Symbol" w:hAnsi="Symbol"/>
      <w:color w:val="auto"/>
    </w:rPr>
  </w:style>
  <w:style w:type="character" w:customStyle="1" w:styleId="WW8Num4z1">
    <w:name w:val="WW8Num4z1"/>
    <w:rsid w:val="00320EA3"/>
    <w:rPr>
      <w:rFonts w:ascii="Courier New" w:hAnsi="Courier New" w:cs="Wingdings"/>
    </w:rPr>
  </w:style>
  <w:style w:type="character" w:customStyle="1" w:styleId="WW8Num4z2">
    <w:name w:val="WW8Num4z2"/>
    <w:rsid w:val="00320EA3"/>
    <w:rPr>
      <w:rFonts w:ascii="Wingdings" w:hAnsi="Wingdings"/>
    </w:rPr>
  </w:style>
  <w:style w:type="character" w:customStyle="1" w:styleId="WW8Num4z3">
    <w:name w:val="WW8Num4z3"/>
    <w:rsid w:val="00320EA3"/>
    <w:rPr>
      <w:rFonts w:ascii="Symbol" w:hAnsi="Symbol"/>
    </w:rPr>
  </w:style>
  <w:style w:type="character" w:customStyle="1" w:styleId="WW8Num6z0">
    <w:name w:val="WW8Num6z0"/>
    <w:rsid w:val="00320EA3"/>
    <w:rPr>
      <w:rFonts w:ascii="Symbol" w:hAnsi="Symbol"/>
    </w:rPr>
  </w:style>
  <w:style w:type="character" w:customStyle="1" w:styleId="WW8Num6z1">
    <w:name w:val="WW8Num6z1"/>
    <w:rsid w:val="00320EA3"/>
    <w:rPr>
      <w:rFonts w:ascii="Courier New" w:hAnsi="Courier New" w:cs="Wingdings"/>
    </w:rPr>
  </w:style>
  <w:style w:type="character" w:customStyle="1" w:styleId="WW8Num6z2">
    <w:name w:val="WW8Num6z2"/>
    <w:rsid w:val="00320EA3"/>
    <w:rPr>
      <w:rFonts w:ascii="Wingdings" w:hAnsi="Wingdings"/>
    </w:rPr>
  </w:style>
  <w:style w:type="character" w:customStyle="1" w:styleId="WW8Num7z0">
    <w:name w:val="WW8Num7z0"/>
    <w:rsid w:val="00320EA3"/>
    <w:rPr>
      <w:rFonts w:ascii="Symbol" w:hAnsi="Symbol"/>
      <w:sz w:val="28"/>
    </w:rPr>
  </w:style>
  <w:style w:type="character" w:customStyle="1" w:styleId="WW8Num7z1">
    <w:name w:val="WW8Num7z1"/>
    <w:rsid w:val="00320EA3"/>
    <w:rPr>
      <w:rFonts w:ascii="Courier New" w:hAnsi="Courier New"/>
    </w:rPr>
  </w:style>
  <w:style w:type="character" w:customStyle="1" w:styleId="WW8Num7z2">
    <w:name w:val="WW8Num7z2"/>
    <w:rsid w:val="00320EA3"/>
    <w:rPr>
      <w:rFonts w:ascii="Wingdings" w:hAnsi="Wingdings"/>
    </w:rPr>
  </w:style>
  <w:style w:type="character" w:customStyle="1" w:styleId="WW8Num7z3">
    <w:name w:val="WW8Num7z3"/>
    <w:rsid w:val="00320EA3"/>
    <w:rPr>
      <w:rFonts w:ascii="Symbol" w:hAnsi="Symbol"/>
    </w:rPr>
  </w:style>
  <w:style w:type="character" w:customStyle="1" w:styleId="WW8Num8z0">
    <w:name w:val="WW8Num8z0"/>
    <w:rsid w:val="00320EA3"/>
    <w:rPr>
      <w:rFonts w:ascii="Symbol" w:hAnsi="Symbol"/>
    </w:rPr>
  </w:style>
  <w:style w:type="character" w:customStyle="1" w:styleId="WW8Num8z1">
    <w:name w:val="WW8Num8z1"/>
    <w:rsid w:val="00320EA3"/>
    <w:rPr>
      <w:rFonts w:ascii="Courier New" w:hAnsi="Courier New"/>
    </w:rPr>
  </w:style>
  <w:style w:type="character" w:customStyle="1" w:styleId="WW8Num8z2">
    <w:name w:val="WW8Num8z2"/>
    <w:rsid w:val="00320EA3"/>
    <w:rPr>
      <w:rFonts w:ascii="Wingdings" w:hAnsi="Wingdings"/>
    </w:rPr>
  </w:style>
  <w:style w:type="character" w:customStyle="1" w:styleId="WW8Num10z0">
    <w:name w:val="WW8Num10z0"/>
    <w:rsid w:val="00320EA3"/>
    <w:rPr>
      <w:rFonts w:ascii="Symbol" w:hAnsi="Symbol"/>
    </w:rPr>
  </w:style>
  <w:style w:type="character" w:customStyle="1" w:styleId="WW8Num10z1">
    <w:name w:val="WW8Num10z1"/>
    <w:rsid w:val="00320EA3"/>
    <w:rPr>
      <w:rFonts w:ascii="Courier New" w:hAnsi="Courier New"/>
    </w:rPr>
  </w:style>
  <w:style w:type="character" w:customStyle="1" w:styleId="WW8Num10z2">
    <w:name w:val="WW8Num10z2"/>
    <w:rsid w:val="00320EA3"/>
    <w:rPr>
      <w:rFonts w:ascii="Wingdings" w:hAnsi="Wingdings"/>
    </w:rPr>
  </w:style>
  <w:style w:type="paragraph" w:customStyle="1" w:styleId="affffa">
    <w:name w:val="Директор"/>
    <w:basedOn w:val="a"/>
    <w:rsid w:val="00320EA3"/>
    <w:pPr>
      <w:suppressAutoHyphens/>
      <w:ind w:firstLine="454"/>
      <w:jc w:val="both"/>
    </w:pPr>
    <w:rPr>
      <w:lang w:eastAsia="ar-SA"/>
    </w:rPr>
  </w:style>
  <w:style w:type="paragraph" w:customStyle="1" w:styleId="affffb">
    <w:name w:val="Содержимое врезки"/>
    <w:basedOn w:val="af"/>
    <w:rsid w:val="00320EA3"/>
    <w:pPr>
      <w:suppressAutoHyphens/>
      <w:spacing w:after="120" w:line="360" w:lineRule="auto"/>
      <w:ind w:firstLine="454"/>
    </w:pPr>
    <w:rPr>
      <w:spacing w:val="0"/>
      <w:sz w:val="28"/>
      <w:szCs w:val="24"/>
      <w:lang w:eastAsia="ar-SA"/>
    </w:rPr>
  </w:style>
  <w:style w:type="paragraph" w:styleId="affffc">
    <w:name w:val="endnote text"/>
    <w:basedOn w:val="a"/>
    <w:link w:val="affffd"/>
    <w:rsid w:val="00320EA3"/>
    <w:rPr>
      <w:sz w:val="20"/>
      <w:szCs w:val="20"/>
    </w:rPr>
  </w:style>
  <w:style w:type="character" w:customStyle="1" w:styleId="affffd">
    <w:name w:val="Текст концевой сноски Знак"/>
    <w:basedOn w:val="a0"/>
    <w:link w:val="affffc"/>
    <w:rsid w:val="00320EA3"/>
    <w:rPr>
      <w:rFonts w:ascii="Times New Roman" w:eastAsia="Times New Roman" w:hAnsi="Times New Roman" w:cs="Times New Roman"/>
      <w:sz w:val="20"/>
      <w:szCs w:val="20"/>
      <w:lang w:eastAsia="ru-RU"/>
    </w:rPr>
  </w:style>
  <w:style w:type="character" w:styleId="affffe">
    <w:name w:val="endnote reference"/>
    <w:rsid w:val="00320EA3"/>
    <w:rPr>
      <w:vertAlign w:val="superscript"/>
    </w:rPr>
  </w:style>
  <w:style w:type="character" w:customStyle="1" w:styleId="310">
    <w:name w:val="Основной текст с отступом 3 Знак1"/>
    <w:semiHidden/>
    <w:rsid w:val="00320EA3"/>
    <w:rPr>
      <w:rFonts w:ascii="Times New Roman" w:hAnsi="Times New Roman"/>
      <w:sz w:val="16"/>
      <w:szCs w:val="16"/>
      <w:lang w:eastAsia="ar-SA"/>
    </w:rPr>
  </w:style>
  <w:style w:type="paragraph" w:customStyle="1" w:styleId="a00">
    <w:name w:val="a0"/>
    <w:basedOn w:val="a"/>
    <w:rsid w:val="00320EA3"/>
    <w:pPr>
      <w:spacing w:before="100" w:beforeAutospacing="1" w:after="100" w:afterAutospacing="1"/>
    </w:pPr>
  </w:style>
  <w:style w:type="paragraph" w:customStyle="1" w:styleId="43">
    <w:name w:val="Обычный4"/>
    <w:rsid w:val="00320EA3"/>
    <w:pPr>
      <w:widowControl w:val="0"/>
      <w:spacing w:after="0" w:line="240" w:lineRule="auto"/>
    </w:pPr>
    <w:rPr>
      <w:rFonts w:ascii="Arial" w:eastAsia="Times New Roman" w:hAnsi="Arial" w:cs="Times New Roman"/>
      <w:snapToGrid w:val="0"/>
      <w:sz w:val="20"/>
      <w:szCs w:val="20"/>
      <w:lang w:val="en-US" w:eastAsia="ru-RU"/>
    </w:rPr>
  </w:style>
  <w:style w:type="paragraph" w:customStyle="1" w:styleId="FR3">
    <w:name w:val="FR3"/>
    <w:rsid w:val="00320EA3"/>
    <w:pPr>
      <w:widowControl w:val="0"/>
      <w:spacing w:after="0" w:line="260" w:lineRule="auto"/>
      <w:ind w:firstLine="300"/>
      <w:jc w:val="both"/>
    </w:pPr>
    <w:rPr>
      <w:rFonts w:ascii="Arial" w:eastAsia="Times New Roman" w:hAnsi="Arial" w:cs="Times New Roman"/>
      <w:snapToGrid w:val="0"/>
      <w:sz w:val="18"/>
      <w:szCs w:val="20"/>
      <w:lang w:eastAsia="ru-RU"/>
    </w:rPr>
  </w:style>
  <w:style w:type="paragraph" w:customStyle="1" w:styleId="Text">
    <w:name w:val="Text"/>
    <w:rsid w:val="00320EA3"/>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customStyle="1" w:styleId="Klass">
    <w:name w:val="Klass"/>
    <w:basedOn w:val="Text"/>
    <w:next w:val="Text"/>
    <w:rsid w:val="00320EA3"/>
    <w:pPr>
      <w:ind w:firstLine="0"/>
      <w:jc w:val="center"/>
    </w:pPr>
    <w:rPr>
      <w:rFonts w:ascii="BrushType" w:hAnsi="BrushType"/>
      <w:b/>
      <w:color w:val="auto"/>
      <w:sz w:val="32"/>
    </w:rPr>
  </w:style>
  <w:style w:type="paragraph" w:customStyle="1" w:styleId="1fe">
    <w:name w:val="1"/>
    <w:basedOn w:val="a"/>
    <w:rsid w:val="00320EA3"/>
    <w:pPr>
      <w:spacing w:before="27" w:after="27"/>
    </w:pPr>
    <w:rPr>
      <w:sz w:val="20"/>
      <w:szCs w:val="20"/>
    </w:rPr>
  </w:style>
  <w:style w:type="numbering" w:customStyle="1" w:styleId="2f4">
    <w:name w:val="Нет списка2"/>
    <w:next w:val="a2"/>
    <w:uiPriority w:val="99"/>
    <w:semiHidden/>
    <w:unhideWhenUsed/>
    <w:rsid w:val="00320EA3"/>
  </w:style>
  <w:style w:type="character" w:customStyle="1" w:styleId="WW8Num3z0">
    <w:name w:val="WW8Num3z0"/>
    <w:rsid w:val="00320EA3"/>
    <w:rPr>
      <w:color w:val="000000"/>
      <w:position w:val="0"/>
      <w:sz w:val="22"/>
      <w:vertAlign w:val="baseline"/>
    </w:rPr>
  </w:style>
  <w:style w:type="character" w:customStyle="1" w:styleId="WW8Num5z0">
    <w:name w:val="WW8Num5z0"/>
    <w:rsid w:val="00320EA3"/>
    <w:rPr>
      <w:color w:val="000000"/>
      <w:position w:val="0"/>
      <w:sz w:val="22"/>
      <w:vertAlign w:val="baseline"/>
    </w:rPr>
  </w:style>
  <w:style w:type="character" w:customStyle="1" w:styleId="WW8Num5z2">
    <w:name w:val="WW8Num5z2"/>
    <w:rsid w:val="00320EA3"/>
    <w:rPr>
      <w:rFonts w:ascii="Times New Roman" w:hAnsi="Times New Roman" w:cs="Times New Roman"/>
      <w:color w:val="000000"/>
      <w:position w:val="0"/>
      <w:sz w:val="22"/>
      <w:vertAlign w:val="baseline"/>
    </w:rPr>
  </w:style>
  <w:style w:type="character" w:customStyle="1" w:styleId="WW8Num9z0">
    <w:name w:val="WW8Num9z0"/>
    <w:rsid w:val="00320EA3"/>
    <w:rPr>
      <w:color w:val="000000"/>
      <w:position w:val="0"/>
      <w:sz w:val="22"/>
      <w:vertAlign w:val="baseline"/>
    </w:rPr>
  </w:style>
  <w:style w:type="character" w:customStyle="1" w:styleId="WW8Num9z2">
    <w:name w:val="WW8Num9z2"/>
    <w:rsid w:val="00320EA3"/>
    <w:rPr>
      <w:rFonts w:ascii="Times New Roman" w:hAnsi="Times New Roman" w:cs="Times New Roman"/>
      <w:color w:val="000000"/>
      <w:position w:val="0"/>
      <w:sz w:val="22"/>
      <w:vertAlign w:val="baseline"/>
    </w:rPr>
  </w:style>
  <w:style w:type="character" w:customStyle="1" w:styleId="WW8Num11z0">
    <w:name w:val="WW8Num11z0"/>
    <w:rsid w:val="00320EA3"/>
    <w:rPr>
      <w:color w:val="000000"/>
      <w:position w:val="0"/>
      <w:sz w:val="22"/>
      <w:vertAlign w:val="baseline"/>
    </w:rPr>
  </w:style>
  <w:style w:type="character" w:customStyle="1" w:styleId="WW8Num11z2">
    <w:name w:val="WW8Num11z2"/>
    <w:rsid w:val="00320EA3"/>
    <w:rPr>
      <w:rFonts w:ascii="Times New Roman" w:hAnsi="Times New Roman" w:cs="Times New Roman"/>
      <w:color w:val="000000"/>
      <w:position w:val="0"/>
      <w:sz w:val="22"/>
      <w:vertAlign w:val="baseline"/>
    </w:rPr>
  </w:style>
  <w:style w:type="character" w:customStyle="1" w:styleId="WW8Num12z0">
    <w:name w:val="WW8Num12z0"/>
    <w:rsid w:val="00320EA3"/>
    <w:rPr>
      <w:color w:val="000000"/>
      <w:position w:val="0"/>
      <w:sz w:val="22"/>
      <w:vertAlign w:val="baseline"/>
    </w:rPr>
  </w:style>
  <w:style w:type="character" w:customStyle="1" w:styleId="WW8Num12z2">
    <w:name w:val="WW8Num12z2"/>
    <w:rsid w:val="00320EA3"/>
    <w:rPr>
      <w:rFonts w:ascii="Times New Roman" w:hAnsi="Times New Roman" w:cs="Times New Roman"/>
      <w:color w:val="000000"/>
      <w:position w:val="0"/>
      <w:sz w:val="22"/>
      <w:vertAlign w:val="baseline"/>
    </w:rPr>
  </w:style>
  <w:style w:type="character" w:customStyle="1" w:styleId="WW8Num13z0">
    <w:name w:val="WW8Num13z0"/>
    <w:rsid w:val="00320EA3"/>
    <w:rPr>
      <w:color w:val="000000"/>
      <w:position w:val="0"/>
      <w:sz w:val="22"/>
      <w:vertAlign w:val="baseline"/>
    </w:rPr>
  </w:style>
  <w:style w:type="character" w:customStyle="1" w:styleId="WW8Num13z2">
    <w:name w:val="WW8Num13z2"/>
    <w:rsid w:val="00320EA3"/>
    <w:rPr>
      <w:rFonts w:ascii="Times New Roman" w:hAnsi="Times New Roman" w:cs="Times New Roman"/>
      <w:color w:val="000000"/>
      <w:position w:val="0"/>
      <w:sz w:val="22"/>
      <w:vertAlign w:val="baseline"/>
    </w:rPr>
  </w:style>
  <w:style w:type="character" w:customStyle="1" w:styleId="WW8Num14z0">
    <w:name w:val="WW8Num14z0"/>
    <w:rsid w:val="00320EA3"/>
    <w:rPr>
      <w:color w:val="000000"/>
      <w:position w:val="0"/>
      <w:sz w:val="22"/>
      <w:vertAlign w:val="baseline"/>
    </w:rPr>
  </w:style>
  <w:style w:type="character" w:customStyle="1" w:styleId="WW8Num14z2">
    <w:name w:val="WW8Num14z2"/>
    <w:rsid w:val="00320EA3"/>
    <w:rPr>
      <w:rFonts w:ascii="Times New Roman" w:hAnsi="Times New Roman" w:cs="Times New Roman"/>
      <w:color w:val="000000"/>
      <w:position w:val="0"/>
      <w:sz w:val="22"/>
      <w:vertAlign w:val="baseline"/>
    </w:rPr>
  </w:style>
  <w:style w:type="character" w:customStyle="1" w:styleId="WW8Num15z0">
    <w:name w:val="WW8Num15z0"/>
    <w:rsid w:val="00320EA3"/>
    <w:rPr>
      <w:color w:val="000000"/>
      <w:position w:val="0"/>
      <w:sz w:val="22"/>
      <w:vertAlign w:val="baseline"/>
    </w:rPr>
  </w:style>
  <w:style w:type="character" w:customStyle="1" w:styleId="WW8Num15z2">
    <w:name w:val="WW8Num15z2"/>
    <w:rsid w:val="00320EA3"/>
    <w:rPr>
      <w:rFonts w:ascii="Times New Roman" w:hAnsi="Times New Roman" w:cs="Times New Roman"/>
      <w:color w:val="000000"/>
      <w:position w:val="0"/>
      <w:sz w:val="22"/>
      <w:vertAlign w:val="baseline"/>
    </w:rPr>
  </w:style>
  <w:style w:type="character" w:customStyle="1" w:styleId="WW8Num16z0">
    <w:name w:val="WW8Num16z0"/>
    <w:rsid w:val="00320EA3"/>
    <w:rPr>
      <w:color w:val="000000"/>
      <w:position w:val="0"/>
      <w:sz w:val="22"/>
      <w:vertAlign w:val="baseline"/>
    </w:rPr>
  </w:style>
  <w:style w:type="character" w:customStyle="1" w:styleId="WW8Num16z2">
    <w:name w:val="WW8Num16z2"/>
    <w:rsid w:val="00320EA3"/>
    <w:rPr>
      <w:rFonts w:ascii="Times New Roman" w:hAnsi="Times New Roman" w:cs="Times New Roman"/>
      <w:color w:val="000000"/>
      <w:position w:val="0"/>
      <w:sz w:val="22"/>
      <w:vertAlign w:val="baseline"/>
    </w:rPr>
  </w:style>
  <w:style w:type="character" w:customStyle="1" w:styleId="WW8Num17z0">
    <w:name w:val="WW8Num17z0"/>
    <w:rsid w:val="00320EA3"/>
    <w:rPr>
      <w:color w:val="000000"/>
      <w:position w:val="0"/>
      <w:sz w:val="22"/>
      <w:vertAlign w:val="baseline"/>
    </w:rPr>
  </w:style>
  <w:style w:type="character" w:customStyle="1" w:styleId="WW8Num17z2">
    <w:name w:val="WW8Num17z2"/>
    <w:rsid w:val="00320EA3"/>
    <w:rPr>
      <w:rFonts w:ascii="Times New Roman" w:hAnsi="Times New Roman" w:cs="Times New Roman"/>
      <w:color w:val="000000"/>
      <w:position w:val="0"/>
      <w:sz w:val="22"/>
      <w:vertAlign w:val="baseline"/>
    </w:rPr>
  </w:style>
  <w:style w:type="character" w:customStyle="1" w:styleId="WW8Num18z0">
    <w:name w:val="WW8Num18z0"/>
    <w:rsid w:val="00320EA3"/>
    <w:rPr>
      <w:color w:val="000000"/>
      <w:position w:val="0"/>
      <w:sz w:val="22"/>
      <w:vertAlign w:val="baseline"/>
    </w:rPr>
  </w:style>
  <w:style w:type="character" w:customStyle="1" w:styleId="WW8Num18z2">
    <w:name w:val="WW8Num18z2"/>
    <w:rsid w:val="00320EA3"/>
    <w:rPr>
      <w:rFonts w:ascii="Times New Roman" w:hAnsi="Times New Roman" w:cs="Times New Roman"/>
      <w:color w:val="000000"/>
      <w:position w:val="0"/>
      <w:sz w:val="22"/>
      <w:vertAlign w:val="baseline"/>
    </w:rPr>
  </w:style>
  <w:style w:type="character" w:customStyle="1" w:styleId="WW8Num19z0">
    <w:name w:val="WW8Num19z0"/>
    <w:rsid w:val="00320EA3"/>
    <w:rPr>
      <w:color w:val="000000"/>
      <w:position w:val="0"/>
      <w:sz w:val="22"/>
      <w:vertAlign w:val="baseline"/>
    </w:rPr>
  </w:style>
  <w:style w:type="character" w:customStyle="1" w:styleId="WW8Num19z2">
    <w:name w:val="WW8Num19z2"/>
    <w:rsid w:val="00320EA3"/>
    <w:rPr>
      <w:rFonts w:ascii="Times New Roman" w:hAnsi="Times New Roman" w:cs="Times New Roman"/>
      <w:color w:val="000000"/>
      <w:position w:val="0"/>
      <w:sz w:val="22"/>
      <w:vertAlign w:val="baseline"/>
    </w:rPr>
  </w:style>
  <w:style w:type="character" w:customStyle="1" w:styleId="WW8Num20z0">
    <w:name w:val="WW8Num20z0"/>
    <w:rsid w:val="00320EA3"/>
    <w:rPr>
      <w:color w:val="000000"/>
      <w:position w:val="0"/>
      <w:sz w:val="22"/>
      <w:vertAlign w:val="baseline"/>
    </w:rPr>
  </w:style>
  <w:style w:type="character" w:customStyle="1" w:styleId="WW8Num20z2">
    <w:name w:val="WW8Num20z2"/>
    <w:rsid w:val="00320EA3"/>
    <w:rPr>
      <w:rFonts w:ascii="Times New Roman" w:hAnsi="Times New Roman" w:cs="Times New Roman"/>
      <w:color w:val="000000"/>
      <w:position w:val="0"/>
      <w:sz w:val="22"/>
      <w:vertAlign w:val="baseline"/>
    </w:rPr>
  </w:style>
  <w:style w:type="character" w:customStyle="1" w:styleId="WW8Num21z0">
    <w:name w:val="WW8Num21z0"/>
    <w:rsid w:val="00320EA3"/>
    <w:rPr>
      <w:color w:val="000000"/>
      <w:position w:val="0"/>
      <w:sz w:val="22"/>
      <w:vertAlign w:val="baseline"/>
    </w:rPr>
  </w:style>
  <w:style w:type="character" w:customStyle="1" w:styleId="WW8Num21z2">
    <w:name w:val="WW8Num21z2"/>
    <w:rsid w:val="00320EA3"/>
    <w:rPr>
      <w:rFonts w:ascii="Times New Roman" w:hAnsi="Times New Roman" w:cs="Times New Roman"/>
      <w:color w:val="000000"/>
      <w:position w:val="0"/>
      <w:sz w:val="22"/>
      <w:vertAlign w:val="baseline"/>
    </w:rPr>
  </w:style>
  <w:style w:type="character" w:customStyle="1" w:styleId="WW8Num1z2">
    <w:name w:val="WW8Num1z2"/>
    <w:rsid w:val="00320EA3"/>
  </w:style>
  <w:style w:type="character" w:customStyle="1" w:styleId="WW8Num1z3">
    <w:name w:val="WW8Num1z3"/>
    <w:rsid w:val="00320EA3"/>
  </w:style>
  <w:style w:type="character" w:customStyle="1" w:styleId="WW8Num1z4">
    <w:name w:val="WW8Num1z4"/>
    <w:rsid w:val="00320EA3"/>
  </w:style>
  <w:style w:type="character" w:customStyle="1" w:styleId="WW8Num1z5">
    <w:name w:val="WW8Num1z5"/>
    <w:rsid w:val="00320EA3"/>
  </w:style>
  <w:style w:type="character" w:customStyle="1" w:styleId="WW8Num1z6">
    <w:name w:val="WW8Num1z6"/>
    <w:rsid w:val="00320EA3"/>
  </w:style>
  <w:style w:type="character" w:customStyle="1" w:styleId="WW8Num1z7">
    <w:name w:val="WW8Num1z7"/>
    <w:rsid w:val="00320EA3"/>
  </w:style>
  <w:style w:type="character" w:customStyle="1" w:styleId="WW8Num1z8">
    <w:name w:val="WW8Num1z8"/>
    <w:rsid w:val="00320EA3"/>
  </w:style>
  <w:style w:type="character" w:customStyle="1" w:styleId="WW8Num22z0">
    <w:name w:val="WW8Num22z0"/>
    <w:rsid w:val="00320EA3"/>
    <w:rPr>
      <w:color w:val="000000"/>
      <w:position w:val="0"/>
      <w:sz w:val="22"/>
      <w:vertAlign w:val="baseline"/>
    </w:rPr>
  </w:style>
  <w:style w:type="character" w:customStyle="1" w:styleId="WW8Num22z2">
    <w:name w:val="WW8Num22z2"/>
    <w:rsid w:val="00320EA3"/>
    <w:rPr>
      <w:rFonts w:ascii="Times New Roman" w:hAnsi="Times New Roman" w:cs="Times New Roman"/>
      <w:color w:val="000000"/>
      <w:position w:val="0"/>
      <w:sz w:val="22"/>
      <w:vertAlign w:val="baseline"/>
    </w:rPr>
  </w:style>
  <w:style w:type="character" w:customStyle="1" w:styleId="WW8Num23z0">
    <w:name w:val="WW8Num23z0"/>
    <w:rsid w:val="00320EA3"/>
    <w:rPr>
      <w:color w:val="000000"/>
      <w:position w:val="0"/>
      <w:sz w:val="22"/>
      <w:vertAlign w:val="baseline"/>
    </w:rPr>
  </w:style>
  <w:style w:type="character" w:customStyle="1" w:styleId="WW8Num23z2">
    <w:name w:val="WW8Num23z2"/>
    <w:rsid w:val="00320EA3"/>
    <w:rPr>
      <w:rFonts w:ascii="Times New Roman" w:hAnsi="Times New Roman" w:cs="Times New Roman"/>
      <w:color w:val="000000"/>
      <w:position w:val="0"/>
      <w:sz w:val="22"/>
      <w:vertAlign w:val="baseline"/>
    </w:rPr>
  </w:style>
  <w:style w:type="character" w:customStyle="1" w:styleId="WW8Num24z0">
    <w:name w:val="WW8Num24z0"/>
    <w:rsid w:val="00320EA3"/>
    <w:rPr>
      <w:color w:val="000000"/>
      <w:position w:val="0"/>
      <w:sz w:val="22"/>
      <w:vertAlign w:val="baseline"/>
    </w:rPr>
  </w:style>
  <w:style w:type="character" w:customStyle="1" w:styleId="WW8Num24z2">
    <w:name w:val="WW8Num24z2"/>
    <w:rsid w:val="00320EA3"/>
    <w:rPr>
      <w:rFonts w:ascii="Times New Roman" w:hAnsi="Times New Roman" w:cs="Times New Roman"/>
      <w:color w:val="000000"/>
      <w:position w:val="0"/>
      <w:sz w:val="22"/>
      <w:vertAlign w:val="baseline"/>
    </w:rPr>
  </w:style>
  <w:style w:type="character" w:customStyle="1" w:styleId="WW8Num25z0">
    <w:name w:val="WW8Num25z0"/>
    <w:rsid w:val="00320EA3"/>
    <w:rPr>
      <w:color w:val="000000"/>
      <w:position w:val="0"/>
      <w:sz w:val="22"/>
      <w:vertAlign w:val="baseline"/>
    </w:rPr>
  </w:style>
  <w:style w:type="character" w:customStyle="1" w:styleId="WW8Num25z2">
    <w:name w:val="WW8Num25z2"/>
    <w:rsid w:val="00320EA3"/>
    <w:rPr>
      <w:rFonts w:ascii="Times New Roman" w:hAnsi="Times New Roman" w:cs="Times New Roman"/>
      <w:color w:val="000000"/>
      <w:position w:val="0"/>
      <w:sz w:val="22"/>
      <w:vertAlign w:val="baseline"/>
    </w:rPr>
  </w:style>
  <w:style w:type="character" w:customStyle="1" w:styleId="WW8Num26z0">
    <w:name w:val="WW8Num26z0"/>
    <w:rsid w:val="00320EA3"/>
    <w:rPr>
      <w:color w:val="000000"/>
      <w:position w:val="0"/>
      <w:sz w:val="22"/>
      <w:vertAlign w:val="baseline"/>
    </w:rPr>
  </w:style>
  <w:style w:type="character" w:customStyle="1" w:styleId="WW8Num26z2">
    <w:name w:val="WW8Num26z2"/>
    <w:rsid w:val="00320EA3"/>
    <w:rPr>
      <w:rFonts w:ascii="Times New Roman" w:hAnsi="Times New Roman" w:cs="Times New Roman"/>
      <w:color w:val="000000"/>
      <w:position w:val="0"/>
      <w:sz w:val="22"/>
      <w:vertAlign w:val="baseline"/>
    </w:rPr>
  </w:style>
  <w:style w:type="character" w:customStyle="1" w:styleId="WW8Num27z0">
    <w:name w:val="WW8Num27z0"/>
    <w:rsid w:val="00320EA3"/>
    <w:rPr>
      <w:color w:val="000000"/>
      <w:position w:val="0"/>
      <w:sz w:val="22"/>
      <w:vertAlign w:val="baseline"/>
    </w:rPr>
  </w:style>
  <w:style w:type="character" w:customStyle="1" w:styleId="WW8Num27z2">
    <w:name w:val="WW8Num27z2"/>
    <w:rsid w:val="00320EA3"/>
    <w:rPr>
      <w:rFonts w:ascii="Times New Roman" w:hAnsi="Times New Roman" w:cs="Times New Roman"/>
      <w:color w:val="000000"/>
      <w:position w:val="0"/>
      <w:sz w:val="22"/>
      <w:vertAlign w:val="baseline"/>
    </w:rPr>
  </w:style>
  <w:style w:type="character" w:customStyle="1" w:styleId="WW8Num28z0">
    <w:name w:val="WW8Num28z0"/>
    <w:rsid w:val="00320EA3"/>
    <w:rPr>
      <w:color w:val="000000"/>
      <w:position w:val="0"/>
      <w:sz w:val="22"/>
      <w:vertAlign w:val="baseline"/>
    </w:rPr>
  </w:style>
  <w:style w:type="character" w:customStyle="1" w:styleId="WW8Num28z2">
    <w:name w:val="WW8Num28z2"/>
    <w:rsid w:val="00320EA3"/>
    <w:rPr>
      <w:rFonts w:ascii="Times New Roman" w:hAnsi="Times New Roman" w:cs="Times New Roman"/>
      <w:color w:val="000000"/>
      <w:position w:val="0"/>
      <w:sz w:val="22"/>
      <w:vertAlign w:val="baseline"/>
    </w:rPr>
  </w:style>
  <w:style w:type="character" w:customStyle="1" w:styleId="WW8Num29z0">
    <w:name w:val="WW8Num29z0"/>
    <w:rsid w:val="00320EA3"/>
    <w:rPr>
      <w:color w:val="000000"/>
      <w:position w:val="0"/>
      <w:sz w:val="22"/>
      <w:vertAlign w:val="baseline"/>
    </w:rPr>
  </w:style>
  <w:style w:type="character" w:customStyle="1" w:styleId="WW8Num29z2">
    <w:name w:val="WW8Num29z2"/>
    <w:rsid w:val="00320EA3"/>
    <w:rPr>
      <w:rFonts w:ascii="Times New Roman" w:hAnsi="Times New Roman" w:cs="Times New Roman"/>
      <w:color w:val="000000"/>
      <w:position w:val="0"/>
      <w:sz w:val="22"/>
      <w:vertAlign w:val="baseline"/>
    </w:rPr>
  </w:style>
  <w:style w:type="character" w:customStyle="1" w:styleId="WW8Num30z0">
    <w:name w:val="WW8Num30z0"/>
    <w:rsid w:val="00320EA3"/>
    <w:rPr>
      <w:color w:val="000000"/>
      <w:position w:val="0"/>
      <w:sz w:val="22"/>
      <w:vertAlign w:val="baseline"/>
    </w:rPr>
  </w:style>
  <w:style w:type="character" w:customStyle="1" w:styleId="WW8Num30z2">
    <w:name w:val="WW8Num30z2"/>
    <w:rsid w:val="00320EA3"/>
    <w:rPr>
      <w:rFonts w:ascii="Times New Roman" w:hAnsi="Times New Roman" w:cs="Times New Roman"/>
      <w:color w:val="000000"/>
      <w:position w:val="0"/>
      <w:sz w:val="22"/>
      <w:vertAlign w:val="baseline"/>
    </w:rPr>
  </w:style>
  <w:style w:type="character" w:customStyle="1" w:styleId="WW8Num31z0">
    <w:name w:val="WW8Num31z0"/>
    <w:rsid w:val="00320EA3"/>
    <w:rPr>
      <w:color w:val="000000"/>
      <w:position w:val="0"/>
      <w:sz w:val="22"/>
      <w:vertAlign w:val="baseline"/>
    </w:rPr>
  </w:style>
  <w:style w:type="character" w:customStyle="1" w:styleId="WW8Num31z2">
    <w:name w:val="WW8Num31z2"/>
    <w:rsid w:val="00320EA3"/>
    <w:rPr>
      <w:rFonts w:ascii="Times New Roman" w:hAnsi="Times New Roman" w:cs="Times New Roman"/>
      <w:color w:val="000000"/>
      <w:position w:val="0"/>
      <w:sz w:val="22"/>
      <w:vertAlign w:val="baseline"/>
    </w:rPr>
  </w:style>
  <w:style w:type="character" w:customStyle="1" w:styleId="WW8Num32z0">
    <w:name w:val="WW8Num32z0"/>
    <w:rsid w:val="00320EA3"/>
    <w:rPr>
      <w:color w:val="000000"/>
      <w:position w:val="0"/>
      <w:sz w:val="22"/>
      <w:vertAlign w:val="baseline"/>
    </w:rPr>
  </w:style>
  <w:style w:type="character" w:customStyle="1" w:styleId="WW8Num32z2">
    <w:name w:val="WW8Num32z2"/>
    <w:rsid w:val="00320EA3"/>
    <w:rPr>
      <w:rFonts w:ascii="Times New Roman" w:hAnsi="Times New Roman" w:cs="Times New Roman"/>
      <w:color w:val="000000"/>
      <w:position w:val="0"/>
      <w:sz w:val="22"/>
      <w:vertAlign w:val="baseline"/>
    </w:rPr>
  </w:style>
  <w:style w:type="character" w:customStyle="1" w:styleId="WW8Num33z0">
    <w:name w:val="WW8Num33z0"/>
    <w:rsid w:val="00320EA3"/>
    <w:rPr>
      <w:color w:val="000000"/>
      <w:position w:val="0"/>
      <w:sz w:val="22"/>
      <w:vertAlign w:val="baseline"/>
    </w:rPr>
  </w:style>
  <w:style w:type="character" w:customStyle="1" w:styleId="WW8Num33z2">
    <w:name w:val="WW8Num33z2"/>
    <w:rsid w:val="00320EA3"/>
    <w:rPr>
      <w:rFonts w:ascii="Times New Roman" w:hAnsi="Times New Roman" w:cs="Times New Roman"/>
      <w:color w:val="000000"/>
      <w:position w:val="0"/>
      <w:sz w:val="22"/>
      <w:vertAlign w:val="baseline"/>
    </w:rPr>
  </w:style>
  <w:style w:type="character" w:customStyle="1" w:styleId="WW8Num34z0">
    <w:name w:val="WW8Num34z0"/>
    <w:rsid w:val="00320EA3"/>
    <w:rPr>
      <w:color w:val="000000"/>
      <w:position w:val="0"/>
      <w:sz w:val="22"/>
      <w:vertAlign w:val="baseline"/>
    </w:rPr>
  </w:style>
  <w:style w:type="character" w:customStyle="1" w:styleId="WW8Num34z2">
    <w:name w:val="WW8Num34z2"/>
    <w:rsid w:val="00320EA3"/>
    <w:rPr>
      <w:rFonts w:ascii="Times New Roman" w:hAnsi="Times New Roman" w:cs="Times New Roman"/>
      <w:color w:val="000000"/>
      <w:position w:val="0"/>
      <w:sz w:val="22"/>
      <w:vertAlign w:val="baseline"/>
    </w:rPr>
  </w:style>
  <w:style w:type="character" w:customStyle="1" w:styleId="WW8Num35z0">
    <w:name w:val="WW8Num35z0"/>
    <w:rsid w:val="00320EA3"/>
    <w:rPr>
      <w:color w:val="000000"/>
      <w:position w:val="0"/>
      <w:sz w:val="22"/>
      <w:vertAlign w:val="baseline"/>
    </w:rPr>
  </w:style>
  <w:style w:type="character" w:customStyle="1" w:styleId="WW8Num35z2">
    <w:name w:val="WW8Num35z2"/>
    <w:rsid w:val="00320EA3"/>
    <w:rPr>
      <w:rFonts w:ascii="Times New Roman" w:hAnsi="Times New Roman" w:cs="Times New Roman"/>
      <w:color w:val="000000"/>
      <w:position w:val="0"/>
      <w:sz w:val="22"/>
      <w:vertAlign w:val="baseline"/>
    </w:rPr>
  </w:style>
  <w:style w:type="character" w:customStyle="1" w:styleId="WW8Num36z0">
    <w:name w:val="WW8Num36z0"/>
    <w:rsid w:val="00320EA3"/>
    <w:rPr>
      <w:color w:val="000000"/>
      <w:position w:val="0"/>
      <w:sz w:val="22"/>
      <w:vertAlign w:val="baseline"/>
    </w:rPr>
  </w:style>
  <w:style w:type="character" w:customStyle="1" w:styleId="WW8Num36z2">
    <w:name w:val="WW8Num36z2"/>
    <w:rsid w:val="00320EA3"/>
    <w:rPr>
      <w:rFonts w:ascii="Times New Roman" w:hAnsi="Times New Roman" w:cs="Times New Roman"/>
      <w:color w:val="000000"/>
      <w:position w:val="0"/>
      <w:sz w:val="22"/>
      <w:vertAlign w:val="baseline"/>
    </w:rPr>
  </w:style>
  <w:style w:type="character" w:customStyle="1" w:styleId="WW8Num37z0">
    <w:name w:val="WW8Num37z0"/>
    <w:rsid w:val="00320EA3"/>
    <w:rPr>
      <w:color w:val="000000"/>
      <w:position w:val="0"/>
      <w:sz w:val="22"/>
      <w:vertAlign w:val="baseline"/>
    </w:rPr>
  </w:style>
  <w:style w:type="character" w:customStyle="1" w:styleId="WW8Num37z2">
    <w:name w:val="WW8Num37z2"/>
    <w:rsid w:val="00320EA3"/>
    <w:rPr>
      <w:rFonts w:ascii="Times New Roman" w:hAnsi="Times New Roman" w:cs="Times New Roman"/>
      <w:color w:val="000000"/>
      <w:position w:val="0"/>
      <w:sz w:val="22"/>
      <w:vertAlign w:val="baseline"/>
    </w:rPr>
  </w:style>
  <w:style w:type="character" w:customStyle="1" w:styleId="WW8Num38z0">
    <w:name w:val="WW8Num38z0"/>
    <w:rsid w:val="00320EA3"/>
    <w:rPr>
      <w:color w:val="000000"/>
      <w:position w:val="0"/>
      <w:sz w:val="22"/>
      <w:vertAlign w:val="baseline"/>
    </w:rPr>
  </w:style>
  <w:style w:type="character" w:customStyle="1" w:styleId="WW8Num38z2">
    <w:name w:val="WW8Num38z2"/>
    <w:rsid w:val="00320EA3"/>
    <w:rPr>
      <w:rFonts w:ascii="Times New Roman" w:hAnsi="Times New Roman" w:cs="Times New Roman"/>
      <w:color w:val="000000"/>
      <w:position w:val="0"/>
      <w:sz w:val="22"/>
      <w:vertAlign w:val="baseline"/>
    </w:rPr>
  </w:style>
  <w:style w:type="character" w:customStyle="1" w:styleId="WW8Num39z0">
    <w:name w:val="WW8Num39z0"/>
    <w:rsid w:val="00320EA3"/>
    <w:rPr>
      <w:color w:val="000000"/>
      <w:position w:val="0"/>
      <w:sz w:val="22"/>
      <w:vertAlign w:val="baseline"/>
    </w:rPr>
  </w:style>
  <w:style w:type="character" w:customStyle="1" w:styleId="WW8Num39z2">
    <w:name w:val="WW8Num39z2"/>
    <w:rsid w:val="00320EA3"/>
    <w:rPr>
      <w:rFonts w:ascii="Times New Roman" w:hAnsi="Times New Roman" w:cs="Times New Roman"/>
      <w:color w:val="000000"/>
      <w:position w:val="0"/>
      <w:sz w:val="22"/>
      <w:vertAlign w:val="baseline"/>
    </w:rPr>
  </w:style>
  <w:style w:type="character" w:customStyle="1" w:styleId="WW8Num40z0">
    <w:name w:val="WW8Num40z0"/>
    <w:rsid w:val="00320EA3"/>
    <w:rPr>
      <w:color w:val="000000"/>
      <w:position w:val="0"/>
      <w:sz w:val="22"/>
      <w:vertAlign w:val="baseline"/>
    </w:rPr>
  </w:style>
  <w:style w:type="character" w:customStyle="1" w:styleId="WW8Num40z2">
    <w:name w:val="WW8Num40z2"/>
    <w:rsid w:val="00320EA3"/>
    <w:rPr>
      <w:rFonts w:ascii="Times New Roman" w:hAnsi="Times New Roman" w:cs="Times New Roman"/>
      <w:color w:val="000000"/>
      <w:position w:val="0"/>
      <w:sz w:val="22"/>
      <w:vertAlign w:val="baseline"/>
    </w:rPr>
  </w:style>
  <w:style w:type="character" w:customStyle="1" w:styleId="afffff">
    <w:name w:val="Маркеры списка"/>
    <w:rsid w:val="00320EA3"/>
    <w:rPr>
      <w:rFonts w:ascii="OpenSymbol" w:eastAsia="OpenSymbol" w:hAnsi="OpenSymbol" w:cs="OpenSymbol"/>
    </w:rPr>
  </w:style>
  <w:style w:type="paragraph" w:customStyle="1" w:styleId="WW-">
    <w:name w:val="WW-Базовый"/>
    <w:rsid w:val="00320EA3"/>
    <w:pPr>
      <w:suppressAutoHyphens/>
      <w:spacing w:after="200" w:line="276" w:lineRule="auto"/>
    </w:pPr>
    <w:rPr>
      <w:rFonts w:ascii="Calibri" w:eastAsia="ヒラギノ角ゴ Pro W3" w:hAnsi="Calibri" w:cs="Calibri"/>
      <w:color w:val="000000"/>
      <w:kern w:val="1"/>
      <w:szCs w:val="20"/>
      <w:lang w:eastAsia="hi-IN" w:bidi="hi-IN"/>
    </w:rPr>
  </w:style>
  <w:style w:type="paragraph" w:customStyle="1" w:styleId="Afffff0">
    <w:name w:val="Свободная форма A"/>
    <w:rsid w:val="00320EA3"/>
    <w:pPr>
      <w:spacing w:after="0" w:line="240" w:lineRule="auto"/>
    </w:pPr>
    <w:rPr>
      <w:rFonts w:ascii="Times New Roman" w:eastAsia="ヒラギノ角ゴ Pro W3" w:hAnsi="Times New Roman" w:cs="Times New Roman"/>
      <w:color w:val="000000"/>
      <w:kern w:val="1"/>
      <w:sz w:val="20"/>
      <w:szCs w:val="20"/>
      <w:lang w:eastAsia="hi-IN" w:bidi="hi-IN"/>
    </w:rPr>
  </w:style>
  <w:style w:type="table" w:customStyle="1" w:styleId="-461">
    <w:name w:val="Таблица-сетка 4 — акцент 61"/>
    <w:basedOn w:val="a1"/>
    <w:uiPriority w:val="49"/>
    <w:rsid w:val="00320EA3"/>
    <w:pPr>
      <w:spacing w:after="0" w:line="240" w:lineRule="auto"/>
    </w:pPr>
    <w:rPr>
      <w:rFonts w:ascii="Calibri" w:eastAsia="Times New Roman" w:hAnsi="Calibri" w:cs="Times New Roman"/>
      <w:lang w:eastAsia="ru-R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61">
    <w:name w:val="Таблица-сетка 6 цветная — акцент 61"/>
    <w:basedOn w:val="a1"/>
    <w:uiPriority w:val="51"/>
    <w:rsid w:val="00320EA3"/>
    <w:pPr>
      <w:spacing w:after="0" w:line="240" w:lineRule="auto"/>
    </w:pPr>
    <w:rPr>
      <w:rFonts w:ascii="Calibri" w:eastAsia="Times New Roman" w:hAnsi="Calibri" w:cs="Times New Roman"/>
      <w:color w:val="E36C0A"/>
      <w:lang w:eastAsia="ru-R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47</Pages>
  <Words>9942</Words>
  <Characters>56676</Characters>
  <Application>Microsoft Office Word</Application>
  <DocSecurity>0</DocSecurity>
  <Lines>472</Lines>
  <Paragraphs>132</Paragraphs>
  <ScaleCrop>false</ScaleCrop>
  <Company/>
  <LinksUpToDate>false</LinksUpToDate>
  <CharactersWithSpaces>66486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3</cp:revision>
  <dcterms:created xsi:type="dcterms:W3CDTF">2019-04-25T09:09:00Z</dcterms:created>
  <dcterms:modified xsi:type="dcterms:W3CDTF">2019-05-22T06:23:00Z</dcterms:modified>
</cp:coreProperties>
</file>