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3E" w:rsidRDefault="00D2043E" w:rsidP="00D2043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образовательное учреждение </w:t>
      </w:r>
    </w:p>
    <w:p w:rsidR="00F61B77" w:rsidRPr="00D2043E" w:rsidRDefault="00D2043E" w:rsidP="00D2043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Центр Образования №173</w:t>
      </w:r>
    </w:p>
    <w:p w:rsidR="00E56363" w:rsidRPr="00D2043E" w:rsidRDefault="00E56363" w:rsidP="00D2043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4320"/>
      </w:tblGrid>
      <w:tr w:rsidR="00E56363" w:rsidRPr="00D2043E">
        <w:tc>
          <w:tcPr>
            <w:tcW w:w="4608" w:type="dxa"/>
            <w:shd w:val="clear" w:color="auto" w:fill="auto"/>
          </w:tcPr>
          <w:p w:rsidR="00E56363" w:rsidRPr="00D2043E" w:rsidRDefault="00E56363" w:rsidP="00D2043E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04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E56363" w:rsidRDefault="00E56363" w:rsidP="00D2043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первичной профсо</w:t>
            </w:r>
            <w:r w:rsidR="00D20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20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D20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ной организации </w:t>
            </w:r>
            <w:r w:rsidR="00D20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ГБОУ ЦО №173</w:t>
            </w:r>
          </w:p>
          <w:p w:rsidR="00D2043E" w:rsidRPr="00D2043E" w:rsidRDefault="00D2043E" w:rsidP="00D2043E">
            <w:pPr>
              <w:tabs>
                <w:tab w:val="left" w:pos="298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Кузнецова О.И.</w:t>
            </w:r>
          </w:p>
          <w:p w:rsidR="00E56363" w:rsidRPr="00D2043E" w:rsidRDefault="00E56363" w:rsidP="00101FC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Протокол №</w:t>
            </w:r>
            <w:r w:rsidR="00C31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01FC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</w:t>
            </w:r>
            <w:r w:rsidRPr="00C31D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Pr="00D20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101FC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30</w:t>
            </w:r>
            <w:r w:rsidR="00C31D41" w:rsidRPr="00C31D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.08.2</w:t>
            </w:r>
            <w:r w:rsidR="00C31D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</w:t>
            </w:r>
            <w:r w:rsidR="00C31D41" w:rsidRPr="00C31D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</w:t>
            </w:r>
            <w:r w:rsidR="00101FC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8</w:t>
            </w:r>
            <w:r w:rsidR="00C31D41" w:rsidRPr="00C31D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г.</w:t>
            </w:r>
          </w:p>
        </w:tc>
        <w:tc>
          <w:tcPr>
            <w:tcW w:w="1080" w:type="dxa"/>
            <w:shd w:val="clear" w:color="auto" w:fill="auto"/>
          </w:tcPr>
          <w:p w:rsidR="00E56363" w:rsidRPr="00D2043E" w:rsidRDefault="00E56363" w:rsidP="00D2043E">
            <w:pPr>
              <w:snapToGri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E56363" w:rsidRPr="00D2043E" w:rsidRDefault="00E56363" w:rsidP="00D2043E">
            <w:pPr>
              <w:snapToGri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043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</w:t>
            </w:r>
          </w:p>
          <w:p w:rsidR="00D2043E" w:rsidRDefault="00C31D41" w:rsidP="00D2043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  <w:r w:rsidR="00E56363" w:rsidRPr="00D20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школы </w:t>
            </w:r>
          </w:p>
          <w:p w:rsidR="00D2043E" w:rsidRDefault="00D2043E" w:rsidP="00D2043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31D41" w:rsidRDefault="00C31D41" w:rsidP="00D2043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                             </w:t>
            </w:r>
            <w:r w:rsidR="00D2043E" w:rsidRPr="00C31D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Поварова Е.А.</w:t>
            </w:r>
            <w:r w:rsidR="00E56363" w:rsidRPr="00D20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56363" w:rsidRPr="00D2043E" w:rsidRDefault="00E56363" w:rsidP="00101FC7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20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</w:t>
            </w:r>
            <w:r w:rsidR="00C31D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01FC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70/2</w:t>
            </w:r>
            <w:r w:rsidRPr="00D204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C31D41" w:rsidRPr="00C31D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01.09.201</w:t>
            </w:r>
            <w:r w:rsidR="00101FC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8</w:t>
            </w:r>
            <w:r w:rsidR="00C31D41" w:rsidRPr="00C31D41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г.</w:t>
            </w:r>
          </w:p>
        </w:tc>
      </w:tr>
    </w:tbl>
    <w:p w:rsidR="00E56363" w:rsidRPr="00D2043E" w:rsidRDefault="00E56363" w:rsidP="00D2043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ind w:firstLine="284"/>
        <w:contextualSpacing/>
        <w:jc w:val="center"/>
        <w:rPr>
          <w:rFonts w:ascii="Times New Roman" w:eastAsia="CourierNewPSMT" w:hAnsi="Times New Roman" w:cs="Times New Roman"/>
          <w:b/>
          <w:sz w:val="28"/>
          <w:szCs w:val="28"/>
          <w:lang w:val="ru-RU"/>
        </w:rPr>
      </w:pPr>
      <w:r w:rsidRPr="00D2043E">
        <w:rPr>
          <w:rFonts w:ascii="Times New Roman" w:eastAsia="CourierNewPSMT" w:hAnsi="Times New Roman" w:cs="Times New Roman"/>
          <w:b/>
          <w:sz w:val="28"/>
          <w:szCs w:val="28"/>
          <w:lang w:val="ru-RU"/>
        </w:rPr>
        <w:t>Правила внутреннего трудового распорядка</w:t>
      </w:r>
    </w:p>
    <w:p w:rsidR="00E56363" w:rsidRPr="00D2043E" w:rsidRDefault="00E56363" w:rsidP="00D2043E">
      <w:pPr>
        <w:spacing w:line="360" w:lineRule="auto"/>
        <w:ind w:firstLine="284"/>
        <w:contextualSpacing/>
        <w:jc w:val="both"/>
        <w:rPr>
          <w:rFonts w:ascii="Times New Roman" w:eastAsia="CourierNewPSMT" w:hAnsi="Times New Roman" w:cs="Times New Roman"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contextualSpacing/>
        <w:jc w:val="center"/>
        <w:rPr>
          <w:rFonts w:ascii="Times New Roman" w:eastAsia="ArialMT" w:hAnsi="Times New Roman" w:cs="Times New Roman"/>
          <w:b/>
          <w:sz w:val="28"/>
          <w:szCs w:val="28"/>
          <w:lang w:val="ru-RU"/>
        </w:rPr>
      </w:pPr>
      <w:r w:rsidRPr="00D2043E">
        <w:rPr>
          <w:rFonts w:ascii="Times New Roman" w:eastAsia="ArialMT" w:hAnsi="Times New Roman" w:cs="Times New Roman"/>
          <w:b/>
          <w:sz w:val="28"/>
          <w:szCs w:val="28"/>
          <w:lang w:val="ru-RU"/>
        </w:rPr>
        <w:t>1. Общие положения</w:t>
      </w:r>
    </w:p>
    <w:p w:rsidR="00E56363" w:rsidRPr="00D2043E" w:rsidRDefault="00E56363" w:rsidP="00D2043E">
      <w:pPr>
        <w:spacing w:line="360" w:lineRule="auto"/>
        <w:contextualSpacing/>
        <w:jc w:val="both"/>
        <w:rPr>
          <w:rFonts w:ascii="Times New Roman" w:eastAsia="ArialMT" w:hAnsi="Times New Roman" w:cs="Times New Roman"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eastAsia="CourierNewPSMT" w:hAnsi="Times New Roman" w:cs="Times New Roman"/>
          <w:sz w:val="28"/>
          <w:szCs w:val="28"/>
          <w:lang w:val="ru-RU"/>
        </w:rPr>
      </w:pPr>
      <w:r w:rsidRPr="00D2043E">
        <w:rPr>
          <w:rFonts w:ascii="Times New Roman" w:eastAsia="CourierNewPSMT" w:hAnsi="Times New Roman" w:cs="Times New Roman"/>
          <w:sz w:val="28"/>
          <w:szCs w:val="28"/>
          <w:lang w:val="ru-RU"/>
        </w:rPr>
        <w:t xml:space="preserve">1.1. Настоящими Правилами внутреннего трудового распорядка (далее - Правила) устанавливается единый трудовой распорядок </w:t>
      </w:r>
      <w:r w:rsidR="00562EAF">
        <w:rPr>
          <w:rFonts w:ascii="Times New Roman" w:eastAsia="CourierNewPSMT" w:hAnsi="Times New Roman" w:cs="Times New Roman"/>
          <w:sz w:val="28"/>
          <w:szCs w:val="28"/>
          <w:lang w:val="ru-RU"/>
        </w:rPr>
        <w:t>Государственного Бюджетного Образовательного учреждения Центр образования №173</w:t>
      </w:r>
      <w:r w:rsidRPr="00D2043E">
        <w:rPr>
          <w:rFonts w:ascii="Times New Roman" w:eastAsia="CourierNewPSMT" w:hAnsi="Times New Roman" w:cs="Times New Roman"/>
          <w:sz w:val="28"/>
          <w:szCs w:val="28"/>
          <w:lang w:val="ru-RU"/>
        </w:rPr>
        <w:t xml:space="preserve"> (далее - Шк</w:t>
      </w:r>
      <w:r w:rsidRPr="00D2043E">
        <w:rPr>
          <w:rFonts w:ascii="Times New Roman" w:eastAsia="CourierNewPSMT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eastAsia="CourierNewPSMT" w:hAnsi="Times New Roman" w:cs="Times New Roman"/>
          <w:sz w:val="28"/>
          <w:szCs w:val="28"/>
          <w:lang w:val="ru-RU"/>
        </w:rPr>
        <w:t>ла).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1.2. Правила утверждаются руководителем Школы с учетом мнения перви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ной профсоюзной организации Школы (далее – Профсоюзная организация) в п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рядке, установленном Тр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довым кодексом РФ.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eastAsia="ArialMT" w:hAnsi="Times New Roman" w:cs="Times New Roman"/>
          <w:sz w:val="28"/>
          <w:szCs w:val="28"/>
          <w:lang w:val="ru-RU"/>
        </w:rPr>
      </w:pP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1.3. Правила составлены в соответствии с Трудовым кодексом РФ, Законом РФ «Об образова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softHyphen/>
        <w:t>нии</w:t>
      </w:r>
      <w:r w:rsidR="00562EAF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 в Российской Федирации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»</w:t>
      </w:r>
      <w:r w:rsidR="00562EAF">
        <w:rPr>
          <w:rFonts w:ascii="Times New Roman" w:eastAsia="ArialMT" w:hAnsi="Times New Roman" w:cs="Times New Roman"/>
          <w:sz w:val="28"/>
          <w:szCs w:val="28"/>
          <w:lang w:val="ru-RU"/>
        </w:rPr>
        <w:t>29.12.2012 г. №273-ФЗ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, Типовым положением об общеобразовательном учрежд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нии, иными нормативными право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softHyphen/>
        <w:t>выми актами и Уставом Школы и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няемые к работникам меры поощрения и взыскания, иные вопросы регулирования трудовых отношений в Школе.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eastAsia="ArialMT" w:hAnsi="Times New Roman" w:cs="Times New Roman"/>
          <w:sz w:val="28"/>
          <w:szCs w:val="28"/>
          <w:lang w:val="ru-RU"/>
        </w:rPr>
      </w:pP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1.4. Правила имеют целью способствовать укреплению трудовой дисципл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ны, рациональному использованию рабочего времени и созданию условий для э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ф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фективной работы.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eastAsia="ArialMT" w:hAnsi="Times New Roman" w:cs="Times New Roman"/>
          <w:sz w:val="28"/>
          <w:szCs w:val="28"/>
          <w:lang w:val="ru-RU"/>
        </w:rPr>
      </w:pP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lastRenderedPageBreak/>
        <w:t>1.5. При приеме на работу администрация Школы обязана ознакомить р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ботника с Пр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вилами под расписку.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eastAsia="ArialMT" w:hAnsi="Times New Roman" w:cs="Times New Roman"/>
          <w:sz w:val="28"/>
          <w:szCs w:val="28"/>
          <w:lang w:val="ru-RU"/>
        </w:rPr>
      </w:pP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1.</w:t>
      </w:r>
      <w:r w:rsidR="00F61B77"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6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. Правила являются приложением к коллективному </w:t>
      </w:r>
      <w:r w:rsidR="00F61B77"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договору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 действу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ю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ще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softHyphen/>
        <w:t>му в Шк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ле.</w:t>
      </w:r>
    </w:p>
    <w:p w:rsidR="00E56363" w:rsidRPr="00D2043E" w:rsidRDefault="00E56363" w:rsidP="00D2043E">
      <w:pPr>
        <w:spacing w:line="360" w:lineRule="auto"/>
        <w:ind w:firstLine="284"/>
        <w:contextualSpacing/>
        <w:jc w:val="both"/>
        <w:rPr>
          <w:rFonts w:ascii="Times New Roman" w:eastAsia="ArialMT" w:hAnsi="Times New Roman" w:cs="Times New Roman"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ind w:firstLine="284"/>
        <w:contextualSpacing/>
        <w:jc w:val="center"/>
        <w:rPr>
          <w:rFonts w:ascii="Times New Roman" w:eastAsia="ArialMT" w:hAnsi="Times New Roman" w:cs="Times New Roman"/>
          <w:b/>
          <w:sz w:val="28"/>
          <w:szCs w:val="28"/>
          <w:lang w:val="ru-RU"/>
        </w:rPr>
      </w:pPr>
      <w:r w:rsidRPr="00D2043E">
        <w:rPr>
          <w:rFonts w:ascii="Times New Roman" w:eastAsia="ArialMT" w:hAnsi="Times New Roman" w:cs="Times New Roman"/>
          <w:b/>
          <w:sz w:val="28"/>
          <w:szCs w:val="28"/>
          <w:lang w:val="ru-RU"/>
        </w:rPr>
        <w:t>2. Порядок приема и увольнения работников</w:t>
      </w:r>
    </w:p>
    <w:p w:rsidR="00E56363" w:rsidRPr="00D2043E" w:rsidRDefault="00E56363" w:rsidP="00D2043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2.1 Трудовые отношения в </w:t>
      </w:r>
      <w:r w:rsidRPr="00D2043E">
        <w:rPr>
          <w:rFonts w:ascii="Times New Roman" w:eastAsia="CourierNewPSMT" w:hAnsi="Times New Roman" w:cs="Times New Roman"/>
          <w:sz w:val="28"/>
          <w:szCs w:val="28"/>
          <w:lang w:val="ru-RU"/>
        </w:rPr>
        <w:t xml:space="preserve">Школе 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регулируются Трудовым кодексом РФ, законами РФ и РБ  «Об образовании</w:t>
      </w:r>
      <w:r w:rsidR="00562EAF" w:rsidRPr="00562EAF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 </w:t>
      </w:r>
      <w:r w:rsidR="00562EAF"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Законом РФ «Об образова</w:t>
      </w:r>
      <w:r w:rsidR="00562EAF" w:rsidRPr="00D2043E">
        <w:rPr>
          <w:rFonts w:ascii="Times New Roman" w:eastAsia="ArialMT" w:hAnsi="Times New Roman" w:cs="Times New Roman"/>
          <w:sz w:val="28"/>
          <w:szCs w:val="28"/>
          <w:lang w:val="ru-RU"/>
        </w:rPr>
        <w:softHyphen/>
        <w:t>нии</w:t>
      </w:r>
      <w:r w:rsidR="00562EAF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 в Российской Федирации</w:t>
      </w:r>
      <w:r w:rsidR="00562EAF"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»</w:t>
      </w:r>
      <w:r w:rsidR="00562EAF">
        <w:rPr>
          <w:rFonts w:ascii="Times New Roman" w:eastAsia="ArialMT" w:hAnsi="Times New Roman" w:cs="Times New Roman"/>
          <w:sz w:val="28"/>
          <w:szCs w:val="28"/>
          <w:lang w:val="ru-RU"/>
        </w:rPr>
        <w:t>29.12.2012 г. №273-ФЗ</w:t>
      </w:r>
      <w:r w:rsidR="00562E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», уставом Школы.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2.2. Для работников Школы работодателем является данная Школа, если иное не пред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смотрено действующим законодательством Российской Федерации. Особенности занятия педагогической деятельностью устанавливаются действу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щим законодательством.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Pr="00D2043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Работники реализуют свое право на труд путем заключения трудового д</w:t>
      </w:r>
      <w:r w:rsidRPr="00D2043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говора со Шк</w:t>
      </w:r>
      <w:r w:rsidRPr="00D2043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лой.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2.4. 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Трудовой договор вступает в силу со дня его подписания работником и администрацией Школы (далее – Работодатель), если иное не установлено де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ствующим законодател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ством или трудовым договором, либо со дня фактического допущения работника к работе с 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дома или по поручению работодателя или его представителя.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2.5. Работник обязан приступить к исполнению трудовых обязанностей со дня, опред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ленного трудовым договором.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2.6. Если в трудовом договоре не определен день начала работы, то работник должен приступить к работе на следующий рабочий день после вступления дог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вора в силу.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2.7. Если работник не приступил к работе в день начала работы, то работ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датель имеет право аннулировать трудовой договор. Аннулированный трудовой договор считается незакл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ченным.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2.8. Трудовой договор заключается в письменной форме, составляется в двух экземпл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рах, каждый из которых подписывается сторонами. Один экземпляр трудового договора передается работнику, другой хранится у работодателя. Пол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чение работником экземпляра трудового договора должно подтверждаться подп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сью работника на экземпляре трудового договора, хр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нящемся у работодателя. 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2.9. Работодатель не вправе требовать от работника выполнения работ, не обусловле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ных трудовым договором.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2.10. Запрещается необоснованный отказ в заключении трудового договора.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2.11.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жения, возраста, места жительства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ми работников, не допускается, за исключением случаев, предусмотренных федеральным зак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2.12. Не допускается отказывать в заключении трудового договора женщ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нам по мот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вам, связанным с беременностью или наличием детей.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2.13. Не допускается отказывать в заключении трудового договора работн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кам, пригл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шенным в письменной форме на работу в порядке перевода от другого работодателя, в течение одного месяца со дня увольнения с прежнего места раб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ты.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F61B77" w:rsidRPr="00D2043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Срочный трудовой договор может быть заключен только в соотве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ствии с требов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ниями статьи 59 Трудового кодекса РФ.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F61B77" w:rsidRPr="00D2043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При заключении трудового договора лицо, поступающее на работу, предъявляет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ботодателю: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паспорт или иной документ, удостоверяющий личность;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- трудовую книжку, за исключением случаев, когда трудовой договор 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ключается впервые или работник поступает на работу на условиях совместител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ства;</w:t>
      </w:r>
    </w:p>
    <w:p w:rsidR="00F61B77" w:rsidRPr="00D2043E" w:rsidRDefault="00F61B77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медицинскую книжку;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страховое свидетельство государственного пенсионного страхования;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документы воинского учета - для военнообязанных и лиц, подлежащих призыву на 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енную службу;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документ об образовании, о квалификации или наличии специальных зн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ний - при поступлении на работу, требующую специальных знаний или специал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ной подготовки;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справку о наличии (отсутствии) судимости и (или) факта уголовного пр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следования 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 о прекращении уголовного преследования по реабилитирующим основаниям, выданную в порядке и по форме, которые устанавливаются фед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ральным органом исполнительной власти, осуществляющим функции по вырабо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ке и реализации государственной политики и нормативно-правовому регулиров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нию в сфере внутренних дел, - при поступлении на работу, связанную с деятел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ностью, к осуществлению которой в соответствии с настоящим Кодексом, иным фед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Прием на работу без предъявления указанных документов не допускается.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F61B77" w:rsidRPr="00D2043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Запрещается требовать от лица, поступающего на работу, документы помимо предусмотренных действующим законодательством Российской Федер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ции.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="00F61B77" w:rsidRPr="00D204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При заключении трудового договора впервые трудовая книжка и стр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ховое свидетельство государственного пенсионного страхования оформляются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ботодателем.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2.1</w:t>
      </w:r>
      <w:r w:rsidR="00F61B77" w:rsidRPr="00D2043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Трудовая книжка установленного образца является основным докуме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том о труд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вой деятельности и трудовом стаже работника.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Форма, порядок ведения и хранения трудовых книжек, устанавливаются действующим законодательством.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Работодатель ведет трудовые книжки на каждого работника, проработавш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го у него свыше пяти дней, в случае, когда работа у данного работодателя является для работника осно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ной.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нования прекращения тр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дового договора и сведения о награждениях за успехи в работе. Сведения о взысканиях в труд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вую книжку не вносятся, за исключением случаев, когда дисциплинарным взысканием является увольнение.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ждающего работу по совм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стительству.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F61B77" w:rsidRPr="00D2043E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Прием на работу оформляется приказом по Школе, изданным на осн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вании заключенного трудового договора. Содержание приказа должно соотве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ствовать условиям заключе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ного трудового договора.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Приказ о приеме на работу объявляется работнику под роспись в трехдне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ный срок со дня фактического начала работы. По требованию работника работ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датель обязан выдать ему надлежаще заверенную копию указанного приказа.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ными с трудовой деятельностью работника, коллективным договором.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Обязательному предварительному медицинскому осмотру (обследов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нию) при 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ключении трудового договора подлежат лица, не достигшие возраста восемнадцати лет, а также иные лица в случаях, предусмотренных действующим законодательством.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2.2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При заключении трудового договора в нем по соглашению сторон 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жет быть предусмотрено условие об испытании работника в целях проверки его соответствия поручаемой работе.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Отсутствие в трудовом договоре условия об испытании означает, что рабо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ник принят на работу без испытания. 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дового права, коллективного договора, соглашений, локальных нормативных 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тов.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Испытание при приеме на работу не устанавливается для окончивших им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ющие госуда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ственную аккредитацию образовательные учреждения начального, среднего и высшего профе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сионального образования и впервые поступающих на работу по полученной специальности в течение одного года со дня окончания 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разовательного учреждения;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Срок испытания не может превышать трех месяцев, а для руководителя Школы и его заместителей - шести месяцев, если иное не установлено действу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щим законодательством.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При заключении трудового договора на срок от двух до шести месяцев 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пытание не 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жет превышать двух недель.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При неудовлетворительном результате испытания работодатель имеет право до 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течения срока испытания расторгнуть трудовой договор с работником, предупредив его об этом в письменной форме не позднее чем за три дня с указ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нием причин, послуживших основанием для признания этого работника не 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державшим испытание. Решение работодателя работник имеет право обжаловать в суд.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При неудовлетворительном результате испытания расторжение трудового договора производится без учета мнения Профсоюзной организации и без выпл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ты выходного пособия.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кается только на общих основаниях.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Если в период испытания работник придет к выводу, что предложенная ему работа не я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ляется для него подходящей, то он имеет право расторгнуть трудовой договор по собственному желанию, предупредив об этом работодателя в письме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ной форме за три дня.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D2043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На каждого работника ведется личное дело, после увольнения работника личное дело хранится в Школе.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2.2</w:t>
      </w:r>
      <w:r w:rsidR="002E4CDF" w:rsidRPr="00D2043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4</w:t>
      </w:r>
      <w:r w:rsidRPr="00D2043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. 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Изменение определенных сторонами условий трудового договора, в том числе пер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вод на другую работу, допускается только по соглашению сторон трудового договора, за исключением случаев, предусмотренных действующим 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конодательством. Соглашение об изменении определенных сторонами условий трудового договора заключается в письменной форме.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Перевод на другую работу постоянное или временное изменение трудовой функции работника допускается только с письменного согласия работника, за 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ключением случаев, предусмотренных действующим законодательством. Не тр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бует согласия работника перемещение его у того же работодателя на другое раб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чее место, если это не влечет за собой изменения определенных сторонами усл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вий трудового договора.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Запрещается переводить и перемещать работника на работу, противопок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занную ему по состоянию здоровья.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По соглашению сторон, заключаемому в письменной форме, работник 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жет быть вр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менно переведен на другую работу у того же работодателя на срок до одного года, а в случае, когда такой перевод осуществляется для замещения вр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менно отсутствующего работника, за которым в соответствии с законом сохран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ется место работы, - до выхода этого работника на работу. Если по окончании срока перевода прежняя работа работнику не предоставлена, а он не потребовал ее предоставления и продолжает работать, то условие соглашения о временном х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рактере перевода утрачивает силу и перевод считается постоянным.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случае катастрофы природного или техногенного характера, произво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ственной аварии, несчастного случая на производстве, пожара и в любых искл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чительных случаях, ставящих под угрозу жизнь или нормальные жизненные усл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вия всего населения или его части, работник может быть переведен без его согл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сия на срок до одного месяца на не обусловленную трудовым договором работу у того же работодателя для предотвращения указанных случаев или устран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ния их последствий. При переводах, осуществляемых в этом случае, оплата труда рабо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ника производится по выполняемой работе, но не ниже среднего заработка по прежней работе.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Работника, нуждающегося в переводе на другую работу в соответствии с медици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ским заключением, выданным в порядке, установленном действующим законодательством, с его письменного согласия работодатель обязан перевести на другую имеющуюся у работодателя работу, не противопоказанную работнику по состоянию здоровья.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Если работник, нуждающийся в соответствии с медицинским заключением во временном переводе на другую работу на срок до четырех месяцев, отказывае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ся от перевода либо соответствующая работа у работодателя отсутствует, то раб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тодатель обязан на весь указанный в мед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цинском заключении срок отстранить работника от работы с сохранением места работы (должности). В период отстр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нения от работы заработная плата работнику не начисляется, за исключением сл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чаев, предусмотренных действующим законодательством, коллективным догов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ром, соглашениями, трудовым договором.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Если в соответствии с медицинским заключением работник нуждается во временном переводе на другую работу на срок более четырех месяцев или в п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стоянном переводе, то при его отказе от перевода либо отсутствии у работодателя соответствующей работы трудовой договор прекращается.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2.2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Изменение подведомственности (подчиненности) Школы или ее рео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ганизация (слияние, присоединение, разделение, выделение, преобразование) не может являться основан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ем для расторжения трудовых договоров с работниками Школы.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2.2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Работодатель обязан отстранить от работы (не допускать к работе)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ботника: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появившегося на работе в состоянии алкогольного, наркотического или иного токсич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ского опьянения;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не прошедшего в установленном порядке обучение и проверку знаний и навыков в 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ласти охраны труда;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не прошедшего в установленном порядке обязательный медицинский осмотр (обследование), а также обязательное психиатрическое освидетельствов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ние в случаях, предусмотре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ных действующим законодательством;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при выявлении в соответствии с медицинским заключением, выданным в порядке, уст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новленном действующим законодательством, противопоказаний для выполнения работником работы, обусловленной трудовым договором;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 случае приостановления действия на срок до двух месяцев специального права работника (лицензии, права на управление транспортным средством, друг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го специального права) в соответствии с действующим законодательством, если это влечет за собой невозможность исполнения работником обязанностей по тр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довому договору и если невозможно перевести работника с его письменного 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гласия на другую имеющуюся у работодателя работу (как вакан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ную должность или работу, соответствующую квалификации работника, так и вакантную ниж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стоящую должность или нижеоплачиваемую работу), которую работник может выполнять с учетом его состояния здоровья. При этом работодатель обязан пре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лагать работнику все отв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чающие указанным требованиям вакансии, имеющиеся у него. Предлагать вакансии в других местностях работодатель обязан, если это предусмотрено коллективным договором, соглашен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ями, трудовым договором;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по требованию органов или должностных лиц, уполномоченных федерал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ными законами и иными нормативными правовыми актами Российской Федер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ции;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 других случаях, предусмотренных федеральными законами и иными нормативными правовыми актами Российской Федерации.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2.2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Работодатель отстраняет от работы (не допускает к работе) работника на весь пер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од времени до устранения обстоятельств, явившихся основанием для отстранения от работы или недопущения к работе.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действу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щим законодательством.</w:t>
      </w:r>
    </w:p>
    <w:p w:rsidR="00E56363" w:rsidRPr="00D2043E" w:rsidRDefault="002E4CDF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2.29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. Основаниями прекращения трудового договора являются: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1) соглашение сторон;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2) истечение срока трудового договора, за исключением случаев, когда тр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довые отн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шения фактически продолжаются и ни одна из сторон не потребовала их прекращения;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3) расторжение трудового договора по инициативе работника;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4) расторжение трудового договора по инициативе работодателя;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5) перевод работника по его просьбе или с его согласия на работу к другому работодат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лю или переход на выборную работу (должность);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6) отказ работника от продолжения работы в связи со сменой собственника имущества Школы, с изменением подведомственности (подчиненности) Школы либо ее реорганизацией;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7) отказ работника от продолжения работы в связи с изменением определе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ных сторон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ми условий трудового договора;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8) отказ работника от перевода на другую работу, необходимого ему в соо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ветствии с медицинским заключением, выданным в порядке, установленном де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ствующим законодател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ством, либо отсутствие у работодателя соответствующей работы;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9) отказ работника от перевода на работу в другую местность вместе с раб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тодателем;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10) обстоятельства, не зависящие от воли сторон;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11) нарушение установленных действующим законодательством правил 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ключения трудового договора, если это нарушение исключает возможность пр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должения работы.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Трудовой договор может быть прекращен и по другим основаниям, пред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смотренным действующим законодательством.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Прекращение трудового договора может иметь место только по осн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ваниям, предусмотренным законодательством. В связи с изменениями в организ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ции работы Школы и орган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зации труда в Школе (изменения количества классов, учебного плана; режима работы школы, введение новых форм обучения и восп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тания, экспериментальной работы и т.п.) допускается при продолжении работы в той же должности, специальности, квалификации изменение существенных усл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вий труда работника: системы и размера оплаты труда, льгот, режима работы, 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менения объема учебной нагрузки, в том числе установления или отмены непо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ного рабочего времени, установление или отмена дополнительных видов работы (классного руководства, зав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дования кабинетом, мастерскими и т.д.), совмещение профессий, а также изменение других 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щественных условий труда. 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Помимо оснований, предусмотренных действующим законодател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ством, основаниями прекращения трудового договора с педагогическим работн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ком являются: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1) повторное в течение одного года грубое нарушение устава Школы;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обучающегося, восп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танника;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3) достижение предельного возраста для замещения соответствующей дол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ности в соо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ветствии с действующим законодательством;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Увольнение работника по основанию, когда виновные действия, да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щие основания для утраты доверия, либо соответственно аморальный проступок совершены работником вне места работы или по месту работы, но не в связи с 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полнением им трудовых обязанностей, не допускается позднее одного года со дня обнаружения проступка работодателем.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Не допускается увольнение работника по инициативе работодателя (за 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ключением случая ликвидации Школы) в период его временной нетрудоспособн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сти и в период пребывания в отпуске.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2.3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При принятии решения о сокращении численности или штата работн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ков Школы, и возможном расторжении трудовых договоров с работниками раб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тодатель обязан в письменной форме сообщить об этом профсоюзной организации не позднее чем за два месяца до начала проведения соответствующих меропри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тий, а в случае, если решение о сокращении численн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сти или штата работников может привести к массовому увольнению работников - не позднее чем за три 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сяца до начала проведения соответствующих мероприятий. Критерии массового увольнения определяются в отраслевых и (или) территориальных соглашениях.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Прекращение трудового договора оформляется приказом по Школе.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С приказом по Школе о прекращении трудового договора работник должен быть ознакомлен под роспись. По требованию работника работодатель обязан 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дать ему надлежащим образом заверенную копию указанного приказа. В случае, когда приказ о прекращении трудов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го договора невозможно довести до сведения работника или работник отказывается ознакомит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ся с ним под роспись, на приказе производится соответствующая запись.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действующим законодательством, сохран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лось место работы (должность).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В день прекращения трудового договора работодатель обязан выдать работнику трудовую книжку и произвести с ним расчет. По письменному заявл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нию работника работод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тель также обязан выдать ему заверенные надлежащим образом копии документов, связанных с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ботой.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Запись в трудовую книжку об основании и о причине прекращения трудов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го договора должна производиться в точном соответствии с формулировками Трудового кодекса РФ  или иного федерального закона и со ссылкой на соотве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ствующие статью, часть статьи, пункт статьи Трудового кодекса РФ или иного федерального закона.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чения, работодатель обязан направить работнику уведомление о необходимости явиться за трудовой книжкой либо дать 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гласие на отправление ее по почте. Со дня направления указанного уведомления работодатель освобождается от отве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ственности за задержку выдачи трудовой книжки. Работодатель также не несет 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ветственности за задержку выдачи трудовой книжки в случаях несовпадения п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следнего дня работы с днем оформления прекращения трудовых отношений при увольнении работника, и при увольнении женщины, срок действия трудового 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говора с которой был продлен до окончания беременности. По письменному 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ращению работника, не получившего трудовую книжку после увольнения, раб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тодатель обязан выдать ее не позднее трех рабочих дней со дня обращения рабо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ника.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При сокращении численности или штата работников преимуществе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ное право на оставление на работе предоставляется работникам с более высокой производительностью труда и квалификацией.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цев (нетрудоспособных членов семьи, находящихся на полном содержании рабо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 работникам, получившим в период работы у данного работодателя трудовое увечье или профессиональное 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болевание; работникам, повышающим свою квалификацию по направлению раб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тодателя без 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рыва от работы.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Коллективным договором могут предусматриваться другие категории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ботников, пол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зующиеся преимущественным правом на оставление на работе при равной производительности труда и квалификации.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При проведении мероприятий по сокращению численности или штата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ботников Шк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лы работодатель обязан предложить работнику другую имеющуюся работу (вакантную дол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ность).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О предстоящем увольнении в связи с ликвидацией Школы, сокращением численности или штата работников Школы работники предупреждаются работ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дателем персонально и под роспись не менее чем за два месяца до увольнения.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пенсацию в размере среднего заработка работника, исчисленного пропорционал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 времени, оставшемуся до истечения срока предупреждения об увольнении.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При угрозе массовых увольнений работодатель с учетом мнения профсою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ной организ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ции принимает необходимые меры, предусмотренные действующим законодательством, ко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лективным договором, соглашением.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Работники имеют право расторгнуть трудовой договор, заклю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softHyphen/>
        <w:t>ченный на неопред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ленный срок, предупредив об этом администрацию письменно за две недели. По   истечении   указанного   срока   предупреждения   работник может прекратить работу, а администрация Школы обязана выдать ему трудовую книжку и произвести с ним расчет.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администрацией законодательства о труде и по другим уважительным причинам.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Директор Школы может быть освобожден от работы органом, который его назначил, или вышестоящим органом образования в соответствии с действ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ющим законодательством.</w:t>
      </w:r>
    </w:p>
    <w:p w:rsidR="00E56363" w:rsidRPr="00D2043E" w:rsidRDefault="00E56363" w:rsidP="00D2043E">
      <w:pPr>
        <w:autoSpaceDE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ind w:firstLine="284"/>
        <w:contextualSpacing/>
        <w:jc w:val="center"/>
        <w:rPr>
          <w:rFonts w:ascii="Times New Roman" w:eastAsia="ArialMT" w:hAnsi="Times New Roman" w:cs="Times New Roman"/>
          <w:b/>
          <w:sz w:val="28"/>
          <w:szCs w:val="28"/>
          <w:lang w:val="ru-RU"/>
        </w:rPr>
      </w:pPr>
      <w:r w:rsidRPr="00D2043E">
        <w:rPr>
          <w:rFonts w:ascii="Times New Roman" w:eastAsia="ArialMT" w:hAnsi="Times New Roman" w:cs="Times New Roman"/>
          <w:b/>
          <w:sz w:val="28"/>
          <w:szCs w:val="28"/>
          <w:lang w:val="ru-RU"/>
        </w:rPr>
        <w:t>3. Основные права, обязанности  администрации школы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3.1. Администрация Школы имеет право: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заключать, изменять и расторгать трудовые договоры с работниками в п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рядке и на условиях, которые установлены действующим законодательством;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вести коллективные переговоры и заключать коллективные договоры;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поощрять работников за добросовестный эффективный труд;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- требовать от работников исполнения ими трудовых обязанностей и бере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ного отнош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ния к имуществу работодателя (в том числе к имуществу третьих лиц, находящемуся у работодателя, если работодатель несет ответственность за 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хранность этого имущества) и других работников, соблюдения правил внутренн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го трудового распорядка;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привлекать работников к дисциплинарной и материальной ответственности в порядке, установленном действующим законодательством;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принимать локальные нормативные акты.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создавать объединения работодателей в целях представительства и защиты своих инт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ресов и вступать в них.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3.2. Администрация Школы обязана: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лективного договора, согл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шений и трудовых договоров;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предоставлять работникам работу, обусловленную трудовым договором;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обеспечивать безопасность и условия труда, соответствующие госуда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ственным норм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тивным требованиям охраны труда;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обеспечивать работников оборудованием, инструментами, технической 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кументацией и иными средствами, необходимыми для исполнения ими трудовых обязанностей;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обеспечивать работникам равную оплату за труд равной ценности;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выплачивать в полном размере причитающуюся работникам заработную плату в сроки, установленные в соответствии действующим законодательством, коллективным договором, правилами внутреннего трудового распорядка, труд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выми договорами;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вести коллективные переговоры, а также заключать коллективный договор в порядке, установленном действующим законодательством;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предоставлять представителям работников полную и достоверную инфо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мацию, необходимую для заключения коллективного договора, соглашения и ко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троля за их выполнением;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- знакомить работников под роспись с принимаемыми локальными норм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тивными акт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ми, непосредственно связанными с их трудовой деятельностью;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своевременно выполнять предписания федерального органа исполнител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тов, содержащих нормы трудового права, других федеральных органов исполн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тельной власти, осуществляющих функции по контролю и надзору в установле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ной сфере деятельности, уплачивать штрафы, наложенные за нарушения трудов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го законодательства и иных нормативных правовых актов, содержащих нормы трудового права;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труд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вого законодательства и иных актов, содержащих нормы трудового права, прин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мать меры по устранению выявленных нарушений и сообщать о принятых мерах указанным органам и представителям;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создавать условия, обеспечивающие участие работников в управлении Школой в предусмотренных действующим законодательством и коллективным договором формах;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обеспечивать бытовые нужды работников, связанные с исполнением ими трудовых об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занностей;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осуществлять обязательное социальное страхование работников в порядке, установле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ном федеральными законами;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возмещать вред, причиненный работникам в связи с исполнением ими тр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довых обязанностей, а также компенсировать моральный вред в порядке и на условиях, которые устано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лены действующим законодательством;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исполнять иные обязанности, предусмотренные трудовым законодател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ством и иными нормативными правовыми актами, содержащими нормы трудового права, коллективным договором, соглашениями, локальными нормативными 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тами и трудовыми договорами.</w:t>
      </w:r>
    </w:p>
    <w:p w:rsidR="00543004" w:rsidRPr="00D2043E" w:rsidRDefault="00E56363" w:rsidP="00D204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3.3. 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Администрация образовательного учреждения имеет исключительное право на управление образовательным процессом. Руководитель ОУ является ед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ноличным  исполнительным органом. 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Администрация  Школы осуществляет внутри</w:t>
      </w:r>
      <w:r w:rsidR="002E4CDF" w:rsidRPr="00D2043E">
        <w:rPr>
          <w:rFonts w:ascii="Times New Roman" w:hAnsi="Times New Roman" w:cs="Times New Roman"/>
          <w:sz w:val="28"/>
          <w:szCs w:val="28"/>
          <w:lang w:val="ru-RU"/>
        </w:rPr>
        <w:t>учрежденческий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контроль, посещение уроков, мероприяти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й в соо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ветствии с планом Школы. 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3.4. Руководитель Школы выполняет следующие функции и обязанности по организации и обеспечению деятельности Школы: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действует без доверенности от имени Школы, представляет его интересы в государственных и муниципальных органах,  предприятиях, организациях, учр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ждениях;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 пределах, установленных уставом Школы, распоряжается имуществом Школы, 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ключает договоры, выдает доверенности;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открывает лицевые счета Школы;</w:t>
      </w:r>
    </w:p>
    <w:p w:rsidR="00E56363" w:rsidRPr="00D2043E" w:rsidRDefault="002E4CDF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утверждает структуру Школы, штатное расписание и смету;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 пределах своей компетенции издает приказы и дает указания, обязател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ные для 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полнения всеми работниками Школы; 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назначает на должность и освобождает от должности работников, заключ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ет с ними трудовые договоры.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утверждает графики работ и расписания учебных занятий;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573CE" w:rsidRPr="00D2043E">
        <w:rPr>
          <w:rFonts w:ascii="Times New Roman" w:hAnsi="Times New Roman" w:cs="Times New Roman"/>
          <w:sz w:val="28"/>
          <w:szCs w:val="28"/>
          <w:lang w:val="ru-RU"/>
        </w:rPr>
        <w:t>осуществляет контроль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совместно со своими заместителями за деятельн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стью педагогов и </w:t>
      </w:r>
      <w:r w:rsidR="004573CE" w:rsidRPr="00D2043E">
        <w:rPr>
          <w:rFonts w:ascii="Times New Roman" w:hAnsi="Times New Roman" w:cs="Times New Roman"/>
          <w:sz w:val="28"/>
          <w:szCs w:val="28"/>
          <w:lang w:val="ru-RU"/>
        </w:rPr>
        <w:t>других работников Школы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, в том числе путем посещения ур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ков, всех других видов учебных занятий и во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пита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softHyphen/>
        <w:t>тельных мероприятий;</w:t>
      </w:r>
    </w:p>
    <w:p w:rsidR="00E56363" w:rsidRPr="00D2043E" w:rsidRDefault="00E56363" w:rsidP="00D2043E">
      <w:pPr>
        <w:pStyle w:val="ConsNonformat"/>
        <w:widowControl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3E">
        <w:rPr>
          <w:rFonts w:ascii="Times New Roman" w:hAnsi="Times New Roman" w:cs="Times New Roman"/>
          <w:sz w:val="28"/>
          <w:szCs w:val="28"/>
        </w:rPr>
        <w:t>- распределяет учебные на</w:t>
      </w:r>
      <w:r w:rsidRPr="00D2043E">
        <w:rPr>
          <w:rFonts w:ascii="Times New Roman" w:hAnsi="Times New Roman" w:cs="Times New Roman"/>
          <w:sz w:val="28"/>
          <w:szCs w:val="28"/>
        </w:rPr>
        <w:softHyphen/>
        <w:t>грузки педагогических работников Школы,</w:t>
      </w:r>
      <w:r w:rsidRPr="00D2043E">
        <w:rPr>
          <w:rFonts w:ascii="Times New Roman" w:hAnsi="Times New Roman" w:cs="Times New Roman"/>
          <w:bCs/>
          <w:sz w:val="28"/>
          <w:szCs w:val="28"/>
        </w:rPr>
        <w:t xml:space="preserve"> устанавливает заработную плату работников Школы, в том числе надбавки и доплаты к должностным окладам, порядок и размеры их премирования в соответствии с действующим законодательством</w:t>
      </w:r>
      <w:r w:rsidRPr="00D2043E">
        <w:rPr>
          <w:rFonts w:ascii="Times New Roman" w:hAnsi="Times New Roman" w:cs="Times New Roman"/>
          <w:sz w:val="28"/>
          <w:szCs w:val="28"/>
        </w:rPr>
        <w:t>;</w:t>
      </w:r>
    </w:p>
    <w:p w:rsidR="00E56363" w:rsidRPr="00D2043E" w:rsidRDefault="00E56363" w:rsidP="00D2043E">
      <w:pPr>
        <w:pStyle w:val="ConsNonformat"/>
        <w:widowControl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3E">
        <w:rPr>
          <w:rFonts w:ascii="Times New Roman" w:hAnsi="Times New Roman" w:cs="Times New Roman"/>
          <w:sz w:val="28"/>
          <w:szCs w:val="28"/>
        </w:rPr>
        <w:t xml:space="preserve">- назначает </w:t>
      </w:r>
      <w:r w:rsidR="00331C5C" w:rsidRPr="00D2043E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Pr="00D2043E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331C5C" w:rsidRPr="00D2043E">
        <w:rPr>
          <w:rFonts w:ascii="Times New Roman" w:hAnsi="Times New Roman" w:cs="Times New Roman"/>
          <w:sz w:val="28"/>
          <w:szCs w:val="28"/>
        </w:rPr>
        <w:t>объединений</w:t>
      </w:r>
      <w:r w:rsidRPr="00D2043E">
        <w:rPr>
          <w:rFonts w:ascii="Times New Roman" w:hAnsi="Times New Roman" w:cs="Times New Roman"/>
          <w:sz w:val="28"/>
          <w:szCs w:val="28"/>
        </w:rPr>
        <w:t xml:space="preserve"> по предметам, классных руководителей, секретаря педагогического совета;</w:t>
      </w:r>
    </w:p>
    <w:p w:rsidR="00E56363" w:rsidRPr="00D2043E" w:rsidRDefault="00E56363" w:rsidP="00D2043E">
      <w:pPr>
        <w:pStyle w:val="ConsNonformat"/>
        <w:widowControl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43E">
        <w:rPr>
          <w:rFonts w:ascii="Times New Roman" w:hAnsi="Times New Roman" w:cs="Times New Roman"/>
          <w:bCs/>
          <w:sz w:val="28"/>
          <w:szCs w:val="28"/>
        </w:rPr>
        <w:t>- утверждает должностные инструкции, инструкции по технике безопасности;</w:t>
      </w:r>
    </w:p>
    <w:p w:rsidR="00E56363" w:rsidRPr="00D2043E" w:rsidRDefault="00E56363" w:rsidP="00D2043E">
      <w:pPr>
        <w:pStyle w:val="Con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3E">
        <w:rPr>
          <w:rFonts w:ascii="Times New Roman" w:hAnsi="Times New Roman" w:cs="Times New Roman"/>
          <w:sz w:val="28"/>
          <w:szCs w:val="28"/>
        </w:rPr>
        <w:lastRenderedPageBreak/>
        <w:t>3.5. Совмещение должности директора Школы с другими руководящими должностями (кроме научного  и научно-методического руководства) внутри или вне Школы не допускается.</w:t>
      </w:r>
    </w:p>
    <w:p w:rsidR="00E56363" w:rsidRPr="00D2043E" w:rsidRDefault="00E56363" w:rsidP="00D2043E">
      <w:pPr>
        <w:pStyle w:val="Con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3E">
        <w:rPr>
          <w:rFonts w:ascii="Times New Roman" w:hAnsi="Times New Roman" w:cs="Times New Roman"/>
          <w:sz w:val="28"/>
          <w:szCs w:val="28"/>
        </w:rPr>
        <w:t>3.6. Директор Школы несет ответственность за неисполнение своих функциональных обязанностей, предусмотренных квалификационными требованиями, трудовым договором, Уставом Школы.</w:t>
      </w:r>
    </w:p>
    <w:p w:rsidR="00E56363" w:rsidRPr="00D2043E" w:rsidRDefault="00E56363" w:rsidP="00D2043E">
      <w:pPr>
        <w:pStyle w:val="Con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3E">
        <w:rPr>
          <w:rFonts w:ascii="Times New Roman" w:hAnsi="Times New Roman" w:cs="Times New Roman"/>
          <w:sz w:val="28"/>
          <w:szCs w:val="28"/>
        </w:rPr>
        <w:t>3.7. Администрация Школы обязана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результате:</w:t>
      </w:r>
    </w:p>
    <w:p w:rsidR="00E56363" w:rsidRPr="00D2043E" w:rsidRDefault="00E56363" w:rsidP="00D2043E">
      <w:pPr>
        <w:pStyle w:val="Con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3E">
        <w:rPr>
          <w:rFonts w:ascii="Times New Roman" w:hAnsi="Times New Roman" w:cs="Times New Roman"/>
          <w:sz w:val="28"/>
          <w:szCs w:val="28"/>
        </w:rPr>
        <w:t>- незаконного отстранения работника от работы, его увольнения или перевода на другую работу;</w:t>
      </w:r>
    </w:p>
    <w:p w:rsidR="00E56363" w:rsidRPr="00D2043E" w:rsidRDefault="00E56363" w:rsidP="00D2043E">
      <w:pPr>
        <w:pStyle w:val="Con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3E">
        <w:rPr>
          <w:rFonts w:ascii="Times New Roman" w:hAnsi="Times New Roman" w:cs="Times New Roman"/>
          <w:sz w:val="28"/>
          <w:szCs w:val="28"/>
        </w:rPr>
        <w:t>-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E56363" w:rsidRPr="00D2043E" w:rsidRDefault="00E56363" w:rsidP="00D2043E">
      <w:pPr>
        <w:pStyle w:val="Con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3E">
        <w:rPr>
          <w:rFonts w:ascii="Times New Roman" w:hAnsi="Times New Roman" w:cs="Times New Roman"/>
          <w:sz w:val="28"/>
          <w:szCs w:val="28"/>
        </w:rPr>
        <w:t>-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E56363" w:rsidRPr="00D2043E" w:rsidRDefault="00E56363" w:rsidP="00D2043E">
      <w:pPr>
        <w:pStyle w:val="Con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43E">
        <w:rPr>
          <w:rFonts w:ascii="Times New Roman" w:hAnsi="Times New Roman" w:cs="Times New Roman"/>
          <w:sz w:val="28"/>
          <w:szCs w:val="28"/>
        </w:rPr>
        <w:t>3.8. Работодатель, причинивший ущерб имуществу работника, возмещает этот ущерб в полном объеме. Размер ущерба исчисляется по рыночным ценам, действующим в данной местности на день возмещения ущерба.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ющее решение в десятидневный срок со дня его поступления. При несогласии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ботника с решением работодателя или 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получении ответа в установленный срок работник имеет право обратиться в суд.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рефинансирования Центрального банка Российской Федерации от невыплаченных в срок сумм за каждый день задержки начиная со следующего дня после устано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ленного срока выплаты по день фактического расчета включительно. Обяза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ность выплаты указанной денежной компенсации возникает независимо от наличия 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ны раб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тодателя.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Моральный вред, причиненный работнику неправомерными действиями или бездейств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ем работодателя, возмещается работнику в денежной форме в размерах, определяемых соглаш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нием сторон трудового договора.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спора факт причинения работнику морального вр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да и размеры его возмещения определяются судом независимо от подлежащего возмещению имущественного ущерба.</w:t>
      </w:r>
    </w:p>
    <w:p w:rsidR="00331C5C" w:rsidRPr="00D2043E" w:rsidRDefault="00331C5C" w:rsidP="00D2043E">
      <w:pPr>
        <w:spacing w:line="360" w:lineRule="auto"/>
        <w:ind w:firstLine="284"/>
        <w:contextualSpacing/>
        <w:jc w:val="center"/>
        <w:rPr>
          <w:rFonts w:ascii="Times New Roman" w:eastAsia="ArialMT" w:hAnsi="Times New Roman" w:cs="Times New Roman"/>
          <w:b/>
          <w:sz w:val="28"/>
          <w:szCs w:val="28"/>
          <w:lang w:val="ru-RU"/>
        </w:rPr>
      </w:pPr>
    </w:p>
    <w:p w:rsidR="00331C5C" w:rsidRPr="00D2043E" w:rsidRDefault="00331C5C" w:rsidP="00D2043E">
      <w:pPr>
        <w:spacing w:line="360" w:lineRule="auto"/>
        <w:ind w:firstLine="284"/>
        <w:contextualSpacing/>
        <w:jc w:val="center"/>
        <w:rPr>
          <w:rFonts w:ascii="Times New Roman" w:eastAsia="ArialMT" w:hAnsi="Times New Roman" w:cs="Times New Roman"/>
          <w:b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ind w:firstLine="284"/>
        <w:contextualSpacing/>
        <w:jc w:val="center"/>
        <w:rPr>
          <w:rFonts w:ascii="Times New Roman" w:eastAsia="ArialMT" w:hAnsi="Times New Roman" w:cs="Times New Roman"/>
          <w:b/>
          <w:sz w:val="28"/>
          <w:szCs w:val="28"/>
          <w:lang w:val="ru-RU"/>
        </w:rPr>
      </w:pPr>
      <w:r w:rsidRPr="00D2043E">
        <w:rPr>
          <w:rFonts w:ascii="Times New Roman" w:eastAsia="ArialMT" w:hAnsi="Times New Roman" w:cs="Times New Roman"/>
          <w:b/>
          <w:sz w:val="28"/>
          <w:szCs w:val="28"/>
          <w:lang w:val="ru-RU"/>
        </w:rPr>
        <w:t>4. Основные права и обязанности работников</w:t>
      </w:r>
    </w:p>
    <w:p w:rsidR="00E56363" w:rsidRPr="00D2043E" w:rsidRDefault="00E56363" w:rsidP="00D2043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</w:rPr>
        <w:t>       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4.1. Работник имеет право на: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заключение, изменение и расторжение трудового договора в порядке и на условиях, кот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рые установлены действующим законодательством;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предоставление ему работы, обусловленной трудовым договором;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рабочее место, соответствующее государственным нормативным требован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ям охраны труда и условиям, предусмотренным коллективным договором;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своевременную и в полном объеме выплату заработной платы в соотве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ствии со своей квалификацией, сложностью труда, количеством и качеством 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полненной работы;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отдых, обеспечиваемый установлением нормальной продолжительности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бочего времени, сокращенного рабочего времени для отдельных профессий и 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тегорий работников, пред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ставлением еженедельных выходных дней, нерабочих праздничных дней, оплачиваемых еж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годных отпусков;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полную достоверную информацию об условиях труда и требованиях охраны труда на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бочем месте;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профессиональную подготовку, переподготовку и повышение своей квал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фикации в п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рядке, установленном действующим законодательством;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участие в управлении Школой в предусмотренных действующим законод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тельством, Уставом Школы и коллективным договором формах;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E478E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защиту своих трудовых прав, свобод и законных интересов всеми не 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прещенными 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коном способами;</w:t>
      </w:r>
      <w:r w:rsidR="008E478E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478E" w:rsidRPr="00D2043E" w:rsidRDefault="008E478E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на прохождение не реже чем один раз в пять лет профессиональную пер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подготовку или повышение квалификации в соответствии с федеральными гос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дарственными требованиями к минимуму содержания дополнительной професс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ональной образовательной программы и уровню профессиональной переподгото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ки педагогических работников, установленными федеральным органом исполн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тельной власти, осуществляющим функции по выработке государственной пол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тики и нормативно-правовому регулированию в сфере образования. В этих целях администрация создает условия, необходимые для успешного обучения работн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ков в учреждениях высшего профессионального образования, а также в учрежд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ниях системы переподготовки и повышения квалификации; </w:t>
      </w:r>
    </w:p>
    <w:p w:rsidR="008E478E" w:rsidRPr="00D2043E" w:rsidRDefault="008E478E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на аттестацию на добровольной основе на соответствующую квалификац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онную кат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горию и получение ее в случае успешного прохождения аттестации;</w:t>
      </w:r>
    </w:p>
    <w:p w:rsidR="008E478E" w:rsidRPr="00D2043E" w:rsidRDefault="008E478E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- на сокращенную рабочую неделю, на удлиненный оплачиваемый отпуск. </w:t>
      </w:r>
    </w:p>
    <w:p w:rsidR="008E478E" w:rsidRPr="00D2043E" w:rsidRDefault="008E478E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на длительный (до 1 года) отпуск не реже чем через каждые 10 лет непр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рывной преп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давательской работы. Порядок и условия предоставления отпуска определяются учредителем и (или) уставом Школы;</w:t>
      </w:r>
    </w:p>
    <w:p w:rsidR="008E478E" w:rsidRPr="00D2043E" w:rsidRDefault="008E478E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на получение пенсии за выслугу лет до достижения ими пенсионного во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раста; </w:t>
      </w:r>
    </w:p>
    <w:p w:rsidR="008E478E" w:rsidRPr="00D2043E" w:rsidRDefault="008E478E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 дополнительные меры социальной поддержки, предоставляемые в рег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оне педагогическим рабо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никам общеобразовательного учреждения;</w:t>
      </w:r>
    </w:p>
    <w:p w:rsidR="008E478E" w:rsidRPr="00D2043E" w:rsidRDefault="008E478E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на сохранение гарантии, установленные трудовым законодательством и иными содержащими нормы трудового права актами в период привлечения рабо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ников, согласно решения уполномоченных органов исполнительной власти к пр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ведению единого государственного э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замена в рабочее время и освобожденными от основной работы на период проведения единого государственного экзамена. Работникам, привлекаемым к проведению единого государственного экзамена, может выплачиваться компенсация за работу по подготовке и проведению единого государственного экзамена. Размер и порядок выплаты компенсации устанавл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ваются субъе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том Российской Федерации в пределах средств бюджета субъекта Российской Федерации, выделяемых на проведение единого государственного э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замена.</w:t>
      </w:r>
    </w:p>
    <w:p w:rsidR="008E478E" w:rsidRPr="00D2043E" w:rsidRDefault="008E478E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рабочее место, соответствующее требованиям охраны труда;</w:t>
      </w:r>
    </w:p>
    <w:p w:rsidR="008E478E" w:rsidRPr="00D2043E" w:rsidRDefault="008E478E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обязательное социальное страхование от несчастных случаев на произво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стве и профе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сиональных заболеваний в соответствии с федеральным законом;</w:t>
      </w:r>
    </w:p>
    <w:p w:rsidR="008E478E" w:rsidRPr="00D2043E" w:rsidRDefault="008E478E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да на рабочем месте, о существующем риске повреждения здоровья, а также о 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рах по защите от воздействия вредных и (или) опасных производственных факт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ров;</w:t>
      </w:r>
    </w:p>
    <w:p w:rsidR="008E478E" w:rsidRPr="00D2043E" w:rsidRDefault="008E478E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чаев, предусмотренных федеральными законами, до устранения такой опасности;</w:t>
      </w:r>
    </w:p>
    <w:p w:rsidR="008E478E" w:rsidRPr="00D2043E" w:rsidRDefault="008E478E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обеспечение средствами индивидуальной и коллективной защиты в соотве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ствии с треб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ваниями охраны труда за счет средств работодателя;</w:t>
      </w:r>
    </w:p>
    <w:p w:rsidR="008E478E" w:rsidRPr="00D2043E" w:rsidRDefault="008E478E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обучение безопасным методам и приемам труда за счет средств работодат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ля;</w:t>
      </w:r>
    </w:p>
    <w:p w:rsidR="008E478E" w:rsidRPr="00D2043E" w:rsidRDefault="008E478E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профессиональную переподготовку за счет средств работодателя в случае ликвидации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бочего места вследствие нарушения требований охраны труда;</w:t>
      </w:r>
    </w:p>
    <w:p w:rsidR="008E478E" w:rsidRPr="00D2043E" w:rsidRDefault="008E478E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- обращение в органы государственной власти Российской Федерации, органы государственной власти субъектов Российской Федерации и органы местного 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моуправления, к работодателю, в объединения работодателей, а также в профе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сиональные союзы, их объединения и иные уполномоченные работниками пре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ставительные органы по вопросам охраны труда;</w:t>
      </w:r>
    </w:p>
    <w:p w:rsidR="008E478E" w:rsidRPr="00D2043E" w:rsidRDefault="008E478E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личное участие или участие через своих представителей в рассмотрении 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просов, связанных с обеспечением безопасных условий труда на его рабочем 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сте, и в расследовании пр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исшедшего с ним несчастного случая на производстве или профессионального заболевания;</w:t>
      </w:r>
    </w:p>
    <w:p w:rsidR="008E478E" w:rsidRPr="00D2043E" w:rsidRDefault="008E478E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внеочередной медицинский осмотр (обследование) в соответствии с мед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цинскими рекомендациями с сохранением за ним места работы (должности) и среднего заработка во время прохождения указанного медицинского осмотра (о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следования);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разрешение индивидуальных и коллективных трудовых споров, включая право на заб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стовку, в порядке, установленном действующим законодательством;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возмещение вреда, причиненного ему в связи с исполнением трудовых об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занностей, и компенсацию морального вреда в порядке, установленном действ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ющим законодательством;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обязательное социальное страхование в случаях, предусмотренных фед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ральными зак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нами.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4.2. Работник обязан: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добросовестно исполнять свои трудовые обязанности, возложенные на него трудовым 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говором;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соблюдать правила внутреннего трудового распорядка;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- соблюдать трудовую дисциплину; </w:t>
      </w:r>
    </w:p>
    <w:p w:rsidR="008E478E" w:rsidRPr="00D2043E" w:rsidRDefault="008E478E" w:rsidP="00D204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        - содержать свое учебное оборудование и пособия в исправном состоянии, поддерживать ч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стоту на рабочем месте;</w:t>
      </w:r>
    </w:p>
    <w:p w:rsidR="00331C5C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соблюдать установленную продолжительность рабочего времени, всемерно стремиться к повышению качества и результативности выполняемой работы, пр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являть творческую иници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тиву; </w:t>
      </w:r>
    </w:p>
    <w:p w:rsidR="00E56363" w:rsidRPr="00D2043E" w:rsidRDefault="00331C5C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- п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риходить на работу 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не менее чем за </w:t>
      </w:r>
      <w:r w:rsidR="004573CE" w:rsidRPr="00D2043E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минут до начала своих уроков по расписанию. Со звонком начать урок и со звонком его окончить, не допуская бе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полезной траты учебного вр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мени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AA4578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4A07" w:rsidRPr="00D2043E" w:rsidRDefault="00EB4A07" w:rsidP="00D2043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        - иметь поурочные планы на каждый учебный час, включая классные часы;</w:t>
      </w:r>
    </w:p>
    <w:p w:rsidR="00681631" w:rsidRPr="00D2043E" w:rsidRDefault="00681631" w:rsidP="00D2043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- при проведении уроков в начальных классах </w:t>
      </w:r>
      <w:r w:rsidR="00D84676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учителя – предметники 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заб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D84676" w:rsidRPr="00D2043E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детей из закрепленного кабинета и сопровождать до места проведения зан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тия</w:t>
      </w:r>
      <w:r w:rsidR="00140878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и обратно;</w:t>
      </w:r>
    </w:p>
    <w:p w:rsidR="00EB4A07" w:rsidRPr="00D2043E" w:rsidRDefault="00EB4A07" w:rsidP="00D2043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независимо от расписания уроков присутствовать на всех мероприятиях, 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планированных для учителей и учащихся, в соответствии со своими должностн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ми обязанностями; </w:t>
      </w:r>
    </w:p>
    <w:p w:rsidR="00EB4A07" w:rsidRPr="00D2043E" w:rsidRDefault="00EB4A07" w:rsidP="00D2043E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к первому дню каждой учебной четверти иметь 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матический план работы;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выполнять установленные нормы труда;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соблюдать требования по охране труда и обеспечению безопасности труда;</w:t>
      </w:r>
    </w:p>
    <w:p w:rsidR="00CA1478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ность за сохранность этого</w:t>
      </w:r>
      <w:r w:rsidR="00CA1478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имущества)</w:t>
      </w:r>
      <w:r w:rsidR="00EB4A07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, тепло, </w:t>
      </w:r>
      <w:proofErr w:type="spellStart"/>
      <w:r w:rsidR="00EB4A07" w:rsidRPr="00D2043E">
        <w:rPr>
          <w:rFonts w:ascii="Times New Roman" w:hAnsi="Times New Roman" w:cs="Times New Roman"/>
          <w:sz w:val="28"/>
          <w:szCs w:val="28"/>
          <w:lang w:val="ru-RU"/>
        </w:rPr>
        <w:t>водо</w:t>
      </w:r>
      <w:proofErr w:type="spellEnd"/>
      <w:r w:rsidR="00EB4A07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="00EB4A07" w:rsidRPr="00D2043E">
        <w:rPr>
          <w:rFonts w:ascii="Times New Roman" w:hAnsi="Times New Roman" w:cs="Times New Roman"/>
          <w:sz w:val="28"/>
          <w:szCs w:val="28"/>
          <w:lang w:val="ru-RU"/>
        </w:rPr>
        <w:t>электроресурсам</w:t>
      </w:r>
      <w:proofErr w:type="spellEnd"/>
      <w:r w:rsidR="00EB4A07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школы</w:t>
      </w:r>
      <w:r w:rsidR="00CA1478" w:rsidRPr="00D2043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81631" w:rsidRPr="00D2043E" w:rsidRDefault="00681631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после окончания уроков осмотреть помещение, в котором проводились зан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тия, закрыть окна, отключить электроэнергию, проверить, закрыты ли водопр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водные краны. В случае повреждения имущества или коммуникаций незамедл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тельно сообщить дежурному учителю или администратору;</w:t>
      </w:r>
    </w:p>
    <w:p w:rsidR="00CA1478" w:rsidRPr="00D2043E" w:rsidRDefault="00CA1478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обо всех случаях травматизма немедленно сообщать админ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страции;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незамедлительно сообщить работодателю либо непосредственному руков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дителю о возникновении ситуации, представляющей угрозу жизни и здоровью людей, сохранности имущ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ства работодателя (в том числе имущества третьих лиц, находящегося у работодателя, если работодатель несет ответственность за сохра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ность этого имущества).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правильно применять средства индивидуальной и коллективной защиты;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проходить обучение безопасным методам и приемам выполнения работ и оказанию пе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вой помощи пострадавшим на производстве, инструктаж по охране труда, стажировку на раб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чем месте, проверку знаний требований охраны труда;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проходить обязательные предварительные (при поступлении на работу) и периодические (в течение трудовой деятельности) медицинские осмотры (обсл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дования), а также проходить внеочередные медицинские осмотры (обследования) по направлению работодателя в случаях, предусмотренных действующим закон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дательством. </w:t>
      </w:r>
    </w:p>
    <w:p w:rsidR="00331C5C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выполнять все приказы директора школы безоговорочно, при несогласии с приказом 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жаловать выполненный приказ</w:t>
      </w:r>
      <w:r w:rsidR="00331C5C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в комиссию по трудовым спорам.</w:t>
      </w:r>
    </w:p>
    <w:p w:rsidR="00331C5C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своевременно заполнять и аккуратно вести установленную документацию.</w:t>
      </w:r>
      <w:r w:rsidR="00331C5C" w:rsidRPr="00D2043E">
        <w:rPr>
          <w:rFonts w:ascii="Times New Roman" w:hAnsi="Times New Roman" w:cs="Times New Roman"/>
          <w:sz w:val="28"/>
          <w:szCs w:val="28"/>
        </w:rPr>
        <w:t> </w:t>
      </w:r>
    </w:p>
    <w:p w:rsidR="00E56363" w:rsidRPr="00D2043E" w:rsidRDefault="00331C5C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ести себя достойно на работе, в общественных местах, соблюдать этич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ские нормы поведения в коллективе, быть внимательным, вежливым и уважител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ным к детям, родителям и чл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нам коллектива;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4.3. В установленном порядке приказом директора школы в дополнение к учебной работе на учителя могут быть возложены: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классное руководство: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заведование кабинетом;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организация трудового обучения, профориентация;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выполнение учебно-воспитательных функций;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выполнение общественных поручений в интересах трудового коллектива</w:t>
      </w:r>
      <w:r w:rsidR="00EB3C8A" w:rsidRPr="00D204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4.4. Работники школы имеют право совмещать работу по профессиям и дол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ностям, работать по совместительству в порядке и на условиях, установленных действующим законодател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ством.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4.5. Круг конкретных функциональных обязанностей, которые каждый рабо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ник выполн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ет по своей должности, специальности и квалификации, определяется должностными инстру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циями, утвержденными директором школы на основании квалификационных характеристик, тарифно-квалификационных справочников и нормативных документов и </w:t>
      </w:r>
      <w:r w:rsidRPr="00D2043E">
        <w:rPr>
          <w:rFonts w:ascii="Times New Roman" w:hAnsi="Times New Roman" w:cs="Times New Roman"/>
          <w:sz w:val="28"/>
          <w:szCs w:val="28"/>
        </w:rPr>
        <w:t> 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согласованными </w:t>
      </w:r>
      <w:r w:rsidRPr="00D2043E">
        <w:rPr>
          <w:rFonts w:ascii="Times New Roman" w:hAnsi="Times New Roman" w:cs="Times New Roman"/>
          <w:sz w:val="28"/>
          <w:szCs w:val="28"/>
        </w:rPr>
        <w:t> 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 профсоюзным комитетом.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За неисполнение или ненадлежащее исполнение своих обязанностей работн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ки несут 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ветственность, предусмотренную действующим законодательством.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4.6. Классный руководитель обязан в соответствии с расписанием и планом воспитательной работы один раз в неделю проводить классные часы. Планы во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питательной работы составляются один раз в год и </w:t>
      </w:r>
      <w:r w:rsidR="009A16C6" w:rsidRPr="00D2043E">
        <w:rPr>
          <w:rFonts w:ascii="Times New Roman" w:hAnsi="Times New Roman" w:cs="Times New Roman"/>
          <w:sz w:val="28"/>
          <w:szCs w:val="28"/>
          <w:lang w:val="ru-RU"/>
        </w:rPr>
        <w:t>могут корректироваться в т</w:t>
      </w:r>
      <w:r w:rsidR="009A16C6"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A16C6" w:rsidRPr="00D2043E">
        <w:rPr>
          <w:rFonts w:ascii="Times New Roman" w:hAnsi="Times New Roman" w:cs="Times New Roman"/>
          <w:sz w:val="28"/>
          <w:szCs w:val="28"/>
          <w:lang w:val="ru-RU"/>
        </w:rPr>
        <w:t>чение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занимается с классом, воспитательной внеурочной работой 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гласно имеющемуся плану воспитательной работы, а также проводит периодически, но не менее четырех раз за учебный год, классные родительские собрания.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Классный руководитель обязан один раз в неделю проводить проверку 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ставления оценок в дневниках обучающихся.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Классные руководители сопровождают обучающихся  в столовую согласно графику при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ма</w:t>
      </w:r>
      <w:r w:rsidR="00AA4578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пищи</w:t>
      </w:r>
      <w:r w:rsidR="00331C5C" w:rsidRPr="00D2043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4.7. Работник обязан возместить работодателю причиненный ему прямой де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ствительный ущерб. Неполученные доходы (упущенная выгода) взысканию с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ботника не подлежат.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ства (в том числе имущества третьих лиц, находящегося у работодателя, если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ботодатель несет ответственность за сохранность этого имущества), а также нео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ходимость для работодателя произвести затраты либо излишние выплаты на пр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обретение, восстановление имущества либо на возмещение ущерба, причиненного работником третьим лицам.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Материальная ответственность работника исключается в случаях возникнов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ния ущерба вследствие непреодолимой силы, нормального хозяйственного риска, крайней необходимости или необходимой обороны либо неисполнения работод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телем обязанности по обеспечению надлежащих условий для хранения имущ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ства, вверенного работнику.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Работодатель имеет право с учетом конкретных обстоятельств, при которых был причинен ущерб, полностью или частично отказаться от его взыскания с 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новного работника. Собственник имущества организации может ограничить ук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занное право работодателя в случаях, предусмотренных действующим законод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тельством, учредительными документами Школы.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За причиненный ущерб работник несет материальную ответственность в пр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делах своего среднего месячного заработка, если иное не предусмотрено действ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ющим законодательством.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Материальная ответственность в полном размере причиненного ущерба 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жет возлагаться на работника лишь в случаях, предусмотренных действующим 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конодательством.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4.8. Материальная ответственность в полном размере причиненного ущерба возлагается на работника в следующих случаях: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1) когда в соответствии с действующим законодательством на работника во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ложена мат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риальная ответственность в полном размере за ущерб, причиненный работодателю при испо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нении работником трудовых обязанностей;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2) недостачи ценностей, вверенных ему на основании специального письме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ного договора или полученных им по разовому документу;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3) умышленного причинения ущерба;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4) причинения ущерба в состоянии алкогольного, наркотического или иного токсического опьянения;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5) причинения ущерба в результате преступных действий работника, устано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ленных пр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говором суда;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6) причинения ущерба в результате административного проступка, если так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вой устано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лен соответствующим государственным органом;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7) разглашения сведений, составляющих охраняемую законом тайну (гос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дарственную, служебную, коммерческую или иную), в случаях, предусмотренных федеральными законами;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8) причинения ущерба не при исполнении работником трудовых обязанн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стей.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4.9. К педагогической деятельности допускаются лица, имеющие образов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тельный ценз, который определяется в порядке, установленном типовыми пол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жениями об образовательных учреждениях соответствующих типов и видов, утверждаемыми Правительством Российской Федерации.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4.10. К педагогической деятельности не допускаются лица: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ношении которых прекр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щено по реабилитирующим основаниям) за преступления против жизни и здоровья, свободы, чести и достоинства личности (за исключен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ем незаконного помещения в психиатрический стационар, клеветы и оскорбл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ния), половой неприкосновенности и половой свободы личности, против семьи и несовершеннолетних, здоровья населения и общественной нравственности, а та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же против общественной безопасности;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имеющие неснятую или непогашенную судимость за умышленные тяжкие и особо тя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кие преступления;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признанные недееспособными в установленном федеральным законом п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рядке;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имеющие заболевания, предусмотренные перечнем, утверждаемым фед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ральным органом исполнительной власти, осуществляющим функции по вырабо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ке государственной политики и нормативно-правовому регулированию в области здравоохранения.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D84676" w:rsidRPr="00D2043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Педагогическим р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аботникам Школы в период организации образов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тельного проце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са (в период урока) 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запрещается: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изменять по своему усмотрению расписание уроков (занятий) и график р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боты;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- 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отменять, удлинять или сокращать продолжительность уроков и (занятий) и перерывов (пе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ремен) между ними;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удалять обучающихся с уроков;</w:t>
      </w:r>
    </w:p>
    <w:p w:rsidR="00EB3C8A" w:rsidRPr="00D2043E" w:rsidRDefault="00EB3C8A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lastRenderedPageBreak/>
        <w:t>- находиться во время урока вне учебного помещения, в котором проходят з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нятия (за исключением случаев, требующих незамедлительных действий от педаг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га вне помещения);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- 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курить в помещении и на территории Школы;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отвлекать обучающихся во время учебного процесса на иные, не связанные с учебным про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цессом, мероприятия, освобождать от занятий для выполнения общ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ственных поручений;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2043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отвлекать работников Школы в рабочее время от их непосредственной работы для выполне</w:t>
      </w:r>
      <w:r w:rsidRPr="00D2043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softHyphen/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ния общественных обязанностей и проведения разного рода меропри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я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тий, не связанных с основ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  <w:t>ной деятельностью Школы;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- 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созывать в рабочее время собрания, заседания и всякого рода совещания по обществен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</w:r>
      <w:r w:rsidRPr="00D2043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ным делам.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4.1</w:t>
      </w:r>
      <w:r w:rsidR="000F5439" w:rsidRPr="00D2043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2</w:t>
      </w:r>
      <w:r w:rsidRPr="00D2043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. 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Посторонним лицам разрешается присутствовать на уроках с согласия учителя и ра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решения </w:t>
      </w:r>
      <w:r w:rsidR="00331C5C" w:rsidRPr="00D2043E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школы. Вход в класс (группу)</w:t>
      </w:r>
      <w:r w:rsidR="006C2B3D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после начала  урока (занятий) 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разреш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ется в исключительных случаях только директору школы и его заместителям, социальному педагогу, педаг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гу-психологу и медсестре.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0F5439" w:rsidRPr="00D2043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Во время проведения уроков (занятий) не разрешается делать педагог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ческим рабо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никам замечания по поводу их работы в присутствии обучающихся.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0F5439" w:rsidRPr="00D2043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Администрация школы организует учет явки на работу и уход с нее всех работников школы.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0F5439" w:rsidRPr="00D2043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. В  случае  неявки  на работу  по  болезни  работник  обязан  известить  администрацию как можно раньше </w:t>
      </w:r>
      <w:r w:rsidR="006C2B3D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(не позже, чем за 1 час до начала уроков), 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 также  предоставить листок  временной  нетрудоспособности  в  первый  день 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хода на работу.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4.1</w:t>
      </w:r>
      <w:r w:rsidR="000F5439" w:rsidRPr="00D2043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Помимо общих гарантий и компенсаций, предусмотренных Трудовым кодексом РФ (гарантии при приеме на работу, переводе на другую работу, по оплате труда и другие), рабо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никам предоставляются гарантии и компенсации в следующих случаях: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при направлении в служебные командировки;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при переезде на работу в другую местность;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при исполнении государственных или общественных обязанностей;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при совмещении работы с обучением;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при вынужденном прекращении работы не по вине работника;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при предоставлении ежегодного оплачиваемого отпуска;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 некоторых случаях прекращения трудового договора;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 связи с задержкой по вине работодателя выдачи трудовой книжки при увольнении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ботника;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 других случаях, предусмотренных действующим законодательством.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4.18. При предоставлении гарантий и компенсаций соответствующие выплаты производятся за счет средств работодателя. Органы и организации, в интересах которых работник исполняет государственные или общественные обязанности (присяжные заседатели, доноры, члены избирательных комиссий и другие), пр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изводят работнику выплаты в порядке и на условиях, которые предусмотрены действующим законодательством. В указанных случаях работодатель освобождает работника от основной работы на период исполнения государственных или общ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ственных обязанностей.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4.19. Работникам, направленным на обучение работодателем или поступи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шим самосто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тельно в имеющие государственную аккредитацию образовательные учреждения высшего профессионального образования независимо от их организ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ционно-правовых форм по заочной и очно-заочной (вечерней) формам обучения, успешно обучающимся в этих учреждениях, работодатель предоставляет дополн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тельные отпуска с сохранением среднего заработка для: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прохождения промежуточной аттестации на первом и втором курсах соо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ветственно - по 40 календарных дней, на каждом из последующих курсов соотве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ственно - по 50 календарных дней (при освоении основных образовательных пр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грамм высшего профессионального образ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вания в сокращенные сроки на втором курсе - 50 календарных дней);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подготовки и защиты выпускной квалификационной работы и сдачи итог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вых госуда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ственных экзаменов - четыре месяца;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сдачи итоговых государственных экзаменов - один месяц.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4.20. Работодатель обязан предоставить отпуск без сохранения заработной платы: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работникам, допущенным к вступительным испытаниям в образовательные учреждения высшего профессионального образования, - 15 календарных дней;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работникам - слушателям подготовительных отделений образовательных учреждений высшего профессионального образования для сдачи выпускных экз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менов - 15 календарных дней;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работникам, обучающимся в имеющих государственную аккредитацию 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разовательных учреждениях высшего профессионального образования по очной форме обучения, совмещающим учебу с работой, для прохождения промежуто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ной аттестации - 15 календарных дней в учебном году, для подготовки и защиты выпускной квалификационной работы и сдачи итоговых государственных экзам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нов - четыре месяца, для сдачи итоговых государственных экзам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нов - один месяц.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4.21. Работникам, успешно обучающимся по заочной форме обучения в им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ющих государственную аккредитацию образовательных учреждениях высшего профессионального образования, один раз в учебном году работодатель оплачив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ет проезд к месту нахождения соответств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ющего учебного заведения и обратно.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Работникам, обучающимся по заочной и очно-заочной (вечерней) формам обучения в имеющих государственную аккредитацию образовательных учрежд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ниях высшего професси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нального образования на период десять учебных месяцев перед началом выполнения дипломного проекта (работы) или сдачи государстве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ных экзаменов устанавливается по их желанию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бочая неделя, сокращенная на 7 часов. За время освобождения от работы указанным работникам выплачивается 50 процентов среднего заработка по основному месту работы, но не ниже минимал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ного размера оплаты труда.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4.22. Гарантии и компенсации работникам, совмещающим работу с обучен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ем в образов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тельных учреждениях высшего профессионального образования, не 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имеющих государственной аккредитации, устанавливаются коллективным дог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вором или трудовым договором.</w:t>
      </w:r>
    </w:p>
    <w:p w:rsidR="00E56363" w:rsidRPr="00D2043E" w:rsidRDefault="00E56363" w:rsidP="00D2043E">
      <w:pPr>
        <w:spacing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b/>
          <w:sz w:val="28"/>
          <w:szCs w:val="28"/>
          <w:lang w:val="ru-RU"/>
        </w:rPr>
        <w:t>5. Рабочее время и время отдыха.</w:t>
      </w:r>
    </w:p>
    <w:p w:rsidR="00E56363" w:rsidRPr="00D2043E" w:rsidRDefault="00E56363" w:rsidP="00D2043E">
      <w:pPr>
        <w:spacing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5.1. В Школе устанавливается шестидневная рабочая неделя. Для воспитат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лей ГПД  устанавливается пятидневная рабочая неделя. Общим выходным днем является воскресенье. 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EB3C8A" w:rsidRPr="00D2043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Режим работы Школы при шестидневной рабочей недел</w:t>
      </w:r>
      <w:r w:rsidR="006C2B3D"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устанавлив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ется с </w:t>
      </w:r>
      <w:r w:rsidR="006C2B3D" w:rsidRPr="00D2043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.00 ч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сов и в соответствии с расписанием занятий и внеурочной занятости детей.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5.</w:t>
      </w:r>
      <w:r w:rsidR="00EB3C8A"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3</w:t>
      </w:r>
      <w:r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 Продолжительность рабочего дня, режим рабочего времени и выходные дни для о</w:t>
      </w:r>
      <w:r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б</w:t>
      </w:r>
      <w:r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служи</w:t>
      </w:r>
      <w:r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вающего персонала и рабочих определяются графиком сменности, составляемым с собл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дени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  <w:t>ем установленной продолжительности рабочего времени за неделю и утверждаются директ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ром 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Школы по согласованию с профсоюзной организацией.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Графики сменности доводятся до сведения указанных работников не позднее чем за один месяц до введения их в действие.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EB3C8A" w:rsidRPr="00D2043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Для директора Школы, его заместителей</w:t>
      </w:r>
      <w:r w:rsidR="006C2B3D" w:rsidRPr="00D2043E">
        <w:rPr>
          <w:rFonts w:ascii="Times New Roman" w:hAnsi="Times New Roman" w:cs="Times New Roman"/>
          <w:sz w:val="28"/>
          <w:szCs w:val="28"/>
          <w:lang w:val="ru-RU"/>
        </w:rPr>
        <w:t>, главному бухгалтеру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устана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ливается 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нормированный рабочий день.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EB3C8A" w:rsidRPr="00D2043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. Режим работы работников Школы устанавливается </w:t>
      </w:r>
      <w:r w:rsidR="006C2B3D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приказом директора на каждый учебный год. </w:t>
      </w:r>
    </w:p>
    <w:p w:rsidR="00E56363" w:rsidRPr="00D2043E" w:rsidRDefault="00EB3C8A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5.6</w:t>
      </w:r>
      <w:r w:rsidR="00E56363"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 Рабочее время педагогических работников включает преподавательскую (учебную) рабо</w:t>
      </w:r>
      <w:r w:rsidR="00E56363"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="00E56363"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ту, воспитательную, а также другую педагогическую работу, пред</w:t>
      </w:r>
      <w:r w:rsidR="00E56363"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 w:rsidR="00E56363"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смотренную должностными обя</w:t>
      </w:r>
      <w:r w:rsidR="00E56363"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softHyphen/>
      </w:r>
      <w:r w:rsidR="00E56363"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занностями.</w:t>
      </w:r>
    </w:p>
    <w:p w:rsidR="00E56363" w:rsidRPr="00D2043E" w:rsidRDefault="00E56363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="00EB3C8A"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Учебная нагрузка педагогического работника устанавливается исходя из количества ча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</w:r>
      <w:r w:rsidRPr="00D2043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сов по учебному плану и учебным программам, обеспеченности ка</w:t>
      </w:r>
      <w:r w:rsidRPr="00D2043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 w:rsidRPr="00D2043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рами, других условий работы 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Школе и закрепляется в заключенном с работн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 трудовом договоре.</w:t>
      </w:r>
    </w:p>
    <w:p w:rsidR="00E56363" w:rsidRPr="00D2043E" w:rsidRDefault="00E56363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Учебная нагрузка, объем которой больше или меньше нормы часов за ставку 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lastRenderedPageBreak/>
        <w:t>заработной пла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Pr="00D2043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ты, устанавливается только с письменного согласия работника.</w:t>
      </w:r>
    </w:p>
    <w:p w:rsidR="00E56363" w:rsidRPr="00D2043E" w:rsidRDefault="00E56363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Установленный в начале учебного года объем учебной нагрузки не может быть уменьшен в течение учебного года по инициативе администрации Школы, за исключением случаев уменьше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  <w:t>ния количества часов по учебным планам и пр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граммам, сокращения количества классов (групп продленного дня).</w:t>
      </w:r>
    </w:p>
    <w:p w:rsidR="00E56363" w:rsidRPr="00D2043E" w:rsidRDefault="00E56363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 зависимости от количества часов, предусмотренных учебным планом, учебная нагрузка пе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  <w:t>дагогических работников может быть разной в первом и втором учебных полугодиях.</w:t>
      </w:r>
    </w:p>
    <w:p w:rsidR="00E56363" w:rsidRPr="00D2043E" w:rsidRDefault="00E56363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При установлении учебной нагрузки на новый учебный год учителям и др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гим педагогическим работникам, для которых Школа является местом основной р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боты, как правило, сохраняется ее объем и преемственность преподавания предм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тов в классах.</w:t>
      </w:r>
    </w:p>
    <w:p w:rsidR="00E56363" w:rsidRPr="00D2043E" w:rsidRDefault="00E56363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5.</w:t>
      </w:r>
      <w:r w:rsidR="00EB3C8A"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 Рабочее время педагогического работника, связанное с проведением уроков (зан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тий), </w:t>
      </w:r>
      <w:r w:rsidRPr="00D2043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определяется расписанием уроков (занятий). Расписание уроков (занятий) составляется и утвер</w:t>
      </w:r>
      <w:r w:rsidRPr="00D2043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ждается администрацией школы по согласованию с профсоюзной организацией с учетом </w:t>
      </w:r>
      <w:r w:rsidRPr="00D2043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обеспечения педагогической целесообра</w:t>
      </w:r>
      <w:r w:rsidRPr="00D2043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з</w:t>
      </w:r>
      <w:r w:rsidRPr="00D2043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ности, соблюдения санитарно-гигиенических норм и максимальной экономии времени педагога.</w:t>
      </w:r>
      <w:r w:rsidR="00AA4578" w:rsidRPr="00D2043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</w:p>
    <w:p w:rsidR="00E56363" w:rsidRPr="00D2043E" w:rsidRDefault="00EB3C8A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5.9</w:t>
      </w:r>
      <w:r w:rsidR="00E56363"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 w:rsidR="00E56363"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56363" w:rsidRPr="00D2043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Педагогическим работникам (если это возможно исходя из объема в</w:t>
      </w:r>
      <w:r w:rsidR="00E56363" w:rsidRPr="00D2043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ы</w:t>
      </w:r>
      <w:r w:rsidR="00E56363" w:rsidRPr="00D2043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полняемой ими </w:t>
      </w:r>
      <w:r w:rsidR="00E56363"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учебной нагрузки и количества часов по учебному плану, отведе</w:t>
      </w:r>
      <w:r w:rsidR="00E56363"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 w:rsidR="00E56363"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ных на преподаваемую ими дис</w:t>
      </w:r>
      <w:r w:rsidR="00E56363"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  <w:t>циплину) устанавливается один свободный от пр</w:t>
      </w:r>
      <w:r w:rsidR="00E56363"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="00E56363"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ведения занятий день в неделю для методичес</w:t>
      </w:r>
      <w:r w:rsidR="00E56363"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softHyphen/>
      </w:r>
      <w:r w:rsidR="00E56363"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кой работы и повышения квалифик</w:t>
      </w:r>
      <w:r w:rsidR="00E56363"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E56363"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ции.</w:t>
      </w:r>
    </w:p>
    <w:p w:rsidR="00E56363" w:rsidRPr="00D2043E" w:rsidRDefault="00F117E1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5.1</w:t>
      </w:r>
      <w:r w:rsidR="00EE0676" w:rsidRPr="00D2043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0</w:t>
      </w:r>
      <w:r w:rsidR="00E56363" w:rsidRPr="00D2043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.</w:t>
      </w:r>
      <w:r w:rsidR="00E56363"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56363"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К рабочему времени относятся следующие периоды:</w:t>
      </w:r>
    </w:p>
    <w:p w:rsidR="00E56363" w:rsidRPr="00D2043E" w:rsidRDefault="00E56363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- </w:t>
      </w:r>
      <w:r w:rsidRPr="00D2043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заседание педагогиче</w:t>
      </w:r>
      <w:r w:rsidR="00EE0676" w:rsidRPr="00D2043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ского совета (не реже 1 раза в четверть);</w:t>
      </w:r>
    </w:p>
    <w:p w:rsidR="00EE0676" w:rsidRPr="00D2043E" w:rsidRDefault="00EE0676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- производственные совещания (2 раза в месяц);</w:t>
      </w:r>
    </w:p>
    <w:p w:rsidR="00E56363" w:rsidRPr="00D2043E" w:rsidRDefault="00E56363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- 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общее собрание коллектива (в случаях предусмотренных законодател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ством);</w:t>
      </w:r>
    </w:p>
    <w:p w:rsidR="00E56363" w:rsidRPr="00D2043E" w:rsidRDefault="00E56363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заседание методического объединения;</w:t>
      </w:r>
    </w:p>
    <w:p w:rsidR="00E56363" w:rsidRPr="00D2043E" w:rsidRDefault="00E56363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- 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родительские собрания и собрания коллектива обучающихся;</w:t>
      </w:r>
    </w:p>
    <w:p w:rsidR="00E56363" w:rsidRPr="00D2043E" w:rsidRDefault="00E56363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дежурства педагогов на внеурочных мероприятиях, продолжительность к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торых соста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ляет от 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одного часа до 2,5 часов.</w:t>
      </w:r>
    </w:p>
    <w:p w:rsidR="00E56363" w:rsidRPr="00D2043E" w:rsidRDefault="00F117E1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5.1</w:t>
      </w:r>
      <w:r w:rsidR="00EE0676"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 w:rsidR="00E56363"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Директор Школы привлекает педагогических работников к дежурству по Школе. График </w:t>
      </w:r>
      <w:r w:rsidR="00E56363" w:rsidRPr="00D2043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дежурств составляется на месяц, утверждается директором по согласованию с выборным проф</w:t>
      </w:r>
      <w:r w:rsidR="00E56363" w:rsidRPr="00D2043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softHyphen/>
      </w:r>
      <w:r w:rsidR="00E56363"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союзным органом и вывешивается на видном м</w:t>
      </w:r>
      <w:r w:rsidR="00E56363"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 w:rsidR="00E56363" w:rsidRPr="00D2043E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сте. Дежурство должно начинаться не ранее чем 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за 30 </w:t>
      </w:r>
      <w:r w:rsidR="00E56363"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минут до начала занятий обучающихся данной 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смены и продолжаться не более 30</w:t>
      </w:r>
      <w:r w:rsidR="00E56363"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минут </w:t>
      </w:r>
      <w:r w:rsidR="00E56363" w:rsidRPr="00D2043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после их оконч</w:t>
      </w:r>
      <w:r w:rsidR="00E56363" w:rsidRPr="00D2043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 w:rsidR="00E56363" w:rsidRPr="00D2043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ния.</w:t>
      </w:r>
    </w:p>
    <w:p w:rsidR="00543004" w:rsidRPr="00D2043E" w:rsidRDefault="00E56363" w:rsidP="00D204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5.1</w:t>
      </w:r>
      <w:r w:rsidR="00EE0676" w:rsidRPr="00D2043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2</w:t>
      </w:r>
      <w:r w:rsidRPr="00D2043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. Время каникул, не совпадающее </w:t>
      </w:r>
      <w:r w:rsidRPr="00D2043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 очередным отпуском, является раб</w:t>
      </w:r>
      <w:r w:rsidRPr="00D2043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чим временем педагогических и других работников</w:t>
      </w:r>
      <w:r w:rsidR="00543004" w:rsidRPr="00D2043E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Школы</w:t>
      </w:r>
      <w:r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="006C2B3D"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="00EE0676"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 период каникул устанавливается пятидневная р</w:t>
      </w:r>
      <w:r w:rsidR="00EE0676"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а</w:t>
      </w:r>
      <w:r w:rsidR="00EE0676"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бочая неделя. Продолжительность рабочего времени педагога во время каникул определяется 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в пределах времени</w:t>
      </w:r>
      <w:r w:rsidR="00EE0676"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его учебной нагрузки до начала каникул. 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Обслуживающий персонал привлекается к выполнению хозя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ственных работ (мелкий ремонт, работы на территории и др.) в пределах устано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ленного им рабочего времени.</w:t>
      </w:r>
    </w:p>
    <w:p w:rsidR="00543004" w:rsidRPr="00D2043E" w:rsidRDefault="00E56363" w:rsidP="00D204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График работы </w:t>
      </w:r>
      <w:r w:rsidR="00EE0676"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каникул</w:t>
      </w:r>
      <w:r w:rsidR="00EE0676"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ах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ждается приказом директора Школы.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56363" w:rsidRPr="00D2043E" w:rsidRDefault="00E56363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5.1</w:t>
      </w:r>
      <w:r w:rsidR="00EE0676"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3</w:t>
      </w:r>
      <w:r w:rsidRPr="00D2043E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2043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Рабочее время, свободное от уроков, дежурств, участия во внеурочных мероприятиях, </w:t>
      </w:r>
      <w:r w:rsidRPr="00D2043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предусмотренных планом образовательного учреждения (засед</w:t>
      </w:r>
      <w:r w:rsidRPr="00D2043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ния педагогического совета, 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родительские собрания и т.п.), педагогический р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ботник вправе использовать по своему усмот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рению для подготовки к занятиям, самообразования и повышения квалификации.</w:t>
      </w:r>
    </w:p>
    <w:p w:rsidR="00E56363" w:rsidRPr="00D2043E" w:rsidRDefault="00E56363" w:rsidP="00D204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EE0676" w:rsidRPr="00D2043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Работникам предоставляются ежегодные отпуска с сохранением места работы (должности) и среднего заработка.</w:t>
      </w:r>
      <w:r w:rsidR="00EE0676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Право на использование отпуска за первый год работы возникает у работника по истечении шести месяцев его непр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рывной работы у данного работодателя. По соглашению сторон оплачиваемый 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пуск работнику может быть предоставлен и до истечения шести месяцев.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Рабо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никам, имеющим 2-х и более детей в возрасте до 14 лет, а детей-инвалидов в во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расте до 16 лет, по их заявлению предоставляется дополнительный неоплачива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543004" w:rsidRPr="00D2043E">
        <w:rPr>
          <w:rFonts w:ascii="Times New Roman" w:hAnsi="Times New Roman" w:cs="Times New Roman"/>
          <w:sz w:val="28"/>
          <w:szCs w:val="28"/>
          <w:lang w:val="ru-RU"/>
        </w:rPr>
        <w:t>мый отпуск сроком до 14 дней.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5.1</w:t>
      </w:r>
      <w:r w:rsidR="00EE0676" w:rsidRPr="00D2043E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До истечения шести месяцев непрерывной работы оплачиваемый 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пуск по заявл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нию работника должен быть предоставлен: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женщинам - перед отпуском по беременности и родам или непосредственно после него;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работникам в возрасте до восемнадцати лет;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работникам, усыновившим ребенка (детей) в возрасте до трех месяцев;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в других случаях, предусмотренных федеральными законами.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Отпуск за второй и последующие годы работы может предоставляться в 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бое время рабочего года в соответствии с очередностью предоставления ежего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ных оплачиваемых отпусков, установленной у данного работодателя.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EE0676" w:rsidRPr="00D2043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первичной профсоюзной организации не позднее чем за две недели до наступления календарного года в поря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ке, установленном Трудовым кодексом для принятия локальных нормативных актов.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График отпусков обязателен как для работодателя, так и для работника.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Отдельным категориям работников в случаях, предусмотренных действу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щим законод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тельством,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дам независимо от времени его непрерывной работы у да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ного работодателя.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5.1</w:t>
      </w:r>
      <w:r w:rsidR="00EE0676" w:rsidRPr="00D204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временной нетрудоспособности работника;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исполнения работником во время ежегодного оплачиваемого отпуска гос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дарственных обязанностей, если для этого трудовым законодательством пред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смотрено освобождение от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боты;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в других случаях, предусмотренных трудовым законодательством, локал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ными норм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тивными актами.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Если работнику своевременно не была произведена оплата за время ежего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ного оплач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ваемого отпуска либо работник был предупрежден о времени начала этого отпуска позднее чем за две недели до его начала, то работодатель по пис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менному заявлению работника обязан п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ренести ежегодный оплачиваемый отпуск на другой срок, согласованный с работником.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В исключительных случаях, когда предоставление отпуска работнику в 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кущем рабочем году может неблагоприятно отразиться на нормальном ходе раб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ты Школы допускается с 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E56363" w:rsidRPr="00D2043E" w:rsidRDefault="00EE0676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5.18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. Запрещается </w:t>
      </w:r>
      <w:proofErr w:type="spellStart"/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непредоставление</w:t>
      </w:r>
      <w:proofErr w:type="spellEnd"/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ежегодного оплачиваемого отпуска в течение двух лет подряд, а также </w:t>
      </w:r>
      <w:proofErr w:type="spellStart"/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непредоставление</w:t>
      </w:r>
      <w:proofErr w:type="spellEnd"/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ежегодного оплачиваемого отпуска работникам в возрасте до восемнадцати лет и работникам, занятым на р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ботах с вредными и (или) опасными условиями труда.</w:t>
      </w:r>
    </w:p>
    <w:p w:rsidR="00E56363" w:rsidRPr="00D2043E" w:rsidRDefault="00EE0676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5.19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. По соглашению между работником и работодателем ежегодный опл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чиваемый о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56363" w:rsidRPr="00D2043E">
        <w:rPr>
          <w:rFonts w:ascii="Times New Roman" w:hAnsi="Times New Roman" w:cs="Times New Roman"/>
          <w:sz w:val="28"/>
          <w:szCs w:val="28"/>
          <w:lang w:val="ru-RU"/>
        </w:rPr>
        <w:t>пуск может быть разделен на части. При этом хотя бы одна из частей этого отпуска должна быть не менее 14 календарных дней.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5.2</w:t>
      </w:r>
      <w:r w:rsidR="00EE0676" w:rsidRPr="00D2043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Отзыв работника из отпуска допускается только с его согласия. Неи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единена к отпуску за следующий рабочий год.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5.2</w:t>
      </w:r>
      <w:r w:rsidR="00EE0676" w:rsidRPr="00D2043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Часть ежегодного оплачиваемого отпуска, превышающая 28 календа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ных дней, по письменному заявлению работника может быть заменена денежной компенсацией.</w:t>
      </w: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Не допускается замена денежной компенсацией ежегодного основного опл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чиваемого отпуска и ежегодных дополнительных оплачиваемых отпусков бер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менным женщинам и работникам в возрасте до восемнадцати лет, а также ежего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ного дополнительного оплачиваемого 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пуска работникам, занятым на работах с 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вредными и (или) опасными условиями труда, за работу в соответствующих усл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виях (за исключением выплаты денежной компенсации за неиспользованный 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пуск при увольнении).</w:t>
      </w:r>
    </w:p>
    <w:p w:rsidR="00E56363" w:rsidRPr="00D2043E" w:rsidRDefault="00E56363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5.2</w:t>
      </w:r>
      <w:r w:rsidR="00EE0676"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D204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D2043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Педагогическим работникам через каждые 10 лет непрерывной педагог</w:t>
      </w:r>
      <w:r w:rsidRPr="00D2043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ческой работы пре</w:t>
      </w:r>
      <w:r w:rsidRPr="00D2043E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softHyphen/>
      </w:r>
      <w:r w:rsidRPr="00D2043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доставляется длительный отпуск сроком до одного года в порядке, определяемом Учредит</w:t>
      </w:r>
      <w:r w:rsidRPr="00D2043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лем.</w:t>
      </w:r>
    </w:p>
    <w:p w:rsidR="00E56363" w:rsidRPr="00D2043E" w:rsidRDefault="00E56363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5.2</w:t>
      </w:r>
      <w:r w:rsidR="00EE0676" w:rsidRPr="00D2043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Работа в выходные и праздничные дни запрещена, привлечение к раб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 в указа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ные дни осуществляется только с согласия работника и в соответствии с требованиями Трудов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го кодекса РФ.  </w:t>
      </w:r>
    </w:p>
    <w:p w:rsidR="00E56363" w:rsidRPr="00D2043E" w:rsidRDefault="00E56363" w:rsidP="00D2043E">
      <w:pPr>
        <w:widowControl w:val="0"/>
        <w:shd w:val="clear" w:color="auto" w:fill="FFFFFF"/>
        <w:tabs>
          <w:tab w:val="left" w:pos="0"/>
        </w:tabs>
        <w:autoSpaceDE w:val="0"/>
        <w:spacing w:line="360" w:lineRule="auto"/>
        <w:ind w:firstLine="708"/>
        <w:contextualSpacing/>
        <w:jc w:val="both"/>
        <w:rPr>
          <w:rFonts w:ascii="Times New Roman" w:eastAsia="ArialMT" w:hAnsi="Times New Roman" w:cs="Times New Roman"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ind w:firstLine="284"/>
        <w:contextualSpacing/>
        <w:jc w:val="center"/>
        <w:rPr>
          <w:rFonts w:ascii="Times New Roman" w:eastAsia="ArialMT" w:hAnsi="Times New Roman" w:cs="Times New Roman"/>
          <w:b/>
          <w:sz w:val="28"/>
          <w:szCs w:val="28"/>
          <w:lang w:val="ru-RU"/>
        </w:rPr>
      </w:pPr>
      <w:r w:rsidRPr="00D2043E">
        <w:rPr>
          <w:rFonts w:ascii="Times New Roman" w:eastAsia="ArialMT" w:hAnsi="Times New Roman" w:cs="Times New Roman"/>
          <w:b/>
          <w:sz w:val="28"/>
          <w:szCs w:val="28"/>
          <w:lang w:val="ru-RU"/>
        </w:rPr>
        <w:t>6. Оплата труда</w:t>
      </w:r>
    </w:p>
    <w:p w:rsidR="00E56363" w:rsidRPr="00D2043E" w:rsidRDefault="00E56363" w:rsidP="00D2043E">
      <w:pPr>
        <w:spacing w:line="360" w:lineRule="auto"/>
        <w:ind w:firstLine="284"/>
        <w:contextualSpacing/>
        <w:jc w:val="center"/>
        <w:rPr>
          <w:rFonts w:ascii="Times New Roman" w:eastAsia="ArialMT" w:hAnsi="Times New Roman" w:cs="Times New Roman"/>
          <w:b/>
          <w:sz w:val="28"/>
          <w:szCs w:val="28"/>
          <w:lang w:val="ru-RU"/>
        </w:rPr>
      </w:pPr>
    </w:p>
    <w:p w:rsidR="00E56363" w:rsidRPr="00D2043E" w:rsidRDefault="00E56363" w:rsidP="00D2043E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6.1. При выплате заработной платы работодатель обязан в письменной фо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ме извещать каждого работника о составных частях заработной платы, причита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E56363" w:rsidRPr="00D2043E" w:rsidRDefault="00E56363" w:rsidP="00D2043E">
      <w:pPr>
        <w:pStyle w:val="ConsPlusNonformat"/>
        <w:widowControl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363" w:rsidRPr="00D2043E" w:rsidRDefault="00E56363" w:rsidP="00D2043E">
      <w:pPr>
        <w:pStyle w:val="ConsPlusNonformat"/>
        <w:widowControl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Заработная плата выплачивается не реже чем каждые полмесяца в день, уст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новленный коллективным договором, трудовым договором.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Оплата отпуска производится не позднее чем за три дня до его начала.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6.2. Для всех случаев определения размера средней заработной платы (сре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него заработка), предусмотренных действующим законодательством, устанавл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вается единый порядок ее исчи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ления.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Для расчета средней заработной платы учитываются все предусмотренные системой оплаты труда виды выплат, применяемые у соответствующего работод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теля независимо от источн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ков этих выплат.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В коллективном договоре, локальном нормативном акте могут быть пред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смотрены и иные периоды для расчета средней заработной платы, если это не ухудшает положение работников.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6.3. Заработная плата работнику устанавливается трудовым договором в соо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ветствии с действующими у данного работодателя системами оплаты труда.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6.4.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6.5. Локальные нормативные акты, устанавливающие системы оплаты труда, принимаются работодателем с учетом мнения представительного органа работн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ков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6.6. Оплата труда работников Школы осуществляется в зависимости от уст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новленного разряда по оплате труда в соответствии с занимаемой должностью, уровнем образования и ст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жем работы, а также полученным квалификационным разрядом по итогам аттестации.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6.7. Оплата труда педагогическим работникам осуществляется в зависимости от устано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ленной учебной нагрузки при тарификации, которая производится один раз в год, но раздельно по полугодиям, если учебными планами на каждое полуг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дие предусматривается разное кол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чество  часов на предмет.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Тарификация утверждается директором Школы не позднее 5 сентября тек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щего года с уч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том мнения профсоюзной организации на основе предварительной тарификации, разработанной и доведенной до сведения педагогических работн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ков не позднее июня  месяца текущего года.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6.8. За время работы в период осенних, зимних, весенних и летних каникул обучающихся, а  также в периоды отмены учебных занятий оплата труда педаг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гических работников и лиц из числа руководящего, административно-хозяйственного и учебно-вспомогательного персонала, веду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softHyphen/>
        <w:t>щих в течение учебн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го года преподавательскую работу, в том числе занятия с кружками, произ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softHyphen/>
        <w:t>водится из расчета заработной платы, установленной при тарификации, предшествующей началу каникул или периоду отмены учебных занятий.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Лицам, работающим на условиях почасовой оплаты и не ведущим педагог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ческой работы во время каникул, оплата за это время не производится.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6.9. В Школе устанавливаются стимулирующие выплаты, доплаты, премир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вание рабо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ников в соответствии с Положением о материальном стимулировании, доплатах и надбавках, утвержден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softHyphen/>
        <w:t>ным Школой.</w:t>
      </w:r>
    </w:p>
    <w:p w:rsidR="00E56363" w:rsidRPr="00D2043E" w:rsidRDefault="00E56363" w:rsidP="00D2043E">
      <w:pPr>
        <w:autoSpaceDE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6.10. Работникам при выполнении работ в условиях труда, отклоняющихся от нормальных, про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softHyphen/>
        <w:t>изводятся доплаты в соответствии с законодательством, колле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тивным договором, трудовым  договором.</w:t>
      </w:r>
    </w:p>
    <w:p w:rsidR="00E56363" w:rsidRPr="00D2043E" w:rsidRDefault="00E56363" w:rsidP="00D2043E">
      <w:pPr>
        <w:spacing w:line="360" w:lineRule="auto"/>
        <w:ind w:firstLine="284"/>
        <w:contextualSpacing/>
        <w:jc w:val="both"/>
        <w:rPr>
          <w:rFonts w:ascii="Times New Roman" w:eastAsia="ArialMT" w:hAnsi="Times New Roman" w:cs="Times New Roman"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ind w:firstLine="284"/>
        <w:contextualSpacing/>
        <w:jc w:val="center"/>
        <w:rPr>
          <w:rFonts w:ascii="Times New Roman" w:eastAsia="ArialMT" w:hAnsi="Times New Roman" w:cs="Times New Roman"/>
          <w:b/>
          <w:sz w:val="28"/>
          <w:szCs w:val="28"/>
          <w:lang w:val="ru-RU"/>
        </w:rPr>
      </w:pPr>
      <w:r w:rsidRPr="00D2043E">
        <w:rPr>
          <w:rFonts w:ascii="Times New Roman" w:eastAsia="ArialMT" w:hAnsi="Times New Roman" w:cs="Times New Roman"/>
          <w:b/>
          <w:sz w:val="28"/>
          <w:szCs w:val="28"/>
          <w:lang w:val="ru-RU"/>
        </w:rPr>
        <w:t>7. Применяемые к работникам меры поощрения и взыскания</w:t>
      </w:r>
    </w:p>
    <w:p w:rsidR="00E56363" w:rsidRPr="00D2043E" w:rsidRDefault="00E56363" w:rsidP="00D2043E">
      <w:pPr>
        <w:spacing w:line="360" w:lineRule="auto"/>
        <w:ind w:firstLine="284"/>
        <w:contextualSpacing/>
        <w:jc w:val="both"/>
        <w:rPr>
          <w:rFonts w:ascii="Times New Roman" w:eastAsia="ArialMT" w:hAnsi="Times New Roman" w:cs="Times New Roman"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7.1. Работодатель поощряет работников, добросовестно исполняющих тр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довые обяза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softHyphen/>
        <w:t>ти, в следующих формах: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объявление благодарности;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выплата премии;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награждение ценным подарком;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награждение почетной грамотой;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представление к званию лучшего по профессии;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 представление к награждению государственными наградами;</w:t>
      </w:r>
    </w:p>
    <w:p w:rsidR="00681631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7.2. Поощрение в виде выплаты премии осуществляется в соответствии с Положением о мате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softHyphen/>
        <w:t>риальном стимулировании, доплатах и надбавках</w:t>
      </w:r>
      <w:r w:rsidR="00681631" w:rsidRPr="00D2043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7.3. Сведения о поощрении вносятся в трудовую книжку работника в уст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новленном п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рядке.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7.4. За совершение дисциплинарного проступка, то есть неисполнение или ненадлежащее ис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softHyphen/>
        <w:t>полнение работником по его вине возложенных на него трудовых обязанностей, директор Школы имеет право применить следующие дисциплина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ные взыскания: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замечание;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выговор;</w:t>
      </w:r>
    </w:p>
    <w:p w:rsidR="00190B3A" w:rsidRPr="00D2043E" w:rsidRDefault="00E56363" w:rsidP="00D204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- увольнение по соответствующим основаниям, установленным действу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щим законод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тельством.</w:t>
      </w:r>
      <w:r w:rsidR="00190B3A"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90B3A" w:rsidRPr="00D2043E" w:rsidRDefault="00190B3A" w:rsidP="00D204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7.5.Дисциплинарное расследование нарушений педагогическим работником образовательного учреждения норм профессионального поведения или устава школы может быть пров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дено только по поступившей на него жалобе, поданной в письменной форме. Копия жалобы  должна быть передана данному педагогич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скому работн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ку.</w:t>
      </w:r>
    </w:p>
    <w:p w:rsidR="00190B3A" w:rsidRPr="00D2043E" w:rsidRDefault="00190B3A" w:rsidP="00D2043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7.6. Ход дисциплинарного расследования и принятые по его результатам решения могут быть преданы гласности только с согласия заинтересованного п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дагогического работника шк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лы, за исключением случаев, ведущих к запрещению заниматься педагогической деятельностью, или при необходимости защиты инт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ресов обучающихся, воспитанников.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190B3A" w:rsidRPr="00D2043E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Дисциплинарное взыскание на директора Школы налагает Учредитель.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190B3A" w:rsidRPr="00D2043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До применения дисциплинарного взыскания работодатель должен з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требовать от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ботника письменное объяснение. Если по истечении двух рабочих дней указанное объяснение работником не предоставлено, то составляется соо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ветствующий акт.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043E">
        <w:rPr>
          <w:rFonts w:ascii="Times New Roman" w:hAnsi="Times New Roman" w:cs="Times New Roman"/>
          <w:sz w:val="28"/>
          <w:szCs w:val="28"/>
          <w:lang w:val="ru-RU"/>
        </w:rPr>
        <w:t>Непредоставление</w:t>
      </w:r>
      <w:proofErr w:type="spellEnd"/>
      <w:r w:rsidRPr="00D2043E">
        <w:rPr>
          <w:rFonts w:ascii="Times New Roman" w:hAnsi="Times New Roman" w:cs="Times New Roman"/>
          <w:sz w:val="28"/>
          <w:szCs w:val="28"/>
          <w:lang w:val="ru-RU"/>
        </w:rPr>
        <w:t xml:space="preserve"> работником объяснения не является препятствием для применения дисциплинарного взыскания.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lastRenderedPageBreak/>
        <w:t>Дисциплинарное взыскание не может быть применено позднее шести мес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цев со дня 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вершения проступка, а по результатам ревизии, проверки финансово-хозяйственной деятельн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сти или аудиторской проверки - позднее двух лет со дня его совершения. В указанные сроки не включается время производства по уголо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ному делу.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За каждый дисциплинарный проступок может быть применено только одно дисципл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нарное взыскание.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Приказ  работодателя о применении дисциплинарного взыскания объявляе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ся работнику под роспись в течение трех рабочих дней со дня его издания, не сч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тая времени отсутствия работника на работе. Если работник отказывается ознак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миться с указанным приказом  под ро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пись, то составляется соответствующий акт.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Дисциплинарное взыскание может быть обжаловано работником в госуда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ственную инспекцию труда и (или) органы по рассмотрению индивидуальных трудовых споров.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190B3A" w:rsidRPr="00D2043E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. Если в течение года со дня применения дисциплинарного взыскания р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ботник не б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дет подвергнут новому дисциплинарному взысканию, то он считается не имеющим дисципл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нарного взыскания.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Работодатель до истечения года со дня применения дисциплинарного взы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кания имеет право снять его с работника по собственной инициативе, просьбе с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мого работника, ходатайству его непосредственного руководителя или представ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D2043E">
        <w:rPr>
          <w:rFonts w:ascii="Times New Roman" w:hAnsi="Times New Roman" w:cs="Times New Roman"/>
          <w:sz w:val="28"/>
          <w:szCs w:val="28"/>
          <w:lang w:val="ru-RU"/>
        </w:rPr>
        <w:t>тельного органа работников.</w:t>
      </w: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ind w:firstLine="708"/>
        <w:contextualSpacing/>
        <w:jc w:val="center"/>
        <w:rPr>
          <w:rFonts w:ascii="Times New Roman" w:eastAsia="ArialMT" w:hAnsi="Times New Roman" w:cs="Times New Roman"/>
          <w:b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D2043E">
        <w:rPr>
          <w:rFonts w:ascii="Times New Roman" w:eastAsia="ArialMT" w:hAnsi="Times New Roman" w:cs="Times New Roman"/>
          <w:b/>
          <w:sz w:val="28"/>
          <w:szCs w:val="28"/>
          <w:lang w:val="ru-RU"/>
        </w:rPr>
        <w:t>. Заключительные положения</w:t>
      </w:r>
    </w:p>
    <w:p w:rsidR="00E56363" w:rsidRPr="00D2043E" w:rsidRDefault="00E56363" w:rsidP="00D2043E">
      <w:pPr>
        <w:spacing w:line="360" w:lineRule="auto"/>
        <w:ind w:firstLine="284"/>
        <w:contextualSpacing/>
        <w:jc w:val="both"/>
        <w:rPr>
          <w:rFonts w:ascii="Times New Roman" w:eastAsia="ArialMT" w:hAnsi="Times New Roman" w:cs="Times New Roman"/>
          <w:sz w:val="28"/>
          <w:szCs w:val="28"/>
          <w:lang w:val="ru-RU"/>
        </w:rPr>
      </w:pPr>
    </w:p>
    <w:p w:rsidR="00E56363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eastAsia="ArialMT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.1. Правила вступают в силу со дня </w:t>
      </w:r>
      <w:r w:rsidR="00887960"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утверждения  и являются приложением к коллекти</w:t>
      </w:r>
      <w:r w:rsidR="00887960"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в</w:t>
      </w:r>
      <w:r w:rsidR="00887960"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ному договору.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 xml:space="preserve"> </w:t>
      </w:r>
    </w:p>
    <w:p w:rsidR="00F42C6B" w:rsidRPr="00D2043E" w:rsidRDefault="00E56363" w:rsidP="00D2043E">
      <w:pPr>
        <w:spacing w:line="360" w:lineRule="auto"/>
        <w:ind w:firstLine="708"/>
        <w:contextualSpacing/>
        <w:jc w:val="both"/>
        <w:rPr>
          <w:rFonts w:ascii="Times New Roman" w:eastAsia="ArialMT" w:hAnsi="Times New Roman" w:cs="Times New Roman"/>
          <w:sz w:val="28"/>
          <w:szCs w:val="28"/>
          <w:lang w:val="ru-RU"/>
        </w:rPr>
      </w:pPr>
      <w:r w:rsidRPr="00D2043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2043E">
        <w:rPr>
          <w:rFonts w:ascii="Times New Roman" w:eastAsia="ArialMT" w:hAnsi="Times New Roman" w:cs="Times New Roman"/>
          <w:sz w:val="28"/>
          <w:szCs w:val="28"/>
          <w:lang w:val="ru-RU"/>
        </w:rPr>
        <w:t>.2. Действие Правил распространяется на всех работников, независимо от их должности, принадлежности к профсоюзу, длительности трудовых отношений с Работодателем, характера выполняемой работы и иных обстоятельств.</w:t>
      </w:r>
    </w:p>
    <w:sectPr w:rsidR="00F42C6B" w:rsidRPr="00D2043E">
      <w:pgSz w:w="11906" w:h="16838"/>
      <w:pgMar w:top="899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Arial Unicode MS"/>
    <w:charset w:val="80"/>
    <w:family w:val="auto"/>
    <w:pitch w:val="default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6B"/>
    <w:rsid w:val="000F5439"/>
    <w:rsid w:val="00101FC7"/>
    <w:rsid w:val="00140878"/>
    <w:rsid w:val="00190B3A"/>
    <w:rsid w:val="001F5E0E"/>
    <w:rsid w:val="002C1404"/>
    <w:rsid w:val="002E4CDF"/>
    <w:rsid w:val="00331C5C"/>
    <w:rsid w:val="00426403"/>
    <w:rsid w:val="004573CE"/>
    <w:rsid w:val="0053302F"/>
    <w:rsid w:val="00543004"/>
    <w:rsid w:val="00562EAF"/>
    <w:rsid w:val="00616623"/>
    <w:rsid w:val="00681631"/>
    <w:rsid w:val="006A3390"/>
    <w:rsid w:val="006C2B3D"/>
    <w:rsid w:val="00880B50"/>
    <w:rsid w:val="00887960"/>
    <w:rsid w:val="008E478E"/>
    <w:rsid w:val="0090586C"/>
    <w:rsid w:val="009A16C6"/>
    <w:rsid w:val="00A64634"/>
    <w:rsid w:val="00AA4578"/>
    <w:rsid w:val="00B90872"/>
    <w:rsid w:val="00C31D41"/>
    <w:rsid w:val="00CA1478"/>
    <w:rsid w:val="00D2043E"/>
    <w:rsid w:val="00D84676"/>
    <w:rsid w:val="00E56363"/>
    <w:rsid w:val="00EB3C8A"/>
    <w:rsid w:val="00EB4A07"/>
    <w:rsid w:val="00EE0676"/>
    <w:rsid w:val="00F117E1"/>
    <w:rsid w:val="00F42C6B"/>
    <w:rsid w:val="00F6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C86C359-E8E7-4983-B140-E14847E3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hAnsi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13">
    <w:name w:val=" Знак Знак13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40">
    <w:name w:val=" Знак Знак4"/>
    <w:rPr>
      <w:sz w:val="24"/>
      <w:szCs w:val="24"/>
    </w:rPr>
  </w:style>
  <w:style w:type="character" w:customStyle="1" w:styleId="30">
    <w:name w:val=" Знак Знак3"/>
    <w:rPr>
      <w:rFonts w:ascii="Arial" w:hAnsi="Arial" w:cs="Arial"/>
    </w:rPr>
  </w:style>
  <w:style w:type="character" w:customStyle="1" w:styleId="20">
    <w:name w:val=" Знак Знак2"/>
    <w:rPr>
      <w:sz w:val="16"/>
      <w:szCs w:val="16"/>
    </w:rPr>
  </w:style>
  <w:style w:type="character" w:customStyle="1" w:styleId="12">
    <w:name w:val=" Знак Знак1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11">
    <w:name w:val=" Знак Знак11"/>
    <w:rPr>
      <w:rFonts w:ascii="Cambria" w:eastAsia="Times New Roman" w:hAnsi="Cambria"/>
      <w:b/>
      <w:bCs/>
      <w:sz w:val="26"/>
      <w:szCs w:val="26"/>
    </w:rPr>
  </w:style>
  <w:style w:type="character" w:customStyle="1" w:styleId="100">
    <w:name w:val=" Знак Знак10"/>
    <w:rPr>
      <w:b/>
      <w:bCs/>
      <w:sz w:val="28"/>
      <w:szCs w:val="28"/>
    </w:rPr>
  </w:style>
  <w:style w:type="character" w:customStyle="1" w:styleId="90">
    <w:name w:val=" Знак Знак9"/>
    <w:rPr>
      <w:b/>
      <w:bCs/>
      <w:i/>
      <w:iCs/>
      <w:sz w:val="26"/>
      <w:szCs w:val="26"/>
    </w:rPr>
  </w:style>
  <w:style w:type="character" w:customStyle="1" w:styleId="80">
    <w:name w:val=" Знак Знак8"/>
    <w:rPr>
      <w:b/>
      <w:bCs/>
    </w:rPr>
  </w:style>
  <w:style w:type="character" w:customStyle="1" w:styleId="70">
    <w:name w:val=" Знак Знак7"/>
    <w:rPr>
      <w:sz w:val="24"/>
      <w:szCs w:val="24"/>
    </w:rPr>
  </w:style>
  <w:style w:type="character" w:customStyle="1" w:styleId="60">
    <w:name w:val=" Знак Знак6"/>
    <w:rPr>
      <w:i/>
      <w:iCs/>
      <w:sz w:val="24"/>
      <w:szCs w:val="24"/>
    </w:rPr>
  </w:style>
  <w:style w:type="character" w:customStyle="1" w:styleId="50">
    <w:name w:val=" Знак Знак5"/>
    <w:rPr>
      <w:rFonts w:ascii="Cambria" w:eastAsia="Times New Roman" w:hAnsi="Cambria"/>
    </w:rPr>
  </w:style>
  <w:style w:type="character" w:customStyle="1" w:styleId="14">
    <w:name w:val=" Знак Знак1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a4">
    <w:name w:val=" Знак Знак"/>
    <w:rPr>
      <w:rFonts w:ascii="Cambria" w:eastAsia="Times New Roman" w:hAnsi="Cambria"/>
      <w:sz w:val="24"/>
      <w:szCs w:val="24"/>
    </w:rPr>
  </w:style>
  <w:style w:type="character" w:styleId="a5">
    <w:name w:val="Strong"/>
    <w:qFormat/>
    <w:rPr>
      <w:b/>
      <w:bCs/>
    </w:rPr>
  </w:style>
  <w:style w:type="character" w:styleId="a6">
    <w:name w:val="Emphasis"/>
    <w:qFormat/>
    <w:rPr>
      <w:rFonts w:ascii="Calibri" w:hAnsi="Calibri"/>
      <w:b/>
      <w:i/>
      <w:iCs/>
    </w:rPr>
  </w:style>
  <w:style w:type="character" w:customStyle="1" w:styleId="21">
    <w:name w:val="Цитата 2 Знак"/>
    <w:rPr>
      <w:i/>
      <w:sz w:val="24"/>
      <w:szCs w:val="24"/>
    </w:rPr>
  </w:style>
  <w:style w:type="character" w:customStyle="1" w:styleId="a7">
    <w:name w:val="Выделенная цитата Знак"/>
    <w:rPr>
      <w:b/>
      <w:i/>
      <w:sz w:val="24"/>
    </w:rPr>
  </w:style>
  <w:style w:type="character" w:styleId="a8">
    <w:name w:val="Subtle Emphasis"/>
    <w:qFormat/>
    <w:rPr>
      <w:i/>
      <w:color w:val="5A5A5A"/>
    </w:rPr>
  </w:style>
  <w:style w:type="character" w:styleId="a9">
    <w:name w:val="Intense Emphasis"/>
    <w:qFormat/>
    <w:rPr>
      <w:b/>
      <w:i/>
      <w:sz w:val="24"/>
      <w:szCs w:val="24"/>
      <w:u w:val="single"/>
    </w:rPr>
  </w:style>
  <w:style w:type="character" w:styleId="aa">
    <w:name w:val="Subtle Reference"/>
    <w:qFormat/>
    <w:rPr>
      <w:sz w:val="24"/>
      <w:szCs w:val="24"/>
      <w:u w:val="single"/>
    </w:rPr>
  </w:style>
  <w:style w:type="character" w:styleId="ab">
    <w:name w:val="Intense Reference"/>
    <w:qFormat/>
    <w:rPr>
      <w:b/>
      <w:sz w:val="24"/>
      <w:u w:val="single"/>
    </w:rPr>
  </w:style>
  <w:style w:type="character" w:styleId="ac">
    <w:name w:val="Book Title"/>
    <w:qFormat/>
    <w:rPr>
      <w:rFonts w:ascii="Cambria" w:eastAsia="Times New Roman" w:hAnsi="Cambria"/>
      <w:b/>
      <w:i/>
      <w:sz w:val="24"/>
      <w:szCs w:val="24"/>
    </w:rPr>
  </w:style>
  <w:style w:type="paragraph" w:customStyle="1" w:styleId="ad">
    <w:name w:val="Title"/>
    <w:basedOn w:val="a"/>
    <w:next w:val="a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Lohit Hindi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Lohit Hindi"/>
    </w:rPr>
  </w:style>
  <w:style w:type="paragraph" w:customStyle="1" w:styleId="17">
    <w:name w:val="Схема документа1"/>
    <w:basedOn w:val="a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"/>
    <w:pPr>
      <w:widowControl w:val="0"/>
      <w:shd w:val="clear" w:color="auto" w:fill="FFFFFF"/>
      <w:autoSpaceDE w:val="0"/>
      <w:spacing w:line="355" w:lineRule="exact"/>
      <w:ind w:left="43" w:right="19" w:firstLine="725"/>
      <w:jc w:val="both"/>
    </w:pPr>
    <w:rPr>
      <w:color w:val="000000"/>
      <w:spacing w:val="6"/>
      <w:sz w:val="28"/>
      <w:szCs w:val="31"/>
    </w:rPr>
  </w:style>
  <w:style w:type="paragraph" w:styleId="af0">
    <w:name w:val="Body Text Indent"/>
    <w:basedOn w:val="a"/>
    <w:pPr>
      <w:overflowPunct w:val="0"/>
      <w:autoSpaceDE w:val="0"/>
      <w:ind w:firstLine="567"/>
      <w:jc w:val="both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styleId="af1">
    <w:name w:val="Normal (Web)"/>
    <w:basedOn w:val="a"/>
    <w:pPr>
      <w:spacing w:before="280" w:after="280"/>
    </w:pPr>
  </w:style>
  <w:style w:type="paragraph" w:styleId="af2">
    <w:name w:val="Название"/>
    <w:basedOn w:val="a"/>
    <w:next w:val="a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3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styleId="af4">
    <w:name w:val="No Spacing"/>
    <w:basedOn w:val="a"/>
    <w:qFormat/>
    <w:rPr>
      <w:szCs w:val="32"/>
    </w:rPr>
  </w:style>
  <w:style w:type="paragraph" w:styleId="af5">
    <w:name w:val="List Paragraph"/>
    <w:basedOn w:val="a"/>
    <w:qFormat/>
    <w:pPr>
      <w:ind w:left="720"/>
    </w:pPr>
  </w:style>
  <w:style w:type="paragraph" w:styleId="22">
    <w:name w:val="Quote"/>
    <w:basedOn w:val="a"/>
    <w:next w:val="a"/>
    <w:qFormat/>
    <w:rPr>
      <w:i/>
    </w:rPr>
  </w:style>
  <w:style w:type="paragraph" w:styleId="af6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7">
    <w:name w:val="TOC Heading"/>
    <w:basedOn w:val="1"/>
    <w:next w:val="a"/>
    <w:qFormat/>
    <w:pPr>
      <w:numPr>
        <w:numId w:val="0"/>
      </w:numPr>
      <w:outlineLvl w:val="9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mbria" w:eastAsia="Arial" w:hAnsi="Cambria" w:cs="Cambria"/>
      <w:b/>
      <w:bCs/>
      <w:sz w:val="22"/>
      <w:szCs w:val="22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alloon Text"/>
    <w:basedOn w:val="a"/>
    <w:link w:val="afb"/>
    <w:rsid w:val="00190B3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190B3A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10694</Words>
  <Characters>60958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образовательного учреждения</vt:lpstr>
    </vt:vector>
  </TitlesOfParts>
  <Company>школа</Company>
  <LinksUpToDate>false</LinksUpToDate>
  <CharactersWithSpaces>71509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образовательного учреждения</dc:title>
  <dc:subject/>
  <dc:creator>Kolb@steR</dc:creator>
  <cp:keywords/>
  <cp:lastModifiedBy>ученик</cp:lastModifiedBy>
  <cp:revision>2</cp:revision>
  <cp:lastPrinted>2018-09-03T11:03:00Z</cp:lastPrinted>
  <dcterms:created xsi:type="dcterms:W3CDTF">2018-12-03T21:00:00Z</dcterms:created>
  <dcterms:modified xsi:type="dcterms:W3CDTF">2018-12-03T21:00:00Z</dcterms:modified>
</cp:coreProperties>
</file>