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2" w:rsidRPr="00A3788E" w:rsidRDefault="00091B92" w:rsidP="009A0FEB">
      <w:pPr>
        <w:spacing w:line="360" w:lineRule="auto"/>
        <w:jc w:val="center"/>
        <w:rPr>
          <w:b/>
          <w:iCs/>
          <w:sz w:val="32"/>
          <w:szCs w:val="32"/>
        </w:rPr>
      </w:pPr>
      <w:r w:rsidRPr="009A0FEB">
        <w:rPr>
          <w:b/>
          <w:iCs/>
          <w:sz w:val="28"/>
          <w:szCs w:val="28"/>
        </w:rPr>
        <w:t xml:space="preserve">ГОСУДАРСТВЕННОЕ БЮДЖЕТНОЕ ОБЩЕОБРАЗОВАТЕЛЬНОЕ </w:t>
      </w:r>
      <w:r w:rsidRPr="00A3788E">
        <w:rPr>
          <w:b/>
          <w:iCs/>
          <w:sz w:val="32"/>
          <w:szCs w:val="32"/>
        </w:rPr>
        <w:t>УЧРЕЖДЕНИЕ</w:t>
      </w:r>
    </w:p>
    <w:p w:rsidR="00091B92" w:rsidRPr="00A3788E" w:rsidRDefault="00A3788E" w:rsidP="009A0FEB">
      <w:pPr>
        <w:spacing w:line="360" w:lineRule="auto"/>
        <w:jc w:val="center"/>
        <w:rPr>
          <w:b/>
          <w:iCs/>
          <w:sz w:val="32"/>
          <w:szCs w:val="32"/>
        </w:rPr>
      </w:pPr>
      <w:r w:rsidRPr="00A3788E">
        <w:rPr>
          <w:b/>
          <w:iCs/>
          <w:sz w:val="32"/>
          <w:szCs w:val="32"/>
        </w:rPr>
        <w:t>Центр образования № 173</w:t>
      </w:r>
    </w:p>
    <w:p w:rsidR="00091B92" w:rsidRPr="00A3788E" w:rsidRDefault="00091B92" w:rsidP="009A0FEB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A3788E">
        <w:rPr>
          <w:b/>
          <w:bCs/>
          <w:iCs/>
          <w:sz w:val="32"/>
          <w:szCs w:val="32"/>
        </w:rPr>
        <w:t>Санкт-Петербурга</w:t>
      </w:r>
    </w:p>
    <w:p w:rsidR="00091B92" w:rsidRPr="009A0FEB" w:rsidRDefault="00091B92" w:rsidP="009A0FEB">
      <w:pPr>
        <w:spacing w:line="360" w:lineRule="auto"/>
        <w:jc w:val="both"/>
        <w:rPr>
          <w:b/>
          <w:sz w:val="28"/>
          <w:szCs w:val="28"/>
        </w:rPr>
      </w:pPr>
      <w:r w:rsidRPr="009A0FEB">
        <w:rPr>
          <w:b/>
          <w:sz w:val="28"/>
          <w:szCs w:val="28"/>
        </w:rPr>
        <w:t>___________________________________________________________</w:t>
      </w:r>
    </w:p>
    <w:p w:rsidR="00091B92" w:rsidRPr="00B0606A" w:rsidRDefault="00091B92" w:rsidP="009A0FE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bookmarkStart w:id="0" w:name="_Toc219367454"/>
      <w:bookmarkStart w:id="1" w:name="_Toc219368278"/>
      <w:bookmarkStart w:id="2" w:name="_Toc219369072"/>
      <w:bookmarkStart w:id="3" w:name="_Toc219369979"/>
      <w:bookmarkStart w:id="4" w:name="_Toc219370947"/>
      <w:bookmarkStart w:id="5" w:name="_Toc219714712"/>
      <w:bookmarkStart w:id="6" w:name="_Toc219715336"/>
      <w:bookmarkStart w:id="7" w:name="_Toc219715540"/>
      <w:bookmarkStart w:id="8" w:name="_Toc226978653"/>
      <w:bookmarkStart w:id="9" w:name="_Toc340767234"/>
      <w:bookmarkStart w:id="10" w:name="_Toc340767537"/>
      <w:r w:rsidRPr="00B0606A">
        <w:rPr>
          <w:rFonts w:ascii="Times New Roman" w:eastAsia="Times New Roman" w:hAnsi="Times New Roman" w:cs="Times New Roman"/>
          <w:iCs/>
          <w:color w:val="auto"/>
        </w:rPr>
        <w:t>Россия, Санкт-Петербург,</w:t>
      </w:r>
      <w:r w:rsidR="00B0606A" w:rsidRPr="00B0606A">
        <w:t xml:space="preserve"> </w:t>
      </w:r>
      <w:hyperlink r:id="rId8" w:history="1">
        <w:r w:rsidR="00B0606A" w:rsidRPr="00B0606A">
          <w:rPr>
            <w:rStyle w:val="af3"/>
            <w:rFonts w:ascii="Tahoma" w:hAnsi="Tahoma" w:cs="Tahoma"/>
            <w:color w:val="000000"/>
            <w:sz w:val="21"/>
            <w:szCs w:val="21"/>
            <w:shd w:val="clear" w:color="auto" w:fill="FFFFFF"/>
          </w:rPr>
          <w:t>197110</w:t>
        </w:r>
      </w:hyperlink>
      <w:r w:rsidRPr="00B0606A">
        <w:rPr>
          <w:rFonts w:ascii="Times New Roman" w:eastAsia="Times New Roman" w:hAnsi="Times New Roman" w:cs="Times New Roman"/>
          <w:iCs/>
          <w:color w:val="auto"/>
        </w:rPr>
        <w:t xml:space="preserve"> ,</w:t>
      </w:r>
      <w:r w:rsidR="00B0606A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="00B0606A">
        <w:rPr>
          <w:rFonts w:ascii="Times New Roman" w:eastAsia="Times New Roman" w:hAnsi="Times New Roman" w:cs="Times New Roman"/>
          <w:iCs/>
          <w:color w:val="auto"/>
        </w:rPr>
        <w:t>Новоладожская</w:t>
      </w:r>
      <w:proofErr w:type="spellEnd"/>
      <w:r w:rsidRPr="00B0606A">
        <w:rPr>
          <w:rFonts w:ascii="Times New Roman" w:eastAsia="Times New Roman" w:hAnsi="Times New Roman" w:cs="Times New Roman"/>
          <w:iCs/>
          <w:color w:val="auto"/>
        </w:rPr>
        <w:t xml:space="preserve"> ул.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0606A">
        <w:rPr>
          <w:rFonts w:ascii="Times New Roman" w:eastAsia="Times New Roman" w:hAnsi="Times New Roman" w:cs="Times New Roman"/>
          <w:iCs/>
          <w:color w:val="auto"/>
        </w:rPr>
        <w:t>8</w:t>
      </w:r>
      <w:bookmarkEnd w:id="9"/>
      <w:bookmarkEnd w:id="10"/>
    </w:p>
    <w:p w:rsidR="00091B92" w:rsidRPr="00B0606A" w:rsidRDefault="00091B92" w:rsidP="009A0FEB">
      <w:pPr>
        <w:spacing w:line="360" w:lineRule="auto"/>
        <w:jc w:val="center"/>
        <w:rPr>
          <w:b/>
          <w:iCs/>
        </w:rPr>
      </w:pPr>
      <w:r w:rsidRPr="00B0606A">
        <w:rPr>
          <w:b/>
          <w:iCs/>
          <w:sz w:val="28"/>
          <w:szCs w:val="28"/>
        </w:rPr>
        <w:t xml:space="preserve">тел </w:t>
      </w:r>
      <w:r w:rsidR="00B0606A" w:rsidRPr="00B0606A">
        <w:rPr>
          <w:b/>
          <w:color w:val="283329"/>
          <w:shd w:val="clear" w:color="auto" w:fill="FFFFFF"/>
        </w:rPr>
        <w:t>235-64-52</w:t>
      </w:r>
    </w:p>
    <w:p w:rsidR="00091B92" w:rsidRPr="009A0FEB" w:rsidRDefault="00091B92" w:rsidP="009A0FEB">
      <w:pPr>
        <w:spacing w:line="360" w:lineRule="auto"/>
        <w:jc w:val="both"/>
        <w:rPr>
          <w:b/>
          <w:sz w:val="28"/>
          <w:szCs w:val="28"/>
        </w:rPr>
      </w:pPr>
      <w:r w:rsidRPr="009A0FEB">
        <w:rPr>
          <w:b/>
          <w:sz w:val="28"/>
          <w:szCs w:val="28"/>
        </w:rPr>
        <w:t>___________________________________________________________</w:t>
      </w:r>
    </w:p>
    <w:p w:rsidR="00091B92" w:rsidRPr="009A0FEB" w:rsidRDefault="00091B92" w:rsidP="009A0FEB">
      <w:pPr>
        <w:spacing w:line="360" w:lineRule="auto"/>
        <w:jc w:val="both"/>
        <w:rPr>
          <w:b/>
          <w:sz w:val="28"/>
          <w:szCs w:val="28"/>
        </w:rPr>
        <w:sectPr w:rsidR="00091B92" w:rsidRPr="009A0FEB" w:rsidSect="004E1E95">
          <w:footerReference w:type="default" r:id="rId9"/>
          <w:pgSz w:w="11906" w:h="16838"/>
          <w:pgMar w:top="1134" w:right="850" w:bottom="1134" w:left="1701" w:header="57" w:footer="0" w:gutter="0"/>
          <w:cols w:space="708"/>
          <w:titlePg/>
          <w:docGrid w:linePitch="360"/>
        </w:sectPr>
      </w:pPr>
    </w:p>
    <w:p w:rsidR="00091B92" w:rsidRPr="009A0FEB" w:rsidRDefault="00091B92" w:rsidP="009A0FEB">
      <w:pPr>
        <w:spacing w:line="360" w:lineRule="auto"/>
        <w:rPr>
          <w:b/>
          <w:sz w:val="28"/>
          <w:szCs w:val="28"/>
        </w:rPr>
        <w:sectPr w:rsidR="00091B92" w:rsidRPr="009A0FEB" w:rsidSect="004E1E95">
          <w:type w:val="continuous"/>
          <w:pgSz w:w="11906" w:h="16838"/>
          <w:pgMar w:top="1134" w:right="850" w:bottom="1134" w:left="1701" w:header="57" w:footer="0" w:gutter="0"/>
          <w:cols w:space="708"/>
          <w:titlePg/>
          <w:docGrid w:linePitch="360"/>
        </w:sectPr>
      </w:pPr>
    </w:p>
    <w:p w:rsidR="00091B92" w:rsidRPr="009A0FEB" w:rsidRDefault="00091B92" w:rsidP="009A0FEB">
      <w:pPr>
        <w:tabs>
          <w:tab w:val="left" w:pos="7797"/>
        </w:tabs>
        <w:spacing w:line="360" w:lineRule="auto"/>
        <w:rPr>
          <w:sz w:val="28"/>
          <w:szCs w:val="28"/>
        </w:rPr>
      </w:pP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                              УТВЕРЖДАЮ</w:t>
      </w: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Директор  _____________ </w:t>
      </w:r>
      <w:proofErr w:type="spellStart"/>
      <w:r w:rsidR="00B0606A">
        <w:rPr>
          <w:bCs/>
          <w:sz w:val="28"/>
          <w:szCs w:val="28"/>
        </w:rPr>
        <w:t>Цындря</w:t>
      </w:r>
      <w:proofErr w:type="spellEnd"/>
      <w:r w:rsidR="00B0606A">
        <w:rPr>
          <w:bCs/>
          <w:sz w:val="28"/>
          <w:szCs w:val="28"/>
        </w:rPr>
        <w:t xml:space="preserve"> Н.М.</w:t>
      </w: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 </w:t>
      </w: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                                                  «___ »__________ 2011 г.</w:t>
      </w: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91B92" w:rsidRPr="009A0FEB" w:rsidRDefault="00091B92" w:rsidP="009A0FEB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91B92" w:rsidRPr="009A0FEB" w:rsidRDefault="00091B92" w:rsidP="009A0FEB">
      <w:pPr>
        <w:spacing w:line="360" w:lineRule="auto"/>
        <w:jc w:val="center"/>
        <w:rPr>
          <w:b/>
          <w:sz w:val="28"/>
          <w:szCs w:val="28"/>
        </w:rPr>
      </w:pPr>
      <w:r w:rsidRPr="009A0FEB">
        <w:rPr>
          <w:b/>
          <w:sz w:val="28"/>
          <w:szCs w:val="28"/>
        </w:rPr>
        <w:t>ОБРАЗОВАТЕЛЬНАЯ ПРОГРАММА</w:t>
      </w:r>
    </w:p>
    <w:p w:rsidR="00091B92" w:rsidRPr="009A0FEB" w:rsidRDefault="00091B92" w:rsidP="009A0FEB">
      <w:pPr>
        <w:spacing w:line="360" w:lineRule="auto"/>
        <w:jc w:val="center"/>
        <w:rPr>
          <w:b/>
          <w:sz w:val="28"/>
          <w:szCs w:val="28"/>
        </w:rPr>
      </w:pPr>
      <w:r w:rsidRPr="009A0FEB">
        <w:rPr>
          <w:b/>
          <w:sz w:val="28"/>
          <w:szCs w:val="28"/>
        </w:rPr>
        <w:t>начальной школы</w:t>
      </w:r>
    </w:p>
    <w:p w:rsidR="00091B92" w:rsidRDefault="00091B92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Pr="009A0FEB" w:rsidRDefault="00B0606A" w:rsidP="009A0FEB">
      <w:pPr>
        <w:spacing w:line="360" w:lineRule="auto"/>
        <w:jc w:val="center"/>
        <w:rPr>
          <w:b/>
          <w:sz w:val="28"/>
          <w:szCs w:val="28"/>
        </w:rPr>
      </w:pPr>
    </w:p>
    <w:p w:rsidR="00091B92" w:rsidRPr="001A3A07" w:rsidRDefault="001A3A07" w:rsidP="001A3A07">
      <w:pPr>
        <w:spacing w:line="360" w:lineRule="auto"/>
        <w:jc w:val="center"/>
        <w:rPr>
          <w:b/>
          <w:sz w:val="28"/>
          <w:szCs w:val="28"/>
        </w:rPr>
        <w:sectPr w:rsidR="00091B92" w:rsidRPr="001A3A07" w:rsidSect="004E1E95">
          <w:type w:val="continuous"/>
          <w:pgSz w:w="11906" w:h="16838"/>
          <w:pgMar w:top="1134" w:right="850" w:bottom="1134" w:left="1701" w:header="57" w:footer="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Санкт-Петербург</w:t>
      </w:r>
    </w:p>
    <w:p w:rsidR="002205C9" w:rsidRDefault="002205C9" w:rsidP="009961A9">
      <w:pPr>
        <w:pStyle w:val="af"/>
        <w:jc w:val="left"/>
      </w:pPr>
      <w:bookmarkStart w:id="11" w:name="_Toc340767235"/>
    </w:p>
    <w:p w:rsidR="00A84D5F" w:rsidRPr="002205C9" w:rsidRDefault="00A84D5F" w:rsidP="002205C9">
      <w:pPr>
        <w:pStyle w:val="3"/>
      </w:pPr>
      <w:bookmarkStart w:id="12" w:name="_Toc340767236"/>
      <w:bookmarkStart w:id="13" w:name="_Toc340767539"/>
      <w:bookmarkEnd w:id="11"/>
      <w:r w:rsidRPr="002205C9">
        <w:t>1.1. Общая характеристика основной образовательной программы начального общего образования</w:t>
      </w:r>
      <w:bookmarkEnd w:id="12"/>
      <w:bookmarkEnd w:id="13"/>
    </w:p>
    <w:p w:rsidR="00A84D5F" w:rsidRPr="009A0FEB" w:rsidRDefault="00A84D5F" w:rsidP="002205C9">
      <w:pPr>
        <w:pStyle w:val="3"/>
        <w:rPr>
          <w:kern w:val="2"/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Настоящая образовательная программа (далее – Программа) является документом, определяющим пути и средства достижения результатов, предусмотренных стандартом общего начального образования (далее – ФГОС или Стандарт) в условиях общеобразовательной школы. Она обеспечивает и регулирует взаимодействие участников образовательного процесса (администрации, учителей, учеников, родителей) по использованию имеющихся у школы ресурсов для достижения желаемых результатов образовательной деятельности, регламентирует организацию образовательного процесса на основе преемственности обучения и воспитания дошкольного и школьного образования, основного и дополнительного образования, школьного и семейного воспитания. 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Образовательная программа начальной школы  сформирована на основе следующих нормативных документов: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8"/>
          <w:sz w:val="28"/>
          <w:szCs w:val="28"/>
        </w:rPr>
      </w:pPr>
      <w:r w:rsidRPr="009A0FEB">
        <w:rPr>
          <w:spacing w:val="-8"/>
          <w:sz w:val="28"/>
          <w:szCs w:val="28"/>
        </w:rPr>
        <w:t>Конвенция о правах ребенка;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8"/>
          <w:sz w:val="28"/>
          <w:szCs w:val="28"/>
        </w:rPr>
      </w:pPr>
      <w:r w:rsidRPr="009A0FEB">
        <w:rPr>
          <w:spacing w:val="-8"/>
          <w:sz w:val="28"/>
          <w:szCs w:val="28"/>
        </w:rPr>
        <w:t>Федеральный закон «Об образовании» с учётом изменений, внесённых Федеральным законом от 22.08.2004 N 122-ФЗ, вступивших в силу с 1 января 2005 года и от 21.07.2007 N 194-Ф3, вступивших в силу с 1 сентября 2007 года.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8"/>
          <w:sz w:val="28"/>
          <w:szCs w:val="28"/>
        </w:rPr>
      </w:pPr>
      <w:r w:rsidRPr="009A0FEB">
        <w:rPr>
          <w:spacing w:val="-8"/>
          <w:sz w:val="28"/>
          <w:szCs w:val="28"/>
        </w:rPr>
        <w:t xml:space="preserve"> «Приоритетные направления развития образовательной системы Российской Федерации» 09.12.2004 г. (протокол № 47, раздел I);</w:t>
      </w:r>
    </w:p>
    <w:p w:rsidR="00A84D5F" w:rsidRPr="009A0FEB" w:rsidRDefault="00A84D5F" w:rsidP="009A0FEB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9A0FEB">
        <w:rPr>
          <w:spacing w:val="-8"/>
          <w:sz w:val="28"/>
          <w:szCs w:val="28"/>
        </w:rPr>
        <w:t>Н</w:t>
      </w:r>
      <w:r w:rsidRPr="009A0FEB">
        <w:rPr>
          <w:bCs/>
          <w:sz w:val="28"/>
          <w:szCs w:val="28"/>
        </w:rPr>
        <w:t>ациональная образовательная стратегия «Наша новая школа</w:t>
      </w:r>
      <w:r w:rsidRPr="009A0FEB">
        <w:rPr>
          <w:sz w:val="28"/>
          <w:szCs w:val="28"/>
        </w:rPr>
        <w:t>», утвержденная Президентом Российской Федерации от 04.02.2010  № Пр-271;</w:t>
      </w:r>
    </w:p>
    <w:p w:rsidR="00A84D5F" w:rsidRPr="009A0FEB" w:rsidRDefault="00A84D5F" w:rsidP="009A0FEB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Национальная доктрина образования Российской Федерации до 2025 г.;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pacing w:val="-8"/>
          <w:sz w:val="28"/>
          <w:szCs w:val="28"/>
        </w:rPr>
        <w:t>Федеральный государственный образовательный стандарт начального общего образования (ФГОС);</w:t>
      </w:r>
      <w:r w:rsidRPr="009A0FEB">
        <w:rPr>
          <w:sz w:val="28"/>
          <w:szCs w:val="28"/>
        </w:rPr>
        <w:t xml:space="preserve">  утвержденный приказом Министерства образования и науки Российской Федерации от 06.10.2009 № 373;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Концепция духовно-нравственного развития и воспитания личности гражданина России — М.: Просвещение, 2009;</w:t>
      </w:r>
    </w:p>
    <w:p w:rsidR="00A84D5F" w:rsidRPr="009A0FEB" w:rsidRDefault="00A84D5F" w:rsidP="009A0F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9A0FEB">
        <w:rPr>
          <w:spacing w:val="-8"/>
          <w:sz w:val="28"/>
          <w:szCs w:val="28"/>
        </w:rPr>
        <w:lastRenderedPageBreak/>
        <w:t>Гигиенические требования к условиям обучения школьников в современных образовательных учреждениях различного вида (</w:t>
      </w:r>
      <w:proofErr w:type="spellStart"/>
      <w:r w:rsidRPr="009A0FEB">
        <w:rPr>
          <w:bCs/>
          <w:spacing w:val="-8"/>
          <w:sz w:val="28"/>
          <w:szCs w:val="28"/>
        </w:rPr>
        <w:t>СанПин</w:t>
      </w:r>
      <w:proofErr w:type="spellEnd"/>
      <w:r w:rsidRPr="009A0FEB">
        <w:rPr>
          <w:bCs/>
          <w:spacing w:val="-8"/>
          <w:sz w:val="28"/>
          <w:szCs w:val="28"/>
        </w:rPr>
        <w:t xml:space="preserve"> 2.4.2.1178-02)</w:t>
      </w:r>
      <w:r w:rsidRPr="009A0FEB">
        <w:rPr>
          <w:spacing w:val="-8"/>
          <w:sz w:val="28"/>
          <w:szCs w:val="28"/>
        </w:rPr>
        <w:t>;</w:t>
      </w:r>
    </w:p>
    <w:p w:rsidR="00A84D5F" w:rsidRPr="009A0FEB" w:rsidRDefault="00A84D5F" w:rsidP="009A0FEB">
      <w:pPr>
        <w:pStyle w:val="a9"/>
        <w:numPr>
          <w:ilvl w:val="0"/>
          <w:numId w:val="3"/>
        </w:numPr>
        <w:spacing w:line="360" w:lineRule="auto"/>
        <w:ind w:left="0"/>
        <w:contextualSpacing w:val="0"/>
        <w:rPr>
          <w:sz w:val="28"/>
          <w:szCs w:val="28"/>
        </w:rPr>
      </w:pPr>
      <w:r w:rsidRPr="009A0FEB">
        <w:rPr>
          <w:sz w:val="28"/>
          <w:szCs w:val="28"/>
        </w:rPr>
        <w:t>Типового положения об общеобразовательном учреждении, утвержденного постановлением Правительства РФ от 19 марта 2001 г. № 196;</w:t>
      </w:r>
    </w:p>
    <w:p w:rsidR="00A84D5F" w:rsidRPr="009A0FEB" w:rsidRDefault="00A84D5F" w:rsidP="009A0FEB">
      <w:pPr>
        <w:pStyle w:val="a9"/>
        <w:numPr>
          <w:ilvl w:val="0"/>
          <w:numId w:val="3"/>
        </w:numPr>
        <w:spacing w:line="360" w:lineRule="auto"/>
        <w:ind w:left="0"/>
        <w:contextualSpacing w:val="0"/>
        <w:rPr>
          <w:sz w:val="28"/>
          <w:szCs w:val="28"/>
        </w:rPr>
      </w:pPr>
      <w:r w:rsidRPr="009A0FEB">
        <w:rPr>
          <w:sz w:val="28"/>
          <w:szCs w:val="28"/>
        </w:rPr>
        <w:t>Устава школы;</w:t>
      </w:r>
    </w:p>
    <w:p w:rsidR="00A84D5F" w:rsidRPr="009A0FEB" w:rsidRDefault="00A84D5F" w:rsidP="009A0FEB">
      <w:pPr>
        <w:pStyle w:val="a9"/>
        <w:numPr>
          <w:ilvl w:val="0"/>
          <w:numId w:val="3"/>
        </w:numPr>
        <w:spacing w:line="360" w:lineRule="auto"/>
        <w:ind w:left="0"/>
        <w:contextualSpacing w:val="0"/>
        <w:rPr>
          <w:sz w:val="28"/>
          <w:szCs w:val="28"/>
        </w:rPr>
      </w:pPr>
      <w:r w:rsidRPr="009A0FEB">
        <w:rPr>
          <w:sz w:val="28"/>
          <w:szCs w:val="28"/>
        </w:rPr>
        <w:t xml:space="preserve">Программы развития школы 2011-2015 гг.; </w:t>
      </w:r>
    </w:p>
    <w:p w:rsidR="00A84D5F" w:rsidRPr="009A0FEB" w:rsidRDefault="00A84D5F" w:rsidP="009A0FEB">
      <w:pPr>
        <w:pStyle w:val="a9"/>
        <w:numPr>
          <w:ilvl w:val="0"/>
          <w:numId w:val="3"/>
        </w:numPr>
        <w:spacing w:line="360" w:lineRule="auto"/>
        <w:ind w:left="0"/>
        <w:contextualSpacing w:val="0"/>
        <w:rPr>
          <w:sz w:val="28"/>
          <w:szCs w:val="28"/>
        </w:rPr>
      </w:pPr>
      <w:r w:rsidRPr="009A0FEB">
        <w:rPr>
          <w:sz w:val="28"/>
          <w:szCs w:val="28"/>
        </w:rPr>
        <w:t>План действий по модернизации общего образования на 2011–2015 гг., утвержденного распоряжением Правительства Российской Федерации от 07.09.2010 № 1507-р;</w:t>
      </w:r>
    </w:p>
    <w:p w:rsidR="00A84D5F" w:rsidRPr="009A0FEB" w:rsidRDefault="00A84D5F" w:rsidP="009A0FEB">
      <w:pPr>
        <w:pStyle w:val="a9"/>
        <w:numPr>
          <w:ilvl w:val="0"/>
          <w:numId w:val="3"/>
        </w:numPr>
        <w:spacing w:line="360" w:lineRule="auto"/>
        <w:ind w:left="0"/>
        <w:contextualSpacing w:val="0"/>
        <w:rPr>
          <w:sz w:val="28"/>
          <w:szCs w:val="28"/>
        </w:rPr>
      </w:pPr>
      <w:r w:rsidRPr="009A0FEB">
        <w:rPr>
          <w:sz w:val="28"/>
          <w:szCs w:val="28"/>
        </w:rPr>
        <w:t>Концепция социально-экономического развития Санкт-Петербурга до 2025 г., утвержденная постановлением Правительства Санкт-Петербурга от 20.07.2007 № 884;</w:t>
      </w:r>
    </w:p>
    <w:p w:rsidR="00A84D5F" w:rsidRPr="009A0FEB" w:rsidRDefault="00A84D5F" w:rsidP="009A0FEB">
      <w:pPr>
        <w:spacing w:line="360" w:lineRule="auto"/>
        <w:ind w:left="284"/>
        <w:rPr>
          <w:sz w:val="28"/>
          <w:szCs w:val="28"/>
        </w:rPr>
      </w:pPr>
      <w:r w:rsidRPr="009A0FEB">
        <w:rPr>
          <w:sz w:val="28"/>
          <w:szCs w:val="28"/>
        </w:rPr>
        <w:t xml:space="preserve">   </w:t>
      </w:r>
    </w:p>
    <w:p w:rsidR="00A84D5F" w:rsidRPr="009A0FEB" w:rsidRDefault="00A84D5F" w:rsidP="009A0FEB">
      <w:pPr>
        <w:spacing w:line="360" w:lineRule="auto"/>
        <w:ind w:left="-360"/>
        <w:jc w:val="both"/>
        <w:rPr>
          <w:color w:val="0070C0"/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84D5F" w:rsidRPr="009A0FEB" w:rsidRDefault="00A84D5F" w:rsidP="000312B5">
      <w:pPr>
        <w:pStyle w:val="a9"/>
        <w:spacing w:line="360" w:lineRule="auto"/>
        <w:ind w:left="0"/>
        <w:contextualSpacing w:val="0"/>
        <w:jc w:val="both"/>
        <w:rPr>
          <w:bCs/>
          <w:sz w:val="28"/>
          <w:szCs w:val="28"/>
        </w:rPr>
      </w:pPr>
      <w:r w:rsidRPr="009A0FEB">
        <w:rPr>
          <w:sz w:val="28"/>
          <w:szCs w:val="28"/>
        </w:rPr>
        <w:t xml:space="preserve">     </w:t>
      </w: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3A07" w:rsidRDefault="001A3A07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606A" w:rsidRDefault="00B0606A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FEB">
        <w:rPr>
          <w:color w:val="000000" w:themeColor="text1"/>
          <w:sz w:val="28"/>
          <w:szCs w:val="28"/>
        </w:rPr>
        <w:lastRenderedPageBreak/>
        <w:t>Реализация образовательной программы основана на следующих принципах:</w:t>
      </w:r>
    </w:p>
    <w:p w:rsidR="00A84D5F" w:rsidRPr="009A0FEB" w:rsidRDefault="00A84D5F" w:rsidP="009A0FEB">
      <w:pPr>
        <w:pStyle w:val="12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</w:rPr>
      </w:pPr>
      <w:proofErr w:type="spellStart"/>
      <w:r w:rsidRPr="009A0FEB">
        <w:rPr>
          <w:color w:val="000000" w:themeColor="text1"/>
          <w:sz w:val="28"/>
          <w:szCs w:val="28"/>
        </w:rPr>
        <w:t>принцип</w:t>
      </w:r>
      <w:proofErr w:type="spellEnd"/>
      <w:r w:rsidRPr="009A0FEB">
        <w:rPr>
          <w:color w:val="000000" w:themeColor="text1"/>
          <w:sz w:val="28"/>
          <w:szCs w:val="28"/>
        </w:rPr>
        <w:t xml:space="preserve"> </w:t>
      </w:r>
      <w:proofErr w:type="spellStart"/>
      <w:r w:rsidRPr="009A0FEB">
        <w:rPr>
          <w:color w:val="000000" w:themeColor="text1"/>
          <w:sz w:val="28"/>
          <w:szCs w:val="28"/>
        </w:rPr>
        <w:t>личностно-ориентированного</w:t>
      </w:r>
      <w:proofErr w:type="spellEnd"/>
      <w:r w:rsidRPr="009A0FEB">
        <w:rPr>
          <w:color w:val="000000" w:themeColor="text1"/>
          <w:sz w:val="28"/>
          <w:szCs w:val="28"/>
        </w:rPr>
        <w:t xml:space="preserve"> </w:t>
      </w:r>
      <w:proofErr w:type="spellStart"/>
      <w:r w:rsidRPr="009A0FEB">
        <w:rPr>
          <w:color w:val="000000" w:themeColor="text1"/>
          <w:sz w:val="28"/>
          <w:szCs w:val="28"/>
        </w:rPr>
        <w:t>об</w:t>
      </w:r>
      <w:proofErr w:type="spellEnd"/>
      <w:r w:rsidRPr="009A0FEB">
        <w:rPr>
          <w:color w:val="000000" w:themeColor="text1"/>
          <w:sz w:val="28"/>
          <w:szCs w:val="28"/>
          <w:lang w:val="ru-RU"/>
        </w:rPr>
        <w:t>учения</w:t>
      </w:r>
      <w:r w:rsidRPr="009A0FEB">
        <w:rPr>
          <w:color w:val="000000" w:themeColor="text1"/>
          <w:sz w:val="28"/>
          <w:szCs w:val="28"/>
        </w:rPr>
        <w:t xml:space="preserve">; </w:t>
      </w:r>
    </w:p>
    <w:p w:rsidR="00A84D5F" w:rsidRPr="009A0FEB" w:rsidRDefault="00A84D5F" w:rsidP="009A0FEB">
      <w:pPr>
        <w:pStyle w:val="12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  <w:lang w:val="ru-RU"/>
        </w:rPr>
      </w:pPr>
      <w:r w:rsidRPr="009A0FEB">
        <w:rPr>
          <w:color w:val="000000" w:themeColor="text1"/>
          <w:sz w:val="28"/>
          <w:szCs w:val="28"/>
          <w:lang w:val="ru-RU"/>
        </w:rPr>
        <w:t>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A84D5F" w:rsidRPr="009A0FEB" w:rsidRDefault="00A84D5F" w:rsidP="009A0FEB">
      <w:pPr>
        <w:pStyle w:val="12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  <w:lang w:val="ru-RU"/>
        </w:rPr>
      </w:pPr>
      <w:r w:rsidRPr="009A0FEB">
        <w:rPr>
          <w:color w:val="000000" w:themeColor="text1"/>
          <w:sz w:val="28"/>
          <w:szCs w:val="28"/>
          <w:lang w:val="ru-RU"/>
        </w:rPr>
        <w:t>принцип ценностно-смыслового равенства взрослого и ребенка – утверждение норм уважения и доброжелательного отношения к каждому ребенку;</w:t>
      </w:r>
    </w:p>
    <w:p w:rsidR="00A84D5F" w:rsidRPr="009A0FEB" w:rsidRDefault="00A84D5F" w:rsidP="009A0FEB">
      <w:pPr>
        <w:pStyle w:val="12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  <w:lang w:val="ru-RU"/>
        </w:rPr>
      </w:pPr>
      <w:r w:rsidRPr="009A0FEB">
        <w:rPr>
          <w:color w:val="000000" w:themeColor="text1"/>
          <w:sz w:val="28"/>
          <w:szCs w:val="28"/>
          <w:lang w:val="ru-RU"/>
        </w:rPr>
        <w:t xml:space="preserve">принцип </w:t>
      </w:r>
      <w:proofErr w:type="spellStart"/>
      <w:r w:rsidRPr="009A0FEB">
        <w:rPr>
          <w:color w:val="000000" w:themeColor="text1"/>
          <w:sz w:val="28"/>
          <w:szCs w:val="28"/>
          <w:lang w:val="ru-RU"/>
        </w:rPr>
        <w:t>культуросообразности</w:t>
      </w:r>
      <w:proofErr w:type="spellEnd"/>
      <w:r w:rsidRPr="009A0FEB">
        <w:rPr>
          <w:color w:val="000000" w:themeColor="text1"/>
          <w:sz w:val="28"/>
          <w:szCs w:val="28"/>
          <w:lang w:val="ru-RU"/>
        </w:rPr>
        <w:t xml:space="preserve"> и принцип </w:t>
      </w:r>
      <w:proofErr w:type="spellStart"/>
      <w:r w:rsidRPr="009A0FEB">
        <w:rPr>
          <w:color w:val="000000" w:themeColor="text1"/>
          <w:sz w:val="28"/>
          <w:szCs w:val="28"/>
          <w:lang w:val="ru-RU"/>
        </w:rPr>
        <w:t>природосообразности</w:t>
      </w:r>
      <w:proofErr w:type="spellEnd"/>
      <w:r w:rsidRPr="009A0FEB">
        <w:rPr>
          <w:color w:val="000000" w:themeColor="text1"/>
          <w:sz w:val="28"/>
          <w:szCs w:val="28"/>
          <w:lang w:val="ru-RU"/>
        </w:rPr>
        <w:t xml:space="preserve"> в их органическом </w:t>
      </w:r>
      <w:proofErr w:type="spellStart"/>
      <w:r w:rsidRPr="009A0FEB">
        <w:rPr>
          <w:color w:val="000000" w:themeColor="text1"/>
          <w:sz w:val="28"/>
          <w:szCs w:val="28"/>
          <w:lang w:val="ru-RU"/>
        </w:rPr>
        <w:t>деятельностном</w:t>
      </w:r>
      <w:proofErr w:type="spellEnd"/>
      <w:r w:rsidRPr="009A0FEB">
        <w:rPr>
          <w:color w:val="000000" w:themeColor="text1"/>
          <w:sz w:val="28"/>
          <w:szCs w:val="28"/>
          <w:lang w:val="ru-RU"/>
        </w:rPr>
        <w:t xml:space="preserve"> единстве;</w:t>
      </w:r>
    </w:p>
    <w:p w:rsidR="00A84D5F" w:rsidRPr="009A0FEB" w:rsidRDefault="00A84D5F" w:rsidP="009A0FEB">
      <w:pPr>
        <w:pStyle w:val="12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</w:rPr>
      </w:pPr>
      <w:proofErr w:type="spellStart"/>
      <w:proofErr w:type="gramStart"/>
      <w:r w:rsidRPr="009A0FEB">
        <w:rPr>
          <w:color w:val="000000" w:themeColor="text1"/>
          <w:sz w:val="28"/>
          <w:szCs w:val="28"/>
        </w:rPr>
        <w:t>принцип</w:t>
      </w:r>
      <w:proofErr w:type="spellEnd"/>
      <w:proofErr w:type="gramEnd"/>
      <w:r w:rsidRPr="009A0FEB">
        <w:rPr>
          <w:color w:val="000000" w:themeColor="text1"/>
          <w:sz w:val="28"/>
          <w:szCs w:val="28"/>
        </w:rPr>
        <w:t xml:space="preserve"> </w:t>
      </w:r>
      <w:proofErr w:type="spellStart"/>
      <w:r w:rsidRPr="009A0FEB">
        <w:rPr>
          <w:color w:val="000000" w:themeColor="text1"/>
          <w:sz w:val="28"/>
          <w:szCs w:val="28"/>
        </w:rPr>
        <w:t>социокультурной</w:t>
      </w:r>
      <w:proofErr w:type="spellEnd"/>
      <w:r w:rsidRPr="009A0FEB">
        <w:rPr>
          <w:color w:val="000000" w:themeColor="text1"/>
          <w:sz w:val="28"/>
          <w:szCs w:val="28"/>
        </w:rPr>
        <w:t xml:space="preserve"> </w:t>
      </w:r>
      <w:proofErr w:type="spellStart"/>
      <w:r w:rsidRPr="009A0FEB">
        <w:rPr>
          <w:color w:val="000000" w:themeColor="text1"/>
          <w:sz w:val="28"/>
          <w:szCs w:val="28"/>
        </w:rPr>
        <w:t>открытости</w:t>
      </w:r>
      <w:proofErr w:type="spellEnd"/>
      <w:r w:rsidRPr="009A0FEB">
        <w:rPr>
          <w:color w:val="000000" w:themeColor="text1"/>
          <w:sz w:val="28"/>
          <w:szCs w:val="28"/>
        </w:rPr>
        <w:t xml:space="preserve"> </w:t>
      </w:r>
      <w:proofErr w:type="spellStart"/>
      <w:r w:rsidRPr="009A0FEB">
        <w:rPr>
          <w:color w:val="000000" w:themeColor="text1"/>
          <w:sz w:val="28"/>
          <w:szCs w:val="28"/>
        </w:rPr>
        <w:t>образования</w:t>
      </w:r>
      <w:proofErr w:type="spellEnd"/>
      <w:r w:rsidRPr="009A0FEB">
        <w:rPr>
          <w:color w:val="000000" w:themeColor="text1"/>
          <w:sz w:val="28"/>
          <w:szCs w:val="28"/>
          <w:lang w:val="ru-RU"/>
        </w:rPr>
        <w:t>.</w:t>
      </w:r>
    </w:p>
    <w:p w:rsidR="00A84D5F" w:rsidRPr="009A0FEB" w:rsidRDefault="00A84D5F" w:rsidP="009A0FEB">
      <w:pPr>
        <w:pStyle w:val="12"/>
        <w:spacing w:line="36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A84D5F" w:rsidRDefault="00A84D5F" w:rsidP="009A0FEB">
      <w:pPr>
        <w:pStyle w:val="12"/>
        <w:spacing w:line="360" w:lineRule="auto"/>
        <w:ind w:left="0" w:firstLine="0"/>
        <w:rPr>
          <w:b/>
          <w:color w:val="000000" w:themeColor="text1"/>
          <w:sz w:val="28"/>
          <w:szCs w:val="28"/>
          <w:lang w:val="ru-RU"/>
        </w:rPr>
      </w:pPr>
      <w:r w:rsidRPr="009A0FEB">
        <w:rPr>
          <w:b/>
          <w:color w:val="000000" w:themeColor="text1"/>
          <w:sz w:val="28"/>
          <w:szCs w:val="28"/>
          <w:lang w:val="ru-RU"/>
        </w:rPr>
        <w:t>Особенности ОУ:</w:t>
      </w:r>
    </w:p>
    <w:p w:rsidR="000312B5" w:rsidRPr="000312B5" w:rsidRDefault="000312B5" w:rsidP="000312B5">
      <w:pPr>
        <w:pStyle w:val="20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14" w:name="_Toc340767237"/>
      <w:bookmarkStart w:id="15" w:name="_Toc340767540"/>
      <w:r w:rsidRPr="000312B5">
        <w:rPr>
          <w:rFonts w:ascii="Times New Roman" w:hAnsi="Times New Roman"/>
          <w:b w:val="0"/>
          <w:i w:val="0"/>
          <w:spacing w:val="-1"/>
          <w:sz w:val="28"/>
          <w:szCs w:val="28"/>
        </w:rPr>
        <w:t>Государственное бюджетное общеобразовательное учреждение  Центр образования №173 Петроградского района Санкт-Петербурга является учебным заведением</w:t>
      </w:r>
      <w:r w:rsidRPr="000312B5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, предоставляющим возможность для обучения детей, достигших школьной зрелости, проживающих как в микрорайоне школы, так и за его пределами.</w:t>
      </w:r>
      <w:bookmarkStart w:id="16" w:name="_Toc278411459"/>
      <w:bookmarkEnd w:id="14"/>
      <w:bookmarkEnd w:id="15"/>
      <w:r w:rsidRPr="000312B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bookmarkEnd w:id="16"/>
    </w:p>
    <w:p w:rsidR="000312B5" w:rsidRPr="00294FA2" w:rsidRDefault="000312B5" w:rsidP="000312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Структура учреждения состоит из классов компенсирующего обучения и индивидуального обучения</w:t>
      </w:r>
      <w:r w:rsidRPr="002D1493">
        <w:rPr>
          <w:sz w:val="28"/>
          <w:szCs w:val="28"/>
        </w:rPr>
        <w:t xml:space="preserve">. В школу приходят дети из других общеобразовательных школ города, </w:t>
      </w:r>
      <w:r>
        <w:rPr>
          <w:sz w:val="28"/>
          <w:szCs w:val="28"/>
        </w:rPr>
        <w:t xml:space="preserve">плохо </w:t>
      </w:r>
      <w:r w:rsidRPr="002D1493">
        <w:rPr>
          <w:sz w:val="28"/>
          <w:szCs w:val="28"/>
        </w:rPr>
        <w:t>усваивающие программ</w:t>
      </w:r>
      <w:r>
        <w:rPr>
          <w:sz w:val="28"/>
          <w:szCs w:val="28"/>
        </w:rPr>
        <w:t>у в массовых классах</w:t>
      </w:r>
      <w:r w:rsidRPr="002D1493">
        <w:rPr>
          <w:sz w:val="28"/>
          <w:szCs w:val="28"/>
        </w:rPr>
        <w:t xml:space="preserve">, имеющие ограниченные возможности здоровья. </w:t>
      </w:r>
      <w:r>
        <w:rPr>
          <w:color w:val="000000"/>
        </w:rPr>
        <w:t xml:space="preserve">   </w:t>
      </w:r>
      <w:r w:rsidRPr="00294FA2">
        <w:rPr>
          <w:color w:val="000000"/>
          <w:sz w:val="28"/>
          <w:szCs w:val="28"/>
        </w:rPr>
        <w:t>В компенсирующие классы принимаются дети, которые не имеют выраженных отклонений в развитии (задержки психического развития, умственной отсталости, недостатков физического развития, в том числе выраженных речевых нарушений и др.).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94FA2">
        <w:rPr>
          <w:color w:val="000000"/>
          <w:sz w:val="28"/>
          <w:szCs w:val="28"/>
        </w:rPr>
        <w:t xml:space="preserve">Основным показателем отбора детей в классы компенсирующего обучения является недостаточная степень готовности к обучению в образовательных учреждениях, выражающаяся в низком уровне сформированное психологических (включая общую личностную незрелость) и психофизиологических предпосылок образовательной деятельности, в </w:t>
      </w:r>
      <w:r w:rsidRPr="00294FA2">
        <w:rPr>
          <w:color w:val="000000"/>
          <w:sz w:val="28"/>
          <w:szCs w:val="28"/>
        </w:rPr>
        <w:lastRenderedPageBreak/>
        <w:t xml:space="preserve">основе которых определяются, прежде всего, признаки социально-педагогической запущенности, а также слабо выраженные симптомы органической недостаточности или соматической </w:t>
      </w:r>
      <w:proofErr w:type="spellStart"/>
      <w:r w:rsidRPr="00294FA2">
        <w:rPr>
          <w:color w:val="000000"/>
          <w:sz w:val="28"/>
          <w:szCs w:val="28"/>
        </w:rPr>
        <w:t>ослабленности</w:t>
      </w:r>
      <w:proofErr w:type="spellEnd"/>
      <w:r w:rsidRPr="00294FA2">
        <w:rPr>
          <w:color w:val="000000"/>
          <w:sz w:val="28"/>
          <w:szCs w:val="28"/>
        </w:rPr>
        <w:t xml:space="preserve"> (повышенная истощаемость, </w:t>
      </w:r>
      <w:proofErr w:type="spellStart"/>
      <w:r w:rsidRPr="00294FA2">
        <w:rPr>
          <w:color w:val="000000"/>
          <w:sz w:val="28"/>
          <w:szCs w:val="28"/>
        </w:rPr>
        <w:t>несформированность</w:t>
      </w:r>
      <w:proofErr w:type="spellEnd"/>
      <w:r w:rsidRPr="00294FA2">
        <w:rPr>
          <w:color w:val="000000"/>
          <w:sz w:val="28"/>
          <w:szCs w:val="28"/>
        </w:rPr>
        <w:t xml:space="preserve"> произвольных форм деятельности, негрубые нарушения внимания</w:t>
      </w:r>
      <w:proofErr w:type="gramEnd"/>
      <w:r w:rsidRPr="00294FA2">
        <w:rPr>
          <w:color w:val="000000"/>
          <w:sz w:val="28"/>
          <w:szCs w:val="28"/>
        </w:rPr>
        <w:t xml:space="preserve"> и целенаправленности и т. п.).</w:t>
      </w:r>
    </w:p>
    <w:p w:rsidR="00BA050E" w:rsidRDefault="000312B5" w:rsidP="00BA050E">
      <w:pPr>
        <w:spacing w:line="360" w:lineRule="auto"/>
        <w:jc w:val="both"/>
        <w:rPr>
          <w:color w:val="000000"/>
          <w:sz w:val="28"/>
          <w:szCs w:val="28"/>
        </w:rPr>
      </w:pPr>
      <w:r w:rsidRPr="00294FA2">
        <w:rPr>
          <w:color w:val="000000"/>
          <w:sz w:val="28"/>
          <w:szCs w:val="28"/>
        </w:rPr>
        <w:t>             Работа компенсирующих классов направлена на компенсацию недостатков дошкольного образования, семейного воспитания детей, устранение нарушений их работоспособности и произвольной регуляции деятельности, охрану и укрепление физического и нервно-психического здоровья указанной категории обучающихся.</w:t>
      </w: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A050E" w:rsidRDefault="00BA050E" w:rsidP="00BA050E">
      <w:pPr>
        <w:spacing w:line="360" w:lineRule="auto"/>
        <w:jc w:val="both"/>
        <w:rPr>
          <w:color w:val="000000"/>
          <w:sz w:val="28"/>
          <w:szCs w:val="28"/>
        </w:rPr>
      </w:pPr>
    </w:p>
    <w:p w:rsidR="00B0606A" w:rsidRDefault="00B0606A" w:rsidP="00BA050E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BA050E">
      <w:pPr>
        <w:spacing w:line="360" w:lineRule="auto"/>
        <w:jc w:val="center"/>
        <w:rPr>
          <w:b/>
          <w:sz w:val="28"/>
          <w:szCs w:val="28"/>
        </w:rPr>
      </w:pPr>
    </w:p>
    <w:p w:rsidR="00A84D5F" w:rsidRPr="00BA050E" w:rsidRDefault="00A84D5F" w:rsidP="00B0606A">
      <w:pPr>
        <w:pStyle w:val="1"/>
        <w:rPr>
          <w:b w:val="0"/>
          <w:color w:val="000000"/>
        </w:rPr>
      </w:pPr>
      <w:bookmarkStart w:id="17" w:name="_Toc340767238"/>
      <w:bookmarkStart w:id="18" w:name="_Toc340767541"/>
      <w:r w:rsidRPr="00BA050E">
        <w:rPr>
          <w:b w:val="0"/>
        </w:rPr>
        <w:lastRenderedPageBreak/>
        <w:t xml:space="preserve">1.2. </w:t>
      </w:r>
      <w:proofErr w:type="spellStart"/>
      <w:r w:rsidRPr="00BA050E">
        <w:rPr>
          <w:b w:val="0"/>
        </w:rPr>
        <w:t>Адресность</w:t>
      </w:r>
      <w:proofErr w:type="spellEnd"/>
      <w:r w:rsidRPr="00BA050E">
        <w:rPr>
          <w:b w:val="0"/>
        </w:rPr>
        <w:t xml:space="preserve">  общеобразовательной программы</w:t>
      </w:r>
      <w:bookmarkEnd w:id="17"/>
      <w:bookmarkEnd w:id="18"/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Образовательная программа адресована администрации, учителям, родителям учащихся  школы.</w:t>
      </w:r>
    </w:p>
    <w:p w:rsidR="00A84D5F" w:rsidRPr="009A0FEB" w:rsidRDefault="00A84D5F" w:rsidP="009A0FEB">
      <w:pPr>
        <w:pStyle w:val="a9"/>
        <w:numPr>
          <w:ilvl w:val="0"/>
          <w:numId w:val="6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Родителям и учащимся:</w:t>
      </w:r>
    </w:p>
    <w:p w:rsidR="00A84D5F" w:rsidRPr="009A0FEB" w:rsidRDefault="00A84D5F" w:rsidP="009A0FEB">
      <w:pPr>
        <w:pStyle w:val="a9"/>
        <w:numPr>
          <w:ilvl w:val="0"/>
          <w:numId w:val="5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программа даёт </w:t>
      </w:r>
      <w:r w:rsidRPr="009A0FEB">
        <w:rPr>
          <w:b/>
          <w:sz w:val="28"/>
          <w:szCs w:val="28"/>
        </w:rPr>
        <w:t xml:space="preserve"> </w:t>
      </w:r>
      <w:r w:rsidRPr="009A0FEB">
        <w:rPr>
          <w:sz w:val="28"/>
          <w:szCs w:val="28"/>
        </w:rPr>
        <w:t xml:space="preserve"> целостное представление об обучении детей в ОУ на первом этапе общего образования, о ближайших и перспективных целях образования, что позволит им сделать осознанный выбор образовательного учреждения для ребенка;</w:t>
      </w:r>
    </w:p>
    <w:p w:rsidR="00A84D5F" w:rsidRPr="009A0FEB" w:rsidRDefault="00A84D5F" w:rsidP="009A0FEB">
      <w:pPr>
        <w:pStyle w:val="a9"/>
        <w:numPr>
          <w:ilvl w:val="0"/>
          <w:numId w:val="5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позволяет определить степень своего участия в управлении образовательным процессом и меру ответственности за результаты обучения детей. </w:t>
      </w:r>
    </w:p>
    <w:p w:rsidR="00A84D5F" w:rsidRPr="009A0FEB" w:rsidRDefault="00A84D5F" w:rsidP="009A0FEB">
      <w:pPr>
        <w:pStyle w:val="a9"/>
        <w:numPr>
          <w:ilvl w:val="0"/>
          <w:numId w:val="7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Учителям:</w:t>
      </w:r>
    </w:p>
    <w:p w:rsidR="00A84D5F" w:rsidRPr="009A0FEB" w:rsidRDefault="00A84D5F" w:rsidP="009A0FEB">
      <w:pPr>
        <w:pStyle w:val="a9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позволяет планировать и осуществлять свою деятельность в соответствии с Программой, решать проблемы преемственности дошкольного и начального, начального и среднего звена; </w:t>
      </w:r>
    </w:p>
    <w:p w:rsidR="00A84D5F" w:rsidRPr="009A0FEB" w:rsidRDefault="00A84D5F" w:rsidP="009A0FEB">
      <w:pPr>
        <w:pStyle w:val="a9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является ориентиром в практической образовательной деятельности.</w:t>
      </w:r>
    </w:p>
    <w:p w:rsidR="00A84D5F" w:rsidRPr="009A0FEB" w:rsidRDefault="00A84D5F" w:rsidP="009A0FEB">
      <w:pPr>
        <w:pStyle w:val="a9"/>
        <w:numPr>
          <w:ilvl w:val="0"/>
          <w:numId w:val="7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Администрации:</w:t>
      </w:r>
    </w:p>
    <w:p w:rsidR="00A84D5F" w:rsidRPr="009A0FEB" w:rsidRDefault="00A84D5F" w:rsidP="009A0FEB">
      <w:pPr>
        <w:pStyle w:val="a9"/>
        <w:numPr>
          <w:ilvl w:val="0"/>
          <w:numId w:val="9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позволяет координировать деятельность педагогического коллектива по выполнению требований к результатам и условиям освоения учащимися основной образовательной программы;</w:t>
      </w:r>
    </w:p>
    <w:p w:rsidR="00A84D5F" w:rsidRPr="009A0FEB" w:rsidRDefault="00A84D5F" w:rsidP="009A0FEB">
      <w:pPr>
        <w:pStyle w:val="a9"/>
        <w:numPr>
          <w:ilvl w:val="0"/>
          <w:numId w:val="9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дает возможность для регулирования взаимоотношений субъектов образовательного процесса (педагогов, учеников, родителей, администрации).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BA050E">
      <w:pPr>
        <w:spacing w:line="360" w:lineRule="auto"/>
        <w:rPr>
          <w:b/>
          <w:sz w:val="28"/>
          <w:szCs w:val="28"/>
        </w:rPr>
      </w:pPr>
    </w:p>
    <w:p w:rsidR="00BA050E" w:rsidRDefault="00BA050E" w:rsidP="00BA050E">
      <w:pPr>
        <w:spacing w:line="360" w:lineRule="auto"/>
        <w:jc w:val="center"/>
        <w:rPr>
          <w:b/>
          <w:sz w:val="28"/>
          <w:szCs w:val="28"/>
        </w:rPr>
      </w:pPr>
    </w:p>
    <w:p w:rsidR="00A84D5F" w:rsidRPr="009A0FEB" w:rsidRDefault="00A84D5F" w:rsidP="00B0606A">
      <w:pPr>
        <w:pStyle w:val="1"/>
        <w:rPr>
          <w:b w:val="0"/>
        </w:rPr>
      </w:pPr>
      <w:bookmarkStart w:id="19" w:name="_Toc340767239"/>
      <w:bookmarkStart w:id="20" w:name="_Toc340767542"/>
      <w:r w:rsidRPr="009A0FEB">
        <w:rPr>
          <w:b w:val="0"/>
        </w:rPr>
        <w:lastRenderedPageBreak/>
        <w:t>1.3. Модель выпускника начальной школы</w:t>
      </w:r>
      <w:bookmarkEnd w:id="19"/>
      <w:bookmarkEnd w:id="20"/>
    </w:p>
    <w:tbl>
      <w:tblPr>
        <w:tblStyle w:val="aa"/>
        <w:tblW w:w="0" w:type="auto"/>
        <w:tblLook w:val="04A0"/>
      </w:tblPr>
      <w:tblGrid>
        <w:gridCol w:w="2721"/>
        <w:gridCol w:w="6850"/>
      </w:tblGrid>
      <w:tr w:rsidR="00A84D5F" w:rsidRPr="009A0FEB" w:rsidTr="004E1E95">
        <w:tc>
          <w:tcPr>
            <w:tcW w:w="272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Интеллектуальный  потенциал  личности</w:t>
            </w:r>
          </w:p>
        </w:tc>
        <w:tc>
          <w:tcPr>
            <w:tcW w:w="6850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Активный, прилежный в учебе, имеющий устойчивый, познавательный интерес, интеллектуально-развитый, </w:t>
            </w:r>
            <w:proofErr w:type="spellStart"/>
            <w:r w:rsidRPr="009A0FEB">
              <w:rPr>
                <w:sz w:val="28"/>
                <w:szCs w:val="28"/>
              </w:rPr>
              <w:t>креативный</w:t>
            </w:r>
            <w:proofErr w:type="spellEnd"/>
            <w:r w:rsidRPr="009A0FEB">
              <w:rPr>
                <w:sz w:val="28"/>
                <w:szCs w:val="28"/>
              </w:rPr>
              <w:t xml:space="preserve">. Имеющий уровень образованности, соответствующий стандарту образования начальной школы </w:t>
            </w:r>
          </w:p>
        </w:tc>
      </w:tr>
      <w:tr w:rsidR="00A84D5F" w:rsidRPr="009A0FEB" w:rsidTr="004E1E95">
        <w:tc>
          <w:tcPr>
            <w:tcW w:w="272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Нравственный  (ценностный) потенциал  личности</w:t>
            </w:r>
          </w:p>
        </w:tc>
        <w:tc>
          <w:tcPr>
            <w:tcW w:w="6850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0FEB">
              <w:rPr>
                <w:sz w:val="28"/>
                <w:szCs w:val="28"/>
              </w:rPr>
              <w:t>Осознающий</w:t>
            </w:r>
            <w:proofErr w:type="gramEnd"/>
            <w:r w:rsidRPr="009A0FEB">
              <w:rPr>
                <w:sz w:val="28"/>
                <w:szCs w:val="28"/>
              </w:rPr>
              <w:t xml:space="preserve"> и понимающий такие ценности как «семья», «школа», «Родина», «природа», «дружба со сверстниками», «уважение к старшим». Выполняющий правила поведения учащихся, соблюдающий порядок и дисциплину в школе, общественных местах, правила поведения на улице. </w:t>
            </w:r>
            <w:proofErr w:type="gramStart"/>
            <w:r w:rsidRPr="009A0FEB">
              <w:rPr>
                <w:sz w:val="28"/>
                <w:szCs w:val="28"/>
              </w:rPr>
              <w:t>Имеющий</w:t>
            </w:r>
            <w:proofErr w:type="gramEnd"/>
            <w:r w:rsidRPr="009A0FEB">
              <w:rPr>
                <w:sz w:val="28"/>
                <w:szCs w:val="28"/>
              </w:rPr>
              <w:t xml:space="preserve"> понятие о порядочности, справедливости, честности, совести, чувстве собственного достоинства. </w:t>
            </w:r>
            <w:proofErr w:type="gramStart"/>
            <w:r w:rsidRPr="009A0FEB">
              <w:rPr>
                <w:sz w:val="28"/>
                <w:szCs w:val="28"/>
              </w:rPr>
              <w:t>Умеющий</w:t>
            </w:r>
            <w:proofErr w:type="gramEnd"/>
            <w:r w:rsidRPr="009A0FEB">
              <w:rPr>
                <w:sz w:val="28"/>
                <w:szCs w:val="28"/>
              </w:rPr>
              <w:t xml:space="preserve"> различать хорошие поступки от плохих, правильно оценивать свои действия.</w:t>
            </w:r>
          </w:p>
        </w:tc>
      </w:tr>
      <w:tr w:rsidR="00A84D5F" w:rsidRPr="009A0FEB" w:rsidTr="004E1E95">
        <w:tc>
          <w:tcPr>
            <w:tcW w:w="272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Коммуникативный  потенциал  личности</w:t>
            </w:r>
          </w:p>
        </w:tc>
        <w:tc>
          <w:tcPr>
            <w:tcW w:w="6850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0FEB">
              <w:rPr>
                <w:sz w:val="28"/>
                <w:szCs w:val="28"/>
              </w:rPr>
              <w:t>Владеющий</w:t>
            </w:r>
            <w:proofErr w:type="gramEnd"/>
            <w:r w:rsidRPr="009A0FEB">
              <w:rPr>
                <w:sz w:val="28"/>
                <w:szCs w:val="28"/>
              </w:rPr>
              <w:t xml:space="preserve"> простейшими коммуникативными навыками. Вежливый. Умеющий говорить и слушать. Способный сопереживать, сочувствовать. Проявлять внимание к другим людям.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0FEB">
              <w:rPr>
                <w:sz w:val="28"/>
                <w:szCs w:val="28"/>
              </w:rPr>
              <w:t>Смелый</w:t>
            </w:r>
            <w:proofErr w:type="gramEnd"/>
            <w:r w:rsidRPr="009A0FEB">
              <w:rPr>
                <w:sz w:val="28"/>
                <w:szCs w:val="28"/>
              </w:rPr>
              <w:t xml:space="preserve"> в отстаивании своего мнения, своих взглядов, способный действовать самостоятельно.</w:t>
            </w:r>
          </w:p>
        </w:tc>
      </w:tr>
      <w:tr w:rsidR="00A84D5F" w:rsidRPr="009A0FEB" w:rsidTr="004E1E95">
        <w:tc>
          <w:tcPr>
            <w:tcW w:w="272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b/>
                <w:sz w:val="28"/>
                <w:szCs w:val="28"/>
              </w:rPr>
              <w:t>Творческо</w:t>
            </w:r>
            <w:proofErr w:type="spellEnd"/>
            <w:r w:rsidRPr="009A0FEB">
              <w:rPr>
                <w:b/>
                <w:sz w:val="28"/>
                <w:szCs w:val="28"/>
              </w:rPr>
              <w:t xml:space="preserve"> – образный  потенциал  личности</w:t>
            </w:r>
          </w:p>
        </w:tc>
        <w:tc>
          <w:tcPr>
            <w:tcW w:w="6850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0FEB">
              <w:rPr>
                <w:sz w:val="28"/>
                <w:szCs w:val="28"/>
              </w:rPr>
              <w:t>Умеющий</w:t>
            </w:r>
            <w:proofErr w:type="gramEnd"/>
            <w:r w:rsidRPr="009A0FEB">
              <w:rPr>
                <w:sz w:val="28"/>
                <w:szCs w:val="28"/>
              </w:rPr>
              <w:t xml:space="preserve"> эстетически воспринимать предметы и явления в окружающей природной и социальной среде. </w:t>
            </w:r>
            <w:proofErr w:type="gramStart"/>
            <w:r w:rsidRPr="009A0FEB">
              <w:rPr>
                <w:sz w:val="28"/>
                <w:szCs w:val="28"/>
              </w:rPr>
              <w:t>Имеющий</w:t>
            </w:r>
            <w:proofErr w:type="gramEnd"/>
            <w:r w:rsidRPr="009A0FEB">
              <w:rPr>
                <w:sz w:val="28"/>
                <w:szCs w:val="28"/>
              </w:rPr>
              <w:t xml:space="preserve"> личностное (собственное, индивидуальное) эмоционально – ценностное отношение к окружающему миру.</w:t>
            </w:r>
          </w:p>
        </w:tc>
      </w:tr>
      <w:tr w:rsidR="00A84D5F" w:rsidRPr="009A0FEB" w:rsidTr="004E1E95">
        <w:tc>
          <w:tcPr>
            <w:tcW w:w="272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Физический потенциал личности</w:t>
            </w:r>
          </w:p>
        </w:tc>
        <w:tc>
          <w:tcPr>
            <w:tcW w:w="6850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Стремящийся к физическому совершенствованию</w:t>
            </w:r>
            <w:proofErr w:type="gramStart"/>
            <w:r w:rsidRPr="009A0FE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B0606A">
      <w:pPr>
        <w:pStyle w:val="1"/>
        <w:rPr>
          <w:b w:val="0"/>
        </w:rPr>
      </w:pPr>
      <w:bookmarkStart w:id="21" w:name="_Toc340767240"/>
      <w:bookmarkStart w:id="22" w:name="_Toc340767543"/>
      <w:r w:rsidRPr="009A0FEB">
        <w:rPr>
          <w:b w:val="0"/>
        </w:rPr>
        <w:lastRenderedPageBreak/>
        <w:t>1.4. Цели реализации основной образовательной программы начального общего образования</w:t>
      </w:r>
      <w:bookmarkEnd w:id="21"/>
      <w:bookmarkEnd w:id="22"/>
    </w:p>
    <w:p w:rsidR="00A84D5F" w:rsidRPr="009A0FEB" w:rsidRDefault="00A84D5F" w:rsidP="009A0FEB">
      <w:pPr>
        <w:spacing w:line="360" w:lineRule="auto"/>
        <w:jc w:val="center"/>
        <w:rPr>
          <w:b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b/>
          <w:sz w:val="28"/>
          <w:szCs w:val="28"/>
        </w:rPr>
        <w:t xml:space="preserve">  </w:t>
      </w:r>
      <w:r w:rsidRPr="009A0FEB">
        <w:rPr>
          <w:sz w:val="28"/>
          <w:szCs w:val="28"/>
        </w:rPr>
        <w:t>Основной целью реализации общеобразовательной программы начального общего образования, является подготовка обучающихся к освоению общеобразовательных програм</w:t>
      </w:r>
      <w:r w:rsidR="00BA050E">
        <w:rPr>
          <w:sz w:val="28"/>
          <w:szCs w:val="28"/>
        </w:rPr>
        <w:t xml:space="preserve">м основного общего образования. 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Целями реализации общеобразовательной программы являются: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удовлетворение потребностей граждан в получении их детьми начального общего образования как основы для будущего образовательного и профессионального самоопределении; 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обеспечение условий для формирования филологической образованности обучающихся: речевого и языкового развития, эмоционально-ценностного отношения к русскому языку, культуры чтения, читательского кругозора;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создание основ для обучения исследованию и применению математических моделей окружающего их мира на основе формирования логической культуры обучающихся;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формирование начальных представлений об историческом времени, воспитание любви и уважения к истории России на основе освоения конкретных историко-хронологических представлений и освоения духовно-нравственного потенциала отечественной истории;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обеспечение условий для освоения знаний об окружающем мире, воспитание гуманной личности, бережно относящейся к природе и человеку, осознающей место человека в окружающей среде; 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ознакомление обучающихся с разными сферами применения компьютера как универсального инструмента интеллектуальной деятельности, обучение практическим навыкам работы в различных программных средах, формирование основ информационной культуры личности, создание условий для овладения основами компьютерной грамотности;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обеспечение условий для становления и развития личности, раскрытия индивидуальных способностей учащихся, адаптации их к жизни в обществе;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>создание основ для ценностного отношения учащихся к познанию и творчеству, для осознанного выбора дальнейшего образовательного маршрута;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формирование системы представлений о системе общечеловеческих ценностей, нормах морали, правилах поведения в обществе, нравственно-эстетической воспитанности;</w:t>
      </w:r>
    </w:p>
    <w:p w:rsidR="00A84D5F" w:rsidRPr="009A0FEB" w:rsidRDefault="00A84D5F" w:rsidP="009A0FEB">
      <w:pPr>
        <w:pStyle w:val="a9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формирование готовности к освоению общеобразовательных программ основного общего образования повышенного уровня.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</w:t>
      </w: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BA050E" w:rsidRDefault="00BA050E" w:rsidP="009A0FEB">
      <w:pPr>
        <w:pStyle w:val="11"/>
        <w:spacing w:line="360" w:lineRule="auto"/>
        <w:ind w:firstLine="0"/>
        <w:jc w:val="center"/>
        <w:rPr>
          <w:b/>
          <w:szCs w:val="28"/>
        </w:rPr>
      </w:pPr>
    </w:p>
    <w:p w:rsidR="00A84D5F" w:rsidRPr="009A0FEB" w:rsidRDefault="00A84D5F" w:rsidP="00B0606A">
      <w:pPr>
        <w:pStyle w:val="11"/>
        <w:spacing w:line="360" w:lineRule="auto"/>
        <w:ind w:firstLine="0"/>
        <w:jc w:val="center"/>
        <w:outlineLvl w:val="0"/>
        <w:rPr>
          <w:szCs w:val="28"/>
        </w:rPr>
      </w:pPr>
      <w:bookmarkStart w:id="23" w:name="_Toc340767241"/>
      <w:bookmarkStart w:id="24" w:name="_Toc340767544"/>
      <w:r w:rsidRPr="009A0FEB">
        <w:rPr>
          <w:b/>
          <w:szCs w:val="28"/>
        </w:rPr>
        <w:lastRenderedPageBreak/>
        <w:t xml:space="preserve">2. Планируемые результаты освоения </w:t>
      </w:r>
      <w:proofErr w:type="gramStart"/>
      <w:r w:rsidRPr="009A0FEB">
        <w:rPr>
          <w:b/>
          <w:szCs w:val="28"/>
        </w:rPr>
        <w:t>обучающимися</w:t>
      </w:r>
      <w:proofErr w:type="gramEnd"/>
      <w:r w:rsidRPr="009A0FEB">
        <w:rPr>
          <w:b/>
          <w:szCs w:val="28"/>
        </w:rPr>
        <w:t xml:space="preserve"> основной образовательной программы начального общего образования</w:t>
      </w:r>
      <w:bookmarkEnd w:id="23"/>
      <w:bookmarkEnd w:id="24"/>
    </w:p>
    <w:p w:rsidR="00A84D5F" w:rsidRPr="009A0FEB" w:rsidRDefault="00A84D5F" w:rsidP="009A0FEB">
      <w:pPr>
        <w:spacing w:line="360" w:lineRule="auto"/>
        <w:jc w:val="both"/>
        <w:rPr>
          <w:b/>
          <w:sz w:val="28"/>
          <w:szCs w:val="28"/>
        </w:rPr>
      </w:pPr>
    </w:p>
    <w:p w:rsidR="00A84D5F" w:rsidRPr="009A0FEB" w:rsidRDefault="00A84D5F" w:rsidP="009A0FEB">
      <w:pPr>
        <w:pStyle w:val="11"/>
        <w:spacing w:line="360" w:lineRule="auto"/>
        <w:ind w:firstLine="708"/>
        <w:jc w:val="both"/>
        <w:rPr>
          <w:szCs w:val="28"/>
        </w:rPr>
      </w:pPr>
      <w:r w:rsidRPr="009A0FEB">
        <w:rPr>
          <w:szCs w:val="28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A84D5F" w:rsidRPr="009A0FEB" w:rsidRDefault="00A84D5F" w:rsidP="009A0FEB">
      <w:pPr>
        <w:pStyle w:val="11"/>
        <w:spacing w:line="360" w:lineRule="auto"/>
        <w:ind w:firstLine="708"/>
        <w:jc w:val="both"/>
        <w:rPr>
          <w:szCs w:val="28"/>
        </w:rPr>
      </w:pPr>
      <w:r w:rsidRPr="009A0FEB">
        <w:rPr>
          <w:szCs w:val="28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A84D5F" w:rsidRPr="009A0FEB" w:rsidRDefault="00A84D5F" w:rsidP="009A0FEB">
      <w:pPr>
        <w:pStyle w:val="11"/>
        <w:spacing w:line="360" w:lineRule="auto"/>
        <w:jc w:val="both"/>
        <w:rPr>
          <w:szCs w:val="28"/>
        </w:rPr>
      </w:pPr>
      <w:proofErr w:type="gramStart"/>
      <w:r w:rsidRPr="009A0FEB">
        <w:rPr>
          <w:szCs w:val="28"/>
        </w:rPr>
        <w:t xml:space="preserve">К числу планируемых результатов освоения основной образовательной программы отнесены:  личностные результаты — готовность и способность обучающихся к саморазвитию, </w:t>
      </w:r>
      <w:proofErr w:type="spellStart"/>
      <w:r w:rsidRPr="009A0FEB">
        <w:rPr>
          <w:szCs w:val="28"/>
        </w:rPr>
        <w:t>сформированность</w:t>
      </w:r>
      <w:proofErr w:type="spellEnd"/>
      <w:r w:rsidRPr="009A0FEB">
        <w:rPr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A0FEB">
        <w:rPr>
          <w:szCs w:val="28"/>
        </w:rPr>
        <w:t>сформированность</w:t>
      </w:r>
      <w:proofErr w:type="spellEnd"/>
      <w:r w:rsidRPr="009A0FEB">
        <w:rPr>
          <w:szCs w:val="28"/>
        </w:rPr>
        <w:t xml:space="preserve"> основ российской, гражданской идентичности; </w:t>
      </w:r>
      <w:proofErr w:type="spellStart"/>
      <w:r w:rsidRPr="009A0FEB">
        <w:rPr>
          <w:szCs w:val="28"/>
        </w:rPr>
        <w:t>метапредметные</w:t>
      </w:r>
      <w:proofErr w:type="spellEnd"/>
      <w:r w:rsidRPr="009A0FEB">
        <w:rPr>
          <w:szCs w:val="28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proofErr w:type="gramEnd"/>
      <w:r w:rsidRPr="009A0FEB">
        <w:rPr>
          <w:szCs w:val="28"/>
        </w:rPr>
        <w:t xml:space="preserve">  </w:t>
      </w:r>
      <w:proofErr w:type="gramStart"/>
      <w:r w:rsidRPr="009A0FEB">
        <w:rPr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84D5F" w:rsidRDefault="00A84D5F" w:rsidP="009A0FEB">
      <w:pPr>
        <w:pStyle w:val="11"/>
        <w:spacing w:line="360" w:lineRule="auto"/>
        <w:jc w:val="both"/>
        <w:rPr>
          <w:szCs w:val="28"/>
        </w:rPr>
      </w:pPr>
    </w:p>
    <w:p w:rsidR="00363E7A" w:rsidRDefault="00363E7A" w:rsidP="009A0FEB">
      <w:pPr>
        <w:pStyle w:val="11"/>
        <w:spacing w:line="360" w:lineRule="auto"/>
        <w:jc w:val="both"/>
        <w:rPr>
          <w:szCs w:val="28"/>
        </w:rPr>
      </w:pPr>
    </w:p>
    <w:p w:rsidR="00BA050E" w:rsidRDefault="00BA050E" w:rsidP="009A0FEB">
      <w:pPr>
        <w:pStyle w:val="11"/>
        <w:spacing w:line="360" w:lineRule="auto"/>
        <w:jc w:val="both"/>
        <w:rPr>
          <w:szCs w:val="28"/>
        </w:rPr>
      </w:pPr>
    </w:p>
    <w:p w:rsidR="00BA050E" w:rsidRDefault="00BA050E" w:rsidP="009A0FEB">
      <w:pPr>
        <w:pStyle w:val="11"/>
        <w:spacing w:line="360" w:lineRule="auto"/>
        <w:jc w:val="both"/>
        <w:rPr>
          <w:szCs w:val="28"/>
        </w:rPr>
      </w:pPr>
    </w:p>
    <w:p w:rsidR="00BA050E" w:rsidRDefault="00BA050E" w:rsidP="009A0FEB">
      <w:pPr>
        <w:pStyle w:val="11"/>
        <w:spacing w:line="360" w:lineRule="auto"/>
        <w:jc w:val="both"/>
        <w:rPr>
          <w:szCs w:val="28"/>
        </w:rPr>
      </w:pPr>
    </w:p>
    <w:p w:rsidR="00BA050E" w:rsidRDefault="00BA050E" w:rsidP="009A0FEB">
      <w:pPr>
        <w:pStyle w:val="11"/>
        <w:spacing w:line="360" w:lineRule="auto"/>
        <w:jc w:val="both"/>
        <w:rPr>
          <w:szCs w:val="28"/>
        </w:rPr>
      </w:pPr>
    </w:p>
    <w:p w:rsidR="00BA050E" w:rsidRDefault="00BA050E" w:rsidP="009A0FEB">
      <w:pPr>
        <w:pStyle w:val="11"/>
        <w:spacing w:line="360" w:lineRule="auto"/>
        <w:jc w:val="both"/>
        <w:rPr>
          <w:szCs w:val="28"/>
        </w:rPr>
      </w:pPr>
    </w:p>
    <w:p w:rsidR="00BA050E" w:rsidRPr="009A0FEB" w:rsidRDefault="00BA050E" w:rsidP="009A0FEB">
      <w:pPr>
        <w:pStyle w:val="11"/>
        <w:spacing w:line="360" w:lineRule="auto"/>
        <w:jc w:val="both"/>
        <w:rPr>
          <w:szCs w:val="28"/>
        </w:rPr>
      </w:pPr>
    </w:p>
    <w:tbl>
      <w:tblPr>
        <w:tblStyle w:val="aa"/>
        <w:tblpPr w:leftFromText="180" w:rightFromText="180" w:vertAnchor="text" w:tblpX="-210" w:tblpY="1"/>
        <w:tblOverlap w:val="never"/>
        <w:tblW w:w="9322" w:type="dxa"/>
        <w:tblLook w:val="04A0"/>
      </w:tblPr>
      <w:tblGrid>
        <w:gridCol w:w="9322"/>
      </w:tblGrid>
      <w:tr w:rsidR="00363E7A" w:rsidRPr="009A0FEB" w:rsidTr="00363E7A">
        <w:trPr>
          <w:trHeight w:val="245"/>
        </w:trPr>
        <w:tc>
          <w:tcPr>
            <w:tcW w:w="9322" w:type="dxa"/>
          </w:tcPr>
          <w:p w:rsidR="00363E7A" w:rsidRPr="009A0FEB" w:rsidRDefault="00363E7A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lastRenderedPageBreak/>
              <w:t>Образовательная программа «Школа России»</w:t>
            </w:r>
          </w:p>
        </w:tc>
      </w:tr>
      <w:tr w:rsidR="00363E7A" w:rsidRPr="009A0FEB" w:rsidTr="00363E7A">
        <w:trPr>
          <w:trHeight w:val="245"/>
        </w:trPr>
        <w:tc>
          <w:tcPr>
            <w:tcW w:w="9322" w:type="dxa"/>
          </w:tcPr>
          <w:p w:rsidR="00363E7A" w:rsidRPr="009A0FEB" w:rsidRDefault="00363E7A" w:rsidP="009A0F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363E7A" w:rsidRPr="009A0FEB" w:rsidTr="00363E7A">
        <w:tc>
          <w:tcPr>
            <w:tcW w:w="9322" w:type="dxa"/>
          </w:tcPr>
          <w:p w:rsidR="00363E7A" w:rsidRPr="009A0FEB" w:rsidRDefault="00363E7A" w:rsidP="009A0FE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3) Формирование уважительного отношения к иному мнению, истории и культуре других народов;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4) Овладение начальными навыками адаптации в динамично изменяющемся и развивающемся мире;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7) Формирование эстетических потребностей, ценностей и чувств;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363E7A" w:rsidRPr="009A0FEB" w:rsidRDefault="00363E7A" w:rsidP="009A0FE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9) Развитие навыков сотрудничества </w:t>
            </w:r>
            <w:proofErr w:type="gramStart"/>
            <w:r w:rsidRPr="009A0FEB">
              <w:rPr>
                <w:sz w:val="28"/>
                <w:szCs w:val="28"/>
              </w:rPr>
              <w:t>со</w:t>
            </w:r>
            <w:proofErr w:type="gramEnd"/>
            <w:r w:rsidRPr="009A0FEB">
              <w:rPr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363E7A" w:rsidRPr="009A0FEB" w:rsidRDefault="00363E7A" w:rsidP="00BA050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</w:t>
            </w:r>
            <w:r w:rsidRPr="009A0FEB">
              <w:rPr>
                <w:sz w:val="28"/>
                <w:szCs w:val="28"/>
              </w:rPr>
              <w:lastRenderedPageBreak/>
              <w:t xml:space="preserve">отношению к материальным и духовным ценностям. </w:t>
            </w:r>
          </w:p>
        </w:tc>
      </w:tr>
      <w:tr w:rsidR="00363E7A" w:rsidRPr="009A0FEB" w:rsidTr="00363E7A">
        <w:tc>
          <w:tcPr>
            <w:tcW w:w="9322" w:type="dxa"/>
          </w:tcPr>
          <w:p w:rsidR="00363E7A" w:rsidRPr="00363E7A" w:rsidRDefault="00363E7A" w:rsidP="00363E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3E7A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63E7A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363E7A" w:rsidRPr="009A0FEB" w:rsidTr="00363E7A">
        <w:trPr>
          <w:trHeight w:val="556"/>
        </w:trPr>
        <w:tc>
          <w:tcPr>
            <w:tcW w:w="9322" w:type="dxa"/>
          </w:tcPr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Освоение способов решения проблем творческого и поискового характера;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Освоение начальных форм познавательной и личностной рефлексии;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 Использование знаково-символических сре</w:t>
            </w:r>
            <w:proofErr w:type="gramStart"/>
            <w:r w:rsidRPr="009A0FEB">
              <w:rPr>
                <w:sz w:val="28"/>
                <w:szCs w:val="28"/>
              </w:rPr>
              <w:t>дств пр</w:t>
            </w:r>
            <w:proofErr w:type="gramEnd"/>
            <w:r w:rsidRPr="009A0FEB">
              <w:rPr>
                <w:sz w:val="28"/>
                <w:szCs w:val="28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 w:rsidRPr="009A0FEB">
              <w:rPr>
                <w:sz w:val="28"/>
                <w:szCs w:val="28"/>
              </w:rPr>
              <w:t>о-</w:t>
            </w:r>
            <w:proofErr w:type="gramEnd"/>
            <w:r w:rsidRPr="009A0FEB">
              <w:rPr>
                <w:sz w:val="28"/>
                <w:szCs w:val="28"/>
              </w:rPr>
              <w:t xml:space="preserve"> и графическим сопровождением; соблюдать нормы </w:t>
            </w:r>
            <w:r w:rsidRPr="009A0FEB">
              <w:rPr>
                <w:sz w:val="28"/>
                <w:szCs w:val="28"/>
              </w:rPr>
              <w:lastRenderedPageBreak/>
              <w:t>информационной избирательности, этики и этикета;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</w:t>
            </w:r>
            <w:proofErr w:type="gramStart"/>
            <w:r w:rsidRPr="009A0FEB">
              <w:rPr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proofErr w:type="gramEnd"/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9A0FEB">
              <w:rPr>
                <w:sz w:val="28"/>
                <w:szCs w:val="28"/>
              </w:rPr>
              <w:t>межпредметными</w:t>
            </w:r>
            <w:proofErr w:type="spellEnd"/>
            <w:r w:rsidRPr="009A0FEB">
              <w:rPr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3E7A" w:rsidRPr="009A0FEB" w:rsidRDefault="00363E7A" w:rsidP="009A0FE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  <w:p w:rsidR="00363E7A" w:rsidRPr="009A0FEB" w:rsidRDefault="00363E7A" w:rsidP="009A0FE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BA050E" w:rsidRDefault="00BA050E" w:rsidP="00BA050E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spacing w:val="-12"/>
          <w:sz w:val="28"/>
          <w:szCs w:val="28"/>
        </w:rPr>
      </w:pPr>
    </w:p>
    <w:p w:rsidR="00A84D5F" w:rsidRPr="009A0FEB" w:rsidRDefault="00A84D5F" w:rsidP="00B0606A">
      <w:pPr>
        <w:pStyle w:val="1"/>
        <w:rPr>
          <w:b w:val="0"/>
          <w:color w:val="000000"/>
          <w:spacing w:val="-12"/>
        </w:rPr>
      </w:pPr>
      <w:bookmarkStart w:id="25" w:name="_Toc340767242"/>
      <w:bookmarkStart w:id="26" w:name="_Toc340767545"/>
      <w:r w:rsidRPr="009A0FEB">
        <w:rPr>
          <w:b w:val="0"/>
          <w:spacing w:val="-12"/>
        </w:rPr>
        <w:t xml:space="preserve">3. Система оценки достижения планируемых результатов </w:t>
      </w:r>
      <w:r w:rsidRPr="009A0FEB">
        <w:rPr>
          <w:b w:val="0"/>
          <w:color w:val="000000"/>
          <w:spacing w:val="-12"/>
        </w:rPr>
        <w:t>освоения</w:t>
      </w:r>
      <w:bookmarkEnd w:id="25"/>
      <w:bookmarkEnd w:id="26"/>
    </w:p>
    <w:p w:rsidR="00A84D5F" w:rsidRPr="009A0FEB" w:rsidRDefault="00A84D5F" w:rsidP="00B0606A">
      <w:pPr>
        <w:pStyle w:val="1"/>
        <w:rPr>
          <w:b w:val="0"/>
          <w:spacing w:val="-12"/>
        </w:rPr>
      </w:pPr>
      <w:bookmarkStart w:id="27" w:name="_Toc340767243"/>
      <w:bookmarkStart w:id="28" w:name="_Toc340767546"/>
      <w:r w:rsidRPr="009A0FEB">
        <w:rPr>
          <w:b w:val="0"/>
          <w:color w:val="000000"/>
          <w:spacing w:val="-12"/>
        </w:rPr>
        <w:t>основной образовательной программы</w:t>
      </w:r>
      <w:r w:rsidRPr="009A0FEB">
        <w:rPr>
          <w:b w:val="0"/>
          <w:spacing w:val="-12"/>
        </w:rPr>
        <w:t xml:space="preserve"> начального общего образования</w:t>
      </w:r>
      <w:bookmarkEnd w:id="27"/>
      <w:bookmarkEnd w:id="28"/>
    </w:p>
    <w:p w:rsidR="00A84D5F" w:rsidRPr="009A0FEB" w:rsidRDefault="00A84D5F" w:rsidP="009A0FEB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sz w:val="28"/>
          <w:szCs w:val="28"/>
        </w:rPr>
        <w:t xml:space="preserve">       </w:t>
      </w:r>
      <w:r w:rsidRPr="009A0FEB">
        <w:rPr>
          <w:rFonts w:eastAsia="Times New Roman"/>
          <w:sz w:val="28"/>
          <w:szCs w:val="28"/>
        </w:rPr>
        <w:t xml:space="preserve">Система </w:t>
      </w:r>
      <w:proofErr w:type="gramStart"/>
      <w:r w:rsidRPr="009A0FEB">
        <w:rPr>
          <w:rFonts w:eastAsia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A0FEB">
        <w:rPr>
          <w:rFonts w:eastAsia="Times New Roman"/>
          <w:sz w:val="28"/>
          <w:szCs w:val="28"/>
        </w:rPr>
        <w:t xml:space="preserve"> 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В соответствии со Стандартом основным</w:t>
      </w:r>
      <w:r w:rsidRPr="009A0FEB">
        <w:rPr>
          <w:rFonts w:eastAsia="Times New Roman"/>
          <w:bCs/>
          <w:sz w:val="28"/>
          <w:szCs w:val="28"/>
        </w:rPr>
        <w:t xml:space="preserve"> объектом </w:t>
      </w:r>
      <w:r w:rsidRPr="009A0FEB">
        <w:rPr>
          <w:rFonts w:eastAsia="Times New Roman"/>
          <w:sz w:val="28"/>
          <w:szCs w:val="28"/>
        </w:rPr>
        <w:t xml:space="preserve">системы оценки, её </w:t>
      </w:r>
      <w:r w:rsidRPr="009A0FEB">
        <w:rPr>
          <w:rFonts w:eastAsia="Times New Roman"/>
          <w:bCs/>
          <w:sz w:val="28"/>
          <w:szCs w:val="28"/>
        </w:rPr>
        <w:t xml:space="preserve">содержательной и </w:t>
      </w:r>
      <w:proofErr w:type="spellStart"/>
      <w:r w:rsidRPr="009A0FEB">
        <w:rPr>
          <w:rFonts w:eastAsia="Times New Roman"/>
          <w:bCs/>
          <w:sz w:val="28"/>
          <w:szCs w:val="28"/>
        </w:rPr>
        <w:t>критериальной</w:t>
      </w:r>
      <w:proofErr w:type="spellEnd"/>
      <w:r w:rsidRPr="009A0FEB">
        <w:rPr>
          <w:rFonts w:eastAsia="Times New Roman"/>
          <w:bCs/>
          <w:sz w:val="28"/>
          <w:szCs w:val="28"/>
        </w:rPr>
        <w:t xml:space="preserve"> базой выступают планируемые результаты</w:t>
      </w:r>
      <w:r w:rsidRPr="009A0FEB">
        <w:rPr>
          <w:rFonts w:eastAsia="Times New Roman"/>
          <w:sz w:val="28"/>
          <w:szCs w:val="28"/>
        </w:rPr>
        <w:t xml:space="preserve"> освоения </w:t>
      </w:r>
      <w:proofErr w:type="gramStart"/>
      <w:r w:rsidRPr="009A0FEB">
        <w:rPr>
          <w:rFonts w:eastAsia="Times New Roman"/>
          <w:sz w:val="28"/>
          <w:szCs w:val="28"/>
        </w:rPr>
        <w:t>обучающимися</w:t>
      </w:r>
      <w:proofErr w:type="gramEnd"/>
      <w:r w:rsidRPr="009A0FEB">
        <w:rPr>
          <w:rFonts w:eastAsia="Times New Roman"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Система </w:t>
      </w:r>
      <w:proofErr w:type="gramStart"/>
      <w:r w:rsidRPr="009A0FEB">
        <w:rPr>
          <w:rFonts w:eastAsia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A0FEB">
        <w:rPr>
          <w:rFonts w:eastAsia="Times New Roman"/>
          <w:sz w:val="28"/>
          <w:szCs w:val="28"/>
        </w:rPr>
        <w:t xml:space="preserve"> предполагает </w:t>
      </w:r>
      <w:r w:rsidRPr="009A0FEB">
        <w:rPr>
          <w:rFonts w:eastAsia="Times New Roman"/>
          <w:bCs/>
          <w:i/>
          <w:iCs/>
          <w:sz w:val="28"/>
          <w:szCs w:val="28"/>
        </w:rPr>
        <w:t>комплексный подход к оценке результатов</w:t>
      </w:r>
      <w:r w:rsidRPr="009A0FEB">
        <w:rPr>
          <w:rFonts w:eastAsia="Times New Roman"/>
          <w:sz w:val="28"/>
          <w:szCs w:val="28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 личностных, </w:t>
      </w:r>
      <w:proofErr w:type="spellStart"/>
      <w:r w:rsidRPr="009A0FEB">
        <w:rPr>
          <w:rFonts w:eastAsia="Times New Roman"/>
          <w:bCs/>
          <w:i/>
          <w:iCs/>
          <w:sz w:val="28"/>
          <w:szCs w:val="28"/>
        </w:rPr>
        <w:t>метапредметных</w:t>
      </w:r>
      <w:proofErr w:type="spellEnd"/>
      <w:r w:rsidRPr="009A0FEB">
        <w:rPr>
          <w:rFonts w:eastAsia="Times New Roman"/>
          <w:bCs/>
          <w:i/>
          <w:iCs/>
          <w:sz w:val="28"/>
          <w:szCs w:val="28"/>
        </w:rPr>
        <w:t xml:space="preserve"> и предметных</w:t>
      </w:r>
      <w:r w:rsidRPr="009A0FEB">
        <w:rPr>
          <w:rFonts w:eastAsia="Times New Roman"/>
          <w:sz w:val="28"/>
          <w:szCs w:val="28"/>
        </w:rPr>
        <w:t>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Система оценки предусматривает </w:t>
      </w:r>
      <w:r w:rsidRPr="009A0FEB">
        <w:rPr>
          <w:rFonts w:eastAsia="Times New Roman"/>
          <w:bCs/>
          <w:i/>
          <w:iCs/>
          <w:sz w:val="28"/>
          <w:szCs w:val="28"/>
        </w:rPr>
        <w:t>уровневый подход</w:t>
      </w:r>
      <w:r w:rsidRPr="009A0FEB">
        <w:rPr>
          <w:rFonts w:eastAsia="Times New Roman"/>
          <w:sz w:val="28"/>
          <w:szCs w:val="28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</w:t>
      </w:r>
      <w:r w:rsidRPr="009A0FEB">
        <w:rPr>
          <w:rFonts w:eastAsia="Times New Roman"/>
          <w:sz w:val="28"/>
          <w:szCs w:val="28"/>
        </w:rPr>
        <w:lastRenderedPageBreak/>
        <w:t>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В ГБОУ </w:t>
      </w:r>
      <w:r w:rsidR="00363E7A">
        <w:rPr>
          <w:rFonts w:eastAsia="Times New Roman"/>
          <w:sz w:val="28"/>
          <w:szCs w:val="28"/>
        </w:rPr>
        <w:t>ЦО</w:t>
      </w:r>
      <w:r w:rsidRPr="009A0FEB">
        <w:rPr>
          <w:rFonts w:eastAsia="Times New Roman"/>
          <w:sz w:val="28"/>
          <w:szCs w:val="28"/>
        </w:rPr>
        <w:t xml:space="preserve">  № 1</w:t>
      </w:r>
      <w:r w:rsidR="00363E7A">
        <w:rPr>
          <w:rFonts w:eastAsia="Times New Roman"/>
          <w:sz w:val="28"/>
          <w:szCs w:val="28"/>
        </w:rPr>
        <w:t>73</w:t>
      </w:r>
      <w:r w:rsidRPr="009A0FEB">
        <w:rPr>
          <w:rFonts w:eastAsia="Times New Roman"/>
          <w:sz w:val="28"/>
          <w:szCs w:val="28"/>
        </w:rPr>
        <w:t xml:space="preserve"> принята традиционная система отметок по 5-балльной шкале.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firstLine="624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84D5F" w:rsidRPr="009A0FEB" w:rsidRDefault="00A84D5F" w:rsidP="009A0FE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       В системе оценивания в начальной школе используются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преимущественно </w:t>
      </w:r>
      <w:r w:rsidRPr="009A0FEB">
        <w:rPr>
          <w:rFonts w:eastAsia="Times New Roman"/>
          <w:bCs/>
          <w:i/>
          <w:iCs/>
          <w:sz w:val="28"/>
          <w:szCs w:val="28"/>
        </w:rPr>
        <w:t>внутренняя</w:t>
      </w:r>
      <w:r w:rsidRPr="009A0FEB">
        <w:rPr>
          <w:rFonts w:eastAsia="Times New Roman"/>
          <w:sz w:val="28"/>
          <w:szCs w:val="28"/>
        </w:rPr>
        <w:t xml:space="preserve"> </w:t>
      </w:r>
      <w:r w:rsidRPr="009A0FEB">
        <w:rPr>
          <w:rFonts w:eastAsia="Times New Roman"/>
          <w:bCs/>
          <w:i/>
          <w:iCs/>
          <w:sz w:val="28"/>
          <w:szCs w:val="28"/>
        </w:rPr>
        <w:t>оценка</w:t>
      </w:r>
      <w:r w:rsidRPr="009A0FEB">
        <w:rPr>
          <w:rFonts w:eastAsia="Times New Roman"/>
          <w:sz w:val="28"/>
          <w:szCs w:val="28"/>
        </w:rPr>
        <w:t xml:space="preserve">, выставляемая педагогом, психологом, школой; </w:t>
      </w:r>
      <w:r w:rsidRPr="009A0FEB">
        <w:rPr>
          <w:rFonts w:eastAsia="Times New Roman"/>
          <w:bCs/>
          <w:i/>
          <w:iCs/>
          <w:sz w:val="28"/>
          <w:szCs w:val="28"/>
        </w:rPr>
        <w:t>внешняя оценка</w:t>
      </w:r>
      <w:r w:rsidRPr="009A0FEB">
        <w:rPr>
          <w:rFonts w:eastAsia="Times New Roman"/>
          <w:sz w:val="28"/>
          <w:szCs w:val="28"/>
        </w:rPr>
        <w:t xml:space="preserve"> проводится, как правило, в форме </w:t>
      </w:r>
      <w:proofErr w:type="spellStart"/>
      <w:r w:rsidRPr="009A0FEB">
        <w:rPr>
          <w:rFonts w:eastAsia="Times New Roman"/>
          <w:sz w:val="28"/>
          <w:szCs w:val="28"/>
        </w:rPr>
        <w:t>неперсонифицированных</w:t>
      </w:r>
      <w:proofErr w:type="spellEnd"/>
      <w:r w:rsidRPr="009A0FEB">
        <w:rPr>
          <w:rFonts w:eastAsia="Times New Roman"/>
          <w:sz w:val="28"/>
          <w:szCs w:val="28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субъективные или экспертные </w:t>
      </w:r>
      <w:r w:rsidRPr="009A0FEB">
        <w:rPr>
          <w:rFonts w:eastAsia="Times New Roman"/>
          <w:i/>
          <w:iCs/>
          <w:sz w:val="28"/>
          <w:szCs w:val="28"/>
        </w:rPr>
        <w:t>(наблюдения, самооценка и самоанализ и др.)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 и </w:t>
      </w:r>
      <w:proofErr w:type="spellStart"/>
      <w:r w:rsidRPr="009A0FEB">
        <w:rPr>
          <w:rFonts w:eastAsia="Times New Roman"/>
          <w:bCs/>
          <w:i/>
          <w:iCs/>
          <w:sz w:val="28"/>
          <w:szCs w:val="28"/>
        </w:rPr>
        <w:t>объективизированные</w:t>
      </w:r>
      <w:proofErr w:type="spellEnd"/>
      <w:r w:rsidRPr="009A0FEB">
        <w:rPr>
          <w:rFonts w:eastAsia="Times New Roman"/>
          <w:bCs/>
          <w:i/>
          <w:iCs/>
          <w:sz w:val="28"/>
          <w:szCs w:val="28"/>
        </w:rPr>
        <w:t xml:space="preserve"> методы оценивания </w:t>
      </w:r>
      <w:r w:rsidRPr="009A0FEB">
        <w:rPr>
          <w:rFonts w:eastAsia="Times New Roman"/>
          <w:sz w:val="28"/>
          <w:szCs w:val="28"/>
        </w:rPr>
        <w:t xml:space="preserve">(как правило, основанные на анализе письменных ответов и работ учащихся), в том числе – </w:t>
      </w:r>
      <w:r w:rsidRPr="009A0FEB">
        <w:rPr>
          <w:rFonts w:eastAsia="Times New Roman"/>
          <w:i/>
          <w:iCs/>
          <w:sz w:val="28"/>
          <w:szCs w:val="28"/>
        </w:rPr>
        <w:t>стандартизированные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A0FEB">
        <w:rPr>
          <w:rFonts w:eastAsia="Times New Roman"/>
          <w:sz w:val="28"/>
          <w:szCs w:val="28"/>
        </w:rPr>
        <w:t xml:space="preserve">(основанные на результатах стандартизированных письменных работ, или </w:t>
      </w:r>
      <w:r w:rsidRPr="009A0FEB">
        <w:rPr>
          <w:rFonts w:eastAsia="Times New Roman"/>
          <w:i/>
          <w:iCs/>
          <w:sz w:val="28"/>
          <w:szCs w:val="28"/>
        </w:rPr>
        <w:t>тестов</w:t>
      </w:r>
      <w:r w:rsidRPr="009A0FEB">
        <w:rPr>
          <w:rFonts w:eastAsia="Times New Roman"/>
          <w:sz w:val="28"/>
          <w:szCs w:val="28"/>
        </w:rPr>
        <w:t>) процедуры и оценки;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lastRenderedPageBreak/>
        <w:t xml:space="preserve">- оценивание 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достигаемых </w:t>
      </w:r>
      <w:r w:rsidRPr="009A0FEB">
        <w:rPr>
          <w:rFonts w:eastAsia="Times New Roman"/>
          <w:sz w:val="28"/>
          <w:szCs w:val="28"/>
        </w:rPr>
        <w:t xml:space="preserve">образовательных результатов, оценивание </w:t>
      </w:r>
      <w:r w:rsidRPr="009A0FEB">
        <w:rPr>
          <w:rFonts w:eastAsia="Times New Roman"/>
          <w:bCs/>
          <w:i/>
          <w:iCs/>
          <w:sz w:val="28"/>
          <w:szCs w:val="28"/>
        </w:rPr>
        <w:t>процесса их формирования</w:t>
      </w:r>
      <w:r w:rsidRPr="009A0FEB">
        <w:rPr>
          <w:rFonts w:eastAsia="Times New Roman"/>
          <w:sz w:val="28"/>
          <w:szCs w:val="28"/>
        </w:rPr>
        <w:t xml:space="preserve"> и оценивание 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осознанности каждым обучающимся </w:t>
      </w:r>
      <w:r w:rsidRPr="009A0FEB">
        <w:rPr>
          <w:rFonts w:eastAsia="Times New Roman"/>
          <w:sz w:val="28"/>
          <w:szCs w:val="28"/>
        </w:rPr>
        <w:t>особенностей развития его собственного процесса обучения;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r w:rsidRPr="009A0FEB">
        <w:rPr>
          <w:rFonts w:eastAsia="Times New Roman"/>
          <w:bCs/>
          <w:i/>
          <w:iCs/>
          <w:sz w:val="28"/>
          <w:szCs w:val="28"/>
        </w:rPr>
        <w:t>разнообразные формы оценивания</w:t>
      </w:r>
      <w:r w:rsidRPr="009A0FEB">
        <w:rPr>
          <w:rFonts w:eastAsia="Times New Roman"/>
          <w:sz w:val="28"/>
          <w:szCs w:val="28"/>
        </w:rPr>
        <w:t>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r w:rsidRPr="009A0FEB">
        <w:rPr>
          <w:rFonts w:eastAsia="Times New Roman"/>
          <w:bCs/>
          <w:i/>
          <w:iCs/>
          <w:sz w:val="28"/>
          <w:szCs w:val="28"/>
        </w:rPr>
        <w:t>интегральная оценка</w:t>
      </w:r>
      <w:r w:rsidRPr="009A0FEB">
        <w:rPr>
          <w:rFonts w:eastAsia="Times New Roman"/>
          <w:sz w:val="28"/>
          <w:szCs w:val="28"/>
        </w:rPr>
        <w:t xml:space="preserve">, в том числе – </w:t>
      </w:r>
      <w:proofErr w:type="spellStart"/>
      <w:r w:rsidRPr="009A0FEB">
        <w:rPr>
          <w:rFonts w:eastAsia="Times New Roman"/>
          <w:i/>
          <w:iCs/>
          <w:sz w:val="28"/>
          <w:szCs w:val="28"/>
        </w:rPr>
        <w:t>портфолио</w:t>
      </w:r>
      <w:proofErr w:type="spellEnd"/>
      <w:r w:rsidRPr="009A0FEB">
        <w:rPr>
          <w:rFonts w:eastAsia="Times New Roman"/>
          <w:i/>
          <w:iCs/>
          <w:sz w:val="28"/>
          <w:szCs w:val="28"/>
        </w:rPr>
        <w:t>, выставки, презентации</w:t>
      </w:r>
      <w:r w:rsidRPr="009A0FEB">
        <w:rPr>
          <w:rFonts w:eastAsia="Times New Roman"/>
          <w:sz w:val="28"/>
          <w:szCs w:val="28"/>
        </w:rPr>
        <w:t xml:space="preserve">, и </w:t>
      </w:r>
      <w:r w:rsidRPr="009A0FEB">
        <w:rPr>
          <w:rFonts w:eastAsia="Times New Roman"/>
          <w:bCs/>
          <w:i/>
          <w:iCs/>
          <w:sz w:val="28"/>
          <w:szCs w:val="28"/>
        </w:rPr>
        <w:t>дифференцированная оценка</w:t>
      </w:r>
      <w:r w:rsidRPr="009A0FEB">
        <w:rPr>
          <w:rFonts w:eastAsia="Times New Roman"/>
          <w:i/>
          <w:iCs/>
          <w:sz w:val="28"/>
          <w:szCs w:val="28"/>
        </w:rPr>
        <w:t xml:space="preserve"> </w:t>
      </w:r>
      <w:r w:rsidRPr="009A0FEB">
        <w:rPr>
          <w:rFonts w:eastAsia="Times New Roman"/>
          <w:sz w:val="28"/>
          <w:szCs w:val="28"/>
        </w:rPr>
        <w:t>отдельных аспектов обучения</w:t>
      </w:r>
      <w:r w:rsidRPr="009A0FEB">
        <w:rPr>
          <w:rFonts w:eastAsia="Times New Roman"/>
          <w:i/>
          <w:iCs/>
          <w:sz w:val="28"/>
          <w:szCs w:val="28"/>
        </w:rPr>
        <w:t>;</w:t>
      </w:r>
    </w:p>
    <w:p w:rsidR="00A84D5F" w:rsidRPr="009A0FEB" w:rsidRDefault="00A84D5F" w:rsidP="009A0FEB">
      <w:pPr>
        <w:tabs>
          <w:tab w:val="num" w:pos="57"/>
        </w:tabs>
        <w:spacing w:line="360" w:lineRule="auto"/>
        <w:ind w:hanging="17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r w:rsidRPr="009A0FEB">
        <w:rPr>
          <w:rFonts w:eastAsia="Times New Roman"/>
          <w:bCs/>
          <w:i/>
          <w:iCs/>
          <w:sz w:val="28"/>
          <w:szCs w:val="28"/>
        </w:rPr>
        <w:t>самоанализ и самооценка</w:t>
      </w:r>
      <w:r w:rsidRPr="009A0FEB">
        <w:rPr>
          <w:rFonts w:eastAsia="Times New Roman"/>
          <w:sz w:val="28"/>
          <w:szCs w:val="28"/>
        </w:rPr>
        <w:t xml:space="preserve"> </w:t>
      </w:r>
      <w:proofErr w:type="gramStart"/>
      <w:r w:rsidRPr="009A0FEB">
        <w:rPr>
          <w:rFonts w:eastAsia="Times New Roman"/>
          <w:sz w:val="28"/>
          <w:szCs w:val="28"/>
        </w:rPr>
        <w:t>обучающихся</w:t>
      </w:r>
      <w:proofErr w:type="gramEnd"/>
      <w:r w:rsidRPr="009A0FEB">
        <w:rPr>
          <w:rFonts w:eastAsia="Times New Roman"/>
          <w:sz w:val="28"/>
          <w:szCs w:val="28"/>
        </w:rPr>
        <w:t>. </w:t>
      </w:r>
    </w:p>
    <w:p w:rsidR="00A84D5F" w:rsidRPr="009A0FEB" w:rsidRDefault="00A84D5F" w:rsidP="009A0FE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В начальной школе используются три вида оценивания: </w:t>
      </w:r>
      <w:r w:rsidRPr="009A0FEB">
        <w:rPr>
          <w:rFonts w:eastAsia="Times New Roman"/>
          <w:bCs/>
          <w:i/>
          <w:iCs/>
          <w:sz w:val="28"/>
          <w:szCs w:val="28"/>
        </w:rPr>
        <w:t>стартовая диагностика</w:t>
      </w:r>
      <w:r w:rsidRPr="009A0FEB">
        <w:rPr>
          <w:rFonts w:eastAsia="Times New Roman"/>
          <w:sz w:val="28"/>
          <w:szCs w:val="28"/>
        </w:rPr>
        <w:t xml:space="preserve">, </w:t>
      </w:r>
      <w:r w:rsidRPr="009A0FEB">
        <w:rPr>
          <w:rFonts w:eastAsia="Times New Roman"/>
          <w:bCs/>
          <w:i/>
          <w:iCs/>
          <w:sz w:val="28"/>
          <w:szCs w:val="28"/>
        </w:rPr>
        <w:t>текущее</w:t>
      </w:r>
      <w:r w:rsidRPr="009A0FEB">
        <w:rPr>
          <w:rFonts w:eastAsia="Times New Roman"/>
          <w:sz w:val="28"/>
          <w:szCs w:val="28"/>
        </w:rPr>
        <w:t xml:space="preserve"> </w:t>
      </w:r>
      <w:r w:rsidRPr="009A0FEB">
        <w:rPr>
          <w:rFonts w:eastAsia="Times New Roman"/>
          <w:bCs/>
          <w:i/>
          <w:iCs/>
          <w:sz w:val="28"/>
          <w:szCs w:val="28"/>
        </w:rPr>
        <w:t>оценивание</w:t>
      </w:r>
      <w:r w:rsidRPr="009A0FEB">
        <w:rPr>
          <w:rFonts w:eastAsia="Times New Roman"/>
          <w:i/>
          <w:iCs/>
          <w:sz w:val="28"/>
          <w:szCs w:val="28"/>
        </w:rPr>
        <w:t>,</w:t>
      </w:r>
      <w:r w:rsidRPr="009A0FEB">
        <w:rPr>
          <w:rFonts w:eastAsia="Times New Roman"/>
          <w:sz w:val="28"/>
          <w:szCs w:val="28"/>
        </w:rPr>
        <w:t xml:space="preserve"> тесно связанное с процессом обучения, и </w:t>
      </w:r>
      <w:r w:rsidRPr="009A0FEB">
        <w:rPr>
          <w:rFonts w:eastAsia="Times New Roman"/>
          <w:bCs/>
          <w:i/>
          <w:iCs/>
          <w:sz w:val="28"/>
          <w:szCs w:val="28"/>
        </w:rPr>
        <w:t>итоговое оценивание</w:t>
      </w:r>
      <w:r w:rsidRPr="009A0FEB">
        <w:rPr>
          <w:rFonts w:eastAsia="Times New Roman"/>
          <w:sz w:val="28"/>
          <w:szCs w:val="28"/>
        </w:rPr>
        <w:t xml:space="preserve">. </w:t>
      </w:r>
    </w:p>
    <w:p w:rsidR="00A84D5F" w:rsidRPr="009A0FEB" w:rsidRDefault="00A84D5F" w:rsidP="009A0FE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/>
          <w:iCs/>
          <w:sz w:val="28"/>
          <w:szCs w:val="28"/>
        </w:rPr>
        <w:t xml:space="preserve">     </w:t>
      </w:r>
      <w:r w:rsidRPr="009A0FEB">
        <w:rPr>
          <w:rFonts w:eastAsia="Times New Roman"/>
          <w:bCs/>
          <w:i/>
          <w:iCs/>
          <w:sz w:val="28"/>
          <w:szCs w:val="28"/>
          <w:u w:val="single"/>
        </w:rPr>
        <w:t>Личностные результаты выпускников</w:t>
      </w:r>
      <w:r w:rsidRPr="009A0FEB">
        <w:rPr>
          <w:rFonts w:eastAsia="Times New Roman"/>
          <w:bCs/>
          <w:i/>
          <w:iCs/>
          <w:sz w:val="28"/>
          <w:szCs w:val="28"/>
        </w:rPr>
        <w:t xml:space="preserve"> на ступени начального общего образования </w:t>
      </w:r>
      <w:r w:rsidRPr="009A0FEB">
        <w:rPr>
          <w:rFonts w:eastAsia="Times New Roman"/>
          <w:sz w:val="28"/>
          <w:szCs w:val="28"/>
        </w:rPr>
        <w:t xml:space="preserve">в полном соответствии с требованиями Стандарта </w:t>
      </w:r>
      <w:r w:rsidRPr="009A0FEB">
        <w:rPr>
          <w:rFonts w:eastAsia="Times New Roman"/>
          <w:bCs/>
          <w:i/>
          <w:iCs/>
          <w:sz w:val="28"/>
          <w:szCs w:val="28"/>
        </w:rPr>
        <w:t>не подлежат итоговой оценке</w:t>
      </w:r>
      <w:r w:rsidRPr="009A0FEB">
        <w:rPr>
          <w:rFonts w:eastAsia="Times New Roman"/>
          <w:sz w:val="28"/>
          <w:szCs w:val="28"/>
        </w:rPr>
        <w:t>.</w:t>
      </w:r>
    </w:p>
    <w:p w:rsidR="00A84D5F" w:rsidRPr="009A0FEB" w:rsidRDefault="00A84D5F" w:rsidP="009A0FE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      Поэтому оценка этих результатов образовательной деятельности осуществляется в ходе внешних </w:t>
      </w:r>
      <w:proofErr w:type="spellStart"/>
      <w:r w:rsidRPr="009A0FEB">
        <w:rPr>
          <w:rFonts w:eastAsia="Times New Roman"/>
          <w:sz w:val="28"/>
          <w:szCs w:val="28"/>
        </w:rPr>
        <w:t>неперсонифицированных</w:t>
      </w:r>
      <w:proofErr w:type="spellEnd"/>
      <w:r w:rsidRPr="009A0FEB">
        <w:rPr>
          <w:rFonts w:eastAsia="Times New Roman"/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A84D5F" w:rsidRPr="009A0FEB" w:rsidRDefault="00A84D5F" w:rsidP="009A0FE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A84D5F" w:rsidRPr="009A0FEB" w:rsidRDefault="00BA050E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</w:t>
      </w:r>
      <w:r w:rsidR="00A84D5F" w:rsidRPr="009A0FEB">
        <w:rPr>
          <w:rFonts w:eastAsia="@Arial Unicode MS"/>
          <w:color w:val="000000"/>
          <w:sz w:val="28"/>
          <w:szCs w:val="28"/>
        </w:rPr>
        <w:t xml:space="preserve">характеристику достижений и положительных качеств </w:t>
      </w:r>
      <w:proofErr w:type="gramStart"/>
      <w:r w:rsidR="00A84D5F" w:rsidRPr="009A0FEB">
        <w:rPr>
          <w:rFonts w:eastAsia="@Arial Unicode MS"/>
          <w:color w:val="000000"/>
          <w:sz w:val="28"/>
          <w:szCs w:val="28"/>
        </w:rPr>
        <w:t>обучающегося</w:t>
      </w:r>
      <w:proofErr w:type="gramEnd"/>
      <w:r w:rsidR="00A84D5F" w:rsidRPr="009A0FEB">
        <w:rPr>
          <w:rFonts w:eastAsia="@Arial Unicode MS"/>
          <w:color w:val="000000"/>
          <w:sz w:val="28"/>
          <w:szCs w:val="28"/>
        </w:rPr>
        <w:t>;</w:t>
      </w:r>
    </w:p>
    <w:p w:rsidR="00A84D5F" w:rsidRPr="009A0FEB" w:rsidRDefault="00BA050E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</w:t>
      </w:r>
      <w:r w:rsidR="00A84D5F" w:rsidRPr="009A0FEB">
        <w:rPr>
          <w:rFonts w:eastAsia="@Arial Unicode MS"/>
          <w:color w:val="000000"/>
          <w:sz w:val="28"/>
          <w:szCs w:val="28"/>
        </w:rPr>
        <w:t xml:space="preserve">определение приоритетных задач и направлений личностного развития с </w:t>
      </w:r>
      <w:proofErr w:type="gramStart"/>
      <w:r w:rsidR="00A84D5F" w:rsidRPr="009A0FEB">
        <w:rPr>
          <w:rFonts w:eastAsia="@Arial Unicode MS"/>
          <w:color w:val="000000"/>
          <w:sz w:val="28"/>
          <w:szCs w:val="28"/>
        </w:rPr>
        <w:t>учётом</w:t>
      </w:r>
      <w:proofErr w:type="gramEnd"/>
      <w:r w:rsidR="00A84D5F" w:rsidRPr="009A0FEB">
        <w:rPr>
          <w:rFonts w:eastAsia="@Arial Unicode MS"/>
          <w:color w:val="000000"/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A84D5F" w:rsidRPr="009A0FEB" w:rsidRDefault="00BA050E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3)</w:t>
      </w:r>
      <w:r w:rsidR="00A84D5F" w:rsidRPr="009A0FEB">
        <w:rPr>
          <w:rFonts w:eastAsia="Times New Roman"/>
          <w:sz w:val="28"/>
          <w:szCs w:val="28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sz w:val="28"/>
          <w:szCs w:val="28"/>
          <w:u w:val="single"/>
        </w:rPr>
        <w:t xml:space="preserve">     </w:t>
      </w:r>
      <w:proofErr w:type="gramStart"/>
      <w:r w:rsidRPr="009A0FEB">
        <w:rPr>
          <w:rFonts w:eastAsia="Times New Roman"/>
          <w:bCs/>
          <w:sz w:val="28"/>
          <w:szCs w:val="28"/>
          <w:u w:val="single"/>
        </w:rPr>
        <w:t xml:space="preserve">Оценка </w:t>
      </w:r>
      <w:proofErr w:type="spellStart"/>
      <w:r w:rsidRPr="009A0FEB">
        <w:rPr>
          <w:rFonts w:eastAsia="Times New Roman"/>
          <w:bCs/>
          <w:sz w:val="28"/>
          <w:szCs w:val="28"/>
          <w:u w:val="single"/>
        </w:rPr>
        <w:t>метапредметных</w:t>
      </w:r>
      <w:proofErr w:type="spellEnd"/>
      <w:r w:rsidRPr="009A0FEB">
        <w:rPr>
          <w:rFonts w:eastAsia="Times New Roman"/>
          <w:bCs/>
          <w:sz w:val="28"/>
          <w:szCs w:val="28"/>
          <w:u w:val="single"/>
        </w:rPr>
        <w:t xml:space="preserve"> результатов</w:t>
      </w:r>
      <w:r w:rsidRPr="009A0FEB">
        <w:rPr>
          <w:rFonts w:eastAsia="Times New Roman"/>
          <w:sz w:val="28"/>
          <w:szCs w:val="28"/>
        </w:rPr>
        <w:t xml:space="preserve"> представляет собой оценку достижения планируемых результатов</w:t>
      </w:r>
      <w:r w:rsidR="00BA050E">
        <w:rPr>
          <w:rFonts w:eastAsia="Times New Roman"/>
          <w:sz w:val="28"/>
          <w:szCs w:val="28"/>
        </w:rPr>
        <w:t>,</w:t>
      </w:r>
      <w:r w:rsidRPr="009A0FEB">
        <w:rPr>
          <w:rFonts w:eastAsia="Times New Roman"/>
          <w:sz w:val="28"/>
          <w:szCs w:val="28"/>
        </w:rPr>
        <w:t xml:space="preserve">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УУД у обучающихся на ступени начального общего образования. </w:t>
      </w:r>
      <w:proofErr w:type="gramEnd"/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Достижение </w:t>
      </w:r>
      <w:proofErr w:type="spellStart"/>
      <w:r w:rsidRPr="009A0FEB">
        <w:rPr>
          <w:rFonts w:eastAsia="Times New Roman"/>
          <w:sz w:val="28"/>
          <w:szCs w:val="28"/>
        </w:rPr>
        <w:t>метапредметных</w:t>
      </w:r>
      <w:proofErr w:type="spellEnd"/>
      <w:r w:rsidRPr="009A0FEB">
        <w:rPr>
          <w:rFonts w:eastAsia="Times New Roman"/>
          <w:sz w:val="28"/>
          <w:szCs w:val="28"/>
        </w:rPr>
        <w:t xml:space="preserve"> результатов обеспечивается за счёт основных компонентов образовательного процесса - учебных предметов.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sz w:val="28"/>
          <w:szCs w:val="28"/>
        </w:rPr>
        <w:t xml:space="preserve">Основным объектом оценки </w:t>
      </w:r>
      <w:proofErr w:type="spellStart"/>
      <w:r w:rsidRPr="009A0FEB">
        <w:rPr>
          <w:rFonts w:eastAsia="Times New Roman"/>
          <w:bCs/>
          <w:sz w:val="28"/>
          <w:szCs w:val="28"/>
        </w:rPr>
        <w:t>метапредметных</w:t>
      </w:r>
      <w:proofErr w:type="spellEnd"/>
      <w:r w:rsidRPr="009A0FEB">
        <w:rPr>
          <w:rFonts w:eastAsia="Times New Roman"/>
          <w:bCs/>
          <w:sz w:val="28"/>
          <w:szCs w:val="28"/>
        </w:rPr>
        <w:t xml:space="preserve"> результатов служит </w:t>
      </w:r>
      <w:proofErr w:type="spellStart"/>
      <w:r w:rsidRPr="009A0FEB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9A0FEB">
        <w:rPr>
          <w:rFonts w:eastAsia="Times New Roman"/>
          <w:bCs/>
          <w:sz w:val="28"/>
          <w:szCs w:val="28"/>
        </w:rPr>
        <w:t xml:space="preserve"> у </w:t>
      </w:r>
      <w:proofErr w:type="gramStart"/>
      <w:r w:rsidRPr="009A0FEB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9A0FEB">
        <w:rPr>
          <w:rFonts w:eastAsia="Times New Roman"/>
          <w:bCs/>
          <w:sz w:val="28"/>
          <w:szCs w:val="28"/>
        </w:rPr>
        <w:t xml:space="preserve"> регулятивных, коммуникативных и познавательных универсальных действий</w:t>
      </w:r>
      <w:r w:rsidRPr="009A0FEB">
        <w:rPr>
          <w:rFonts w:eastAsia="Times New Roman"/>
          <w:sz w:val="28"/>
          <w:szCs w:val="28"/>
        </w:rPr>
        <w:t>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A84D5F" w:rsidRPr="009A0FEB" w:rsidRDefault="00A84D5F" w:rsidP="009A0FEB">
      <w:pPr>
        <w:pStyle w:val="a9"/>
        <w:numPr>
          <w:ilvl w:val="0"/>
          <w:numId w:val="43"/>
        </w:num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@Arial Unicode MS"/>
          <w:color w:val="000000"/>
          <w:sz w:val="28"/>
          <w:szCs w:val="28"/>
        </w:rPr>
        <w:t>способность обучающегося принимать и с</w:t>
      </w:r>
      <w:r w:rsidR="00BA050E">
        <w:rPr>
          <w:rFonts w:eastAsia="@Arial Unicode MS"/>
          <w:color w:val="000000"/>
          <w:sz w:val="28"/>
          <w:szCs w:val="28"/>
        </w:rPr>
        <w:t xml:space="preserve">охранять учебную цель и </w:t>
      </w:r>
      <w:proofErr w:type="spellStart"/>
      <w:r w:rsidR="00BA050E">
        <w:rPr>
          <w:rFonts w:eastAsia="@Arial Unicode MS"/>
          <w:color w:val="000000"/>
          <w:sz w:val="28"/>
          <w:szCs w:val="28"/>
        </w:rPr>
        <w:t>задачи</w:t>
      </w:r>
      <w:proofErr w:type="gramStart"/>
      <w:r w:rsidR="00BA050E">
        <w:rPr>
          <w:rFonts w:eastAsia="@Arial Unicode MS"/>
          <w:color w:val="000000"/>
          <w:sz w:val="28"/>
          <w:szCs w:val="28"/>
        </w:rPr>
        <w:t>;</w:t>
      </w:r>
      <w:r w:rsidRPr="009A0FEB">
        <w:rPr>
          <w:rFonts w:eastAsia="@Arial Unicode MS"/>
          <w:color w:val="000000"/>
          <w:sz w:val="28"/>
          <w:szCs w:val="28"/>
        </w:rPr>
        <w:t>с</w:t>
      </w:r>
      <w:proofErr w:type="gramEnd"/>
      <w:r w:rsidRPr="009A0FEB">
        <w:rPr>
          <w:rFonts w:eastAsia="@Arial Unicode MS"/>
          <w:color w:val="000000"/>
          <w:sz w:val="28"/>
          <w:szCs w:val="28"/>
        </w:rPr>
        <w:t>амостоятельно</w:t>
      </w:r>
      <w:proofErr w:type="spellEnd"/>
      <w:r w:rsidRPr="009A0FEB">
        <w:rPr>
          <w:rFonts w:eastAsia="@Arial Unicode MS"/>
          <w:color w:val="000000"/>
          <w:sz w:val="28"/>
          <w:szCs w:val="28"/>
        </w:rPr>
        <w:t xml:space="preserve">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84D5F" w:rsidRPr="009A0FEB" w:rsidRDefault="00A84D5F" w:rsidP="009A0FEB">
      <w:pPr>
        <w:pStyle w:val="a9"/>
        <w:numPr>
          <w:ilvl w:val="0"/>
          <w:numId w:val="43"/>
        </w:num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@Arial Unicode MS"/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84D5F" w:rsidRPr="009A0FEB" w:rsidRDefault="00A84D5F" w:rsidP="009A0FEB">
      <w:pPr>
        <w:pStyle w:val="a9"/>
        <w:numPr>
          <w:ilvl w:val="0"/>
          <w:numId w:val="43"/>
        </w:num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@Arial Unicode MS"/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84D5F" w:rsidRPr="009A0FEB" w:rsidRDefault="00A84D5F" w:rsidP="009A0FEB">
      <w:pPr>
        <w:pStyle w:val="a9"/>
        <w:numPr>
          <w:ilvl w:val="0"/>
          <w:numId w:val="43"/>
        </w:num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@Arial Unicode MS"/>
          <w:color w:val="000000"/>
          <w:sz w:val="28"/>
          <w:szCs w:val="28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A84D5F" w:rsidRPr="009A0FEB" w:rsidRDefault="00A84D5F" w:rsidP="009A0FEB">
      <w:pPr>
        <w:pStyle w:val="a9"/>
        <w:numPr>
          <w:ilvl w:val="0"/>
          <w:numId w:val="43"/>
        </w:num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/>
          <w:sz w:val="28"/>
          <w:szCs w:val="28"/>
          <w:u w:val="single"/>
        </w:rPr>
        <w:t>Оценка предметных результатов</w:t>
      </w:r>
      <w:r w:rsidRPr="009A0FEB">
        <w:rPr>
          <w:rFonts w:eastAsia="Times New Roman"/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rPr>
          <w:rFonts w:eastAsia="Times New Roman"/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8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Системная оценка личностных, </w:t>
      </w:r>
      <w:proofErr w:type="spellStart"/>
      <w:r w:rsidRPr="009A0FEB">
        <w:rPr>
          <w:sz w:val="28"/>
          <w:szCs w:val="28"/>
        </w:rPr>
        <w:t>метапредметных</w:t>
      </w:r>
      <w:proofErr w:type="spellEnd"/>
      <w:r w:rsidRPr="009A0FEB">
        <w:rPr>
          <w:sz w:val="28"/>
          <w:szCs w:val="28"/>
        </w:rPr>
        <w:t xml:space="preserve"> и предметных результатов реализуется в рамках накопительной системы – рабочего </w:t>
      </w:r>
      <w:proofErr w:type="spellStart"/>
      <w:r w:rsidRPr="009A0FEB">
        <w:rPr>
          <w:sz w:val="28"/>
          <w:szCs w:val="28"/>
        </w:rPr>
        <w:t>Портфолио</w:t>
      </w:r>
      <w:proofErr w:type="spellEnd"/>
      <w:r w:rsidRPr="009A0FEB">
        <w:rPr>
          <w:sz w:val="28"/>
          <w:szCs w:val="28"/>
        </w:rPr>
        <w:t xml:space="preserve">. 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Рабочий </w:t>
      </w:r>
      <w:proofErr w:type="spellStart"/>
      <w:r w:rsidRPr="009A0FEB">
        <w:rPr>
          <w:sz w:val="28"/>
          <w:szCs w:val="28"/>
        </w:rPr>
        <w:t>Портфолио</w:t>
      </w:r>
      <w:proofErr w:type="spellEnd"/>
      <w:r w:rsidRPr="009A0FEB">
        <w:rPr>
          <w:sz w:val="28"/>
          <w:szCs w:val="28"/>
        </w:rPr>
        <w:t xml:space="preserve"> ученика:</w:t>
      </w:r>
    </w:p>
    <w:p w:rsidR="00A84D5F" w:rsidRPr="009A0FEB" w:rsidRDefault="00A84D5F" w:rsidP="009A0FEB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A84D5F" w:rsidRPr="009A0FEB" w:rsidRDefault="00A84D5F" w:rsidP="009A0FEB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84D5F" w:rsidRPr="009A0FEB" w:rsidRDefault="00A84D5F" w:rsidP="009A0FEB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84D5F" w:rsidRPr="009A0FEB" w:rsidRDefault="00A84D5F" w:rsidP="009A0FEB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BA050E" w:rsidRDefault="00BA050E" w:rsidP="009A0FEB">
      <w:pPr>
        <w:spacing w:line="360" w:lineRule="auto"/>
        <w:jc w:val="center"/>
        <w:rPr>
          <w:b/>
          <w:sz w:val="28"/>
          <w:szCs w:val="28"/>
        </w:rPr>
      </w:pPr>
    </w:p>
    <w:p w:rsidR="00A84D5F" w:rsidRPr="00BA050E" w:rsidRDefault="00A84D5F" w:rsidP="009A0FEB">
      <w:pPr>
        <w:spacing w:line="360" w:lineRule="auto"/>
        <w:jc w:val="center"/>
        <w:rPr>
          <w:sz w:val="28"/>
          <w:szCs w:val="28"/>
        </w:rPr>
      </w:pPr>
      <w:r w:rsidRPr="00BA050E">
        <w:rPr>
          <w:sz w:val="28"/>
          <w:szCs w:val="28"/>
        </w:rPr>
        <w:t>Формы контроля и учета достижений обучающихся</w:t>
      </w:r>
    </w:p>
    <w:p w:rsidR="00A84D5F" w:rsidRPr="009A0FEB" w:rsidRDefault="00A84D5F" w:rsidP="009A0FEB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A84D5F" w:rsidRPr="009A0FEB" w:rsidTr="004E1E9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D5F" w:rsidRPr="009A0FEB" w:rsidRDefault="00A84D5F" w:rsidP="009A0FEB">
            <w:pPr>
              <w:pStyle w:val="ae"/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>Иные</w:t>
            </w:r>
            <w:proofErr w:type="spellEnd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>формы</w:t>
            </w:r>
            <w:proofErr w:type="spellEnd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>учета</w:t>
            </w:r>
            <w:proofErr w:type="spellEnd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A0FEB">
              <w:rPr>
                <w:rFonts w:ascii="Times New Roman" w:hAnsi="Times New Roman"/>
                <w:b w:val="0"/>
                <w:sz w:val="28"/>
                <w:szCs w:val="28"/>
              </w:rPr>
              <w:t>достижений</w:t>
            </w:r>
            <w:proofErr w:type="spellEnd"/>
          </w:p>
        </w:tc>
      </w:tr>
      <w:tr w:rsidR="00A84D5F" w:rsidRPr="009A0FEB" w:rsidTr="004E1E95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A84D5F" w:rsidRPr="009A0FEB" w:rsidTr="004E1E95">
        <w:trPr>
          <w:trHeight w:hRule="exact" w:val="2731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устный опрос</w:t>
            </w:r>
          </w:p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письменная самостоятельная работа</w:t>
            </w:r>
          </w:p>
          <w:p w:rsidR="00A84D5F" w:rsidRPr="009A0FEB" w:rsidRDefault="00A84D5F" w:rsidP="009A0FEB">
            <w:pPr>
              <w:tabs>
                <w:tab w:val="left" w:pos="-36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диктанты</w:t>
            </w:r>
          </w:p>
          <w:p w:rsidR="00A84D5F" w:rsidRPr="009A0FEB" w:rsidRDefault="00A84D5F" w:rsidP="009A0FEB">
            <w:pPr>
              <w:tabs>
                <w:tab w:val="left" w:pos="-72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контрольное списывание</w:t>
            </w:r>
          </w:p>
          <w:p w:rsidR="00A84D5F" w:rsidRPr="009A0FEB" w:rsidRDefault="00A84D5F" w:rsidP="009A0FEB">
            <w:pPr>
              <w:tabs>
                <w:tab w:val="left" w:pos="-108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тестовые задания</w:t>
            </w:r>
          </w:p>
          <w:p w:rsidR="00A84D5F" w:rsidRPr="009A0FEB" w:rsidRDefault="00A84D5F" w:rsidP="009A0FEB">
            <w:pPr>
              <w:tabs>
                <w:tab w:val="left" w:pos="-144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графическая работа</w:t>
            </w:r>
          </w:p>
          <w:p w:rsidR="00A84D5F" w:rsidRPr="009A0FEB" w:rsidRDefault="00A84D5F" w:rsidP="009A0FEB">
            <w:pPr>
              <w:tabs>
                <w:tab w:val="left" w:pos="-180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изложение</w:t>
            </w:r>
          </w:p>
          <w:p w:rsidR="00A84D5F" w:rsidRPr="009A0FEB" w:rsidRDefault="00A84D5F" w:rsidP="009A0FEB">
            <w:pPr>
              <w:tabs>
                <w:tab w:val="left" w:pos="-216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доклад</w:t>
            </w:r>
          </w:p>
          <w:p w:rsidR="00A84D5F" w:rsidRPr="009A0FEB" w:rsidRDefault="00A84D5F" w:rsidP="009A0FEB">
            <w:pPr>
              <w:tabs>
                <w:tab w:val="left" w:pos="-252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диагностическая - контрольная работа</w:t>
            </w:r>
          </w:p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диктанты</w:t>
            </w:r>
          </w:p>
          <w:p w:rsidR="00A84D5F" w:rsidRPr="009A0FEB" w:rsidRDefault="00A84D5F" w:rsidP="009A0FEB">
            <w:pPr>
              <w:tabs>
                <w:tab w:val="left" w:pos="-36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изложение</w:t>
            </w:r>
          </w:p>
          <w:p w:rsidR="00A84D5F" w:rsidRPr="009A0FEB" w:rsidRDefault="00A84D5F" w:rsidP="009A0FEB">
            <w:pPr>
              <w:tabs>
                <w:tab w:val="left" w:pos="-72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контроль техники чтения</w:t>
            </w:r>
          </w:p>
          <w:p w:rsidR="00A84D5F" w:rsidRPr="009A0FEB" w:rsidRDefault="00A84D5F" w:rsidP="009A0FEB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анализ динамики текущей успеваемости</w:t>
            </w:r>
          </w:p>
          <w:p w:rsidR="00A84D5F" w:rsidRPr="009A0FEB" w:rsidRDefault="00A84D5F" w:rsidP="009A0FEB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участие  в выставках, конкурсах, соревнованиях</w:t>
            </w:r>
          </w:p>
          <w:p w:rsidR="00A84D5F" w:rsidRPr="009A0FEB" w:rsidRDefault="00A84D5F" w:rsidP="009A0FEB">
            <w:pPr>
              <w:tabs>
                <w:tab w:val="left" w:pos="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A84D5F" w:rsidRPr="009A0FEB" w:rsidRDefault="00A84D5F" w:rsidP="009A0FEB">
            <w:pPr>
              <w:tabs>
                <w:tab w:val="left" w:pos="-36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творческий отчет</w:t>
            </w:r>
          </w:p>
        </w:tc>
      </w:tr>
      <w:tr w:rsidR="00A84D5F" w:rsidRPr="009A0FEB" w:rsidTr="004E1E95">
        <w:trPr>
          <w:trHeight w:hRule="exact" w:val="1409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A84D5F" w:rsidRPr="009A0FEB" w:rsidRDefault="00A84D5F" w:rsidP="009A0FEB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4D5F" w:rsidRPr="009A0FEB" w:rsidRDefault="00A84D5F" w:rsidP="009A0FEB">
            <w:pPr>
              <w:tabs>
                <w:tab w:val="left" w:pos="-360"/>
                <w:tab w:val="left" w:pos="18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- </w:t>
            </w:r>
            <w:proofErr w:type="spellStart"/>
            <w:r w:rsidRPr="009A0FEB">
              <w:rPr>
                <w:sz w:val="28"/>
                <w:szCs w:val="28"/>
              </w:rPr>
              <w:t>портфолио</w:t>
            </w:r>
            <w:proofErr w:type="spellEnd"/>
          </w:p>
          <w:p w:rsidR="00A84D5F" w:rsidRPr="009A0FEB" w:rsidRDefault="00A84D5F" w:rsidP="009A0FEB">
            <w:pPr>
              <w:tabs>
                <w:tab w:val="left" w:pos="-720"/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363E7A" w:rsidRDefault="00363E7A" w:rsidP="009A0FEB">
      <w:pPr>
        <w:spacing w:line="360" w:lineRule="auto"/>
        <w:jc w:val="both"/>
        <w:rPr>
          <w:b/>
          <w:i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b/>
          <w:i/>
          <w:sz w:val="28"/>
          <w:szCs w:val="28"/>
        </w:rPr>
        <w:t>Формы представления образовательных результатов</w:t>
      </w:r>
      <w:r w:rsidRPr="009A0FEB">
        <w:rPr>
          <w:sz w:val="28"/>
          <w:szCs w:val="28"/>
        </w:rPr>
        <w:t>:</w:t>
      </w:r>
    </w:p>
    <w:p w:rsidR="00A84D5F" w:rsidRPr="009A0FEB" w:rsidRDefault="00A84D5F" w:rsidP="009A0FEB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A84D5F" w:rsidRPr="009A0FEB" w:rsidRDefault="00A84D5F" w:rsidP="009A0FEB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9A0FEB">
        <w:rPr>
          <w:sz w:val="28"/>
          <w:szCs w:val="28"/>
        </w:rPr>
        <w:t>обучающимся</w:t>
      </w:r>
      <w:proofErr w:type="gramEnd"/>
      <w:r w:rsidRPr="009A0FEB">
        <w:rPr>
          <w:sz w:val="28"/>
          <w:szCs w:val="28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A84D5F" w:rsidRPr="009A0FEB" w:rsidRDefault="00A84D5F" w:rsidP="009A0FEB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9A0FEB">
        <w:rPr>
          <w:sz w:val="28"/>
          <w:szCs w:val="28"/>
        </w:rPr>
        <w:t>обученности</w:t>
      </w:r>
      <w:proofErr w:type="spellEnd"/>
      <w:r w:rsidRPr="009A0FEB">
        <w:rPr>
          <w:sz w:val="28"/>
          <w:szCs w:val="28"/>
        </w:rPr>
        <w:t xml:space="preserve"> по предметам;</w:t>
      </w:r>
    </w:p>
    <w:p w:rsidR="00A84D5F" w:rsidRPr="009A0FEB" w:rsidRDefault="00A84D5F" w:rsidP="009A0FEB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A0FEB">
        <w:rPr>
          <w:sz w:val="28"/>
          <w:szCs w:val="28"/>
        </w:rPr>
        <w:t>портфолио</w:t>
      </w:r>
      <w:proofErr w:type="spellEnd"/>
      <w:r w:rsidRPr="009A0FEB">
        <w:rPr>
          <w:sz w:val="28"/>
          <w:szCs w:val="28"/>
        </w:rPr>
        <w:t xml:space="preserve">;  </w:t>
      </w:r>
    </w:p>
    <w:p w:rsidR="00A84D5F" w:rsidRPr="009A0FEB" w:rsidRDefault="00A84D5F" w:rsidP="009A0FEB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63E7A" w:rsidRDefault="00363E7A" w:rsidP="009A0FEB">
      <w:pPr>
        <w:spacing w:line="360" w:lineRule="auto"/>
        <w:jc w:val="center"/>
        <w:rPr>
          <w:b/>
          <w:sz w:val="28"/>
          <w:szCs w:val="28"/>
        </w:rPr>
      </w:pPr>
    </w:p>
    <w:p w:rsidR="00A84D5F" w:rsidRPr="00B0606A" w:rsidRDefault="00A84D5F" w:rsidP="009A0FEB">
      <w:pPr>
        <w:spacing w:line="360" w:lineRule="auto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B0606A" w:rsidRDefault="00B0606A" w:rsidP="00BB52B8">
      <w:pPr>
        <w:shd w:val="clear" w:color="auto" w:fill="FFFFFF"/>
        <w:spacing w:line="360" w:lineRule="auto"/>
        <w:ind w:left="710"/>
        <w:jc w:val="center"/>
        <w:rPr>
          <w:b/>
          <w:sz w:val="28"/>
          <w:szCs w:val="28"/>
        </w:rPr>
      </w:pPr>
    </w:p>
    <w:p w:rsidR="00A84D5F" w:rsidRPr="00BB52B8" w:rsidRDefault="00BB52B8" w:rsidP="00B0606A">
      <w:pPr>
        <w:pStyle w:val="1"/>
        <w:rPr>
          <w:b w:val="0"/>
        </w:rPr>
      </w:pPr>
      <w:bookmarkStart w:id="29" w:name="_Toc340767244"/>
      <w:bookmarkStart w:id="30" w:name="_Toc340767547"/>
      <w:r w:rsidRPr="00BB52B8">
        <w:rPr>
          <w:b w:val="0"/>
        </w:rPr>
        <w:lastRenderedPageBreak/>
        <w:t>4.</w:t>
      </w:r>
      <w:r w:rsidR="00A84D5F" w:rsidRPr="00BB52B8">
        <w:t xml:space="preserve"> </w:t>
      </w:r>
      <w:r w:rsidR="00A84D5F" w:rsidRPr="00BB52B8">
        <w:rPr>
          <w:b w:val="0"/>
        </w:rPr>
        <w:t>Программа формирования универсальных учебных действий</w:t>
      </w:r>
      <w:bookmarkEnd w:id="29"/>
      <w:bookmarkEnd w:id="30"/>
    </w:p>
    <w:p w:rsidR="00A84D5F" w:rsidRPr="009A0FEB" w:rsidRDefault="00A84D5F" w:rsidP="00B0606A">
      <w:pPr>
        <w:pStyle w:val="1"/>
        <w:rPr>
          <w:b w:val="0"/>
        </w:rPr>
      </w:pPr>
      <w:bookmarkStart w:id="31" w:name="_Toc340767245"/>
      <w:bookmarkStart w:id="32" w:name="_Toc340767548"/>
      <w:r w:rsidRPr="009A0FEB">
        <w:rPr>
          <w:b w:val="0"/>
        </w:rPr>
        <w:t xml:space="preserve">у </w:t>
      </w:r>
      <w:proofErr w:type="gramStart"/>
      <w:r w:rsidRPr="009A0FEB">
        <w:rPr>
          <w:b w:val="0"/>
        </w:rPr>
        <w:t>обучающихся</w:t>
      </w:r>
      <w:proofErr w:type="gramEnd"/>
      <w:r w:rsidRPr="009A0FEB">
        <w:rPr>
          <w:b w:val="0"/>
        </w:rPr>
        <w:t xml:space="preserve"> на ступени начального общего образования</w:t>
      </w:r>
      <w:bookmarkEnd w:id="31"/>
      <w:bookmarkEnd w:id="32"/>
    </w:p>
    <w:p w:rsidR="00A84D5F" w:rsidRPr="009A0FEB" w:rsidRDefault="00A84D5F" w:rsidP="009A0F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84D5F" w:rsidRPr="009A0FEB" w:rsidRDefault="00A84D5F" w:rsidP="009A0F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Новые социальные запросы, отраженные в тексте ФГОС, определяют </w:t>
      </w:r>
      <w:r w:rsidRPr="009A0FEB">
        <w:rPr>
          <w:bCs/>
          <w:sz w:val="28"/>
          <w:szCs w:val="28"/>
        </w:rPr>
        <w:t>цели образования</w:t>
      </w:r>
      <w:r w:rsidRPr="009A0FEB">
        <w:rPr>
          <w:sz w:val="28"/>
          <w:szCs w:val="28"/>
        </w:rPr>
        <w:t xml:space="preserve"> как общекультурное, личностное и познавательное развитие учащихся, обеспечивающие такую ключевую компетенцию образования, как </w:t>
      </w:r>
      <w:r w:rsidRPr="009A0FEB">
        <w:rPr>
          <w:bCs/>
          <w:sz w:val="28"/>
          <w:szCs w:val="28"/>
        </w:rPr>
        <w:t>«научить учиться»</w:t>
      </w:r>
      <w:r w:rsidRPr="009A0FEB">
        <w:rPr>
          <w:sz w:val="28"/>
          <w:szCs w:val="28"/>
        </w:rPr>
        <w:t xml:space="preserve">. </w:t>
      </w:r>
    </w:p>
    <w:p w:rsidR="00A84D5F" w:rsidRPr="009A0FEB" w:rsidRDefault="00A84D5F" w:rsidP="009A0F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  <w:proofErr w:type="spellStart"/>
      <w:r w:rsidRPr="009A0FEB">
        <w:rPr>
          <w:sz w:val="28"/>
          <w:szCs w:val="28"/>
        </w:rPr>
        <w:t>Сформированность</w:t>
      </w:r>
      <w:proofErr w:type="spellEnd"/>
      <w:r w:rsidRPr="009A0FEB">
        <w:rPr>
          <w:sz w:val="28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A84D5F" w:rsidRPr="009A0FEB" w:rsidRDefault="00A84D5F" w:rsidP="009A0F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В широком значении «</w:t>
      </w:r>
      <w:r w:rsidRPr="009A0FEB">
        <w:rPr>
          <w:bCs/>
          <w:sz w:val="28"/>
          <w:szCs w:val="28"/>
        </w:rPr>
        <w:t>универсальные учебные действия»</w:t>
      </w:r>
      <w:r w:rsidRPr="009A0FEB">
        <w:rPr>
          <w:sz w:val="28"/>
          <w:szCs w:val="28"/>
        </w:rPr>
        <w:t xml:space="preserve"> – саморазвитие и самосовершенствование путем сознательного и активного присвоения нового социального опыта. </w:t>
      </w:r>
    </w:p>
    <w:p w:rsidR="00A84D5F" w:rsidRPr="009A0FEB" w:rsidRDefault="00A84D5F" w:rsidP="009A0F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В более узком (собственно психологическом значении) </w:t>
      </w:r>
      <w:r w:rsidRPr="009A0FEB">
        <w:rPr>
          <w:bCs/>
          <w:sz w:val="28"/>
          <w:szCs w:val="28"/>
        </w:rPr>
        <w:t>«универсальные учебные действия»</w:t>
      </w:r>
      <w:r w:rsidRPr="009A0FEB">
        <w:rPr>
          <w:sz w:val="28"/>
          <w:szCs w:val="28"/>
        </w:rPr>
        <w:t xml:space="preserve">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A84D5F" w:rsidRPr="009A0FEB" w:rsidRDefault="00A84D5F" w:rsidP="009A0FEB">
      <w:pPr>
        <w:spacing w:line="360" w:lineRule="auto"/>
        <w:ind w:firstLine="72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1. Формирование основ гражданской идентичности личности, включая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 чувство сопричастности и гордости за свою Родину, народ и историю;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осознание ответственности человека за благосостояние общества;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- отказ от деления на «своих» и «чужих»; 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уважение истории и культуры каждого народа.</w:t>
      </w:r>
    </w:p>
    <w:p w:rsidR="00A84D5F" w:rsidRPr="009A0FEB" w:rsidRDefault="00A84D5F" w:rsidP="009A0FEB">
      <w:pPr>
        <w:spacing w:line="360" w:lineRule="auto"/>
        <w:ind w:firstLine="720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>2. формирование психологических условий развития общения, кооперации сотрудничества.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- доброжелательность, доверие и  внимание к людям, 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A84D5F" w:rsidRPr="009A0FEB" w:rsidRDefault="00A84D5F" w:rsidP="009A0FEB">
      <w:pPr>
        <w:spacing w:line="360" w:lineRule="auto"/>
        <w:ind w:firstLine="72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3. развитие ценностно-смысловой сферы личности на основе общечеловеческой нравственности и гуманизма.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принятие и уважение ценностей семьи и общества, школы и коллектива и стремление следовать им;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A84D5F" w:rsidRPr="009A0FEB" w:rsidRDefault="00A84D5F" w:rsidP="009A0FEB">
      <w:pPr>
        <w:spacing w:line="360" w:lineRule="auto"/>
        <w:ind w:firstLine="72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A84D5F" w:rsidRPr="009A0FEB" w:rsidRDefault="00A84D5F" w:rsidP="009A0FEB">
      <w:pPr>
        <w:spacing w:line="360" w:lineRule="auto"/>
        <w:ind w:firstLine="72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9A0FEB">
        <w:rPr>
          <w:sz w:val="28"/>
          <w:szCs w:val="28"/>
        </w:rPr>
        <w:t>самоактуализации</w:t>
      </w:r>
      <w:proofErr w:type="spellEnd"/>
      <w:r w:rsidRPr="009A0FEB">
        <w:rPr>
          <w:sz w:val="28"/>
          <w:szCs w:val="28"/>
        </w:rPr>
        <w:t>: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 формирование самоуважения и эмоционально-положительного отношения к себе;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готовность открыто выражать и отстаивать свою позицию;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критичность к своим поступкам и умение адекватно их оценивать;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>- целеустремленность и настойчивость в достижении целей;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- готовность к преодолению трудностей и жизненного оптимизма;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 </w:t>
      </w:r>
    </w:p>
    <w:p w:rsidR="00A84D5F" w:rsidRPr="009A0FEB" w:rsidRDefault="00A84D5F" w:rsidP="009A0FEB">
      <w:pPr>
        <w:spacing w:line="360" w:lineRule="auto"/>
        <w:jc w:val="both"/>
        <w:rPr>
          <w:b/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348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/>
          <w:bCs/>
          <w:i/>
          <w:iCs/>
          <w:sz w:val="28"/>
          <w:szCs w:val="28"/>
        </w:rPr>
        <w:t xml:space="preserve">   Личностные универсальные учебные действия</w:t>
      </w:r>
      <w:r w:rsidRPr="009A0FEB">
        <w:rPr>
          <w:bCs/>
          <w:i/>
          <w:iCs/>
          <w:sz w:val="28"/>
          <w:szCs w:val="28"/>
        </w:rPr>
        <w:t xml:space="preserve"> </w:t>
      </w:r>
      <w:r w:rsidRPr="009A0FEB">
        <w:rPr>
          <w:bCs/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личностное, профессиональное, жизненное самоопределение;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</w:t>
      </w:r>
      <w:proofErr w:type="spellStart"/>
      <w:r w:rsidRPr="009A0FEB">
        <w:rPr>
          <w:bCs/>
          <w:sz w:val="28"/>
          <w:szCs w:val="28"/>
        </w:rPr>
        <w:t>смыслообразование</w:t>
      </w:r>
      <w:proofErr w:type="spellEnd"/>
      <w:r w:rsidRPr="009A0FEB">
        <w:rPr>
          <w:bCs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9A0FEB">
        <w:rPr>
          <w:bCs/>
          <w:sz w:val="28"/>
          <w:szCs w:val="28"/>
        </w:rPr>
        <w:t>вопросом</w:t>
      </w:r>
      <w:proofErr w:type="gramEnd"/>
      <w:r w:rsidRPr="009A0FEB">
        <w:rPr>
          <w:bCs/>
          <w:sz w:val="28"/>
          <w:szCs w:val="28"/>
        </w:rPr>
        <w:t xml:space="preserve">: </w:t>
      </w:r>
      <w:r w:rsidRPr="009A0FEB">
        <w:rPr>
          <w:bCs/>
          <w:i/>
          <w:iCs/>
          <w:sz w:val="28"/>
          <w:szCs w:val="28"/>
        </w:rPr>
        <w:t xml:space="preserve">какое значение и </w:t>
      </w:r>
      <w:proofErr w:type="gramStart"/>
      <w:r w:rsidRPr="009A0FEB">
        <w:rPr>
          <w:bCs/>
          <w:i/>
          <w:iCs/>
          <w:sz w:val="28"/>
          <w:szCs w:val="28"/>
        </w:rPr>
        <w:t>какой</w:t>
      </w:r>
      <w:proofErr w:type="gramEnd"/>
      <w:r w:rsidRPr="009A0FEB">
        <w:rPr>
          <w:bCs/>
          <w:i/>
          <w:iCs/>
          <w:sz w:val="28"/>
          <w:szCs w:val="28"/>
        </w:rPr>
        <w:t xml:space="preserve"> смысл имеет для меня учение? </w:t>
      </w:r>
      <w:r w:rsidRPr="009A0FEB">
        <w:rPr>
          <w:bCs/>
          <w:sz w:val="28"/>
          <w:szCs w:val="28"/>
        </w:rPr>
        <w:t xml:space="preserve">— и уметь на него отвечать;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/>
          <w:bCs/>
          <w:iCs/>
          <w:sz w:val="28"/>
          <w:szCs w:val="28"/>
        </w:rPr>
        <w:t>Регулятивные универсальные учебные действия</w:t>
      </w:r>
      <w:r w:rsidRPr="009A0FEB">
        <w:rPr>
          <w:bCs/>
          <w:i/>
          <w:iCs/>
          <w:sz w:val="28"/>
          <w:szCs w:val="28"/>
        </w:rPr>
        <w:t xml:space="preserve"> </w:t>
      </w:r>
      <w:r w:rsidRPr="009A0FEB">
        <w:rPr>
          <w:bCs/>
          <w:sz w:val="28"/>
          <w:szCs w:val="28"/>
        </w:rPr>
        <w:t xml:space="preserve">обеспечивают </w:t>
      </w:r>
      <w:proofErr w:type="gramStart"/>
      <w:r w:rsidRPr="009A0FEB">
        <w:rPr>
          <w:bCs/>
          <w:sz w:val="28"/>
          <w:szCs w:val="28"/>
        </w:rPr>
        <w:t>обучающимся</w:t>
      </w:r>
      <w:proofErr w:type="gramEnd"/>
      <w:r w:rsidRPr="009A0FEB">
        <w:rPr>
          <w:bCs/>
          <w:sz w:val="28"/>
          <w:szCs w:val="28"/>
        </w:rPr>
        <w:t xml:space="preserve"> организацию своей учебной деятельности.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К ним относятся: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</w:t>
      </w:r>
      <w:proofErr w:type="spellStart"/>
      <w:r w:rsidRPr="009A0FEB">
        <w:rPr>
          <w:bCs/>
          <w:sz w:val="28"/>
          <w:szCs w:val="28"/>
        </w:rPr>
        <w:t>целеполагание</w:t>
      </w:r>
      <w:proofErr w:type="spellEnd"/>
      <w:r w:rsidRPr="009A0FEB">
        <w:rPr>
          <w:bCs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lastRenderedPageBreak/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прогнозирование — предвосхищение результата и уровня усвоения знаний, его временных  характеристик;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оценка — выделение и осознание </w:t>
      </w:r>
      <w:proofErr w:type="gramStart"/>
      <w:r w:rsidRPr="009A0FEB">
        <w:rPr>
          <w:bCs/>
          <w:sz w:val="28"/>
          <w:szCs w:val="28"/>
        </w:rPr>
        <w:t>обучающимся</w:t>
      </w:r>
      <w:proofErr w:type="gramEnd"/>
      <w:r w:rsidRPr="009A0FEB">
        <w:rPr>
          <w:bCs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</w:t>
      </w:r>
      <w:proofErr w:type="spellStart"/>
      <w:r w:rsidRPr="009A0FEB">
        <w:rPr>
          <w:bCs/>
          <w:sz w:val="28"/>
          <w:szCs w:val="28"/>
        </w:rPr>
        <w:t>саморегуляция</w:t>
      </w:r>
      <w:proofErr w:type="spellEnd"/>
      <w:r w:rsidRPr="009A0FEB">
        <w:rPr>
          <w:bCs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/>
          <w:bCs/>
          <w:iCs/>
          <w:sz w:val="28"/>
          <w:szCs w:val="28"/>
        </w:rPr>
        <w:t xml:space="preserve">Познавательные универсальные учебные действия </w:t>
      </w:r>
      <w:r w:rsidRPr="009A0FEB">
        <w:rPr>
          <w:bCs/>
          <w:sz w:val="28"/>
          <w:szCs w:val="28"/>
        </w:rPr>
        <w:t xml:space="preserve">включают: </w:t>
      </w:r>
      <w:proofErr w:type="spellStart"/>
      <w:r w:rsidRPr="009A0FEB">
        <w:rPr>
          <w:bCs/>
          <w:sz w:val="28"/>
          <w:szCs w:val="28"/>
        </w:rPr>
        <w:t>общеучебные</w:t>
      </w:r>
      <w:proofErr w:type="spellEnd"/>
      <w:r w:rsidRPr="009A0FEB">
        <w:rPr>
          <w:bCs/>
          <w:sz w:val="28"/>
          <w:szCs w:val="28"/>
        </w:rPr>
        <w:t>, логические учебные действия, а также постановку и решение проблемы.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9A0FEB">
        <w:rPr>
          <w:b/>
          <w:bCs/>
          <w:i/>
          <w:iCs/>
          <w:sz w:val="28"/>
          <w:szCs w:val="28"/>
        </w:rPr>
        <w:t>Общеучебные</w:t>
      </w:r>
      <w:proofErr w:type="spellEnd"/>
      <w:r w:rsidRPr="009A0FEB">
        <w:rPr>
          <w:b/>
          <w:bCs/>
          <w:i/>
          <w:iCs/>
          <w:sz w:val="28"/>
          <w:szCs w:val="28"/>
        </w:rPr>
        <w:t xml:space="preserve"> универсальные действия</w:t>
      </w:r>
      <w:r w:rsidRPr="009A0FEB">
        <w:rPr>
          <w:b/>
          <w:bCs/>
          <w:sz w:val="28"/>
          <w:szCs w:val="28"/>
        </w:rPr>
        <w:t>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самостоятельное выделение и формулирование познавательной цели;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структурирование знаний;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выбор наиболее эффективных способов решения задач </w:t>
      </w:r>
      <w:proofErr w:type="gramStart"/>
      <w:r w:rsidRPr="009A0FEB">
        <w:rPr>
          <w:bCs/>
          <w:sz w:val="28"/>
          <w:szCs w:val="28"/>
        </w:rPr>
        <w:t>в</w:t>
      </w:r>
      <w:proofErr w:type="gramEnd"/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зависимости от конкретных условий;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lastRenderedPageBreak/>
        <w:t>• рефлексия способов и условий действия, контроль и оценка процесса и результатов деятельности;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9A0FEB">
        <w:rPr>
          <w:bCs/>
          <w:sz w:val="28"/>
          <w:szCs w:val="28"/>
        </w:rPr>
        <w:t>художественного</w:t>
      </w:r>
      <w:proofErr w:type="gramEnd"/>
      <w:r w:rsidRPr="009A0FEB">
        <w:rPr>
          <w:bCs/>
          <w:sz w:val="28"/>
          <w:szCs w:val="28"/>
        </w:rPr>
        <w:t>,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Особую группу </w:t>
      </w:r>
      <w:proofErr w:type="spellStart"/>
      <w:r w:rsidRPr="009A0FEB">
        <w:rPr>
          <w:bCs/>
          <w:sz w:val="28"/>
          <w:szCs w:val="28"/>
        </w:rPr>
        <w:t>общеучебных</w:t>
      </w:r>
      <w:proofErr w:type="spellEnd"/>
      <w:r w:rsidRPr="009A0FEB">
        <w:rPr>
          <w:bCs/>
          <w:sz w:val="28"/>
          <w:szCs w:val="28"/>
        </w:rPr>
        <w:t xml:space="preserve"> универсальных действий составляют </w:t>
      </w:r>
      <w:proofErr w:type="spellStart"/>
      <w:proofErr w:type="gramStart"/>
      <w:r w:rsidRPr="009A0FEB">
        <w:rPr>
          <w:b/>
          <w:bCs/>
          <w:i/>
          <w:iCs/>
          <w:sz w:val="28"/>
          <w:szCs w:val="28"/>
        </w:rPr>
        <w:t>знаково-_символические</w:t>
      </w:r>
      <w:proofErr w:type="spellEnd"/>
      <w:proofErr w:type="gramEnd"/>
      <w:r w:rsidRPr="009A0FEB">
        <w:rPr>
          <w:b/>
          <w:bCs/>
          <w:i/>
          <w:iCs/>
          <w:sz w:val="28"/>
          <w:szCs w:val="28"/>
        </w:rPr>
        <w:t xml:space="preserve"> действия</w:t>
      </w:r>
      <w:r w:rsidRPr="009A0FEB">
        <w:rPr>
          <w:b/>
          <w:bCs/>
          <w:sz w:val="28"/>
          <w:szCs w:val="28"/>
        </w:rPr>
        <w:t>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9A0FEB">
        <w:rPr>
          <w:bCs/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/>
          <w:bCs/>
          <w:i/>
          <w:iCs/>
          <w:sz w:val="28"/>
          <w:szCs w:val="28"/>
        </w:rPr>
        <w:t>Логические универсальные действия</w:t>
      </w:r>
      <w:r w:rsidRPr="009A0FEB">
        <w:rPr>
          <w:bCs/>
          <w:sz w:val="28"/>
          <w:szCs w:val="28"/>
        </w:rPr>
        <w:t>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9A0FEB">
        <w:rPr>
          <w:bCs/>
          <w:sz w:val="28"/>
          <w:szCs w:val="28"/>
        </w:rPr>
        <w:t>сериации</w:t>
      </w:r>
      <w:proofErr w:type="spellEnd"/>
      <w:r w:rsidRPr="009A0FEB">
        <w:rPr>
          <w:bCs/>
          <w:sz w:val="28"/>
          <w:szCs w:val="28"/>
        </w:rPr>
        <w:t>, классификации объектов;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 xml:space="preserve">• подведение под понятие, выведение следствий;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lastRenderedPageBreak/>
        <w:t>• доказательство;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выдвижение гипотез и их обоснование.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9A0FEB">
        <w:rPr>
          <w:b/>
          <w:bCs/>
          <w:i/>
          <w:iCs/>
          <w:sz w:val="28"/>
          <w:szCs w:val="28"/>
        </w:rPr>
        <w:t>Постановка и решение проблемы</w:t>
      </w:r>
      <w:r w:rsidRPr="009A0FEB">
        <w:rPr>
          <w:b/>
          <w:bCs/>
          <w:sz w:val="28"/>
          <w:szCs w:val="28"/>
        </w:rPr>
        <w:t>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формулирование проблемы;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A0FEB">
        <w:rPr>
          <w:bCs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A84D5F" w:rsidRPr="009A0FEB" w:rsidRDefault="00A84D5F" w:rsidP="00363E7A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</w:t>
      </w:r>
      <w:proofErr w:type="spellStart"/>
      <w:r w:rsidRPr="009A0FEB">
        <w:rPr>
          <w:bCs/>
          <w:iCs/>
          <w:sz w:val="28"/>
          <w:szCs w:val="28"/>
        </w:rPr>
        <w:t>сверстникови</w:t>
      </w:r>
      <w:proofErr w:type="spellEnd"/>
      <w:r w:rsidRPr="009A0FEB">
        <w:rPr>
          <w:bCs/>
          <w:iCs/>
          <w:sz w:val="28"/>
          <w:szCs w:val="28"/>
        </w:rPr>
        <w:t xml:space="preserve"> строить продуктивное взаимодействие и сотрудничество со сверстниками и взрослыми.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/>
          <w:bCs/>
          <w:iCs/>
          <w:sz w:val="28"/>
          <w:szCs w:val="28"/>
        </w:rPr>
        <w:t>К коммуникативным действиям</w:t>
      </w:r>
      <w:r w:rsidRPr="009A0FEB">
        <w:rPr>
          <w:bCs/>
          <w:iCs/>
          <w:sz w:val="28"/>
          <w:szCs w:val="28"/>
        </w:rPr>
        <w:t xml:space="preserve"> относятся: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• планирование учебного сотрудничества с учителем и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сверстниками — определение цели, функций участников, способов взаимодействия;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</w:t>
      </w:r>
      <w:r w:rsidRPr="009A0FEB">
        <w:rPr>
          <w:bCs/>
          <w:iCs/>
          <w:sz w:val="28"/>
          <w:szCs w:val="28"/>
        </w:rPr>
        <w:lastRenderedPageBreak/>
        <w:t xml:space="preserve">определяется его отношением с другими видами учебных действий и общей логикой возрастного развития. </w:t>
      </w:r>
    </w:p>
    <w:p w:rsidR="00A84D5F" w:rsidRPr="009A0FEB" w:rsidRDefault="00A84D5F" w:rsidP="009A0FEB">
      <w:pPr>
        <w:tabs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A0FEB">
        <w:rPr>
          <w:bCs/>
          <w:iCs/>
          <w:sz w:val="28"/>
          <w:szCs w:val="28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A84D5F" w:rsidRPr="009A0FEB" w:rsidRDefault="00A84D5F" w:rsidP="009A0F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 xml:space="preserve">Личностные результаты на разных этапах обучения </w:t>
      </w:r>
      <w:r w:rsidRPr="009A0FEB">
        <w:rPr>
          <w:rFonts w:eastAsia="Times New Roman"/>
          <w:b/>
          <w:bCs/>
          <w:sz w:val="28"/>
          <w:szCs w:val="28"/>
        </w:rPr>
        <w:br/>
        <w:t xml:space="preserve">   в начальной школе</w:t>
      </w:r>
    </w:p>
    <w:p w:rsidR="00A84D5F" w:rsidRPr="009A0FEB" w:rsidRDefault="00A84D5F" w:rsidP="009A0FEB">
      <w:pPr>
        <w:spacing w:line="360" w:lineRule="auto"/>
        <w:ind w:firstLine="284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2298"/>
        <w:gridCol w:w="2768"/>
        <w:gridCol w:w="3164"/>
      </w:tblGrid>
      <w:tr w:rsidR="00A84D5F" w:rsidRPr="009A0FEB" w:rsidTr="00BF523B">
        <w:tc>
          <w:tcPr>
            <w:tcW w:w="150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334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Оценивать ситуации и поступки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 </w:t>
            </w:r>
            <w:r w:rsidRPr="009A0FEB">
              <w:rPr>
                <w:i/>
                <w:sz w:val="28"/>
                <w:szCs w:val="28"/>
              </w:rPr>
              <w:t xml:space="preserve">(ценностные установки, нравственная ориентация) </w:t>
            </w:r>
          </w:p>
        </w:tc>
        <w:tc>
          <w:tcPr>
            <w:tcW w:w="2673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Объяснять смысл  своих оценок, мотивов, целей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 xml:space="preserve">(личностная </w:t>
            </w:r>
            <w:proofErr w:type="spellStart"/>
            <w:r w:rsidRPr="009A0FEB">
              <w:rPr>
                <w:b w:val="0"/>
                <w:i/>
                <w:sz w:val="28"/>
                <w:szCs w:val="28"/>
              </w:rPr>
              <w:t>саморефлексия</w:t>
            </w:r>
            <w:proofErr w:type="spellEnd"/>
            <w:r w:rsidRPr="009A0FEB">
              <w:rPr>
                <w:b w:val="0"/>
                <w:i/>
                <w:sz w:val="28"/>
                <w:szCs w:val="28"/>
              </w:rPr>
              <w:t>, способность к саморазвитию</w:t>
            </w:r>
            <w:r w:rsidRPr="009A0FEB">
              <w:rPr>
                <w:i/>
                <w:sz w:val="28"/>
                <w:szCs w:val="28"/>
              </w:rPr>
              <w:t xml:space="preserve"> </w:t>
            </w:r>
            <w:r w:rsidRPr="009A0FEB">
              <w:rPr>
                <w:b w:val="0"/>
                <w:i/>
                <w:sz w:val="28"/>
                <w:szCs w:val="28"/>
              </w:rPr>
              <w:t>мотивация к познанию, учёбе)</w:t>
            </w:r>
          </w:p>
        </w:tc>
        <w:tc>
          <w:tcPr>
            <w:tcW w:w="3055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Самоопределяться в жизненных ценностях </w:t>
            </w:r>
            <w:r w:rsidRPr="009A0FEB">
              <w:rPr>
                <w:b/>
                <w:i/>
                <w:sz w:val="28"/>
                <w:szCs w:val="28"/>
              </w:rPr>
              <w:t>(на словах)</w:t>
            </w:r>
            <w:r w:rsidRPr="009A0FEB">
              <w:rPr>
                <w:b/>
                <w:sz w:val="28"/>
                <w:szCs w:val="28"/>
              </w:rPr>
              <w:t xml:space="preserve"> и поступать в соответствии с ними, </w:t>
            </w:r>
            <w:r w:rsidRPr="009A0FEB">
              <w:rPr>
                <w:b/>
                <w:i/>
                <w:sz w:val="28"/>
                <w:szCs w:val="28"/>
              </w:rPr>
              <w:t>отвечая за свои поступки</w:t>
            </w:r>
            <w:proofErr w:type="gramStart"/>
            <w:r w:rsidRPr="009A0FEB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9A0FEB">
              <w:rPr>
                <w:sz w:val="28"/>
                <w:szCs w:val="28"/>
              </w:rPr>
              <w:t xml:space="preserve"> </w:t>
            </w:r>
            <w:r w:rsidRPr="009A0FEB">
              <w:rPr>
                <w:b/>
                <w:sz w:val="28"/>
                <w:szCs w:val="28"/>
              </w:rPr>
              <w:t xml:space="preserve"> </w:t>
            </w:r>
            <w:r w:rsidRPr="009A0FEB">
              <w:rPr>
                <w:i/>
                <w:sz w:val="28"/>
                <w:szCs w:val="28"/>
              </w:rPr>
              <w:t>(</w:t>
            </w:r>
            <w:proofErr w:type="gramStart"/>
            <w:r w:rsidRPr="009A0FEB">
              <w:rPr>
                <w:i/>
                <w:sz w:val="28"/>
                <w:szCs w:val="28"/>
              </w:rPr>
              <w:t>л</w:t>
            </w:r>
            <w:proofErr w:type="gramEnd"/>
            <w:r w:rsidRPr="009A0FEB">
              <w:rPr>
                <w:i/>
                <w:sz w:val="28"/>
                <w:szCs w:val="28"/>
              </w:rPr>
              <w:t>ичностная позиция, российская и гражданская  идентичность)</w:t>
            </w:r>
          </w:p>
        </w:tc>
      </w:tr>
      <w:tr w:rsidR="00A84D5F" w:rsidRPr="009A0FEB" w:rsidTr="00BF523B">
        <w:trPr>
          <w:trHeight w:val="2450"/>
        </w:trPr>
        <w:tc>
          <w:tcPr>
            <w:tcW w:w="150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1–2 классы </w:t>
            </w:r>
            <w:r w:rsidRPr="009A0FEB">
              <w:rPr>
                <w:b w:val="0"/>
                <w:sz w:val="28"/>
                <w:szCs w:val="28"/>
              </w:rPr>
              <w:t>–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необхо</w:t>
            </w:r>
            <w:proofErr w:type="spellEnd"/>
            <w:r w:rsidRPr="009A0FEB">
              <w:rPr>
                <w:sz w:val="28"/>
                <w:szCs w:val="28"/>
              </w:rPr>
              <w:t>-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димый</w:t>
            </w:r>
            <w:proofErr w:type="spellEnd"/>
            <w:r w:rsidRPr="009A0FE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334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Оценивать</w:t>
            </w:r>
            <w:r w:rsidRPr="009A0FEB">
              <w:rPr>
                <w:b w:val="0"/>
                <w:sz w:val="28"/>
                <w:szCs w:val="28"/>
              </w:rPr>
              <w:t xml:space="preserve"> простые ситуации и </w:t>
            </w:r>
            <w:r w:rsidRPr="009A0FEB">
              <w:rPr>
                <w:b w:val="0"/>
                <w:sz w:val="28"/>
                <w:szCs w:val="28"/>
                <w:u w:val="single"/>
              </w:rPr>
              <w:t>однозначные</w:t>
            </w:r>
            <w:r w:rsidRPr="009A0FEB">
              <w:rPr>
                <w:b w:val="0"/>
                <w:sz w:val="28"/>
                <w:szCs w:val="28"/>
              </w:rPr>
              <w:t xml:space="preserve"> поступки как «хорошие» или «плохие» с позиции: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общепринятых</w:t>
            </w:r>
            <w:r w:rsidRPr="009A0FEB">
              <w:rPr>
                <w:b w:val="0"/>
                <w:sz w:val="28"/>
                <w:szCs w:val="28"/>
              </w:rPr>
              <w:t xml:space="preserve"> нравственных правил человеколюбия, </w:t>
            </w:r>
            <w:r w:rsidRPr="009A0FEB">
              <w:rPr>
                <w:b w:val="0"/>
                <w:sz w:val="28"/>
                <w:szCs w:val="28"/>
              </w:rPr>
              <w:lastRenderedPageBreak/>
              <w:t xml:space="preserve">уважения к труду, культуре и т.п. (ценностей);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важности исполнения роли «хорошего ученика»;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важности бережного отношения к своему здоровью и здоровью всех живых существ;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важности различения «красивого» и «некрасивого».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Постепенно понимать</w:t>
            </w:r>
            <w:r w:rsidRPr="009A0FEB">
              <w:rPr>
                <w:b w:val="0"/>
                <w:sz w:val="28"/>
                <w:szCs w:val="28"/>
              </w:rPr>
              <w:t xml:space="preserve">, что </w:t>
            </w:r>
            <w:r w:rsidRPr="009A0FEB">
              <w:rPr>
                <w:b w:val="0"/>
                <w:sz w:val="28"/>
                <w:szCs w:val="28"/>
                <w:u w:val="single"/>
              </w:rPr>
              <w:t>жизнь не похожа на «сказки»</w:t>
            </w:r>
            <w:r w:rsidRPr="009A0FEB">
              <w:rPr>
                <w:b w:val="0"/>
                <w:sz w:val="28"/>
                <w:szCs w:val="28"/>
              </w:rPr>
              <w:t xml:space="preserve"> и невозможно разделить людей на «хороших» и «плохих»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73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lastRenderedPageBreak/>
              <w:t>ОСМЫСЛЕНИЕ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Объяснять</w:t>
            </w:r>
            <w:r w:rsidRPr="009A0FEB">
              <w:rPr>
                <w:b w:val="0"/>
                <w:sz w:val="28"/>
                <w:szCs w:val="28"/>
              </w:rPr>
              <w:t xml:space="preserve">, почему конкретные </w:t>
            </w:r>
            <w:r w:rsidRPr="009A0FEB">
              <w:rPr>
                <w:b w:val="0"/>
                <w:sz w:val="28"/>
                <w:szCs w:val="28"/>
                <w:u w:val="single"/>
              </w:rPr>
              <w:t>однозначные</w:t>
            </w:r>
            <w:r w:rsidRPr="009A0FEB">
              <w:rPr>
                <w:b w:val="0"/>
                <w:sz w:val="28"/>
                <w:szCs w:val="28"/>
              </w:rPr>
              <w:t xml:space="preserve"> поступки можно оценить как «хорошие» или «плохие» («неправильные», «опасные», «некрасивые») с позиции известных и </w:t>
            </w:r>
            <w:r w:rsidRPr="009A0FEB">
              <w:rPr>
                <w:b w:val="0"/>
                <w:sz w:val="28"/>
                <w:szCs w:val="28"/>
              </w:rPr>
              <w:lastRenderedPageBreak/>
              <w:t>общепринятых правил.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САМООСОЗНАНИЕ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Объяснять</w:t>
            </w:r>
            <w:r w:rsidRPr="009A0FEB">
              <w:rPr>
                <w:sz w:val="28"/>
                <w:szCs w:val="28"/>
              </w:rPr>
              <w:t xml:space="preserve"> самому себе: </w:t>
            </w:r>
          </w:p>
          <w:p w:rsidR="00A84D5F" w:rsidRPr="009A0FEB" w:rsidRDefault="00A84D5F" w:rsidP="009A0FEB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 xml:space="preserve">– </w:t>
            </w:r>
            <w:r w:rsidRPr="009A0FEB">
              <w:rPr>
                <w:sz w:val="28"/>
                <w:szCs w:val="28"/>
              </w:rPr>
              <w:t xml:space="preserve">какие собственные привычки мне нравятся и не нравятся (личные качества), </w:t>
            </w:r>
          </w:p>
          <w:p w:rsidR="00A84D5F" w:rsidRPr="009A0FEB" w:rsidRDefault="00A84D5F" w:rsidP="009A0FEB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– </w:t>
            </w:r>
            <w:r w:rsidRPr="009A0FEB">
              <w:rPr>
                <w:sz w:val="28"/>
                <w:szCs w:val="28"/>
              </w:rPr>
              <w:t xml:space="preserve">что я делаю с удовольствием, а что – нет (мотивы), </w:t>
            </w:r>
          </w:p>
          <w:p w:rsidR="00A84D5F" w:rsidRPr="009A0FEB" w:rsidRDefault="00A84D5F" w:rsidP="009A0FEB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– </w:t>
            </w:r>
            <w:r w:rsidRPr="009A0FEB">
              <w:rPr>
                <w:sz w:val="28"/>
                <w:szCs w:val="28"/>
              </w:rPr>
              <w:t xml:space="preserve">что у меня получается хорошо, а что нет (результаты) 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 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5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lastRenderedPageBreak/>
              <w:t>САМООПРЕДЕЛЕНИЕ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 xml:space="preserve">Осознавать </w:t>
            </w:r>
            <w:r w:rsidRPr="009A0FEB">
              <w:rPr>
                <w:b w:val="0"/>
                <w:sz w:val="28"/>
                <w:szCs w:val="28"/>
              </w:rPr>
              <w:t xml:space="preserve">себя </w:t>
            </w:r>
            <w:r w:rsidRPr="009A0FEB">
              <w:rPr>
                <w:b w:val="0"/>
                <w:sz w:val="28"/>
                <w:szCs w:val="28"/>
                <w:u w:val="single"/>
              </w:rPr>
              <w:t>ценной частью большого  разнообразного мира</w:t>
            </w:r>
            <w:r w:rsidRPr="009A0FEB">
              <w:rPr>
                <w:b w:val="0"/>
                <w:sz w:val="28"/>
                <w:szCs w:val="28"/>
              </w:rPr>
              <w:t xml:space="preserve"> (природы и общества). В том числе: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объяснять</w:t>
            </w:r>
            <w:r w:rsidRPr="009A0FEB">
              <w:rPr>
                <w:b w:val="0"/>
                <w:sz w:val="28"/>
                <w:szCs w:val="28"/>
              </w:rPr>
              <w:t xml:space="preserve">, что связывает меня: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с моими близкими, друзьями,  одноклассниками;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lastRenderedPageBreak/>
              <w:t>– с земляками, народом;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с твоей Родиной;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со всеми людьми;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с природой;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испытывать чувство гордости</w:t>
            </w:r>
            <w:r w:rsidRPr="009A0FEB">
              <w:rPr>
                <w:b w:val="0"/>
                <w:sz w:val="28"/>
                <w:szCs w:val="28"/>
              </w:rPr>
              <w:t xml:space="preserve"> за «своих» - близких и друзей.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ПОСТУПКИ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Выбирать</w:t>
            </w:r>
            <w:r w:rsidRPr="009A0FEB">
              <w:rPr>
                <w:b w:val="0"/>
                <w:sz w:val="28"/>
                <w:szCs w:val="28"/>
              </w:rPr>
              <w:t xml:space="preserve"> поступок в </w:t>
            </w:r>
            <w:r w:rsidRPr="009A0FEB">
              <w:rPr>
                <w:b w:val="0"/>
                <w:sz w:val="28"/>
                <w:szCs w:val="28"/>
                <w:u w:val="single"/>
              </w:rPr>
              <w:t>однозначно</w:t>
            </w:r>
            <w:r w:rsidRPr="009A0FEB">
              <w:rPr>
                <w:b w:val="0"/>
                <w:sz w:val="28"/>
                <w:szCs w:val="28"/>
              </w:rPr>
              <w:t xml:space="preserve"> оцениваемых ситуациях на основе: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известных и простых общепринятых правил</w:t>
            </w:r>
            <w:r w:rsidRPr="009A0FEB">
              <w:rPr>
                <w:b w:val="0"/>
                <w:sz w:val="28"/>
                <w:szCs w:val="28"/>
              </w:rPr>
              <w:t xml:space="preserve"> «доброго», «безопасного», «красивого», «правильного» поведения;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сопереживания</w:t>
            </w:r>
            <w:r w:rsidRPr="009A0FEB">
              <w:rPr>
                <w:b w:val="0"/>
                <w:sz w:val="28"/>
                <w:szCs w:val="28"/>
              </w:rPr>
              <w:t xml:space="preserve"> в радостях и в бедах </w:t>
            </w:r>
            <w:r w:rsidRPr="009A0FEB">
              <w:rPr>
                <w:b w:val="0"/>
                <w:sz w:val="28"/>
                <w:szCs w:val="28"/>
                <w:u w:val="single"/>
              </w:rPr>
              <w:t>за «своих»:</w:t>
            </w:r>
            <w:r w:rsidRPr="009A0FEB">
              <w:rPr>
                <w:b w:val="0"/>
                <w:sz w:val="28"/>
                <w:szCs w:val="28"/>
              </w:rPr>
              <w:t xml:space="preserve"> близких, друзей, одноклассников;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36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сопереживания</w:t>
            </w:r>
            <w:r w:rsidRPr="009A0FEB">
              <w:rPr>
                <w:b w:val="0"/>
                <w:i/>
                <w:sz w:val="28"/>
                <w:szCs w:val="28"/>
              </w:rPr>
              <w:t xml:space="preserve"> </w:t>
            </w:r>
            <w:r w:rsidRPr="009A0FEB">
              <w:rPr>
                <w:b w:val="0"/>
                <w:sz w:val="28"/>
                <w:szCs w:val="28"/>
              </w:rPr>
              <w:t xml:space="preserve">чувствам </w:t>
            </w:r>
            <w:r w:rsidRPr="009A0FEB">
              <w:rPr>
                <w:b w:val="0"/>
                <w:sz w:val="28"/>
                <w:szCs w:val="28"/>
                <w:u w:val="single"/>
              </w:rPr>
              <w:t>других не похожих</w:t>
            </w:r>
            <w:r w:rsidRPr="009A0FEB">
              <w:rPr>
                <w:b w:val="0"/>
                <w:sz w:val="28"/>
                <w:szCs w:val="28"/>
              </w:rPr>
              <w:t xml:space="preserve"> на тебя людей, </w:t>
            </w:r>
            <w:r w:rsidRPr="009A0FEB">
              <w:rPr>
                <w:b w:val="0"/>
                <w:sz w:val="28"/>
                <w:szCs w:val="28"/>
                <w:u w:val="single"/>
              </w:rPr>
              <w:t>отзывчивости к бедам</w:t>
            </w:r>
            <w:r w:rsidRPr="009A0FEB">
              <w:rPr>
                <w:b w:val="0"/>
                <w:sz w:val="28"/>
                <w:szCs w:val="28"/>
              </w:rPr>
              <w:t xml:space="preserve"> всех живых существ.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Признавать</w:t>
            </w:r>
            <w:r w:rsidRPr="009A0FEB">
              <w:rPr>
                <w:b w:val="0"/>
                <w:sz w:val="28"/>
                <w:szCs w:val="28"/>
              </w:rPr>
              <w:t xml:space="preserve"> свои </w:t>
            </w:r>
            <w:r w:rsidRPr="009A0FEB">
              <w:rPr>
                <w:b w:val="0"/>
                <w:sz w:val="28"/>
                <w:szCs w:val="28"/>
              </w:rPr>
              <w:lastRenderedPageBreak/>
              <w:t>плохие поступки</w:t>
            </w:r>
          </w:p>
        </w:tc>
      </w:tr>
      <w:tr w:rsidR="00A84D5F" w:rsidRPr="009A0FEB" w:rsidTr="00BF523B">
        <w:tc>
          <w:tcPr>
            <w:tcW w:w="150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3–4 классы  –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4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Оценивать</w:t>
            </w:r>
            <w:r w:rsidRPr="009A0FEB">
              <w:rPr>
                <w:b w:val="0"/>
                <w:sz w:val="28"/>
                <w:szCs w:val="28"/>
              </w:rPr>
              <w:t xml:space="preserve"> простые ситуации и однозначные поступки как «хорошие» или «плохие» с позиции: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общечеловеческих ценностей (в т.ч. </w:t>
            </w:r>
            <w:r w:rsidRPr="009A0FEB">
              <w:rPr>
                <w:b w:val="0"/>
                <w:sz w:val="28"/>
                <w:szCs w:val="28"/>
                <w:u w:val="single"/>
              </w:rPr>
              <w:t>справедливости, свободы, демократии);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российских гражданских</w:t>
            </w:r>
            <w:r w:rsidRPr="009A0FEB">
              <w:rPr>
                <w:b w:val="0"/>
                <w:sz w:val="28"/>
                <w:szCs w:val="28"/>
              </w:rPr>
              <w:t xml:space="preserve"> ценностей (важных для всех граждан России);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важности учёбы и</w:t>
            </w:r>
            <w:r w:rsidRPr="009A0FEB">
              <w:rPr>
                <w:b w:val="0"/>
                <w:sz w:val="28"/>
                <w:szCs w:val="28"/>
                <w:u w:val="single"/>
              </w:rPr>
              <w:t xml:space="preserve"> познания нового</w:t>
            </w:r>
            <w:r w:rsidRPr="009A0FEB">
              <w:rPr>
                <w:b w:val="0"/>
                <w:sz w:val="28"/>
                <w:szCs w:val="28"/>
              </w:rPr>
              <w:t>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важности </w:t>
            </w:r>
            <w:r w:rsidRPr="009A0FEB">
              <w:rPr>
                <w:b w:val="0"/>
                <w:sz w:val="28"/>
                <w:szCs w:val="28"/>
              </w:rPr>
              <w:lastRenderedPageBreak/>
              <w:t xml:space="preserve">бережного отношения к здоровью человека </w:t>
            </w:r>
            <w:r w:rsidRPr="009A0FEB">
              <w:rPr>
                <w:b w:val="0"/>
                <w:sz w:val="28"/>
                <w:szCs w:val="28"/>
                <w:u w:val="single"/>
              </w:rPr>
              <w:t>и к природе</w:t>
            </w:r>
            <w:r w:rsidRPr="009A0FEB">
              <w:rPr>
                <w:b w:val="0"/>
                <w:sz w:val="28"/>
                <w:szCs w:val="28"/>
              </w:rPr>
              <w:t>);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потребности в </w:t>
            </w:r>
            <w:r w:rsidRPr="009A0FEB">
              <w:rPr>
                <w:b w:val="0"/>
                <w:sz w:val="28"/>
                <w:szCs w:val="28"/>
                <w:u w:val="single"/>
              </w:rPr>
              <w:t>«прекрасном» и отрицания «безобразного</w:t>
            </w:r>
            <w:r w:rsidRPr="009A0FEB">
              <w:rPr>
                <w:b w:val="0"/>
                <w:sz w:val="28"/>
                <w:szCs w:val="28"/>
              </w:rPr>
              <w:t>».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Отделять</w:t>
            </w:r>
            <w:r w:rsidRPr="009A0FEB">
              <w:rPr>
                <w:sz w:val="28"/>
                <w:szCs w:val="28"/>
              </w:rPr>
              <w:t xml:space="preserve"> </w:t>
            </w:r>
            <w:r w:rsidRPr="009A0FEB">
              <w:rPr>
                <w:sz w:val="28"/>
                <w:szCs w:val="28"/>
                <w:u w:val="single"/>
              </w:rPr>
              <w:t>оценку поступка</w:t>
            </w:r>
            <w:r w:rsidRPr="009A0FEB">
              <w:rPr>
                <w:sz w:val="28"/>
                <w:szCs w:val="28"/>
              </w:rPr>
              <w:t xml:space="preserve"> от оценки самого человека (плохими и хорошими бывают поступки, а не люди).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Отмечать</w:t>
            </w:r>
            <w:r w:rsidRPr="009A0FEB">
              <w:rPr>
                <w:b w:val="0"/>
                <w:sz w:val="28"/>
                <w:szCs w:val="28"/>
              </w:rPr>
              <w:t xml:space="preserve"> поступки и ситуации, которые </w:t>
            </w:r>
            <w:r w:rsidRPr="009A0FEB">
              <w:rPr>
                <w:b w:val="0"/>
                <w:bCs w:val="0"/>
                <w:sz w:val="28"/>
                <w:szCs w:val="28"/>
                <w:u w:val="single"/>
              </w:rPr>
              <w:t>нельзя однозначно оценить</w:t>
            </w:r>
            <w:r w:rsidRPr="009A0FEB">
              <w:rPr>
                <w:b w:val="0"/>
                <w:sz w:val="28"/>
                <w:szCs w:val="28"/>
              </w:rPr>
              <w:t xml:space="preserve"> как хорошие или плохие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lastRenderedPageBreak/>
              <w:t>ОСМЫСЛЕНИЕ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Объяснять</w:t>
            </w:r>
            <w:r w:rsidRPr="009A0FEB">
              <w:rPr>
                <w:b w:val="0"/>
                <w:sz w:val="28"/>
                <w:szCs w:val="28"/>
              </w:rPr>
              <w:t xml:space="preserve">, почему конкретные </w:t>
            </w:r>
            <w:r w:rsidRPr="009A0FEB">
              <w:rPr>
                <w:b w:val="0"/>
                <w:sz w:val="28"/>
                <w:szCs w:val="28"/>
                <w:u w:val="single"/>
              </w:rPr>
              <w:t>однозначные</w:t>
            </w:r>
            <w:r w:rsidRPr="009A0FEB">
              <w:rPr>
                <w:b w:val="0"/>
                <w:sz w:val="28"/>
                <w:szCs w:val="28"/>
              </w:rPr>
              <w:t xml:space="preserve"> поступки можно оценить как «хорошие» или «плохие» («неправильные», «опасные», «некрасивые»), с позиции </w:t>
            </w:r>
            <w:r w:rsidRPr="009A0FEB">
              <w:rPr>
                <w:b w:val="0"/>
                <w:sz w:val="28"/>
                <w:szCs w:val="28"/>
                <w:u w:val="single"/>
              </w:rPr>
              <w:t>общечеловеческих</w:t>
            </w:r>
            <w:r w:rsidRPr="009A0FEB">
              <w:rPr>
                <w:b w:val="0"/>
                <w:sz w:val="28"/>
                <w:szCs w:val="28"/>
              </w:rPr>
              <w:t xml:space="preserve"> и </w:t>
            </w:r>
            <w:r w:rsidRPr="009A0FEB">
              <w:rPr>
                <w:b w:val="0"/>
                <w:sz w:val="28"/>
                <w:szCs w:val="28"/>
                <w:u w:val="single"/>
              </w:rPr>
              <w:t xml:space="preserve">российских гражданских </w:t>
            </w:r>
            <w:r w:rsidRPr="009A0FEB">
              <w:rPr>
                <w:b w:val="0"/>
                <w:sz w:val="28"/>
                <w:szCs w:val="28"/>
              </w:rPr>
              <w:t>ценностей.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САМООСОЗНАНИЕ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i/>
                <w:sz w:val="28"/>
                <w:szCs w:val="28"/>
              </w:rPr>
              <w:t>Объяснять</w:t>
            </w:r>
            <w:r w:rsidRPr="009A0FEB">
              <w:rPr>
                <w:sz w:val="28"/>
                <w:szCs w:val="28"/>
              </w:rPr>
              <w:t xml:space="preserve"> самому себе: </w:t>
            </w:r>
          </w:p>
          <w:p w:rsidR="00A84D5F" w:rsidRPr="009A0FEB" w:rsidRDefault="00A84D5F" w:rsidP="009A0FEB">
            <w:pPr>
              <w:spacing w:line="360" w:lineRule="auto"/>
              <w:ind w:hanging="180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–</w:t>
            </w:r>
            <w:r w:rsidRPr="009A0FEB">
              <w:rPr>
                <w:sz w:val="28"/>
                <w:szCs w:val="28"/>
              </w:rPr>
              <w:t xml:space="preserve"> что во мне хорошо, а что плохо (личные качества, черты характера),</w:t>
            </w:r>
          </w:p>
          <w:p w:rsidR="00A84D5F" w:rsidRPr="009A0FEB" w:rsidRDefault="00A84D5F" w:rsidP="009A0FEB">
            <w:pPr>
              <w:spacing w:line="360" w:lineRule="auto"/>
              <w:ind w:hanging="180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lastRenderedPageBreak/>
              <w:t>–</w:t>
            </w:r>
            <w:r w:rsidRPr="009A0FEB">
              <w:rPr>
                <w:sz w:val="28"/>
                <w:szCs w:val="28"/>
              </w:rPr>
              <w:t xml:space="preserve"> что я хочу (цели, мотивы),</w:t>
            </w:r>
          </w:p>
          <w:p w:rsidR="00A84D5F" w:rsidRPr="009A0FEB" w:rsidRDefault="00A84D5F" w:rsidP="009A0FEB">
            <w:pPr>
              <w:spacing w:line="360" w:lineRule="auto"/>
              <w:ind w:hanging="180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–</w:t>
            </w:r>
            <w:r w:rsidRPr="009A0FEB">
              <w:rPr>
                <w:sz w:val="28"/>
                <w:szCs w:val="28"/>
              </w:rPr>
              <w:t>что я могу (</w:t>
            </w:r>
            <w:proofErr w:type="spellStart"/>
            <w:proofErr w:type="gramStart"/>
            <w:r w:rsidRPr="009A0FEB">
              <w:rPr>
                <w:sz w:val="28"/>
                <w:szCs w:val="28"/>
              </w:rPr>
              <w:t>резуль-таты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)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5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lastRenderedPageBreak/>
              <w:t>САМООПРЕДЕЛЕНИЕ: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 xml:space="preserve">Осознавать </w:t>
            </w:r>
            <w:r w:rsidRPr="009A0FEB">
              <w:rPr>
                <w:b w:val="0"/>
                <w:sz w:val="28"/>
                <w:szCs w:val="28"/>
              </w:rPr>
              <w:t xml:space="preserve">себя </w:t>
            </w:r>
            <w:r w:rsidRPr="009A0FEB">
              <w:rPr>
                <w:b w:val="0"/>
                <w:sz w:val="28"/>
                <w:szCs w:val="28"/>
                <w:u w:val="single"/>
              </w:rPr>
              <w:t>гражданином России</w:t>
            </w:r>
            <w:r w:rsidRPr="009A0FEB">
              <w:rPr>
                <w:b w:val="0"/>
                <w:sz w:val="28"/>
                <w:szCs w:val="28"/>
              </w:rPr>
              <w:t>, в том числе: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объяснять</w:t>
            </w:r>
            <w:r w:rsidRPr="009A0FEB">
              <w:rPr>
                <w:b w:val="0"/>
                <w:sz w:val="28"/>
                <w:szCs w:val="28"/>
              </w:rPr>
              <w:t xml:space="preserve">, что связывает меня с историей, культурой, судьбой твоего народа и всей России,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испытывать чувство гордости</w:t>
            </w:r>
            <w:r w:rsidRPr="009A0FEB">
              <w:rPr>
                <w:b w:val="0"/>
                <w:sz w:val="28"/>
                <w:szCs w:val="28"/>
              </w:rPr>
              <w:t xml:space="preserve"> </w:t>
            </w:r>
            <w:r w:rsidRPr="009A0FEB">
              <w:rPr>
                <w:b w:val="0"/>
                <w:sz w:val="28"/>
                <w:szCs w:val="28"/>
                <w:u w:val="single"/>
              </w:rPr>
              <w:t>за свой народ, свою Родину</w:t>
            </w:r>
            <w:r w:rsidRPr="009A0FEB">
              <w:rPr>
                <w:b w:val="0"/>
                <w:sz w:val="28"/>
                <w:szCs w:val="28"/>
              </w:rPr>
              <w:t xml:space="preserve">, </w:t>
            </w:r>
            <w:r w:rsidRPr="009A0FEB">
              <w:rPr>
                <w:b w:val="0"/>
                <w:i/>
                <w:sz w:val="28"/>
                <w:szCs w:val="28"/>
              </w:rPr>
              <w:t>сопереживать</w:t>
            </w:r>
            <w:r w:rsidRPr="009A0FEB">
              <w:rPr>
                <w:b w:val="0"/>
                <w:sz w:val="28"/>
                <w:szCs w:val="28"/>
              </w:rPr>
              <w:t xml:space="preserve"> им в радостях и бедах и </w:t>
            </w:r>
            <w:r w:rsidRPr="009A0FEB">
              <w:rPr>
                <w:b w:val="0"/>
                <w:i/>
                <w:sz w:val="28"/>
                <w:szCs w:val="28"/>
              </w:rPr>
              <w:t>проявлять</w:t>
            </w:r>
            <w:r w:rsidRPr="009A0FEB">
              <w:rPr>
                <w:b w:val="0"/>
                <w:sz w:val="28"/>
                <w:szCs w:val="28"/>
              </w:rPr>
              <w:t xml:space="preserve"> эти </w:t>
            </w:r>
            <w:r w:rsidRPr="009A0FEB">
              <w:rPr>
                <w:b w:val="0"/>
                <w:sz w:val="28"/>
                <w:szCs w:val="28"/>
                <w:u w:val="single"/>
              </w:rPr>
              <w:t>чувства в добрых поступках</w:t>
            </w:r>
            <w:r w:rsidRPr="009A0FEB">
              <w:rPr>
                <w:b w:val="0"/>
                <w:sz w:val="28"/>
                <w:szCs w:val="28"/>
              </w:rPr>
              <w:t xml:space="preserve">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Осознавать</w:t>
            </w:r>
            <w:r w:rsidRPr="009A0FEB">
              <w:rPr>
                <w:b w:val="0"/>
                <w:sz w:val="28"/>
                <w:szCs w:val="28"/>
              </w:rPr>
              <w:t xml:space="preserve"> себя ценной частью </w:t>
            </w:r>
            <w:r w:rsidRPr="009A0FEB">
              <w:rPr>
                <w:b w:val="0"/>
                <w:sz w:val="28"/>
                <w:szCs w:val="28"/>
                <w:u w:val="single"/>
              </w:rPr>
              <w:t>многоликого мира</w:t>
            </w:r>
            <w:r w:rsidRPr="009A0FEB">
              <w:rPr>
                <w:b w:val="0"/>
                <w:sz w:val="28"/>
                <w:szCs w:val="28"/>
              </w:rPr>
              <w:t xml:space="preserve">, в том числе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уважать</w:t>
            </w:r>
            <w:r w:rsidRPr="009A0FEB">
              <w:rPr>
                <w:b w:val="0"/>
                <w:sz w:val="28"/>
                <w:szCs w:val="28"/>
              </w:rPr>
              <w:t xml:space="preserve"> иное мнение, историю и культуру других народов и стран,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не допускать</w:t>
            </w:r>
            <w:r w:rsidRPr="009A0FEB">
              <w:rPr>
                <w:b w:val="0"/>
                <w:sz w:val="28"/>
                <w:szCs w:val="28"/>
              </w:rPr>
              <w:t xml:space="preserve"> их </w:t>
            </w:r>
            <w:r w:rsidRPr="009A0FEB">
              <w:rPr>
                <w:b w:val="0"/>
                <w:sz w:val="28"/>
                <w:szCs w:val="28"/>
              </w:rPr>
              <w:lastRenderedPageBreak/>
              <w:t xml:space="preserve">оскорбления, высмеивания.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Формулировать</w:t>
            </w:r>
            <w:r w:rsidRPr="009A0FEB">
              <w:rPr>
                <w:b w:val="0"/>
                <w:sz w:val="28"/>
                <w:szCs w:val="28"/>
              </w:rPr>
              <w:t xml:space="preserve"> </w:t>
            </w:r>
            <w:r w:rsidRPr="009A0FEB">
              <w:rPr>
                <w:b w:val="0"/>
                <w:sz w:val="28"/>
                <w:szCs w:val="28"/>
                <w:u w:val="single"/>
              </w:rPr>
              <w:t>самому простые правила поведения</w:t>
            </w:r>
            <w:r w:rsidRPr="009A0FEB">
              <w:rPr>
                <w:b w:val="0"/>
                <w:sz w:val="28"/>
                <w:szCs w:val="28"/>
              </w:rPr>
              <w:t>, общие для всех людей, всех граждан России (основы общечеловеческих и российских ценностей).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ПОСТУПКИ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Выбирать</w:t>
            </w:r>
            <w:r w:rsidRPr="009A0FEB">
              <w:rPr>
                <w:b w:val="0"/>
                <w:sz w:val="28"/>
                <w:szCs w:val="28"/>
              </w:rPr>
              <w:t xml:space="preserve"> поступок в однозначно оцениваемых ситуациях на основе правил и идей (ценностей) важных </w:t>
            </w:r>
            <w:proofErr w:type="gramStart"/>
            <w:r w:rsidRPr="009A0FEB">
              <w:rPr>
                <w:b w:val="0"/>
                <w:sz w:val="28"/>
                <w:szCs w:val="28"/>
              </w:rPr>
              <w:t>для</w:t>
            </w:r>
            <w:proofErr w:type="gramEnd"/>
            <w:r w:rsidRPr="009A0FEB">
              <w:rPr>
                <w:b w:val="0"/>
                <w:sz w:val="28"/>
                <w:szCs w:val="28"/>
              </w:rPr>
              <w:t xml:space="preserve">: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всех людей,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своих земляков, своего народа, своей Родины, в том числе </w:t>
            </w:r>
            <w:r w:rsidRPr="009A0FEB">
              <w:rPr>
                <w:b w:val="0"/>
                <w:sz w:val="28"/>
                <w:szCs w:val="28"/>
                <w:u w:val="single"/>
              </w:rPr>
              <w:t>ради «своих», но вопреки собственным интересам</w:t>
            </w:r>
            <w:r w:rsidRPr="009A0FEB">
              <w:rPr>
                <w:b w:val="0"/>
                <w:sz w:val="28"/>
                <w:szCs w:val="28"/>
              </w:rPr>
              <w:t xml:space="preserve">; </w:t>
            </w:r>
          </w:p>
          <w:p w:rsidR="00A84D5F" w:rsidRPr="009A0FEB" w:rsidRDefault="00A84D5F" w:rsidP="009A0FEB">
            <w:pPr>
              <w:pStyle w:val="af"/>
              <w:spacing w:line="360" w:lineRule="auto"/>
              <w:ind w:hanging="180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</w:t>
            </w:r>
            <w:r w:rsidRPr="009A0FEB">
              <w:rPr>
                <w:b w:val="0"/>
                <w:sz w:val="28"/>
                <w:szCs w:val="28"/>
                <w:u w:val="single"/>
              </w:rPr>
              <w:t>уважения разными людьми друг друга, их доброго соседства</w:t>
            </w:r>
            <w:r w:rsidRPr="009A0FEB">
              <w:rPr>
                <w:b w:val="0"/>
                <w:sz w:val="28"/>
                <w:szCs w:val="28"/>
              </w:rPr>
              <w:t>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i/>
                <w:sz w:val="28"/>
                <w:szCs w:val="28"/>
              </w:rPr>
              <w:t>Признавать</w:t>
            </w:r>
            <w:r w:rsidRPr="009A0FEB">
              <w:rPr>
                <w:b w:val="0"/>
                <w:sz w:val="28"/>
                <w:szCs w:val="28"/>
              </w:rPr>
              <w:t xml:space="preserve"> свои плохие поступки и </w:t>
            </w:r>
            <w:r w:rsidRPr="009A0FEB">
              <w:rPr>
                <w:b w:val="0"/>
                <w:sz w:val="28"/>
                <w:szCs w:val="28"/>
                <w:u w:val="single"/>
              </w:rPr>
              <w:t>отвечать за них</w:t>
            </w:r>
            <w:r w:rsidRPr="009A0FEB">
              <w:rPr>
                <w:b w:val="0"/>
                <w:sz w:val="28"/>
                <w:szCs w:val="28"/>
              </w:rPr>
              <w:t xml:space="preserve"> </w:t>
            </w:r>
            <w:r w:rsidRPr="009A0FEB">
              <w:rPr>
                <w:b w:val="0"/>
                <w:sz w:val="28"/>
                <w:szCs w:val="28"/>
              </w:rPr>
              <w:lastRenderedPageBreak/>
              <w:t xml:space="preserve">(принимать наказание) </w:t>
            </w:r>
          </w:p>
          <w:p w:rsidR="00A84D5F" w:rsidRPr="009A0FEB" w:rsidRDefault="00A84D5F" w:rsidP="009A0FE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84D5F" w:rsidRDefault="00A84D5F" w:rsidP="009A0FEB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A84D5F" w:rsidRPr="00BB52B8" w:rsidRDefault="00A84D5F" w:rsidP="00BB52B8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>Регулятивные универсальные учебные действия на разных этапах обучения  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682"/>
        <w:gridCol w:w="2365"/>
        <w:gridCol w:w="2965"/>
      </w:tblGrid>
      <w:tr w:rsidR="00A84D5F" w:rsidRPr="009A0FEB" w:rsidTr="00BF523B"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682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Определять и формулировать цель деятельности 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Составлять план действий по решению проблемы (задачи)</w:t>
            </w:r>
          </w:p>
        </w:tc>
        <w:tc>
          <w:tcPr>
            <w:tcW w:w="2365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Осуществлять действия по реализации плана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Соотносить результат своей деятельности с целью и оценивать его</w:t>
            </w:r>
          </w:p>
        </w:tc>
      </w:tr>
      <w:tr w:rsidR="00A84D5F" w:rsidRPr="009A0FEB" w:rsidTr="00BB52B8">
        <w:trPr>
          <w:cantSplit/>
          <w:trHeight w:val="9335"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1 класс –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необхо</w:t>
            </w:r>
            <w:proofErr w:type="spellEnd"/>
            <w:r w:rsidRPr="009A0FEB">
              <w:rPr>
                <w:sz w:val="28"/>
                <w:szCs w:val="28"/>
              </w:rPr>
              <w:t>-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димый</w:t>
            </w:r>
            <w:proofErr w:type="spellEnd"/>
            <w:r w:rsidRPr="009A0FE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682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Учиться определять цель деятельности на уроке с помощью учителя.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Проговаривать последовательность действий на уроке.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Учиться высказывать своё предположение (версию)</w:t>
            </w:r>
          </w:p>
        </w:tc>
        <w:tc>
          <w:tcPr>
            <w:tcW w:w="23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Учиться работать по предложенному плану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Учиться совместно давать эмоциональную оценку деятельности класса  на уроке.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Учиться отличать </w:t>
            </w:r>
            <w:proofErr w:type="gramStart"/>
            <w:r w:rsidRPr="009A0FEB">
              <w:rPr>
                <w:b w:val="0"/>
                <w:sz w:val="28"/>
                <w:szCs w:val="28"/>
              </w:rPr>
              <w:t>верно</w:t>
            </w:r>
            <w:proofErr w:type="gramEnd"/>
            <w:r w:rsidRPr="009A0FEB">
              <w:rPr>
                <w:b w:val="0"/>
                <w:sz w:val="28"/>
                <w:szCs w:val="28"/>
              </w:rPr>
              <w:t xml:space="preserve"> выполненное задание от неверного</w:t>
            </w:r>
          </w:p>
        </w:tc>
      </w:tr>
      <w:tr w:rsidR="00A84D5F" w:rsidRPr="009A0FEB" w:rsidTr="00BF523B">
        <w:trPr>
          <w:cantSplit/>
          <w:trHeight w:val="2450"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2 класс – 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82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Определять цель учебной деятельности с помощью учителя и самостоятельно.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A0FEB">
              <w:rPr>
                <w:b w:val="0"/>
                <w:sz w:val="28"/>
                <w:szCs w:val="28"/>
              </w:rPr>
              <w:t>Учиться совместно с учителем обнаруживать</w:t>
            </w:r>
            <w:proofErr w:type="gramEnd"/>
            <w:r w:rsidRPr="009A0FEB">
              <w:rPr>
                <w:b w:val="0"/>
                <w:sz w:val="28"/>
                <w:szCs w:val="28"/>
              </w:rPr>
              <w:t xml:space="preserve"> и формулировать учебную проблему совместно с учителем.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Учиться планировать учебную деятельность на уроке.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23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9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Определять успешность выполнения своего задания в диалоге с учителем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84D5F" w:rsidRPr="009A0FEB" w:rsidTr="00BF523B">
        <w:trPr>
          <w:cantSplit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3–4 </w:t>
            </w:r>
            <w:proofErr w:type="spellStart"/>
            <w:proofErr w:type="gramStart"/>
            <w:r w:rsidRPr="009A0FEB">
              <w:rPr>
                <w:sz w:val="28"/>
                <w:szCs w:val="28"/>
              </w:rPr>
              <w:t>клас-сы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-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82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Самостоятельно формулировать цели урока после предварительного обсуждения.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Учиться обнаруживать и формулировать учебную проблему совместно с учителем.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23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96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Понимать причины своего неуспеха и находить способы выхода из этой ситуации</w:t>
            </w:r>
          </w:p>
        </w:tc>
      </w:tr>
    </w:tbl>
    <w:p w:rsidR="00A84D5F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</w:p>
    <w:p w:rsidR="00BF523B" w:rsidRDefault="00BF523B" w:rsidP="009A0FEB">
      <w:pPr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</w:p>
    <w:p w:rsidR="00BF523B" w:rsidRPr="009A0FEB" w:rsidRDefault="00BF523B" w:rsidP="009A0FEB">
      <w:pPr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</w:p>
    <w:p w:rsidR="00BB52B8" w:rsidRDefault="00BB52B8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lastRenderedPageBreak/>
        <w:t>Познавательные универсальные учебные действия на разных этапах обучения в начальной школе</w:t>
      </w:r>
    </w:p>
    <w:p w:rsidR="00A84D5F" w:rsidRPr="009A0FEB" w:rsidRDefault="00A84D5F" w:rsidP="009A0FEB">
      <w:pPr>
        <w:spacing w:line="360" w:lineRule="auto"/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609"/>
        <w:gridCol w:w="2914"/>
        <w:gridCol w:w="2489"/>
      </w:tblGrid>
      <w:tr w:rsidR="00A84D5F" w:rsidRPr="009A0FEB" w:rsidTr="00BF523B"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609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Извлекать информацию.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Ориентироваться </w:t>
            </w:r>
            <w:r w:rsidRPr="009A0FEB">
              <w:rPr>
                <w:sz w:val="28"/>
                <w:szCs w:val="28"/>
              </w:rPr>
              <w:t>в своей системе знаний и</w:t>
            </w:r>
            <w:r w:rsidRPr="009A0FEB">
              <w:rPr>
                <w:b/>
                <w:sz w:val="28"/>
                <w:szCs w:val="28"/>
              </w:rPr>
              <w:t xml:space="preserve"> осознавать необходимость </w:t>
            </w:r>
            <w:r w:rsidRPr="009A0FEB">
              <w:rPr>
                <w:sz w:val="28"/>
                <w:szCs w:val="28"/>
              </w:rPr>
              <w:t>нового знания.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Делать</w:t>
            </w:r>
            <w:r w:rsidRPr="009A0FEB">
              <w:rPr>
                <w:b/>
                <w:sz w:val="28"/>
                <w:szCs w:val="28"/>
              </w:rPr>
              <w:t xml:space="preserve"> предварительный отбор </w:t>
            </w:r>
            <w:r w:rsidRPr="009A0FEB">
              <w:rPr>
                <w:sz w:val="28"/>
                <w:szCs w:val="28"/>
              </w:rPr>
              <w:t>источников информации для поиска нового знания.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Добывать </w:t>
            </w:r>
            <w:r w:rsidRPr="009A0FEB">
              <w:rPr>
                <w:sz w:val="28"/>
                <w:szCs w:val="28"/>
              </w:rPr>
              <w:t>новые знания (информацию) из различных источников и разными способами</w:t>
            </w:r>
          </w:p>
        </w:tc>
        <w:tc>
          <w:tcPr>
            <w:tcW w:w="2914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Преобразовывать информацию из одной формы в другую  и выбирать наиболее удобную для себя  форму</w:t>
            </w:r>
          </w:p>
        </w:tc>
      </w:tr>
      <w:tr w:rsidR="00A84D5F" w:rsidRPr="009A0FEB" w:rsidTr="00BF523B">
        <w:trPr>
          <w:cantSplit/>
          <w:trHeight w:val="2450"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1 класс – 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необхо</w:t>
            </w:r>
            <w:proofErr w:type="spellEnd"/>
            <w:r w:rsidRPr="009A0FEB">
              <w:rPr>
                <w:sz w:val="28"/>
                <w:szCs w:val="28"/>
              </w:rPr>
              <w:t>-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димый</w:t>
            </w:r>
            <w:proofErr w:type="spellEnd"/>
            <w:r w:rsidRPr="009A0FE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60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Отличать новое от  уже известного с помощью учителя.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Ориентироваться  в учебнике (на развороте, в оглавлении, в словаре).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914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Делать выводы в результате  совместной  работы всего класса.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Сравнивать и группировать предметы.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Находить закономерности в расположении фигур по значению одного признака.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48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Подробно пересказывать небольшие  тексты, называть их тему</w:t>
            </w:r>
          </w:p>
        </w:tc>
      </w:tr>
      <w:tr w:rsidR="00A84D5F" w:rsidRPr="009A0FEB" w:rsidTr="00BF523B">
        <w:trPr>
          <w:cantSplit/>
          <w:trHeight w:val="2450"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2 класс – 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Находить необходимую </w:t>
            </w:r>
            <w:proofErr w:type="gramStart"/>
            <w:r w:rsidRPr="009A0FEB">
              <w:rPr>
                <w:b w:val="0"/>
                <w:sz w:val="28"/>
                <w:szCs w:val="28"/>
              </w:rPr>
              <w:t>информацию</w:t>
            </w:r>
            <w:proofErr w:type="gramEnd"/>
            <w:r w:rsidRPr="009A0FEB">
              <w:rPr>
                <w:b w:val="0"/>
                <w:sz w:val="28"/>
                <w:szCs w:val="28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914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Сравнивать и группировать предметы по нескольким основаниям.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Находить закономерности в расположении фигур по значению двух и более признаков.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Приводить примеры последовательности действий в быту, в сказках.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Наблюдать и делать самостоятельные  выводы</w:t>
            </w:r>
          </w:p>
        </w:tc>
        <w:tc>
          <w:tcPr>
            <w:tcW w:w="248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Составлять простой план небольшого текста-повествования</w:t>
            </w:r>
          </w:p>
        </w:tc>
      </w:tr>
      <w:tr w:rsidR="00A84D5F" w:rsidRPr="009A0FEB" w:rsidTr="00BF523B">
        <w:trPr>
          <w:cantSplit/>
          <w:trHeight w:val="2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>3-4 классы</w:t>
            </w:r>
            <w:r w:rsidRPr="009A0FEB">
              <w:rPr>
                <w:b w:val="0"/>
                <w:bCs w:val="0"/>
                <w:sz w:val="28"/>
                <w:szCs w:val="28"/>
              </w:rPr>
              <w:t xml:space="preserve"> –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Сравнивать и  группировать факты и явления.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Относить объекты к известным понятиям.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Определять составные части объектов, а также состав этих составных частей.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Определять причины явлений, событий. Делать выводы на основе обобщения   знаний.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Решать задачи по аналогии. Строить аналогичные закономерности.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Представлять информацию в виде текста, таблицы, схемы, в том числе с помощью ИКТ</w:t>
            </w:r>
          </w:p>
        </w:tc>
      </w:tr>
    </w:tbl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lastRenderedPageBreak/>
        <w:t>Коммуникативные универсальные учебные действия на разных этапах обучения в начальной школе</w:t>
      </w:r>
    </w:p>
    <w:p w:rsidR="00A84D5F" w:rsidRPr="009A0FEB" w:rsidRDefault="00A84D5F" w:rsidP="009A0FE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541"/>
        <w:gridCol w:w="3005"/>
        <w:gridCol w:w="2466"/>
      </w:tblGrid>
      <w:tr w:rsidR="00A84D5F" w:rsidRPr="009A0FEB" w:rsidTr="00BF523B"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541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3005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Понимать другие позиции (взгляды, интересы)</w:t>
            </w:r>
          </w:p>
        </w:tc>
        <w:tc>
          <w:tcPr>
            <w:tcW w:w="2466" w:type="dxa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A84D5F" w:rsidRPr="009A0FEB" w:rsidTr="00BF523B">
        <w:trPr>
          <w:cantSplit/>
          <w:trHeight w:val="2300"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1-2 классы –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необхо</w:t>
            </w:r>
            <w:proofErr w:type="spellEnd"/>
            <w:r w:rsidRPr="009A0FEB">
              <w:rPr>
                <w:sz w:val="28"/>
                <w:szCs w:val="28"/>
              </w:rPr>
              <w:t>-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димый</w:t>
            </w:r>
            <w:proofErr w:type="spellEnd"/>
            <w:r w:rsidRPr="009A0FE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541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Учить наизусть стихотворение, прозаический фрагмент.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Вступать в беседу на уроке и в жизни</w:t>
            </w:r>
          </w:p>
        </w:tc>
        <w:tc>
          <w:tcPr>
            <w:tcW w:w="300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Слушать и понимать речь других.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Выразительно читать и пересказывать текст.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Вступать в беседу на уроке и в жизни</w:t>
            </w:r>
          </w:p>
        </w:tc>
        <w:tc>
          <w:tcPr>
            <w:tcW w:w="2466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Совместно договариваться о  правилах общения и поведения в школе и следовать им.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Учиться выполнять различные роли в группе (лидера, исполнителя, критика)</w:t>
            </w:r>
          </w:p>
        </w:tc>
      </w:tr>
      <w:tr w:rsidR="00A84D5F" w:rsidRPr="009A0FEB" w:rsidTr="00BF523B">
        <w:trPr>
          <w:cantSplit/>
        </w:trPr>
        <w:tc>
          <w:tcPr>
            <w:tcW w:w="1559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3-4 классы –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A0FEB">
              <w:rPr>
                <w:sz w:val="28"/>
                <w:szCs w:val="28"/>
              </w:rPr>
              <w:t>необхо-димый</w:t>
            </w:r>
            <w:proofErr w:type="spellEnd"/>
            <w:proofErr w:type="gramEnd"/>
            <w:r w:rsidRPr="009A0FEB">
              <w:rPr>
                <w:sz w:val="28"/>
                <w:szCs w:val="28"/>
              </w:rPr>
              <w:t xml:space="preserve"> уровень 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1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A0FEB">
              <w:rPr>
                <w:rFonts w:eastAsia="Times New Roman"/>
                <w:bCs/>
                <w:sz w:val="28"/>
                <w:szCs w:val="28"/>
              </w:rPr>
              <w:t>Высказывать свою точку зрения и пытаться её обосновать, приводя аргументы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Читать вслух и про себя тексты учебников и при этом: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вести «диалог с автором» (</w:t>
            </w:r>
            <w:proofErr w:type="spellStart"/>
            <w:proofErr w:type="gramStart"/>
            <w:r w:rsidRPr="009A0FEB">
              <w:rPr>
                <w:b w:val="0"/>
                <w:sz w:val="28"/>
                <w:szCs w:val="28"/>
              </w:rPr>
              <w:t>прогнози-ровать</w:t>
            </w:r>
            <w:proofErr w:type="spellEnd"/>
            <w:proofErr w:type="gramEnd"/>
            <w:r w:rsidRPr="009A0FEB">
              <w:rPr>
                <w:b w:val="0"/>
                <w:sz w:val="28"/>
                <w:szCs w:val="28"/>
              </w:rPr>
              <w:t xml:space="preserve"> будущее чтение; ставить вопросы к тексту и искать ответы; </w:t>
            </w:r>
            <w:proofErr w:type="spellStart"/>
            <w:r w:rsidRPr="009A0FEB">
              <w:rPr>
                <w:b w:val="0"/>
                <w:sz w:val="28"/>
                <w:szCs w:val="28"/>
              </w:rPr>
              <w:t>прове-рять</w:t>
            </w:r>
            <w:proofErr w:type="spellEnd"/>
            <w:r w:rsidRPr="009A0FEB">
              <w:rPr>
                <w:b w:val="0"/>
                <w:sz w:val="28"/>
                <w:szCs w:val="28"/>
              </w:rPr>
              <w:t xml:space="preserve"> себя);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– отделять новое от </w:t>
            </w:r>
            <w:proofErr w:type="gramStart"/>
            <w:r w:rsidRPr="009A0FEB">
              <w:rPr>
                <w:b w:val="0"/>
                <w:sz w:val="28"/>
                <w:szCs w:val="28"/>
              </w:rPr>
              <w:t>известного</w:t>
            </w:r>
            <w:proofErr w:type="gramEnd"/>
            <w:r w:rsidRPr="009A0FEB">
              <w:rPr>
                <w:b w:val="0"/>
                <w:sz w:val="28"/>
                <w:szCs w:val="28"/>
              </w:rPr>
              <w:t>;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выделять главное;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– составлять план</w:t>
            </w:r>
          </w:p>
        </w:tc>
        <w:tc>
          <w:tcPr>
            <w:tcW w:w="2466" w:type="dxa"/>
          </w:tcPr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</w:p>
          <w:p w:rsidR="00A84D5F" w:rsidRPr="009A0FEB" w:rsidRDefault="00A84D5F" w:rsidP="009A0FEB">
            <w:pPr>
              <w:pStyle w:val="af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A0FEB">
              <w:rPr>
                <w:b w:val="0"/>
                <w:sz w:val="28"/>
                <w:szCs w:val="28"/>
              </w:rPr>
              <w:t xml:space="preserve">Учиться </w:t>
            </w:r>
            <w:proofErr w:type="gramStart"/>
            <w:r w:rsidRPr="009A0FEB">
              <w:rPr>
                <w:b w:val="0"/>
                <w:sz w:val="28"/>
                <w:szCs w:val="28"/>
              </w:rPr>
              <w:t>уважительно</w:t>
            </w:r>
            <w:proofErr w:type="gramEnd"/>
            <w:r w:rsidRPr="009A0FEB">
              <w:rPr>
                <w:b w:val="0"/>
                <w:sz w:val="28"/>
                <w:szCs w:val="28"/>
              </w:rPr>
              <w:t xml:space="preserve"> относиться к позиции другого, пытаться договариваться </w:t>
            </w:r>
          </w:p>
        </w:tc>
      </w:tr>
    </w:tbl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</w:p>
    <w:p w:rsidR="00A84D5F" w:rsidRPr="009A0FEB" w:rsidRDefault="00A84D5F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  <w:r w:rsidRPr="009A0FEB">
        <w:rPr>
          <w:color w:val="000000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9A0FEB">
        <w:rPr>
          <w:color w:val="000000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9A0FEB">
        <w:rPr>
          <w:color w:val="000000"/>
          <w:spacing w:val="-8"/>
          <w:w w:val="103"/>
          <w:sz w:val="28"/>
          <w:szCs w:val="28"/>
        </w:rPr>
        <w:t>действий.</w:t>
      </w:r>
    </w:p>
    <w:p w:rsidR="00A84D5F" w:rsidRDefault="00A84D5F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</w:p>
    <w:p w:rsidR="00BF523B" w:rsidRDefault="00BF523B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</w:p>
    <w:p w:rsidR="00BF523B" w:rsidRDefault="00BF523B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</w:p>
    <w:p w:rsidR="00BF523B" w:rsidRDefault="00BF523B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</w:p>
    <w:p w:rsidR="00BF523B" w:rsidRPr="009A0FEB" w:rsidRDefault="00BF523B" w:rsidP="009A0F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w w:val="103"/>
          <w:sz w:val="28"/>
          <w:szCs w:val="28"/>
        </w:rPr>
      </w:pPr>
    </w:p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1984"/>
        <w:gridCol w:w="282"/>
        <w:gridCol w:w="1848"/>
        <w:gridCol w:w="2264"/>
        <w:gridCol w:w="2125"/>
      </w:tblGrid>
      <w:tr w:rsidR="00BF523B" w:rsidRPr="009A0FEB" w:rsidTr="00BF523B"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lastRenderedPageBreak/>
              <w:t xml:space="preserve">Смысловые 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акценты УУД</w:t>
            </w:r>
          </w:p>
        </w:tc>
        <w:tc>
          <w:tcPr>
            <w:tcW w:w="1012" w:type="pct"/>
            <w:gridSpan w:val="2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5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011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49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BF523B" w:rsidRPr="009A0FEB" w:rsidTr="00BF523B">
        <w:trPr>
          <w:trHeight w:val="685"/>
        </w:trPr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012" w:type="pct"/>
            <w:gridSpan w:val="2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жизненное само-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определение</w:t>
            </w:r>
          </w:p>
        </w:tc>
        <w:tc>
          <w:tcPr>
            <w:tcW w:w="825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1011" w:type="pct"/>
          </w:tcPr>
          <w:p w:rsidR="00A84D5F" w:rsidRPr="00BF523B" w:rsidRDefault="00A84D5F" w:rsidP="009A0FEB">
            <w:pPr>
              <w:spacing w:line="360" w:lineRule="auto"/>
              <w:jc w:val="both"/>
            </w:pPr>
            <w:proofErr w:type="spellStart"/>
            <w:r w:rsidRPr="00BF523B">
              <w:t>смысло</w:t>
            </w:r>
            <w:r w:rsidR="00BF523B" w:rsidRPr="00BF523B">
              <w:t>образо</w:t>
            </w:r>
            <w:r w:rsidR="00BF523B">
              <w:t>ва</w:t>
            </w:r>
            <w:r w:rsidRPr="00BF523B">
              <w:t>ние</w:t>
            </w:r>
            <w:proofErr w:type="spellEnd"/>
          </w:p>
        </w:tc>
        <w:tc>
          <w:tcPr>
            <w:tcW w:w="949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A84D5F" w:rsidRPr="009A0FEB" w:rsidTr="00BF523B"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797" w:type="pct"/>
            <w:gridSpan w:val="5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t>целеполагание</w:t>
            </w:r>
            <w:proofErr w:type="spellEnd"/>
            <w:r w:rsidRPr="009A0FEB">
              <w:rPr>
                <w:sz w:val="28"/>
                <w:szCs w:val="28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9A0FEB">
              <w:rPr>
                <w:sz w:val="28"/>
                <w:szCs w:val="28"/>
              </w:rPr>
              <w:t xml:space="preserve"> ,</w:t>
            </w:r>
            <w:proofErr w:type="gramEnd"/>
            <w:r w:rsidRPr="009A0FEB">
              <w:rPr>
                <w:sz w:val="28"/>
                <w:szCs w:val="28"/>
              </w:rPr>
              <w:t xml:space="preserve"> Физическая культура и др.)</w:t>
            </w:r>
          </w:p>
        </w:tc>
      </w:tr>
      <w:tr w:rsidR="00BF523B" w:rsidRPr="009A0FEB" w:rsidTr="00BF523B"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познавательные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0FEB">
              <w:rPr>
                <w:b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886" w:type="pct"/>
          </w:tcPr>
          <w:p w:rsidR="00A84D5F" w:rsidRPr="00BF523B" w:rsidRDefault="00A84D5F" w:rsidP="00BF523B">
            <w:pPr>
              <w:spacing w:line="360" w:lineRule="auto"/>
              <w:rPr>
                <w:sz w:val="26"/>
                <w:szCs w:val="26"/>
              </w:rPr>
            </w:pPr>
            <w:r w:rsidRPr="00BF523B">
              <w:rPr>
                <w:sz w:val="26"/>
                <w:szCs w:val="26"/>
              </w:rPr>
              <w:t xml:space="preserve">моделирование (перевод устной речи в </w:t>
            </w:r>
            <w:proofErr w:type="gramStart"/>
            <w:r w:rsidRPr="00BF523B">
              <w:rPr>
                <w:sz w:val="26"/>
                <w:szCs w:val="26"/>
              </w:rPr>
              <w:t>письменную</w:t>
            </w:r>
            <w:proofErr w:type="gramEnd"/>
            <w:r w:rsidRPr="00BF523B">
              <w:rPr>
                <w:sz w:val="26"/>
                <w:szCs w:val="26"/>
              </w:rPr>
              <w:t>)</w:t>
            </w:r>
          </w:p>
        </w:tc>
        <w:tc>
          <w:tcPr>
            <w:tcW w:w="951" w:type="pct"/>
            <w:gridSpan w:val="2"/>
          </w:tcPr>
          <w:p w:rsidR="00A84D5F" w:rsidRPr="00BF523B" w:rsidRDefault="00A84D5F" w:rsidP="00BF523B">
            <w:pPr>
              <w:spacing w:line="360" w:lineRule="auto"/>
              <w:rPr>
                <w:sz w:val="26"/>
                <w:szCs w:val="26"/>
              </w:rPr>
            </w:pPr>
            <w:r w:rsidRPr="00BF523B">
              <w:rPr>
                <w:sz w:val="26"/>
                <w:szCs w:val="26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1011" w:type="pct"/>
          </w:tcPr>
          <w:p w:rsidR="00A84D5F" w:rsidRPr="00BF523B" w:rsidRDefault="00A84D5F" w:rsidP="009A0FE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F523B">
              <w:rPr>
                <w:sz w:val="26"/>
                <w:szCs w:val="26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949" w:type="pct"/>
          </w:tcPr>
          <w:p w:rsidR="00A84D5F" w:rsidRPr="00BF523B" w:rsidRDefault="00A84D5F" w:rsidP="009A0FE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F523B">
              <w:rPr>
                <w:sz w:val="26"/>
                <w:szCs w:val="26"/>
              </w:rPr>
              <w:t>широкий спектр источников информации</w:t>
            </w:r>
          </w:p>
        </w:tc>
      </w:tr>
      <w:tr w:rsidR="00A84D5F" w:rsidRPr="009A0FEB" w:rsidTr="00BF523B"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познавательные логические</w:t>
            </w:r>
          </w:p>
        </w:tc>
        <w:tc>
          <w:tcPr>
            <w:tcW w:w="1837" w:type="pct"/>
            <w:gridSpan w:val="3"/>
          </w:tcPr>
          <w:p w:rsidR="00A84D5F" w:rsidRPr="009A0FEB" w:rsidRDefault="00A84D5F" w:rsidP="00BF523B">
            <w:pPr>
              <w:spacing w:line="360" w:lineRule="auto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60" w:type="pct"/>
            <w:gridSpan w:val="2"/>
          </w:tcPr>
          <w:p w:rsidR="00A84D5F" w:rsidRPr="009A0FEB" w:rsidRDefault="00A84D5F" w:rsidP="00BF523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A0FEB">
              <w:rPr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A84D5F" w:rsidRPr="009A0FEB" w:rsidTr="00BF523B">
        <w:tc>
          <w:tcPr>
            <w:tcW w:w="1203" w:type="pct"/>
          </w:tcPr>
          <w:p w:rsidR="00A84D5F" w:rsidRPr="009A0FEB" w:rsidRDefault="00A84D5F" w:rsidP="009A0F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0FEB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797" w:type="pct"/>
            <w:gridSpan w:val="5"/>
          </w:tcPr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A84D5F" w:rsidRPr="009A0FEB" w:rsidRDefault="00A84D5F" w:rsidP="009A0FEB">
      <w:pPr>
        <w:spacing w:line="360" w:lineRule="auto"/>
        <w:ind w:firstLine="708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9A0FEB">
        <w:rPr>
          <w:sz w:val="28"/>
          <w:szCs w:val="28"/>
        </w:rPr>
        <w:t xml:space="preserve">Связь универсальных учебных действий с содержанием учебных предметов  определяется  </w:t>
      </w:r>
      <w:r w:rsidRPr="009A0FEB">
        <w:rPr>
          <w:bCs/>
          <w:iCs/>
          <w:sz w:val="28"/>
          <w:szCs w:val="28"/>
        </w:rPr>
        <w:t xml:space="preserve"> следующими утверждениями: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9A0FEB">
        <w:rPr>
          <w:sz w:val="28"/>
          <w:szCs w:val="28"/>
        </w:rPr>
        <w:t>взаимообуславливающие</w:t>
      </w:r>
      <w:proofErr w:type="spellEnd"/>
      <w:r w:rsidRPr="009A0FEB">
        <w:rPr>
          <w:sz w:val="28"/>
          <w:szCs w:val="28"/>
        </w:rPr>
        <w:t xml:space="preserve">  виды действий: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0FEB">
        <w:rPr>
          <w:sz w:val="28"/>
          <w:szCs w:val="28"/>
        </w:rPr>
        <w:t>коммуникативные</w:t>
      </w:r>
      <w:proofErr w:type="gramEnd"/>
      <w:r w:rsidRPr="009A0FEB">
        <w:rPr>
          <w:sz w:val="28"/>
          <w:szCs w:val="28"/>
        </w:rPr>
        <w:t xml:space="preserve"> – обеспечивающие социальную компетентность,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 xml:space="preserve">познавательные – </w:t>
      </w:r>
      <w:proofErr w:type="spellStart"/>
      <w:r w:rsidRPr="009A0FEB">
        <w:rPr>
          <w:sz w:val="28"/>
          <w:szCs w:val="28"/>
        </w:rPr>
        <w:t>общеучебные</w:t>
      </w:r>
      <w:proofErr w:type="spellEnd"/>
      <w:r w:rsidRPr="009A0FEB">
        <w:rPr>
          <w:sz w:val="28"/>
          <w:szCs w:val="28"/>
        </w:rPr>
        <w:t>, логические, связанные с решением проблемы,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0FEB">
        <w:rPr>
          <w:sz w:val="28"/>
          <w:szCs w:val="28"/>
        </w:rPr>
        <w:t>личностные</w:t>
      </w:r>
      <w:proofErr w:type="gramEnd"/>
      <w:r w:rsidRPr="009A0FEB">
        <w:rPr>
          <w:sz w:val="28"/>
          <w:szCs w:val="28"/>
        </w:rPr>
        <w:t xml:space="preserve"> – определяющие мотивационную ориентацию,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0FEB">
        <w:rPr>
          <w:sz w:val="28"/>
          <w:szCs w:val="28"/>
        </w:rPr>
        <w:t xml:space="preserve">регулятивные –  обеспечивающие организацию собственной  деятельности. </w:t>
      </w:r>
      <w:proofErr w:type="gramEnd"/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Способы учета уровня их </w:t>
      </w:r>
      <w:proofErr w:type="spellStart"/>
      <w:r w:rsidRPr="009A0FEB">
        <w:rPr>
          <w:sz w:val="28"/>
          <w:szCs w:val="28"/>
        </w:rPr>
        <w:t>сформированности</w:t>
      </w:r>
      <w:proofErr w:type="spellEnd"/>
      <w:r w:rsidRPr="009A0FEB">
        <w:rPr>
          <w:sz w:val="28"/>
          <w:szCs w:val="28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9A0FEB">
        <w:rPr>
          <w:sz w:val="28"/>
          <w:szCs w:val="28"/>
        </w:rPr>
        <w:t>Портфолио</w:t>
      </w:r>
      <w:proofErr w:type="spellEnd"/>
      <w:r w:rsidRPr="009A0FEB">
        <w:rPr>
          <w:sz w:val="28"/>
          <w:szCs w:val="28"/>
        </w:rPr>
        <w:t xml:space="preserve">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A84D5F" w:rsidRPr="009A0FEB" w:rsidRDefault="00A84D5F" w:rsidP="009A0FEB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BF523B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523B">
        <w:rPr>
          <w:color w:val="FF0000"/>
          <w:sz w:val="28"/>
          <w:szCs w:val="28"/>
        </w:rPr>
        <w:t xml:space="preserve">     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BF523B" w:rsidRPr="002D1493" w:rsidRDefault="00BF523B" w:rsidP="00BF523B">
      <w:pPr>
        <w:pStyle w:val="20"/>
        <w:spacing w:line="360" w:lineRule="auto"/>
        <w:rPr>
          <w:rFonts w:ascii="Times New Roman" w:hAnsi="Times New Roman"/>
          <w:i w:val="0"/>
          <w:sz w:val="28"/>
          <w:szCs w:val="28"/>
        </w:rPr>
      </w:pPr>
      <w:bookmarkStart w:id="33" w:name="_Toc278411485"/>
      <w:bookmarkStart w:id="34" w:name="_Toc340767246"/>
      <w:bookmarkStart w:id="35" w:name="_Toc340767549"/>
      <w:r w:rsidRPr="002D1493">
        <w:rPr>
          <w:rFonts w:ascii="Times New Roman" w:hAnsi="Times New Roman"/>
          <w:i w:val="0"/>
          <w:sz w:val="28"/>
          <w:szCs w:val="28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“Школа России»</w:t>
      </w:r>
      <w:bookmarkEnd w:id="33"/>
      <w:bookmarkEnd w:id="34"/>
      <w:bookmarkEnd w:id="35"/>
    </w:p>
    <w:p w:rsidR="00BF523B" w:rsidRPr="002D1493" w:rsidRDefault="00BF523B" w:rsidP="00BF523B">
      <w:pPr>
        <w:spacing w:line="360" w:lineRule="auto"/>
        <w:jc w:val="center"/>
        <w:rPr>
          <w:b/>
          <w:sz w:val="28"/>
          <w:szCs w:val="28"/>
        </w:rPr>
      </w:pP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b/>
          <w:i/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«Русский язык» </w:t>
      </w:r>
      <w:r w:rsidRPr="002D1493">
        <w:rPr>
          <w:sz w:val="28"/>
          <w:szCs w:val="28"/>
        </w:rPr>
        <w:t xml:space="preserve">авт. </w:t>
      </w:r>
      <w:proofErr w:type="spellStart"/>
      <w:r w:rsidRPr="002D1493">
        <w:rPr>
          <w:sz w:val="28"/>
          <w:szCs w:val="28"/>
        </w:rPr>
        <w:t>Канакина</w:t>
      </w:r>
      <w:proofErr w:type="spellEnd"/>
      <w:r w:rsidRPr="002D1493">
        <w:rPr>
          <w:sz w:val="28"/>
          <w:szCs w:val="28"/>
        </w:rPr>
        <w:t xml:space="preserve"> В.П., Горецкий В.Г.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«Литературное чтение» </w:t>
      </w:r>
      <w:r w:rsidRPr="002D1493">
        <w:rPr>
          <w:sz w:val="28"/>
          <w:szCs w:val="28"/>
        </w:rPr>
        <w:t>авт. Климанова Л.Ф. и др.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>«Математика»</w:t>
      </w:r>
      <w:r w:rsidRPr="002D1493">
        <w:rPr>
          <w:sz w:val="28"/>
          <w:szCs w:val="28"/>
        </w:rPr>
        <w:t xml:space="preserve"> авт. Моро М.И. и др.</w:t>
      </w:r>
    </w:p>
    <w:p w:rsidR="00BF523B" w:rsidRPr="002D1493" w:rsidRDefault="00BF523B" w:rsidP="00BF523B">
      <w:pPr>
        <w:spacing w:line="360" w:lineRule="auto"/>
        <w:ind w:left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«Окружающий мир» </w:t>
      </w:r>
      <w:r w:rsidRPr="002D1493">
        <w:rPr>
          <w:sz w:val="28"/>
          <w:szCs w:val="28"/>
        </w:rPr>
        <w:t>авт. Плешаков А.А.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«Технология» </w:t>
      </w:r>
      <w:r w:rsidRPr="002D1493">
        <w:rPr>
          <w:sz w:val="28"/>
          <w:szCs w:val="28"/>
        </w:rPr>
        <w:t xml:space="preserve">авт. </w:t>
      </w:r>
      <w:proofErr w:type="spellStart"/>
      <w:r w:rsidRPr="002D1493">
        <w:rPr>
          <w:sz w:val="28"/>
          <w:szCs w:val="28"/>
        </w:rPr>
        <w:t>Роговцева</w:t>
      </w:r>
      <w:proofErr w:type="spellEnd"/>
      <w:r w:rsidRPr="002D1493">
        <w:rPr>
          <w:sz w:val="28"/>
          <w:szCs w:val="28"/>
        </w:rPr>
        <w:t xml:space="preserve"> Н.И. и др.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>«Музыка»</w:t>
      </w:r>
      <w:r w:rsidRPr="002D1493">
        <w:rPr>
          <w:sz w:val="28"/>
          <w:szCs w:val="28"/>
        </w:rPr>
        <w:t xml:space="preserve"> авт. Критская Е.Д. и др.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b/>
          <w:i/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«Изобразительное искусство» </w:t>
      </w:r>
      <w:r w:rsidRPr="002D1493">
        <w:rPr>
          <w:sz w:val="28"/>
          <w:szCs w:val="28"/>
        </w:rPr>
        <w:t xml:space="preserve">под ред. </w:t>
      </w:r>
      <w:proofErr w:type="spellStart"/>
      <w:r w:rsidRPr="002D1493">
        <w:rPr>
          <w:sz w:val="28"/>
          <w:szCs w:val="28"/>
        </w:rPr>
        <w:t>Неменского</w:t>
      </w:r>
      <w:proofErr w:type="spellEnd"/>
      <w:r w:rsidRPr="002D1493">
        <w:rPr>
          <w:sz w:val="28"/>
          <w:szCs w:val="28"/>
        </w:rPr>
        <w:t xml:space="preserve"> Б.М. 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«Физическая культура» </w:t>
      </w:r>
      <w:r w:rsidRPr="002D1493">
        <w:rPr>
          <w:sz w:val="28"/>
          <w:szCs w:val="28"/>
        </w:rPr>
        <w:t>авт. Лях В.И.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b/>
          <w:i/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>«Духовно-нравственная культура народов  России»</w:t>
      </w:r>
    </w:p>
    <w:p w:rsidR="00BF523B" w:rsidRPr="002D1493" w:rsidRDefault="00BF523B" w:rsidP="00BF523B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«Английский язык» </w:t>
      </w:r>
      <w:r w:rsidRPr="002D1493">
        <w:rPr>
          <w:sz w:val="28"/>
          <w:szCs w:val="28"/>
        </w:rPr>
        <w:t xml:space="preserve">авт. </w:t>
      </w:r>
      <w:proofErr w:type="spellStart"/>
      <w:r w:rsidRPr="002D1493">
        <w:rPr>
          <w:sz w:val="28"/>
          <w:szCs w:val="28"/>
        </w:rPr>
        <w:t>Кузовлев</w:t>
      </w:r>
      <w:proofErr w:type="spellEnd"/>
      <w:r w:rsidRPr="002D1493">
        <w:rPr>
          <w:sz w:val="28"/>
          <w:szCs w:val="28"/>
        </w:rPr>
        <w:t xml:space="preserve"> В.П. и др.</w:t>
      </w:r>
    </w:p>
    <w:p w:rsidR="00BF523B" w:rsidRPr="00764054" w:rsidRDefault="00BF523B" w:rsidP="00764054">
      <w:pPr>
        <w:numPr>
          <w:ilvl w:val="0"/>
          <w:numId w:val="55"/>
        </w:numPr>
        <w:spacing w:line="360" w:lineRule="auto"/>
        <w:ind w:left="0" w:firstLine="567"/>
        <w:rPr>
          <w:sz w:val="28"/>
          <w:szCs w:val="28"/>
        </w:rPr>
      </w:pPr>
      <w:r w:rsidRPr="002D1493">
        <w:rPr>
          <w:sz w:val="28"/>
          <w:szCs w:val="28"/>
        </w:rPr>
        <w:t xml:space="preserve">Завершенная предметная линия учебников </w:t>
      </w:r>
      <w:r w:rsidRPr="002D1493">
        <w:rPr>
          <w:b/>
          <w:i/>
          <w:sz w:val="28"/>
          <w:szCs w:val="28"/>
        </w:rPr>
        <w:t xml:space="preserve">«Английский язык» </w:t>
      </w:r>
      <w:r w:rsidRPr="002D1493">
        <w:rPr>
          <w:sz w:val="28"/>
          <w:szCs w:val="28"/>
        </w:rPr>
        <w:t>(расширенное содержание обучения иностранному языку) авт.</w:t>
      </w:r>
      <w:r w:rsidRPr="002D1493">
        <w:rPr>
          <w:b/>
          <w:sz w:val="28"/>
          <w:szCs w:val="28"/>
        </w:rPr>
        <w:t xml:space="preserve"> </w:t>
      </w:r>
      <w:r w:rsidRPr="002D1493">
        <w:rPr>
          <w:sz w:val="28"/>
          <w:szCs w:val="28"/>
        </w:rPr>
        <w:t xml:space="preserve">Верещагина И.Н., Бондаренко К.А., </w:t>
      </w:r>
      <w:proofErr w:type="spellStart"/>
      <w:r w:rsidRPr="002D1493">
        <w:rPr>
          <w:sz w:val="28"/>
          <w:szCs w:val="28"/>
        </w:rPr>
        <w:t>Притыкина</w:t>
      </w:r>
      <w:proofErr w:type="spellEnd"/>
      <w:r w:rsidRPr="002D1493">
        <w:rPr>
          <w:sz w:val="28"/>
          <w:szCs w:val="28"/>
        </w:rPr>
        <w:t xml:space="preserve"> Т.А.</w:t>
      </w:r>
    </w:p>
    <w:p w:rsidR="00BB52B8" w:rsidRDefault="00BB52B8" w:rsidP="0076405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B52B8" w:rsidRDefault="00BB52B8" w:rsidP="0076405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84D5F" w:rsidRPr="009A0FEB" w:rsidRDefault="00BB52B8" w:rsidP="00B0606A">
      <w:pPr>
        <w:pStyle w:val="1"/>
        <w:rPr>
          <w:b w:val="0"/>
        </w:rPr>
      </w:pPr>
      <w:bookmarkStart w:id="36" w:name="_Toc340767247"/>
      <w:bookmarkStart w:id="37" w:name="_Toc340767550"/>
      <w:r>
        <w:rPr>
          <w:b w:val="0"/>
        </w:rPr>
        <w:lastRenderedPageBreak/>
        <w:t>5</w:t>
      </w:r>
      <w:r w:rsidR="00A84D5F" w:rsidRPr="009A0FEB">
        <w:rPr>
          <w:b w:val="0"/>
        </w:rPr>
        <w:t xml:space="preserve">. Примерная программа духовно-нравственного развития и воспитания </w:t>
      </w:r>
      <w:proofErr w:type="gramStart"/>
      <w:r w:rsidR="00A84D5F" w:rsidRPr="009A0FEB">
        <w:rPr>
          <w:b w:val="0"/>
        </w:rPr>
        <w:t>обучающихся</w:t>
      </w:r>
      <w:proofErr w:type="gramEnd"/>
      <w:r w:rsidR="00A84D5F" w:rsidRPr="009A0FEB">
        <w:rPr>
          <w:b w:val="0"/>
        </w:rPr>
        <w:t xml:space="preserve"> на ступени начального общего образования</w:t>
      </w:r>
      <w:bookmarkEnd w:id="36"/>
      <w:bookmarkEnd w:id="37"/>
    </w:p>
    <w:p w:rsidR="00764054" w:rsidRPr="0097307D" w:rsidRDefault="00764054" w:rsidP="00764054">
      <w:pPr>
        <w:spacing w:line="360" w:lineRule="auto"/>
        <w:ind w:firstLine="709"/>
        <w:rPr>
          <w:sz w:val="28"/>
          <w:szCs w:val="28"/>
        </w:rPr>
      </w:pPr>
      <w:r w:rsidRPr="0097307D">
        <w:rPr>
          <w:b/>
          <w:sz w:val="28"/>
          <w:szCs w:val="28"/>
        </w:rPr>
        <w:t>Название программы:</w:t>
      </w:r>
      <w:r>
        <w:rPr>
          <w:b/>
          <w:sz w:val="28"/>
          <w:szCs w:val="28"/>
        </w:rPr>
        <w:t xml:space="preserve"> </w:t>
      </w:r>
      <w:r w:rsidRPr="0097307D">
        <w:rPr>
          <w:sz w:val="28"/>
          <w:szCs w:val="28"/>
        </w:rPr>
        <w:t>«</w:t>
      </w:r>
      <w:r>
        <w:rPr>
          <w:sz w:val="28"/>
          <w:szCs w:val="28"/>
        </w:rPr>
        <w:t>духовно-нравственный</w:t>
      </w:r>
      <w:r w:rsidRPr="0097307D">
        <w:rPr>
          <w:sz w:val="28"/>
          <w:szCs w:val="28"/>
        </w:rPr>
        <w:t xml:space="preserve"> практикум»</w:t>
      </w:r>
    </w:p>
    <w:p w:rsidR="00764054" w:rsidRDefault="00764054" w:rsidP="0076405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80185E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80185E">
        <w:rPr>
          <w:b/>
          <w:bCs/>
          <w:sz w:val="28"/>
          <w:szCs w:val="28"/>
        </w:rPr>
        <w:t xml:space="preserve"> </w:t>
      </w:r>
      <w:bookmarkStart w:id="38" w:name="YANDEX_154"/>
      <w:bookmarkEnd w:id="38"/>
      <w:r>
        <w:rPr>
          <w:b/>
          <w:bCs/>
          <w:sz w:val="28"/>
          <w:szCs w:val="28"/>
        </w:rPr>
        <w:t xml:space="preserve">программы: </w:t>
      </w:r>
      <w:r w:rsidRPr="00C11F4C">
        <w:rPr>
          <w:bCs/>
          <w:sz w:val="28"/>
          <w:szCs w:val="28"/>
        </w:rPr>
        <w:t xml:space="preserve">полная </w:t>
      </w:r>
      <w:r>
        <w:rPr>
          <w:bCs/>
          <w:sz w:val="28"/>
          <w:szCs w:val="28"/>
        </w:rPr>
        <w:t xml:space="preserve">духовно-нравственная </w:t>
      </w:r>
      <w:r w:rsidRPr="00C11F4C">
        <w:rPr>
          <w:bCs/>
          <w:sz w:val="28"/>
          <w:szCs w:val="28"/>
        </w:rPr>
        <w:t xml:space="preserve">адаптация учащихся </w:t>
      </w:r>
      <w:r>
        <w:rPr>
          <w:bCs/>
          <w:sz w:val="28"/>
          <w:szCs w:val="28"/>
        </w:rPr>
        <w:t>начальной школы</w:t>
      </w:r>
      <w:r w:rsidRPr="00C11F4C">
        <w:rPr>
          <w:bCs/>
          <w:sz w:val="28"/>
          <w:szCs w:val="28"/>
        </w:rPr>
        <w:t xml:space="preserve"> посредствам разработанной программы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b/>
          <w:bCs/>
          <w:sz w:val="28"/>
          <w:szCs w:val="28"/>
        </w:rPr>
        <w:t xml:space="preserve">Задачи </w:t>
      </w:r>
      <w:bookmarkStart w:id="39" w:name="YANDEX_155"/>
      <w:bookmarkEnd w:id="39"/>
      <w:r w:rsidRPr="0080185E">
        <w:rPr>
          <w:b/>
          <w:bCs/>
          <w:sz w:val="28"/>
          <w:szCs w:val="28"/>
        </w:rPr>
        <w:t>внеурочного планирования.</w:t>
      </w:r>
    </w:p>
    <w:p w:rsidR="00764054" w:rsidRPr="0080185E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Формирование у учащихся </w:t>
      </w:r>
      <w:bookmarkStart w:id="40" w:name="YANDEX_156"/>
      <w:bookmarkEnd w:id="40"/>
      <w:r w:rsidRPr="0080185E">
        <w:rPr>
          <w:sz w:val="28"/>
          <w:szCs w:val="28"/>
        </w:rPr>
        <w:t xml:space="preserve">начальных классов умения ориентироваться в новой социальной среде. </w:t>
      </w:r>
    </w:p>
    <w:p w:rsidR="00764054" w:rsidRPr="0080185E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Формирование положительной «Я – концепции». </w:t>
      </w:r>
    </w:p>
    <w:p w:rsidR="00764054" w:rsidRPr="0080185E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Формирование коммуникативной культуры, умения общаться и сотрудничать. </w:t>
      </w:r>
    </w:p>
    <w:p w:rsidR="00764054" w:rsidRPr="0080185E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Развитие волевой и эмоциональной регуляции поведения и </w:t>
      </w:r>
      <w:bookmarkStart w:id="41" w:name="YANDEX_157"/>
      <w:bookmarkEnd w:id="41"/>
      <w:r w:rsidRPr="0080185E">
        <w:rPr>
          <w:sz w:val="28"/>
          <w:szCs w:val="28"/>
        </w:rPr>
        <w:t xml:space="preserve">деятельности. </w:t>
      </w:r>
    </w:p>
    <w:p w:rsidR="00764054" w:rsidRPr="0080185E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</w:t>
      </w:r>
      <w:r w:rsidRPr="0080185E">
        <w:rPr>
          <w:sz w:val="28"/>
          <w:szCs w:val="28"/>
        </w:rPr>
        <w:t xml:space="preserve">нравственных качеств личности. </w:t>
      </w:r>
    </w:p>
    <w:p w:rsidR="00764054" w:rsidRDefault="00764054" w:rsidP="00764054">
      <w:pPr>
        <w:numPr>
          <w:ilvl w:val="0"/>
          <w:numId w:val="5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Развитие навыков рефлексивных действий. </w:t>
      </w:r>
    </w:p>
    <w:p w:rsidR="00764054" w:rsidRPr="00C11F4C" w:rsidRDefault="00764054" w:rsidP="00764054">
      <w:pPr>
        <w:pStyle w:val="a9"/>
        <w:numPr>
          <w:ilvl w:val="0"/>
          <w:numId w:val="56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1F4C">
        <w:rPr>
          <w:sz w:val="28"/>
          <w:szCs w:val="28"/>
        </w:rPr>
        <w:t>азвитие личности школьника, его творческих спосо</w:t>
      </w:r>
      <w:r>
        <w:rPr>
          <w:sz w:val="28"/>
          <w:szCs w:val="28"/>
        </w:rPr>
        <w:t>бностей;</w:t>
      </w:r>
    </w:p>
    <w:p w:rsidR="00764054" w:rsidRPr="00C11F4C" w:rsidRDefault="00764054" w:rsidP="00764054">
      <w:pPr>
        <w:pStyle w:val="a9"/>
        <w:numPr>
          <w:ilvl w:val="0"/>
          <w:numId w:val="56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1F4C">
        <w:rPr>
          <w:sz w:val="28"/>
          <w:szCs w:val="28"/>
        </w:rPr>
        <w:t xml:space="preserve">оспитание нравственных и эстетических чувств, эмоционально-ценностного позитивного отношения к себе и окружающим, интереса к учению; </w:t>
      </w:r>
    </w:p>
    <w:p w:rsidR="00764054" w:rsidRPr="00C11F4C" w:rsidRDefault="00764054" w:rsidP="00764054">
      <w:pPr>
        <w:pStyle w:val="a9"/>
        <w:numPr>
          <w:ilvl w:val="0"/>
          <w:numId w:val="56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11F4C">
        <w:rPr>
          <w:sz w:val="28"/>
          <w:szCs w:val="28"/>
        </w:rPr>
        <w:t>ормирование желания и умения учиться;</w:t>
      </w:r>
    </w:p>
    <w:p w:rsidR="00764054" w:rsidRPr="00C11F4C" w:rsidRDefault="00764054" w:rsidP="00764054">
      <w:pPr>
        <w:pStyle w:val="a9"/>
        <w:numPr>
          <w:ilvl w:val="0"/>
          <w:numId w:val="56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1F4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1F4C">
        <w:rPr>
          <w:sz w:val="28"/>
          <w:szCs w:val="28"/>
        </w:rPr>
        <w:t>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764054" w:rsidRDefault="00764054" w:rsidP="007640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программе нами были разработаны специальные темы занятий ориентированные на решение проблем по каждому блоку. </w:t>
      </w:r>
    </w:p>
    <w:p w:rsidR="00764054" w:rsidRDefault="00764054" w:rsidP="007640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психологических проблем учащихся были разработаны следующие темы: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неповторимый человек» </w:t>
      </w:r>
      <w:r>
        <w:rPr>
          <w:sz w:val="28"/>
          <w:szCs w:val="28"/>
        </w:rPr>
        <w:noBreakHyphen/>
        <w:t xml:space="preserve"> эта тема способствует пониманию индивидуальности каждого учащегося, снимает тревожность от неприятия другими.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«Учусь делать правильный выбор» </w:t>
      </w:r>
      <w:r>
        <w:rPr>
          <w:sz w:val="28"/>
          <w:szCs w:val="28"/>
        </w:rPr>
        <w:noBreakHyphen/>
        <w:t xml:space="preserve"> эта тема помогает учащемуся избавиться от тревожности в принятии важного решения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«Правильные и неправильные эмоции» </w:t>
      </w:r>
      <w:r>
        <w:rPr>
          <w:sz w:val="28"/>
          <w:szCs w:val="28"/>
        </w:rPr>
        <w:noBreakHyphen/>
        <w:t xml:space="preserve"> эта тема формирует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у учащихся.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«Мои внутренние враги» </w:t>
      </w:r>
      <w:r>
        <w:rPr>
          <w:sz w:val="28"/>
          <w:szCs w:val="28"/>
        </w:rPr>
        <w:noBreakHyphen/>
        <w:t xml:space="preserve"> данная тема дает представление учащимся о том, что агрессия и </w:t>
      </w:r>
      <w:proofErr w:type="gramStart"/>
      <w:r>
        <w:rPr>
          <w:sz w:val="28"/>
          <w:szCs w:val="28"/>
        </w:rPr>
        <w:t>тревожность</w:t>
      </w:r>
      <w:proofErr w:type="gramEnd"/>
      <w:r>
        <w:rPr>
          <w:sz w:val="28"/>
          <w:szCs w:val="28"/>
        </w:rPr>
        <w:t xml:space="preserve"> отрицательные эмоции, мешающие полноценному функционированию человека.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«Учусь принимать решения в опасных ситуациях» </w:t>
      </w:r>
      <w:r>
        <w:rPr>
          <w:sz w:val="28"/>
          <w:szCs w:val="28"/>
        </w:rPr>
        <w:noBreakHyphen/>
        <w:t xml:space="preserve"> данная тема помогает учащемуся принять правильное решение в экстремальной ситуации, не поддаваясь первичным порывам.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 внутренний резерв» </w:t>
      </w:r>
      <w:r>
        <w:rPr>
          <w:sz w:val="28"/>
          <w:szCs w:val="28"/>
        </w:rPr>
        <w:noBreakHyphen/>
        <w:t xml:space="preserve"> данная тема помогает учащимся ориентироваться  на свое внутренне эмоциональное содержание в критических ситуациях</w:t>
      </w:r>
    </w:p>
    <w:p w:rsidR="00764054" w:rsidRDefault="00764054" w:rsidP="00764054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 характер», «Учусь оценивать себя сам» </w:t>
      </w:r>
      <w:r>
        <w:rPr>
          <w:sz w:val="28"/>
          <w:szCs w:val="28"/>
        </w:rPr>
        <w:noBreakHyphen/>
        <w:t xml:space="preserve"> помогает учащимся развить навыки Я </w:t>
      </w:r>
      <w:r>
        <w:rPr>
          <w:sz w:val="28"/>
          <w:szCs w:val="28"/>
        </w:rPr>
        <w:noBreakHyphen/>
        <w:t xml:space="preserve"> концепции и </w:t>
      </w:r>
      <w:proofErr w:type="spellStart"/>
      <w:r>
        <w:rPr>
          <w:sz w:val="28"/>
          <w:szCs w:val="28"/>
        </w:rPr>
        <w:t>саморегулятивной</w:t>
      </w:r>
      <w:proofErr w:type="spellEnd"/>
      <w:r>
        <w:rPr>
          <w:sz w:val="28"/>
          <w:szCs w:val="28"/>
        </w:rPr>
        <w:t xml:space="preserve"> функции.</w:t>
      </w:r>
    </w:p>
    <w:p w:rsidR="00764054" w:rsidRDefault="00764054" w:rsidP="0076405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 педагогических проблем были выбраны следующие темы:</w:t>
      </w:r>
    </w:p>
    <w:p w:rsidR="00764054" w:rsidRDefault="00764054" w:rsidP="00764054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вокруг меня», «Новогодние традиции в разных странах», «Рождественские обряды» </w:t>
      </w:r>
      <w:r>
        <w:rPr>
          <w:sz w:val="28"/>
          <w:szCs w:val="28"/>
        </w:rPr>
        <w:noBreakHyphen/>
        <w:t xml:space="preserve"> развивает у учащихся научно- познавательный интерес.</w:t>
      </w:r>
    </w:p>
    <w:p w:rsidR="00764054" w:rsidRDefault="00764054" w:rsidP="00764054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«Вредные привычки» </w:t>
      </w:r>
      <w:r>
        <w:rPr>
          <w:sz w:val="28"/>
          <w:szCs w:val="28"/>
        </w:rPr>
        <w:noBreakHyphen/>
        <w:t xml:space="preserve"> данная тема позволяет учащимся раскрыть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представления, так же эта тема сопряжена с </w:t>
      </w:r>
      <w:proofErr w:type="spellStart"/>
      <w:r>
        <w:rPr>
          <w:sz w:val="28"/>
          <w:szCs w:val="28"/>
        </w:rPr>
        <w:t>саморегулятивным</w:t>
      </w:r>
      <w:proofErr w:type="spellEnd"/>
      <w:r>
        <w:rPr>
          <w:sz w:val="28"/>
          <w:szCs w:val="28"/>
        </w:rPr>
        <w:t xml:space="preserve"> контролем.</w:t>
      </w:r>
    </w:p>
    <w:p w:rsidR="00764054" w:rsidRDefault="00764054" w:rsidP="00764054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«Здоровое питание </w:t>
      </w:r>
      <w:r>
        <w:rPr>
          <w:sz w:val="28"/>
          <w:szCs w:val="28"/>
        </w:rPr>
        <w:noBreakHyphen/>
        <w:t xml:space="preserve"> здоровый организм» </w:t>
      </w:r>
      <w:r>
        <w:rPr>
          <w:sz w:val="28"/>
          <w:szCs w:val="28"/>
        </w:rPr>
        <w:noBreakHyphen/>
        <w:t xml:space="preserve"> помогает учащимся расширить свои знания о </w:t>
      </w:r>
      <w:proofErr w:type="spellStart"/>
      <w:r>
        <w:rPr>
          <w:sz w:val="28"/>
          <w:szCs w:val="28"/>
        </w:rPr>
        <w:t>здоровьесберегающем</w:t>
      </w:r>
      <w:proofErr w:type="spellEnd"/>
      <w:r>
        <w:rPr>
          <w:sz w:val="28"/>
          <w:szCs w:val="28"/>
        </w:rPr>
        <w:t xml:space="preserve"> компоненте.</w:t>
      </w:r>
    </w:p>
    <w:p w:rsidR="00764054" w:rsidRDefault="00764054" w:rsidP="00764054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«История праздника 8 марта» </w:t>
      </w:r>
      <w:r>
        <w:rPr>
          <w:sz w:val="28"/>
          <w:szCs w:val="28"/>
        </w:rPr>
        <w:noBreakHyphen/>
        <w:t xml:space="preserve"> развивает научно-познавательный интерес и творческий подход в реализации своих знаний на практике.</w:t>
      </w:r>
    </w:p>
    <w:p w:rsidR="00764054" w:rsidRDefault="00764054" w:rsidP="00764054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Победы» </w:t>
      </w:r>
      <w:r>
        <w:rPr>
          <w:sz w:val="28"/>
          <w:szCs w:val="28"/>
        </w:rPr>
        <w:noBreakHyphen/>
        <w:t xml:space="preserve"> формирует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представления духовно-нравственного развития, а так же формирует ценностные ориентации.</w:t>
      </w:r>
    </w:p>
    <w:p w:rsidR="00764054" w:rsidRDefault="00764054" w:rsidP="0076405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социальных проблем:</w:t>
      </w:r>
    </w:p>
    <w:p w:rsidR="00764054" w:rsidRDefault="00764054" w:rsidP="00764054">
      <w:pPr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«Моя родина </w:t>
      </w:r>
      <w:r>
        <w:rPr>
          <w:sz w:val="28"/>
          <w:szCs w:val="28"/>
        </w:rPr>
        <w:noBreakHyphen/>
        <w:t xml:space="preserve"> Россия», «Учусь понимать друзей», «Урок толерантности», «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посвященный международному дню борьбы за ликвидацию расовой дискриминации» </w:t>
      </w:r>
      <w:r>
        <w:rPr>
          <w:sz w:val="28"/>
          <w:szCs w:val="28"/>
        </w:rPr>
        <w:noBreakHyphen/>
        <w:t xml:space="preserve"> формирование навыков толерантности, терпимости к чужому мнению, верования, поведения.</w:t>
      </w:r>
    </w:p>
    <w:p w:rsidR="00764054" w:rsidRDefault="00764054" w:rsidP="00764054">
      <w:pPr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«Вкусы и увлечения», «Учусь находить интересные занятия»- развивает навыки самоопределения в обществе и коммуникативные навыки отстаивания Я – концепции.</w:t>
      </w:r>
    </w:p>
    <w:p w:rsidR="00764054" w:rsidRDefault="00764054" w:rsidP="00764054">
      <w:pPr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«Дорога жизни», «Международный день родного языка», «Уроки мужества» </w:t>
      </w:r>
      <w:r>
        <w:rPr>
          <w:sz w:val="28"/>
          <w:szCs w:val="28"/>
        </w:rPr>
        <w:noBreakHyphen/>
        <w:t xml:space="preserve"> формируют ценностные ориентации в нравственно-ориентированной социально значимой деятельности и приобретения опыты нравственного поведения в обществе.</w:t>
      </w:r>
    </w:p>
    <w:p w:rsidR="00764054" w:rsidRPr="004713A2" w:rsidRDefault="00764054" w:rsidP="00764054">
      <w:pPr>
        <w:numPr>
          <w:ilvl w:val="0"/>
          <w:numId w:val="5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«Как не стать жертвой»,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мои обязанности и права» </w:t>
      </w:r>
      <w:r>
        <w:rPr>
          <w:sz w:val="28"/>
          <w:szCs w:val="28"/>
        </w:rPr>
        <w:noBreakHyphen/>
        <w:t xml:space="preserve"> развитие навыков коммуникативной культуры общения в повседневной жизни.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b/>
          <w:bCs/>
          <w:sz w:val="28"/>
          <w:szCs w:val="28"/>
        </w:rPr>
        <w:t>Прогнозируемые результаты</w:t>
      </w:r>
      <w:r>
        <w:rPr>
          <w:b/>
          <w:bCs/>
          <w:sz w:val="28"/>
          <w:szCs w:val="28"/>
        </w:rPr>
        <w:t>: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«Социальный заказ» сегодняшнего и завтрашнего общества на выпускника </w:t>
      </w:r>
      <w:bookmarkStart w:id="42" w:name="YANDEX_158"/>
      <w:bookmarkEnd w:id="42"/>
      <w:r w:rsidRPr="0080185E">
        <w:rPr>
          <w:sz w:val="28"/>
          <w:szCs w:val="28"/>
        </w:rPr>
        <w:t>школы складывается из следующих компонентов: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185E">
        <w:rPr>
          <w:sz w:val="28"/>
          <w:szCs w:val="28"/>
        </w:rPr>
        <w:t>готовности к производительному труду (физическому и, прежде всего, умственному),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185E">
        <w:rPr>
          <w:sz w:val="28"/>
          <w:szCs w:val="28"/>
        </w:rPr>
        <w:t>готовности к дальнейшему образованию,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</w:t>
      </w:r>
      <w:r w:rsidRPr="0080185E">
        <w:rPr>
          <w:sz w:val="28"/>
          <w:szCs w:val="28"/>
        </w:rPr>
        <w:t>естественн</w:t>
      </w:r>
      <w:proofErr w:type="gramStart"/>
      <w:r w:rsidRPr="0080185E">
        <w:rPr>
          <w:sz w:val="28"/>
          <w:szCs w:val="28"/>
        </w:rPr>
        <w:t>о-</w:t>
      </w:r>
      <w:proofErr w:type="gramEnd"/>
      <w:r w:rsidRPr="0080185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и социально-</w:t>
      </w:r>
      <w:r w:rsidRPr="0080185E">
        <w:rPr>
          <w:sz w:val="28"/>
          <w:szCs w:val="28"/>
        </w:rPr>
        <w:t>философского мировоззрения,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</w:t>
      </w:r>
      <w:r w:rsidRPr="0080185E">
        <w:rPr>
          <w:sz w:val="28"/>
          <w:szCs w:val="28"/>
        </w:rPr>
        <w:t xml:space="preserve"> общей культуры,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приобретение навыков </w:t>
      </w:r>
      <w:r w:rsidRPr="0080185E">
        <w:rPr>
          <w:sz w:val="28"/>
          <w:szCs w:val="28"/>
        </w:rPr>
        <w:t>потребностей и умений творческой деятельности,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коммуникативной культуры</w:t>
      </w:r>
      <w:r w:rsidRPr="0080185E">
        <w:rPr>
          <w:sz w:val="28"/>
          <w:szCs w:val="28"/>
        </w:rPr>
        <w:t>, необходим</w:t>
      </w:r>
      <w:r>
        <w:rPr>
          <w:sz w:val="28"/>
          <w:szCs w:val="28"/>
        </w:rPr>
        <w:t>ой</w:t>
      </w:r>
      <w:r w:rsidRPr="0080185E">
        <w:rPr>
          <w:sz w:val="28"/>
          <w:szCs w:val="28"/>
        </w:rPr>
        <w:t xml:space="preserve"> в социальной </w:t>
      </w:r>
      <w:r>
        <w:rPr>
          <w:sz w:val="28"/>
          <w:szCs w:val="28"/>
        </w:rPr>
        <w:t>деятельности</w:t>
      </w:r>
      <w:r w:rsidRPr="0080185E">
        <w:rPr>
          <w:sz w:val="28"/>
          <w:szCs w:val="28"/>
        </w:rPr>
        <w:t>,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185E">
        <w:rPr>
          <w:sz w:val="28"/>
          <w:szCs w:val="28"/>
        </w:rPr>
        <w:t>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b/>
          <w:bCs/>
          <w:sz w:val="28"/>
          <w:szCs w:val="28"/>
        </w:rPr>
        <w:t>Планируемые личностные результаты.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bCs/>
          <w:iCs/>
          <w:sz w:val="28"/>
          <w:szCs w:val="28"/>
        </w:rPr>
        <w:t>Самоопределение:</w:t>
      </w:r>
      <w:r w:rsidRPr="0080185E">
        <w:rPr>
          <w:bCs/>
          <w:iCs/>
          <w:color w:val="FF0000"/>
          <w:sz w:val="28"/>
          <w:szCs w:val="28"/>
        </w:rPr>
        <w:t xml:space="preserve">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готовность и способность </w:t>
      </w:r>
      <w:proofErr w:type="gramStart"/>
      <w:r w:rsidRPr="0080185E">
        <w:rPr>
          <w:sz w:val="28"/>
          <w:szCs w:val="28"/>
        </w:rPr>
        <w:t>обучающихся</w:t>
      </w:r>
      <w:proofErr w:type="gramEnd"/>
      <w:r w:rsidRPr="0080185E">
        <w:rPr>
          <w:sz w:val="28"/>
          <w:szCs w:val="28"/>
        </w:rPr>
        <w:t xml:space="preserve"> к саморазвитию;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внутренняя позиция школьника на основе положительного отношения к </w:t>
      </w:r>
      <w:bookmarkStart w:id="43" w:name="YANDEX_159"/>
      <w:bookmarkEnd w:id="43"/>
      <w:r w:rsidRPr="0080185E">
        <w:rPr>
          <w:sz w:val="28"/>
          <w:szCs w:val="28"/>
        </w:rPr>
        <w:t>школе;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lastRenderedPageBreak/>
        <w:t>- принятие образа «хорошего ученика»;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80185E">
        <w:rPr>
          <w:sz w:val="28"/>
          <w:szCs w:val="28"/>
        </w:rPr>
        <w:t>здоровьесберегающего</w:t>
      </w:r>
      <w:proofErr w:type="spellEnd"/>
      <w:r w:rsidRPr="0080185E">
        <w:rPr>
          <w:sz w:val="28"/>
          <w:szCs w:val="28"/>
        </w:rPr>
        <w:t xml:space="preserve"> поведения;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осознание ответственности человека за общее благополучие;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осознание своей</w:t>
      </w:r>
      <w:r>
        <w:rPr>
          <w:sz w:val="28"/>
          <w:szCs w:val="28"/>
        </w:rPr>
        <w:t xml:space="preserve"> этнической принадлежности и принятие этнической принадлежности окружающих людей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гуманистическое сознание;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социальная компетентность как готовность к решению </w:t>
      </w:r>
      <w:proofErr w:type="gramStart"/>
      <w:r w:rsidRPr="0080185E">
        <w:rPr>
          <w:sz w:val="28"/>
          <w:szCs w:val="28"/>
        </w:rPr>
        <w:t>моральных</w:t>
      </w:r>
      <w:proofErr w:type="gramEnd"/>
      <w:r w:rsidRPr="0080185E">
        <w:rPr>
          <w:sz w:val="28"/>
          <w:szCs w:val="28"/>
        </w:rPr>
        <w:t xml:space="preserve"> </w:t>
      </w:r>
      <w:proofErr w:type="spellStart"/>
      <w:r w:rsidRPr="0080185E">
        <w:rPr>
          <w:sz w:val="28"/>
          <w:szCs w:val="28"/>
        </w:rPr>
        <w:t>дилем</w:t>
      </w:r>
      <w:proofErr w:type="spellEnd"/>
      <w:r w:rsidRPr="0080185E">
        <w:rPr>
          <w:sz w:val="28"/>
          <w:szCs w:val="28"/>
        </w:rPr>
        <w:t>, устойчивое следование в поведении социальным нормам;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</w:t>
      </w:r>
      <w:bookmarkStart w:id="44" w:name="YANDEX_160"/>
      <w:bookmarkEnd w:id="44"/>
      <w:r w:rsidRPr="0080185E">
        <w:rPr>
          <w:sz w:val="28"/>
          <w:szCs w:val="28"/>
        </w:rPr>
        <w:t>начальные навыки адаптации в динамично изменяющемся мире.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0185E">
        <w:rPr>
          <w:bCs/>
          <w:iCs/>
          <w:sz w:val="28"/>
          <w:szCs w:val="28"/>
        </w:rPr>
        <w:t>Смыслообразование</w:t>
      </w:r>
      <w:proofErr w:type="spellEnd"/>
      <w:r w:rsidRPr="0080185E">
        <w:rPr>
          <w:bCs/>
          <w:iCs/>
          <w:sz w:val="28"/>
          <w:szCs w:val="28"/>
        </w:rPr>
        <w:t xml:space="preserve">: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самооценка на основе критериев успешности этой деятельности;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</w:t>
      </w:r>
      <w:proofErr w:type="spellStart"/>
      <w:r w:rsidRPr="0080185E">
        <w:rPr>
          <w:sz w:val="28"/>
          <w:szCs w:val="28"/>
        </w:rPr>
        <w:t>эмпатия</w:t>
      </w:r>
      <w:proofErr w:type="spellEnd"/>
      <w:r w:rsidRPr="0080185E">
        <w:rPr>
          <w:sz w:val="28"/>
          <w:szCs w:val="28"/>
        </w:rPr>
        <w:t xml:space="preserve"> как понимание чу</w:t>
      </w:r>
      <w:proofErr w:type="gramStart"/>
      <w:r w:rsidRPr="0080185E">
        <w:rPr>
          <w:sz w:val="28"/>
          <w:szCs w:val="28"/>
        </w:rPr>
        <w:t>вств др</w:t>
      </w:r>
      <w:proofErr w:type="gramEnd"/>
      <w:r w:rsidRPr="0080185E">
        <w:rPr>
          <w:sz w:val="28"/>
          <w:szCs w:val="28"/>
        </w:rPr>
        <w:t>угих людей и сопереживание им.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bCs/>
          <w:iCs/>
          <w:sz w:val="28"/>
          <w:szCs w:val="28"/>
        </w:rPr>
        <w:t xml:space="preserve">Нравственно-этическая ориентация: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уважительное отношение к иному мнению, истории и культуре других народов;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 xml:space="preserve">- эстетические потребности, ценности и чувства; 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764054" w:rsidRPr="0080185E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85E">
        <w:rPr>
          <w:sz w:val="28"/>
          <w:szCs w:val="28"/>
        </w:rPr>
        <w:lastRenderedPageBreak/>
        <w:t>- гуманистические и демократические ценности многонационального российского общества.</w:t>
      </w:r>
    </w:p>
    <w:p w:rsidR="00764054" w:rsidRDefault="00764054" w:rsidP="00764054">
      <w:pPr>
        <w:spacing w:line="360" w:lineRule="auto"/>
        <w:ind w:firstLine="709"/>
        <w:contextualSpacing/>
        <w:rPr>
          <w:b/>
          <w:bCs/>
          <w:iCs/>
          <w:sz w:val="28"/>
          <w:szCs w:val="28"/>
        </w:rPr>
      </w:pPr>
    </w:p>
    <w:p w:rsidR="00764054" w:rsidRDefault="00764054" w:rsidP="00764054">
      <w:pPr>
        <w:spacing w:before="100" w:beforeAutospacing="1" w:line="360" w:lineRule="auto"/>
        <w:contextualSpacing/>
        <w:jc w:val="both"/>
        <w:rPr>
          <w:b/>
          <w:sz w:val="28"/>
          <w:szCs w:val="28"/>
        </w:rPr>
      </w:pPr>
    </w:p>
    <w:p w:rsidR="00764054" w:rsidRPr="00764054" w:rsidRDefault="00764054" w:rsidP="00764054">
      <w:pPr>
        <w:spacing w:before="100" w:beforeAutospacing="1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45" w:name="_Toc321843049"/>
      <w:bookmarkStart w:id="46" w:name="_Toc321843092"/>
      <w:bookmarkStart w:id="47" w:name="_Toc322017148"/>
      <w:bookmarkStart w:id="48" w:name="_Toc322094454"/>
      <w:bookmarkStart w:id="49" w:name="_Toc322094846"/>
      <w:bookmarkStart w:id="50" w:name="_Toc322281117"/>
      <w:r w:rsidRPr="00764054">
        <w:rPr>
          <w:b/>
          <w:sz w:val="28"/>
          <w:szCs w:val="28"/>
        </w:rPr>
        <w:lastRenderedPageBreak/>
        <w:t xml:space="preserve">Эффективность внеклассной работы, направленной на </w:t>
      </w:r>
      <w:bookmarkEnd w:id="45"/>
      <w:bookmarkEnd w:id="46"/>
      <w:bookmarkEnd w:id="47"/>
      <w:bookmarkEnd w:id="48"/>
      <w:bookmarkEnd w:id="49"/>
      <w:bookmarkEnd w:id="50"/>
      <w:r>
        <w:rPr>
          <w:b/>
          <w:sz w:val="28"/>
          <w:szCs w:val="28"/>
        </w:rPr>
        <w:t>духовно-нравственное развитие учащихся начальной школы</w:t>
      </w:r>
    </w:p>
    <w:p w:rsidR="00764054" w:rsidRPr="00BF0B62" w:rsidRDefault="00764054" w:rsidP="00764054">
      <w:pPr>
        <w:spacing w:before="100" w:beforeAutospacing="1" w:line="360" w:lineRule="auto"/>
        <w:contextualSpacing/>
        <w:jc w:val="center"/>
        <w:rPr>
          <w:sz w:val="28"/>
          <w:szCs w:val="28"/>
        </w:rPr>
      </w:pP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На современном этапе развития образования внеклассная работа актуали</w:t>
      </w:r>
      <w:r>
        <w:rPr>
          <w:sz w:val="28"/>
          <w:szCs w:val="28"/>
        </w:rPr>
        <w:t>зируется, приобретая значимость: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— Организация взаимосвязи урочной и внеурочной работы повышает эффективность педагогического процесса, создает условия для его интенсификации.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— Внеклассная работа как одна из фаз процесса обучения позволяет не только продуктивно осуществлять подготовку учащихся к жизни, но и включать учащихся в жизнь.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— Внеклассная работа способствует развитию познавательных интересов не только по предмету, но и в других сферах внеклассной деятельности.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— Очень важен социальный фактор внеклассной работы. Она обладает значительными возможностями для развития неформальных отношений, индивидуальных способностей, дает простор детской изобретательности и фантазии. Внеклассная работа может служить средством предупреждения и преодоления асоциальной деятельности.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Организация взаимосвязи урочной и внеурочной работы повышает эффективность педагогического процесса, создает условия для его интенсификации. Внеклассная работа как одна из фаз процесса обучения позволяет не только продуктивно осуществлять подготовку учащихся к жизни, но и включать учащихся в жизнь.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Внеклассная работа способствует развитию творческих возможностей не только по предмету, но и в других сферах внеклассной деятельности.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Очень важен, на </w:t>
      </w:r>
      <w:r>
        <w:rPr>
          <w:sz w:val="28"/>
          <w:szCs w:val="28"/>
        </w:rPr>
        <w:t>наш</w:t>
      </w:r>
      <w:r w:rsidRPr="00CE1B45">
        <w:rPr>
          <w:sz w:val="28"/>
          <w:szCs w:val="28"/>
        </w:rPr>
        <w:t xml:space="preserve"> взгляд, социальный фактор внеклассной работы. Во-первых, она обладает значительными возможностями для развития неформальных отношений, индивидуальных способностей. Во-вторых, дает простор детской изобретательности и фантазии. И поэтому может служить </w:t>
      </w:r>
      <w:r w:rsidRPr="00CE1B45">
        <w:rPr>
          <w:sz w:val="28"/>
          <w:szCs w:val="28"/>
        </w:rPr>
        <w:lastRenderedPageBreak/>
        <w:t>средством предупреждения и преодоления асоциальной деятельности подростков.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Внеклассная работа должна быть направлена на укрепление знаний, умений и навыков учащихся, развитие их познавательных интересов и творческих способностей, повышения их культуры, а также на нравственное и эстетическое воспитание. 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Время подготовки становится временем сотворчества, единения душ, узнаванием себя и своих возможностей. </w:t>
      </w:r>
    </w:p>
    <w:p w:rsidR="00764054" w:rsidRPr="00CE1B45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>Участие школьников в различных внеклассных мероприятиях развивает не только их познавательные интересы, но и способствует формированию нравственных ценностей подрастающего поколения.</w:t>
      </w:r>
    </w:p>
    <w:p w:rsidR="00764054" w:rsidRDefault="00764054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Учебный процесс, дополнительное образование и внеурочная работа, построенные на принципах непрерывности и интеграции, </w:t>
      </w:r>
      <w:proofErr w:type="spellStart"/>
      <w:r w:rsidRPr="00CE1B45">
        <w:rPr>
          <w:sz w:val="28"/>
          <w:szCs w:val="28"/>
        </w:rPr>
        <w:t>гуманизации</w:t>
      </w:r>
      <w:proofErr w:type="spellEnd"/>
      <w:r w:rsidRPr="00CE1B45">
        <w:rPr>
          <w:sz w:val="28"/>
          <w:szCs w:val="28"/>
        </w:rPr>
        <w:t xml:space="preserve">, </w:t>
      </w:r>
      <w:proofErr w:type="spellStart"/>
      <w:r w:rsidRPr="00CE1B45">
        <w:rPr>
          <w:sz w:val="28"/>
          <w:szCs w:val="28"/>
        </w:rPr>
        <w:t>гуманитаризации</w:t>
      </w:r>
      <w:proofErr w:type="spellEnd"/>
      <w:r w:rsidRPr="00CE1B45">
        <w:rPr>
          <w:sz w:val="28"/>
          <w:szCs w:val="28"/>
        </w:rPr>
        <w:t>, в конечном итоге, должны решить одну из смежных задач современной педагогики — воспитание духовно богатой личности.</w:t>
      </w:r>
    </w:p>
    <w:p w:rsidR="000962D7" w:rsidRPr="009A0FEB" w:rsidRDefault="000962D7" w:rsidP="000962D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>Формы оценки результатов внеурочной деятельности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      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i/>
          <w:iCs/>
          <w:sz w:val="28"/>
          <w:szCs w:val="28"/>
        </w:rPr>
        <w:t>Особенностями системы оценки являются: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9A0FEB">
        <w:rPr>
          <w:rFonts w:eastAsia="Times New Roman"/>
          <w:sz w:val="28"/>
          <w:szCs w:val="28"/>
        </w:rPr>
        <w:t>метапредметных</w:t>
      </w:r>
      <w:proofErr w:type="spellEnd"/>
      <w:r w:rsidRPr="009A0FEB">
        <w:rPr>
          <w:rFonts w:eastAsia="Times New Roman"/>
          <w:sz w:val="28"/>
          <w:szCs w:val="28"/>
        </w:rPr>
        <w:t xml:space="preserve"> и личностных результатов общего образования);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A0FEB">
        <w:rPr>
          <w:rFonts w:eastAsia="Times New Roman"/>
          <w:sz w:val="28"/>
          <w:szCs w:val="28"/>
        </w:rPr>
        <w:t>критериальной</w:t>
      </w:r>
      <w:proofErr w:type="spellEnd"/>
      <w:r w:rsidRPr="009A0FEB">
        <w:rPr>
          <w:rFonts w:eastAsia="Times New Roman"/>
          <w:sz w:val="28"/>
          <w:szCs w:val="28"/>
        </w:rPr>
        <w:t xml:space="preserve"> базы оценки;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9A0FEB">
        <w:rPr>
          <w:rFonts w:eastAsia="Times New Roman"/>
          <w:sz w:val="28"/>
          <w:szCs w:val="28"/>
        </w:rPr>
        <w:t>системно-деятельностного</w:t>
      </w:r>
      <w:proofErr w:type="spellEnd"/>
      <w:r w:rsidRPr="009A0FEB">
        <w:rPr>
          <w:rFonts w:eastAsia="Times New Roman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оценка динамики образовательных достижений обучающихся;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lastRenderedPageBreak/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использование персонифицированных процедур 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использование накопительной системы оценивания (</w:t>
      </w:r>
      <w:proofErr w:type="spellStart"/>
      <w:r w:rsidRPr="009A0FEB">
        <w:rPr>
          <w:rFonts w:eastAsia="Times New Roman"/>
          <w:sz w:val="28"/>
          <w:szCs w:val="28"/>
        </w:rPr>
        <w:t>портфолио</w:t>
      </w:r>
      <w:proofErr w:type="spellEnd"/>
      <w:r w:rsidRPr="009A0FEB">
        <w:rPr>
          <w:rFonts w:eastAsia="Times New Roman"/>
          <w:sz w:val="28"/>
          <w:szCs w:val="28"/>
        </w:rPr>
        <w:t>), характеризующей динамику индивидуальных образовательных достижений;</w:t>
      </w:r>
    </w:p>
    <w:p w:rsidR="000962D7" w:rsidRPr="009A0FEB" w:rsidRDefault="000962D7" w:rsidP="000962D7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0962D7" w:rsidRPr="009A0FEB" w:rsidRDefault="000962D7" w:rsidP="000962D7">
      <w:pPr>
        <w:spacing w:line="360" w:lineRule="auto"/>
        <w:ind w:hanging="283"/>
        <w:rPr>
          <w:rFonts w:eastAsia="Times New Roman"/>
          <w:sz w:val="28"/>
          <w:szCs w:val="28"/>
        </w:rPr>
      </w:pPr>
      <w:r w:rsidRPr="009A0FEB">
        <w:rPr>
          <w:rFonts w:eastAsia="Wingdings"/>
          <w:sz w:val="28"/>
          <w:szCs w:val="28"/>
        </w:rPr>
        <w:t></w:t>
      </w:r>
      <w:r w:rsidRPr="009A0FEB">
        <w:rPr>
          <w:rFonts w:eastAsia="Wingdings"/>
          <w:sz w:val="28"/>
          <w:szCs w:val="28"/>
        </w:rPr>
        <w:t></w:t>
      </w:r>
      <w:r w:rsidRPr="009A0FEB">
        <w:rPr>
          <w:rFonts w:eastAsia="Times New Roman"/>
          <w:sz w:val="28"/>
          <w:szCs w:val="28"/>
        </w:rPr>
        <w:t xml:space="preserve">использование контекстной информации об условиях и особенностях реализации          образовательных программ при интерпретации результатов педагогических измерений.  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</w:p>
    <w:p w:rsidR="000962D7" w:rsidRPr="009A0FEB" w:rsidRDefault="000962D7" w:rsidP="000962D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>Прогнозируемые результаты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  «Социальный заказ» сегодняшнего и завтрашнего общества на выпускника школы складывается из следующих компонентов: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-готовности к дальнейшему образованию,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</w:t>
      </w:r>
      <w:proofErr w:type="spellStart"/>
      <w:r w:rsidRPr="009A0FEB">
        <w:rPr>
          <w:rFonts w:eastAsia="Times New Roman"/>
          <w:sz w:val="28"/>
          <w:szCs w:val="28"/>
        </w:rPr>
        <w:t>сформированности</w:t>
      </w:r>
      <w:proofErr w:type="spellEnd"/>
      <w:r w:rsidRPr="009A0FE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9A0FEB">
        <w:rPr>
          <w:rFonts w:eastAsia="Times New Roman"/>
          <w:sz w:val="28"/>
          <w:szCs w:val="28"/>
        </w:rPr>
        <w:t>естественно-научного</w:t>
      </w:r>
      <w:proofErr w:type="spellEnd"/>
      <w:proofErr w:type="gramEnd"/>
      <w:r w:rsidRPr="009A0FEB">
        <w:rPr>
          <w:rFonts w:eastAsia="Times New Roman"/>
          <w:sz w:val="28"/>
          <w:szCs w:val="28"/>
        </w:rPr>
        <w:t xml:space="preserve"> и социально- философского мировоззрения,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</w:t>
      </w:r>
      <w:proofErr w:type="spellStart"/>
      <w:r w:rsidRPr="009A0FEB">
        <w:rPr>
          <w:rFonts w:eastAsia="Times New Roman"/>
          <w:sz w:val="28"/>
          <w:szCs w:val="28"/>
        </w:rPr>
        <w:t>сформированности</w:t>
      </w:r>
      <w:proofErr w:type="spellEnd"/>
      <w:r w:rsidRPr="009A0FEB">
        <w:rPr>
          <w:rFonts w:eastAsia="Times New Roman"/>
          <w:sz w:val="28"/>
          <w:szCs w:val="28"/>
        </w:rPr>
        <w:t xml:space="preserve"> общей культуры,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proofErr w:type="spellStart"/>
      <w:r w:rsidRPr="009A0FEB">
        <w:rPr>
          <w:rFonts w:eastAsia="Times New Roman"/>
          <w:sz w:val="28"/>
          <w:szCs w:val="28"/>
        </w:rPr>
        <w:t>сформированности</w:t>
      </w:r>
      <w:proofErr w:type="spellEnd"/>
      <w:r w:rsidRPr="009A0FEB">
        <w:rPr>
          <w:rFonts w:eastAsia="Times New Roman"/>
          <w:sz w:val="28"/>
          <w:szCs w:val="28"/>
        </w:rPr>
        <w:t xml:space="preserve"> потребностей и умений творческой деятельности,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proofErr w:type="spellStart"/>
      <w:r w:rsidRPr="009A0FEB">
        <w:rPr>
          <w:rFonts w:eastAsia="Times New Roman"/>
          <w:sz w:val="28"/>
          <w:szCs w:val="28"/>
        </w:rPr>
        <w:t>сформированности</w:t>
      </w:r>
      <w:proofErr w:type="spellEnd"/>
      <w:r w:rsidRPr="009A0FEB">
        <w:rPr>
          <w:rFonts w:eastAsia="Times New Roman"/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-сохранения здоровья, т.е. оптимального развития  каждого ребенка на основе педагогической поддержки его индивидуальности (возраста, </w:t>
      </w:r>
      <w:r w:rsidRPr="009A0FEB">
        <w:rPr>
          <w:rFonts w:eastAsia="Times New Roman"/>
          <w:sz w:val="28"/>
          <w:szCs w:val="28"/>
        </w:rPr>
        <w:lastRenderedPageBreak/>
        <w:t>способностей,  интересов, склонностей, развития) в условиях специально организованной деятельности.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</w:p>
    <w:p w:rsidR="000962D7" w:rsidRPr="009A0FEB" w:rsidRDefault="000962D7" w:rsidP="000962D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>Планируемые личностные результаты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b/>
          <w:bCs/>
          <w:i/>
          <w:iCs/>
          <w:sz w:val="28"/>
          <w:szCs w:val="28"/>
        </w:rPr>
        <w:t>Самоопределение:</w:t>
      </w:r>
      <w:r w:rsidRPr="009A0FEB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готовность и способность </w:t>
      </w:r>
      <w:proofErr w:type="gramStart"/>
      <w:r w:rsidRPr="009A0FEB">
        <w:rPr>
          <w:rFonts w:eastAsia="Times New Roman"/>
          <w:sz w:val="28"/>
          <w:szCs w:val="28"/>
        </w:rPr>
        <w:t>обучающихся</w:t>
      </w:r>
      <w:proofErr w:type="gramEnd"/>
      <w:r w:rsidRPr="009A0FEB">
        <w:rPr>
          <w:rFonts w:eastAsia="Times New Roman"/>
          <w:sz w:val="28"/>
          <w:szCs w:val="28"/>
        </w:rPr>
        <w:t xml:space="preserve"> к саморазвитию;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принятие образа «хорошего ученика»;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9A0FEB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9A0FEB">
        <w:rPr>
          <w:rFonts w:eastAsia="Times New Roman"/>
          <w:sz w:val="28"/>
          <w:szCs w:val="28"/>
        </w:rPr>
        <w:t xml:space="preserve"> поведения;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осознание ответственности человека за общее благополучие;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осознание своей этнической принадлежности;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гуманистическое сознание;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социальная компетентность как готовность к решению </w:t>
      </w:r>
      <w:proofErr w:type="gramStart"/>
      <w:r w:rsidRPr="009A0FEB">
        <w:rPr>
          <w:rFonts w:eastAsia="Times New Roman"/>
          <w:sz w:val="28"/>
          <w:szCs w:val="28"/>
        </w:rPr>
        <w:t>моральных</w:t>
      </w:r>
      <w:proofErr w:type="gramEnd"/>
      <w:r w:rsidRPr="009A0FEB">
        <w:rPr>
          <w:rFonts w:eastAsia="Times New Roman"/>
          <w:sz w:val="28"/>
          <w:szCs w:val="28"/>
        </w:rPr>
        <w:t xml:space="preserve"> </w:t>
      </w:r>
      <w:proofErr w:type="spellStart"/>
      <w:r w:rsidRPr="009A0FEB">
        <w:rPr>
          <w:rFonts w:eastAsia="Times New Roman"/>
          <w:sz w:val="28"/>
          <w:szCs w:val="28"/>
        </w:rPr>
        <w:t>дилем</w:t>
      </w:r>
      <w:proofErr w:type="spellEnd"/>
      <w:r w:rsidRPr="009A0FEB">
        <w:rPr>
          <w:rFonts w:eastAsia="Times New Roman"/>
          <w:sz w:val="28"/>
          <w:szCs w:val="28"/>
        </w:rPr>
        <w:t>, устойчивое следование в поведении социальным нормам;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начальные навыки адаптации в динамично изменяющемся  мире.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 </w:t>
      </w:r>
    </w:p>
    <w:p w:rsidR="000962D7" w:rsidRPr="009A0FEB" w:rsidRDefault="000962D7" w:rsidP="000962D7">
      <w:pPr>
        <w:spacing w:line="360" w:lineRule="auto"/>
        <w:jc w:val="center"/>
        <w:rPr>
          <w:rFonts w:eastAsia="Times New Roman"/>
          <w:sz w:val="28"/>
          <w:szCs w:val="28"/>
        </w:rPr>
      </w:pPr>
      <w:proofErr w:type="spellStart"/>
      <w:r w:rsidRPr="009A0FEB">
        <w:rPr>
          <w:rFonts w:eastAsia="Times New Roman"/>
          <w:b/>
          <w:bCs/>
          <w:i/>
          <w:iCs/>
          <w:sz w:val="28"/>
          <w:szCs w:val="28"/>
        </w:rPr>
        <w:t>Смыслообразование</w:t>
      </w:r>
      <w:proofErr w:type="spellEnd"/>
      <w:r w:rsidRPr="009A0FEB">
        <w:rPr>
          <w:rFonts w:eastAsia="Times New Roman"/>
          <w:b/>
          <w:bCs/>
          <w:i/>
          <w:iCs/>
          <w:sz w:val="28"/>
          <w:szCs w:val="28"/>
        </w:rPr>
        <w:t xml:space="preserve">: 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самооценка на основе критериев успешности этой деятельности;</w:t>
      </w:r>
    </w:p>
    <w:p w:rsidR="000962D7" w:rsidRPr="009A0FEB" w:rsidRDefault="000962D7" w:rsidP="000962D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 </w:t>
      </w:r>
      <w:proofErr w:type="spellStart"/>
      <w:r w:rsidRPr="009A0FEB">
        <w:rPr>
          <w:rFonts w:eastAsia="Times New Roman"/>
          <w:sz w:val="28"/>
          <w:szCs w:val="28"/>
        </w:rPr>
        <w:t>эмпатия</w:t>
      </w:r>
      <w:proofErr w:type="spellEnd"/>
      <w:r w:rsidRPr="009A0FEB">
        <w:rPr>
          <w:rFonts w:eastAsia="Times New Roman"/>
          <w:sz w:val="28"/>
          <w:szCs w:val="28"/>
        </w:rPr>
        <w:t xml:space="preserve"> как понимание чу</w:t>
      </w:r>
      <w:proofErr w:type="gramStart"/>
      <w:r w:rsidRPr="009A0FEB">
        <w:rPr>
          <w:rFonts w:eastAsia="Times New Roman"/>
          <w:sz w:val="28"/>
          <w:szCs w:val="28"/>
        </w:rPr>
        <w:t>вств др</w:t>
      </w:r>
      <w:proofErr w:type="gramEnd"/>
      <w:r w:rsidRPr="009A0FEB">
        <w:rPr>
          <w:rFonts w:eastAsia="Times New Roman"/>
          <w:sz w:val="28"/>
          <w:szCs w:val="28"/>
        </w:rPr>
        <w:t>угих людей и сопереживание им.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color w:val="FF0000"/>
          <w:sz w:val="28"/>
          <w:szCs w:val="28"/>
        </w:rPr>
        <w:lastRenderedPageBreak/>
        <w:t> </w:t>
      </w:r>
    </w:p>
    <w:p w:rsidR="000962D7" w:rsidRPr="009A0FEB" w:rsidRDefault="000962D7" w:rsidP="000962D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9A0FEB">
        <w:rPr>
          <w:rFonts w:eastAsia="Times New Roman"/>
          <w:b/>
          <w:bCs/>
          <w:i/>
          <w:iCs/>
          <w:sz w:val="28"/>
          <w:szCs w:val="28"/>
        </w:rPr>
        <w:t xml:space="preserve">Нравственно-этическая ориентация: 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уважительное отношение к иному мнению, истории и культуре других народов;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эстетические потребности, ценности и чувства;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0962D7" w:rsidRPr="009A0FEB" w:rsidRDefault="000962D7" w:rsidP="000962D7">
      <w:pPr>
        <w:spacing w:line="360" w:lineRule="auto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 гуманистические и демократические ценности  многонационального российского общества.</w:t>
      </w:r>
    </w:p>
    <w:p w:rsidR="000962D7" w:rsidRPr="009A0FEB" w:rsidRDefault="000962D7" w:rsidP="000962D7">
      <w:pPr>
        <w:spacing w:line="360" w:lineRule="auto"/>
        <w:jc w:val="center"/>
        <w:rPr>
          <w:b/>
          <w:sz w:val="28"/>
          <w:szCs w:val="28"/>
        </w:rPr>
      </w:pPr>
      <w:r w:rsidRPr="009A0FEB">
        <w:rPr>
          <w:b/>
          <w:sz w:val="28"/>
          <w:szCs w:val="28"/>
        </w:rPr>
        <w:t>Уровни планируемых результатов внеурочной деятельности:</w:t>
      </w:r>
    </w:p>
    <w:p w:rsidR="000962D7" w:rsidRPr="009A0FEB" w:rsidRDefault="000962D7" w:rsidP="000962D7">
      <w:pPr>
        <w:spacing w:line="360" w:lineRule="auto"/>
        <w:ind w:firstLine="709"/>
        <w:rPr>
          <w:sz w:val="28"/>
          <w:szCs w:val="28"/>
        </w:rPr>
      </w:pPr>
      <w:r w:rsidRPr="009A0FEB">
        <w:rPr>
          <w:sz w:val="28"/>
          <w:szCs w:val="28"/>
        </w:rPr>
        <w:t xml:space="preserve">- первый уровень достигается в процессе </w:t>
      </w:r>
      <w:r w:rsidRPr="009A0FEB">
        <w:rPr>
          <w:b/>
          <w:i/>
          <w:sz w:val="28"/>
          <w:szCs w:val="28"/>
        </w:rPr>
        <w:t>взаимодействия с педагогом</w:t>
      </w:r>
      <w:r w:rsidRPr="009A0FEB">
        <w:rPr>
          <w:b/>
          <w:sz w:val="28"/>
          <w:szCs w:val="28"/>
        </w:rPr>
        <w:t>:</w:t>
      </w:r>
      <w:r w:rsidRPr="009A0FEB">
        <w:rPr>
          <w:sz w:val="28"/>
          <w:szCs w:val="28"/>
        </w:rPr>
        <w:t xml:space="preserve"> приобретение школьником </w:t>
      </w:r>
      <w:r w:rsidRPr="009A0FEB">
        <w:rPr>
          <w:i/>
          <w:sz w:val="28"/>
          <w:szCs w:val="28"/>
        </w:rPr>
        <w:t>социального знания</w:t>
      </w:r>
      <w:r w:rsidRPr="009A0FEB">
        <w:rPr>
          <w:sz w:val="28"/>
          <w:szCs w:val="28"/>
        </w:rPr>
        <w:t xml:space="preserve"> (знания об общественных нормах, об устройстве общества, о социально одобряемых и неодобряемых формах поведения в обществе и т.д.);</w:t>
      </w:r>
    </w:p>
    <w:p w:rsidR="000962D7" w:rsidRPr="009A0FEB" w:rsidRDefault="000962D7" w:rsidP="000962D7">
      <w:pPr>
        <w:spacing w:line="360" w:lineRule="auto"/>
        <w:ind w:firstLine="709"/>
        <w:rPr>
          <w:sz w:val="28"/>
          <w:szCs w:val="28"/>
        </w:rPr>
      </w:pPr>
      <w:r w:rsidRPr="009A0FEB">
        <w:rPr>
          <w:sz w:val="28"/>
          <w:szCs w:val="28"/>
        </w:rPr>
        <w:t xml:space="preserve">- второй уровень достигается </w:t>
      </w:r>
      <w:r w:rsidRPr="009A0FEB">
        <w:rPr>
          <w:b/>
          <w:i/>
          <w:sz w:val="28"/>
          <w:szCs w:val="28"/>
        </w:rPr>
        <w:t>в дружественной детской среде</w:t>
      </w:r>
      <w:r w:rsidRPr="009A0FEB">
        <w:rPr>
          <w:b/>
          <w:sz w:val="28"/>
          <w:szCs w:val="28"/>
        </w:rPr>
        <w:t>:</w:t>
      </w:r>
      <w:r w:rsidRPr="009A0FEB">
        <w:rPr>
          <w:sz w:val="28"/>
          <w:szCs w:val="28"/>
        </w:rPr>
        <w:t xml:space="preserve"> получение школьником </w:t>
      </w:r>
      <w:r w:rsidRPr="009A0FEB">
        <w:rPr>
          <w:i/>
          <w:sz w:val="28"/>
          <w:szCs w:val="28"/>
        </w:rPr>
        <w:t>опыта переживания и  позитивного отношения</w:t>
      </w:r>
      <w:r w:rsidRPr="009A0FEB">
        <w:rPr>
          <w:sz w:val="28"/>
          <w:szCs w:val="28"/>
        </w:rPr>
        <w:t xml:space="preserve"> к базовым ценностям общества;</w:t>
      </w:r>
    </w:p>
    <w:p w:rsidR="000962D7" w:rsidRPr="009A0FEB" w:rsidRDefault="000962D7" w:rsidP="000962D7">
      <w:pPr>
        <w:spacing w:line="360" w:lineRule="auto"/>
        <w:ind w:firstLine="709"/>
        <w:rPr>
          <w:sz w:val="28"/>
          <w:szCs w:val="28"/>
        </w:rPr>
      </w:pPr>
      <w:r w:rsidRPr="009A0FEB">
        <w:rPr>
          <w:sz w:val="28"/>
          <w:szCs w:val="28"/>
        </w:rPr>
        <w:t xml:space="preserve">- третий уровень достигается во </w:t>
      </w:r>
      <w:r w:rsidRPr="009A0FEB">
        <w:rPr>
          <w:b/>
          <w:i/>
          <w:sz w:val="28"/>
          <w:szCs w:val="28"/>
        </w:rPr>
        <w:t>взаимодействии с социальными субъектами</w:t>
      </w:r>
      <w:r w:rsidRPr="009A0FEB">
        <w:rPr>
          <w:b/>
          <w:sz w:val="28"/>
          <w:szCs w:val="28"/>
        </w:rPr>
        <w:t>:</w:t>
      </w:r>
      <w:r w:rsidRPr="009A0FEB">
        <w:rPr>
          <w:sz w:val="28"/>
          <w:szCs w:val="28"/>
        </w:rPr>
        <w:t xml:space="preserve"> получение школьником опыта </w:t>
      </w:r>
      <w:r w:rsidRPr="009A0FEB">
        <w:rPr>
          <w:i/>
          <w:sz w:val="28"/>
          <w:szCs w:val="28"/>
        </w:rPr>
        <w:t>самостоятельного общественного действия</w:t>
      </w:r>
      <w:r w:rsidRPr="009A0FEB">
        <w:rPr>
          <w:sz w:val="28"/>
          <w:szCs w:val="28"/>
        </w:rPr>
        <w:t>.</w:t>
      </w:r>
    </w:p>
    <w:p w:rsidR="000962D7" w:rsidRPr="00CE1B45" w:rsidRDefault="000962D7" w:rsidP="0076405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62D7" w:rsidRP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0962D7" w:rsidP="000962D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A84D5F" w:rsidRPr="000962D7" w:rsidRDefault="00A84D5F" w:rsidP="00B0606A">
      <w:pPr>
        <w:pStyle w:val="a9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spacing w:val="-12"/>
          <w:sz w:val="28"/>
          <w:szCs w:val="28"/>
        </w:rPr>
      </w:pPr>
      <w:bookmarkStart w:id="51" w:name="_Toc340767248"/>
      <w:bookmarkStart w:id="52" w:name="_Toc340767551"/>
      <w:r w:rsidRPr="000962D7">
        <w:rPr>
          <w:b/>
          <w:spacing w:val="-12"/>
          <w:sz w:val="28"/>
          <w:szCs w:val="28"/>
        </w:rPr>
        <w:lastRenderedPageBreak/>
        <w:t>Примерная программа коррекционной работы</w:t>
      </w:r>
      <w:bookmarkEnd w:id="51"/>
      <w:bookmarkEnd w:id="52"/>
    </w:p>
    <w:p w:rsidR="00A84D5F" w:rsidRPr="009A0FEB" w:rsidRDefault="00A84D5F" w:rsidP="009A0FEB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0962D7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     </w:t>
      </w:r>
      <w:bookmarkStart w:id="53" w:name="_Toc340767249"/>
      <w:bookmarkStart w:id="54" w:name="_Toc340767552"/>
      <w:r w:rsidRPr="009A0FEB">
        <w:rPr>
          <w:rFonts w:eastAsia="Times New Roman"/>
          <w:sz w:val="28"/>
          <w:szCs w:val="28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</w:t>
      </w:r>
      <w:bookmarkEnd w:id="53"/>
      <w:bookmarkEnd w:id="54"/>
      <w:r w:rsidRPr="009A0FEB">
        <w:rPr>
          <w:rFonts w:eastAsia="Times New Roman"/>
          <w:sz w:val="28"/>
          <w:szCs w:val="28"/>
        </w:rPr>
        <w:t xml:space="preserve"> </w:t>
      </w:r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bookmarkStart w:id="55" w:name="_Toc340767250"/>
      <w:bookmarkStart w:id="56" w:name="_Toc340767553"/>
      <w:r w:rsidRPr="009A0FEB">
        <w:rPr>
          <w:rFonts w:eastAsia="Times New Roman"/>
          <w:sz w:val="28"/>
          <w:szCs w:val="28"/>
        </w:rPr>
        <w:t>нуждается в специальных условиях обучения, – одаренных детей и детей с ограниченными возможностями здоровья», «учет образовательных потребностей детей с ограниченными возможностями здоровья». Вместе с тем, в определенной коррекционной работе нуждаются и «сильные» дети. В этом случае главная забота учителя –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</w:t>
      </w:r>
      <w:bookmarkEnd w:id="55"/>
      <w:bookmarkEnd w:id="56"/>
      <w:r w:rsidRPr="009A0FEB">
        <w:rPr>
          <w:rFonts w:eastAsia="Times New Roman"/>
          <w:sz w:val="28"/>
          <w:szCs w:val="28"/>
        </w:rPr>
        <w:t xml:space="preserve">  </w:t>
      </w:r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     </w:t>
      </w:r>
      <w:bookmarkStart w:id="57" w:name="_Toc340767251"/>
      <w:bookmarkStart w:id="58" w:name="_Toc340767554"/>
      <w:r w:rsidRPr="009A0FEB">
        <w:rPr>
          <w:rFonts w:eastAsia="Times New Roman"/>
          <w:sz w:val="28"/>
          <w:szCs w:val="28"/>
        </w:rPr>
        <w:t xml:space="preserve">Программа коррекционной работы направлена на реализацию следующих общих </w:t>
      </w:r>
      <w:r w:rsidRPr="009A0FEB">
        <w:rPr>
          <w:rFonts w:eastAsia="Times New Roman"/>
          <w:bCs/>
          <w:sz w:val="28"/>
          <w:szCs w:val="28"/>
        </w:rPr>
        <w:t>целей</w:t>
      </w:r>
      <w:r w:rsidRPr="009A0FEB">
        <w:rPr>
          <w:rFonts w:eastAsia="Times New Roman"/>
          <w:sz w:val="28"/>
          <w:szCs w:val="28"/>
        </w:rPr>
        <w:t>:</w:t>
      </w:r>
      <w:bookmarkEnd w:id="57"/>
      <w:bookmarkEnd w:id="58"/>
    </w:p>
    <w:p w:rsidR="00A84D5F" w:rsidRPr="009A0FEB" w:rsidRDefault="00A84D5F" w:rsidP="009A0FEB">
      <w:pPr>
        <w:numPr>
          <w:ilvl w:val="0"/>
          <w:numId w:val="30"/>
        </w:numPr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Диагностика трудностей обучения, межличностного взаимодействия, отдельных индивидуальных психофизиологических особенностей младших школьников (мышление, пространственная ориентировка, психомоторная координация), учащихся;</w:t>
      </w:r>
    </w:p>
    <w:p w:rsidR="00A84D5F" w:rsidRPr="009A0FEB" w:rsidRDefault="00A84D5F" w:rsidP="009A0FEB">
      <w:pPr>
        <w:numPr>
          <w:ilvl w:val="0"/>
          <w:numId w:val="30"/>
        </w:numPr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Оказание помощи в освоении основной образовательной программы начального общего образования детям с трудностями обучения, стимулирование школьников с высоким уровнем </w:t>
      </w:r>
      <w:proofErr w:type="spellStart"/>
      <w:r w:rsidRPr="009A0FEB">
        <w:rPr>
          <w:rFonts w:eastAsia="Times New Roman"/>
          <w:sz w:val="28"/>
          <w:szCs w:val="28"/>
        </w:rPr>
        <w:t>обучаемости</w:t>
      </w:r>
      <w:proofErr w:type="spellEnd"/>
      <w:r w:rsidRPr="009A0FEB">
        <w:rPr>
          <w:rFonts w:eastAsia="Times New Roman"/>
          <w:sz w:val="28"/>
          <w:szCs w:val="28"/>
        </w:rPr>
        <w:t xml:space="preserve"> (разработка индивидуальной траектории развития).</w:t>
      </w:r>
    </w:p>
    <w:p w:rsidR="00A84D5F" w:rsidRPr="009A0FEB" w:rsidRDefault="00A84D5F" w:rsidP="009A0FEB">
      <w:pPr>
        <w:numPr>
          <w:ilvl w:val="0"/>
          <w:numId w:val="30"/>
        </w:numPr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Коррекция недостатков в физическом развитии.</w:t>
      </w:r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    </w:t>
      </w:r>
      <w:bookmarkStart w:id="59" w:name="_Toc340767252"/>
      <w:bookmarkStart w:id="60" w:name="_Toc340767555"/>
      <w:r w:rsidRPr="009A0FEB">
        <w:rPr>
          <w:rFonts w:eastAsia="Times New Roman"/>
          <w:sz w:val="28"/>
          <w:szCs w:val="28"/>
        </w:rPr>
        <w:t xml:space="preserve">Реализация программы осуществляется на основе следующих </w:t>
      </w:r>
      <w:r w:rsidRPr="009A0FEB">
        <w:rPr>
          <w:rFonts w:eastAsia="Times New Roman"/>
          <w:bCs/>
          <w:sz w:val="28"/>
          <w:szCs w:val="28"/>
        </w:rPr>
        <w:t>принципов:</w:t>
      </w:r>
      <w:bookmarkEnd w:id="59"/>
      <w:bookmarkEnd w:id="60"/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</w:t>
      </w:r>
      <w:bookmarkStart w:id="61" w:name="_Toc340767253"/>
      <w:bookmarkStart w:id="62" w:name="_Toc340767556"/>
      <w:r w:rsidRPr="009A0FEB">
        <w:rPr>
          <w:rFonts w:eastAsia="Times New Roman"/>
          <w:bCs/>
          <w:iCs/>
          <w:sz w:val="28"/>
          <w:szCs w:val="28"/>
        </w:rPr>
        <w:t>Достоверности:</w:t>
      </w:r>
      <w:r w:rsidRPr="009A0FEB">
        <w:rPr>
          <w:rFonts w:eastAsia="Times New Roman"/>
          <w:sz w:val="28"/>
          <w:szCs w:val="28"/>
        </w:rPr>
        <w:t xml:space="preserve"> профессиональный анализ школьным врачом медицинских показателей учащихся; психологическая, диагностика (школьный педагог-психолог, учитель-логопед) и педагогическая диагностика (учитель, заместитель директора по УВР первой ступени обучения). Оценка </w:t>
      </w:r>
      <w:r w:rsidRPr="009A0FEB">
        <w:rPr>
          <w:rFonts w:eastAsia="Times New Roman"/>
          <w:sz w:val="28"/>
          <w:szCs w:val="28"/>
        </w:rPr>
        <w:lastRenderedPageBreak/>
        <w:t>предпосылок и причин возникающих трудностей с учетом социального статуса ребенка, семьи, условий обучения и воспитания.</w:t>
      </w:r>
      <w:bookmarkEnd w:id="61"/>
      <w:bookmarkEnd w:id="62"/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</w:t>
      </w:r>
      <w:bookmarkStart w:id="63" w:name="_Toc340767254"/>
      <w:bookmarkStart w:id="64" w:name="_Toc340767557"/>
      <w:r w:rsidRPr="009A0FEB">
        <w:rPr>
          <w:rFonts w:eastAsia="Times New Roman"/>
          <w:bCs/>
          <w:iCs/>
          <w:sz w:val="28"/>
          <w:szCs w:val="28"/>
        </w:rPr>
        <w:t>Гуманистической направленности:</w:t>
      </w:r>
      <w:r w:rsidRPr="009A0FEB">
        <w:rPr>
          <w:rFonts w:eastAsia="Times New Roman"/>
          <w:sz w:val="28"/>
          <w:szCs w:val="28"/>
        </w:rPr>
        <w:t xml:space="preserve"> опора на потенциальные возможности ученика, его интересы и потребности; создание ситуаций успеха в учении, общении со сверстниками и взрослыми;</w:t>
      </w:r>
      <w:bookmarkEnd w:id="63"/>
      <w:bookmarkEnd w:id="64"/>
    </w:p>
    <w:p w:rsidR="00A84D5F" w:rsidRPr="009A0FEB" w:rsidRDefault="00A84D5F" w:rsidP="009A0FEB">
      <w:pPr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 </w:t>
      </w:r>
      <w:bookmarkStart w:id="65" w:name="_Toc340767255"/>
      <w:bookmarkStart w:id="66" w:name="_Toc340767558"/>
      <w:r w:rsidRPr="009A0FEB">
        <w:rPr>
          <w:rFonts w:eastAsia="Times New Roman"/>
          <w:bCs/>
          <w:iCs/>
          <w:sz w:val="28"/>
          <w:szCs w:val="28"/>
        </w:rPr>
        <w:t>Педагогической целесообразности:</w:t>
      </w:r>
      <w:r w:rsidRPr="009A0FEB">
        <w:rPr>
          <w:rFonts w:eastAsia="Times New Roman"/>
          <w:sz w:val="28"/>
          <w:szCs w:val="28"/>
        </w:rPr>
        <w:t xml:space="preserve"> сочетание усилий педагогического коллектива (учитель, врач, педагог-психолог, социальный педагог). Программа коррекционной деятельности позволяет каждому члену педагогического коллектива увидеть, как протекает учебный процесс у ребенка, определить характер трудностей, особенности усвоения им знаний, умений и способов действий. Программа позволяет оценить усилия коллектива и изменения, произошедшие в развитии обучающегося.</w:t>
      </w:r>
      <w:bookmarkEnd w:id="65"/>
      <w:bookmarkEnd w:id="66"/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Системности</w:t>
      </w:r>
      <w:r w:rsidRPr="009A0FEB">
        <w:rPr>
          <w:rFonts w:eastAsia="Times New Roman"/>
          <w:bCs/>
          <w:sz w:val="28"/>
          <w:szCs w:val="28"/>
        </w:rPr>
        <w:t>.</w:t>
      </w:r>
      <w:r w:rsidRPr="009A0FEB">
        <w:rPr>
          <w:rFonts w:eastAsia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 Непрерывности</w:t>
      </w:r>
      <w:r w:rsidRPr="009A0FEB">
        <w:rPr>
          <w:rFonts w:eastAsia="Times New Roman"/>
          <w:bCs/>
          <w:sz w:val="28"/>
          <w:szCs w:val="28"/>
        </w:rPr>
        <w:t>.</w:t>
      </w:r>
      <w:r w:rsidRPr="009A0FEB">
        <w:rPr>
          <w:rFonts w:eastAsia="Times New Roman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 Вариативности</w:t>
      </w:r>
      <w:r w:rsidRPr="009A0FEB">
        <w:rPr>
          <w:rFonts w:eastAsia="Times New Roman"/>
          <w:bCs/>
          <w:sz w:val="28"/>
          <w:szCs w:val="28"/>
        </w:rPr>
        <w:t>.</w:t>
      </w:r>
      <w:r w:rsidRPr="009A0FEB">
        <w:rPr>
          <w:rFonts w:eastAsia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iCs/>
          <w:sz w:val="28"/>
          <w:szCs w:val="28"/>
        </w:rPr>
        <w:t xml:space="preserve">      Рекомендательный характер оказания помощи</w:t>
      </w:r>
      <w:r w:rsidRPr="009A0FEB">
        <w:rPr>
          <w:rFonts w:eastAsia="Times New Roman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</w:t>
      </w:r>
      <w:r w:rsidRPr="009A0FEB">
        <w:rPr>
          <w:rFonts w:eastAsia="Times New Roman"/>
          <w:sz w:val="28"/>
          <w:szCs w:val="28"/>
        </w:rPr>
        <w:lastRenderedPageBreak/>
        <w:t>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bCs/>
          <w:sz w:val="28"/>
          <w:szCs w:val="28"/>
        </w:rPr>
        <w:t xml:space="preserve">     Задачи программы: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Своевременное выявление детей с трудностями адаптации, обусловленными ограниченными возможностями здоровья;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определение особых образовательных потребностей детей с ограниченными возможностями здоровья, детей-инвалидов;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-     осуществление индивидуально ориентированной </w:t>
      </w:r>
      <w:proofErr w:type="spellStart"/>
      <w:r w:rsidRPr="009A0FEB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Pr="009A0FEB">
        <w:rPr>
          <w:rFonts w:eastAsia="Times New Roman"/>
          <w:sz w:val="28"/>
          <w:szCs w:val="28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9A0FEB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Pr="009A0FEB">
        <w:rPr>
          <w:rFonts w:eastAsia="Times New Roman"/>
          <w:sz w:val="28"/>
          <w:szCs w:val="28"/>
        </w:rPr>
        <w:t xml:space="preserve"> комиссии);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proofErr w:type="gramStart"/>
      <w:r w:rsidRPr="009A0FEB">
        <w:rPr>
          <w:rFonts w:eastAsia="Times New Roman"/>
          <w:sz w:val="28"/>
          <w:szCs w:val="28"/>
        </w:rPr>
        <w:t xml:space="preserve">-     разработка и реализация индивидуальных учебных планов, 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9A0FEB">
        <w:rPr>
          <w:rFonts w:eastAsia="Times New Roman"/>
          <w:sz w:val="28"/>
          <w:szCs w:val="28"/>
        </w:rPr>
        <w:t>тьютора</w:t>
      </w:r>
      <w:proofErr w:type="spellEnd"/>
      <w:r w:rsidRPr="009A0FEB">
        <w:rPr>
          <w:rFonts w:eastAsia="Times New Roman"/>
          <w:sz w:val="28"/>
          <w:szCs w:val="28"/>
        </w:rPr>
        <w:t xml:space="preserve"> образовательного учреждения;</w:t>
      </w:r>
      <w:proofErr w:type="gramEnd"/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-     реализация системы мероприятий по социальной адаптации детей с ограниченными возможностями здоровья;</w:t>
      </w:r>
    </w:p>
    <w:p w:rsidR="00A84D5F" w:rsidRPr="009A0FEB" w:rsidRDefault="00A84D5F" w:rsidP="009A0FEB">
      <w:pPr>
        <w:tabs>
          <w:tab w:val="left" w:leader="dot" w:pos="624"/>
        </w:tabs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lastRenderedPageBreak/>
        <w:t>-     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9A0FEB">
        <w:rPr>
          <w:rFonts w:eastAsia="Times New Roman"/>
          <w:bCs/>
          <w:iCs/>
          <w:sz w:val="28"/>
          <w:szCs w:val="28"/>
          <w:u w:val="single"/>
        </w:rPr>
        <w:t>Диагностическая работа включает: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изучение адаптивных возможностей и уровня социализации ребёнка с ограниченными возможностями здоровья;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системный разносторонний контроль специалистов за уровнем и динамикой развития ребёнка;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анализ успешности коррекционно-развивающей работы.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9A0FEB">
        <w:rPr>
          <w:rFonts w:eastAsia="Times New Roman"/>
          <w:iCs/>
          <w:sz w:val="28"/>
          <w:szCs w:val="28"/>
          <w:u w:val="single"/>
        </w:rPr>
        <w:t>Коррекционно-развивающая работа включает: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lastRenderedPageBreak/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УУД и коррекцию отклонений в развитии;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коррекцию и развитие высших психических функций;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развитие эмоционально-волевой и личностной сфер ребёнка и </w:t>
      </w:r>
      <w:proofErr w:type="spellStart"/>
      <w:r w:rsidRPr="009A0FEB">
        <w:rPr>
          <w:rFonts w:eastAsia="Times New Roman"/>
          <w:sz w:val="28"/>
          <w:szCs w:val="28"/>
        </w:rPr>
        <w:t>психокоррекцию</w:t>
      </w:r>
      <w:proofErr w:type="spellEnd"/>
      <w:r w:rsidRPr="009A0FEB">
        <w:rPr>
          <w:rFonts w:eastAsia="Times New Roman"/>
          <w:sz w:val="28"/>
          <w:szCs w:val="28"/>
        </w:rPr>
        <w:t xml:space="preserve"> его поведения;</w:t>
      </w:r>
    </w:p>
    <w:p w:rsidR="00A84D5F" w:rsidRPr="009A0FEB" w:rsidRDefault="00A84D5F" w:rsidP="009A0FEB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·         социальную защиту ребёнка в случаях неблагоприятных условий жизни при психотравмирующих обстоятельствах.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9A0FEB">
        <w:rPr>
          <w:rFonts w:eastAsia="Times New Roman"/>
          <w:bCs/>
          <w:iCs/>
          <w:sz w:val="28"/>
          <w:szCs w:val="28"/>
          <w:u w:val="single"/>
        </w:rPr>
        <w:t>Консультативная работа включает: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A0FEB">
        <w:rPr>
          <w:rFonts w:eastAsia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9A0FEB">
        <w:rPr>
          <w:rFonts w:eastAsia="Times New Roman"/>
          <w:sz w:val="28"/>
          <w:szCs w:val="28"/>
        </w:rPr>
        <w:t>обучающимся</w:t>
      </w:r>
      <w:proofErr w:type="gramEnd"/>
      <w:r w:rsidRPr="009A0FEB">
        <w:rPr>
          <w:rFonts w:eastAsia="Times New Roman"/>
          <w:sz w:val="28"/>
          <w:szCs w:val="28"/>
        </w:rPr>
        <w:t xml:space="preserve"> с ограниченными возможностями здоровья;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9A0FEB">
        <w:rPr>
          <w:rFonts w:eastAsia="Times New Roman"/>
          <w:bCs/>
          <w:iCs/>
          <w:sz w:val="28"/>
          <w:szCs w:val="28"/>
          <w:u w:val="single"/>
        </w:rPr>
        <w:t>Информационно-просветительская работа предусматривает: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A0FEB">
        <w:rPr>
          <w:rFonts w:eastAsia="Times New Roman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lastRenderedPageBreak/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Коррекционная работа реализуется поэтапно. Последовательность этапов и их </w:t>
      </w:r>
      <w:proofErr w:type="spellStart"/>
      <w:r w:rsidRPr="009A0FEB">
        <w:rPr>
          <w:rFonts w:eastAsia="Times New Roman"/>
          <w:sz w:val="28"/>
          <w:szCs w:val="28"/>
        </w:rPr>
        <w:t>адресность</w:t>
      </w:r>
      <w:proofErr w:type="spellEnd"/>
      <w:r w:rsidRPr="009A0FEB">
        <w:rPr>
          <w:rFonts w:eastAsia="Times New Roman"/>
          <w:sz w:val="28"/>
          <w:szCs w:val="28"/>
        </w:rPr>
        <w:t xml:space="preserve"> создают необходимые предпосылки для устранения </w:t>
      </w:r>
      <w:proofErr w:type="spellStart"/>
      <w:r w:rsidRPr="009A0FEB">
        <w:rPr>
          <w:rFonts w:eastAsia="Times New Roman"/>
          <w:sz w:val="28"/>
          <w:szCs w:val="28"/>
        </w:rPr>
        <w:t>дезорганизующих</w:t>
      </w:r>
      <w:proofErr w:type="spellEnd"/>
      <w:r w:rsidRPr="009A0FEB">
        <w:rPr>
          <w:rFonts w:eastAsia="Times New Roman"/>
          <w:sz w:val="28"/>
          <w:szCs w:val="28"/>
        </w:rPr>
        <w:t xml:space="preserve"> факторов.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Этап регуляции и корректировки (</w:t>
      </w:r>
      <w:proofErr w:type="spellStart"/>
      <w:r w:rsidRPr="009A0FEB">
        <w:rPr>
          <w:rFonts w:eastAsia="Times New Roman"/>
          <w:sz w:val="28"/>
          <w:szCs w:val="28"/>
        </w:rPr>
        <w:t>регулятивно-корректировочная</w:t>
      </w:r>
      <w:proofErr w:type="spellEnd"/>
      <w:r w:rsidRPr="009A0FEB">
        <w:rPr>
          <w:rFonts w:eastAsia="Times New Roman"/>
          <w:sz w:val="28"/>
          <w:szCs w:val="28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lastRenderedPageBreak/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A84D5F" w:rsidRPr="009A0FEB" w:rsidRDefault="00A84D5F" w:rsidP="009A0FEB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·       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A84D5F" w:rsidRPr="009A0FEB" w:rsidRDefault="00A84D5F" w:rsidP="009A0FEB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·         </w:t>
      </w:r>
      <w:proofErr w:type="spellStart"/>
      <w:r w:rsidRPr="009A0FEB">
        <w:rPr>
          <w:rFonts w:eastAsia="Times New Roman"/>
          <w:sz w:val="28"/>
          <w:szCs w:val="28"/>
        </w:rPr>
        <w:t>многоаспектный</w:t>
      </w:r>
      <w:proofErr w:type="spellEnd"/>
      <w:r w:rsidRPr="009A0FEB">
        <w:rPr>
          <w:rFonts w:eastAsia="Times New Roman"/>
          <w:sz w:val="28"/>
          <w:szCs w:val="28"/>
        </w:rPr>
        <w:t xml:space="preserve"> анализ личностного и познавательного развития ребёнка;</w:t>
      </w:r>
    </w:p>
    <w:p w:rsidR="00A84D5F" w:rsidRPr="009A0FEB" w:rsidRDefault="00A84D5F" w:rsidP="009A0FEB">
      <w:pPr>
        <w:spacing w:line="360" w:lineRule="auto"/>
        <w:ind w:hanging="36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·        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9A0FEB">
        <w:rPr>
          <w:rFonts w:eastAsia="Times New Roman"/>
          <w:sz w:val="28"/>
          <w:szCs w:val="28"/>
        </w:rPr>
        <w:t>эмоциональной-волевой</w:t>
      </w:r>
      <w:proofErr w:type="spellEnd"/>
      <w:proofErr w:type="gramEnd"/>
      <w:r w:rsidRPr="009A0FEB">
        <w:rPr>
          <w:rFonts w:eastAsia="Times New Roman"/>
          <w:sz w:val="28"/>
          <w:szCs w:val="28"/>
        </w:rPr>
        <w:t xml:space="preserve"> и личностной сфер ребёнка.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Консолидация усилий разных специалистов в области психологии, педагогики, социальной работы позволит обеспечить систему комплексного психолого-педагогического сопровождения и эффективно решать проблемы ребёнка. </w:t>
      </w:r>
    </w:p>
    <w:p w:rsidR="00A84D5F" w:rsidRPr="009A0FEB" w:rsidRDefault="00A84D5F" w:rsidP="009A0F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В качестве ещё одного механизма реализации коррекционной работы необходимо отметить социальное партнёрство, которое предполагает профессиональное взаимодействие   с внешними ресурсами:</w:t>
      </w:r>
    </w:p>
    <w:p w:rsidR="00A84D5F" w:rsidRPr="009A0FEB" w:rsidRDefault="00A84D5F" w:rsidP="009A0FEB">
      <w:pPr>
        <w:pStyle w:val="a9"/>
        <w:numPr>
          <w:ilvl w:val="0"/>
          <w:numId w:val="31"/>
        </w:numPr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 xml:space="preserve">сотрудничество с ППМС   по вопросам развития и адаптации, социализации, </w:t>
      </w:r>
      <w:proofErr w:type="spellStart"/>
      <w:r w:rsidRPr="009A0FEB">
        <w:rPr>
          <w:rFonts w:eastAsia="Times New Roman"/>
          <w:sz w:val="28"/>
          <w:szCs w:val="28"/>
        </w:rPr>
        <w:t>здоровьесбережения</w:t>
      </w:r>
      <w:proofErr w:type="spellEnd"/>
      <w:r w:rsidRPr="009A0FEB">
        <w:rPr>
          <w:rFonts w:eastAsia="Times New Roman"/>
          <w:sz w:val="28"/>
          <w:szCs w:val="28"/>
        </w:rPr>
        <w:t xml:space="preserve"> детей с ограниченными возможностями здоровья;</w:t>
      </w:r>
    </w:p>
    <w:p w:rsidR="00A84D5F" w:rsidRPr="009A0FEB" w:rsidRDefault="00A84D5F" w:rsidP="009A0FEB">
      <w:pPr>
        <w:pStyle w:val="a9"/>
        <w:numPr>
          <w:ilvl w:val="0"/>
          <w:numId w:val="31"/>
        </w:numPr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rFonts w:eastAsia="Times New Roman"/>
          <w:sz w:val="28"/>
          <w:szCs w:val="28"/>
        </w:rPr>
        <w:t>сотрудничество с родительской общественностью.</w:t>
      </w: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  <w:r w:rsidRPr="009A0FEB">
        <w:rPr>
          <w:bCs/>
          <w:sz w:val="28"/>
          <w:szCs w:val="28"/>
          <w:u w:val="single"/>
        </w:rPr>
        <w:t>Кадровое обеспечение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9A0FEB">
        <w:rPr>
          <w:sz w:val="28"/>
          <w:szCs w:val="28"/>
        </w:rPr>
        <w:t xml:space="preserve">   </w:t>
      </w:r>
      <w:r w:rsidRPr="009A0FEB">
        <w:rPr>
          <w:rFonts w:eastAsia="Times New Roman"/>
          <w:sz w:val="28"/>
          <w:szCs w:val="28"/>
        </w:rPr>
        <w:t>Важным моментом реализации программы коррекционной работы является кадровое обеспечение, в частности, повышение квалификации педагогического коллектива в течение года с учётом особенностей контингента обучающихся. Коррекционная работа осуществляется педагогом-психологом соответствующей квалификации, имеющим специализированное образование, и педагогами, прошедшими обязательную курсовую подготовку в рамках обозначенной темы.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rFonts w:eastAsia="Times New Roman"/>
          <w:bCs/>
          <w:sz w:val="28"/>
          <w:szCs w:val="28"/>
          <w:u w:val="single"/>
        </w:rPr>
      </w:pPr>
      <w:r w:rsidRPr="009A0FEB">
        <w:rPr>
          <w:rFonts w:eastAsia="Times New Roman"/>
          <w:bCs/>
          <w:sz w:val="28"/>
          <w:szCs w:val="28"/>
          <w:u w:val="single"/>
        </w:rPr>
        <w:t>Информационное обеспечение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9A0FEB">
        <w:rPr>
          <w:sz w:val="28"/>
          <w:szCs w:val="28"/>
        </w:rPr>
        <w:lastRenderedPageBreak/>
        <w:t xml:space="preserve">   </w:t>
      </w:r>
      <w:r w:rsidRPr="009A0FEB">
        <w:rPr>
          <w:rFonts w:eastAsia="Times New Roman"/>
          <w:sz w:val="28"/>
          <w:szCs w:val="28"/>
        </w:rPr>
        <w:t>Наличие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9A0FEB">
        <w:rPr>
          <w:sz w:val="28"/>
          <w:szCs w:val="28"/>
        </w:rPr>
        <w:t xml:space="preserve">   </w:t>
      </w:r>
      <w:r w:rsidRPr="009A0FEB">
        <w:rPr>
          <w:rFonts w:eastAsia="Times New Roman"/>
          <w:sz w:val="28"/>
          <w:szCs w:val="28"/>
        </w:rPr>
        <w:t xml:space="preserve">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9A0FEB">
        <w:rPr>
          <w:rFonts w:eastAsia="Times New Roman"/>
          <w:sz w:val="28"/>
          <w:szCs w:val="28"/>
        </w:rPr>
        <w:t>мультимедийных</w:t>
      </w:r>
      <w:proofErr w:type="spellEnd"/>
      <w:r w:rsidRPr="009A0FEB">
        <w:rPr>
          <w:rFonts w:eastAsia="Times New Roman"/>
          <w:sz w:val="28"/>
          <w:szCs w:val="28"/>
        </w:rPr>
        <w:t>, аудио- и видеоматериалов.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9A0FEB">
        <w:rPr>
          <w:sz w:val="28"/>
          <w:szCs w:val="28"/>
        </w:rPr>
        <w:t xml:space="preserve">   </w:t>
      </w:r>
      <w:r w:rsidRPr="009A0FEB">
        <w:rPr>
          <w:rFonts w:eastAsia="Times New Roman"/>
          <w:sz w:val="28"/>
          <w:szCs w:val="28"/>
        </w:rPr>
        <w:t>Индивидуальные консультации психолога, социального педагога, учителя, заместителя директора по УВР первой ступени образования.</w:t>
      </w:r>
    </w:p>
    <w:p w:rsidR="00A84D5F" w:rsidRPr="009A0FEB" w:rsidRDefault="00A84D5F" w:rsidP="009A0FEB">
      <w:pPr>
        <w:pStyle w:val="a9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</w:t>
      </w:r>
    </w:p>
    <w:p w:rsidR="00A84D5F" w:rsidRPr="009A0FEB" w:rsidRDefault="00A84D5F" w:rsidP="009A0FEB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pacing w:val="-12"/>
          <w:sz w:val="28"/>
          <w:szCs w:val="28"/>
        </w:rPr>
      </w:pPr>
    </w:p>
    <w:p w:rsidR="00BB52B8" w:rsidRDefault="00BB52B8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B52B8" w:rsidRDefault="00BB52B8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0962D7" w:rsidRDefault="000962D7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A84D5F" w:rsidRPr="009A0FEB" w:rsidRDefault="00BB52B8" w:rsidP="00B0606A">
      <w:pPr>
        <w:pStyle w:val="1"/>
        <w:rPr>
          <w:b w:val="0"/>
          <w:color w:val="000000"/>
        </w:rPr>
      </w:pPr>
      <w:bookmarkStart w:id="67" w:name="_Toc340767256"/>
      <w:bookmarkStart w:id="68" w:name="_Toc340767559"/>
      <w:r>
        <w:rPr>
          <w:b w:val="0"/>
          <w:color w:val="000000"/>
        </w:rPr>
        <w:lastRenderedPageBreak/>
        <w:t>7</w:t>
      </w:r>
      <w:r w:rsidR="00A84D5F" w:rsidRPr="009A0FEB">
        <w:rPr>
          <w:b w:val="0"/>
          <w:color w:val="000000"/>
        </w:rPr>
        <w:t>. Система условий реализации основной образовательной программы</w:t>
      </w:r>
      <w:bookmarkEnd w:id="67"/>
      <w:bookmarkEnd w:id="68"/>
    </w:p>
    <w:p w:rsidR="00A84D5F" w:rsidRPr="009A0FEB" w:rsidRDefault="00A84D5F" w:rsidP="00B0606A">
      <w:pPr>
        <w:pStyle w:val="1"/>
        <w:rPr>
          <w:b w:val="0"/>
          <w:color w:val="000000"/>
        </w:rPr>
      </w:pPr>
      <w:r w:rsidRPr="009A0FEB">
        <w:rPr>
          <w:b w:val="0"/>
          <w:color w:val="000000"/>
        </w:rPr>
        <w:t xml:space="preserve"> </w:t>
      </w:r>
      <w:bookmarkStart w:id="69" w:name="_Toc340767257"/>
      <w:bookmarkStart w:id="70" w:name="_Toc340767560"/>
      <w:r w:rsidRPr="009A0FEB">
        <w:rPr>
          <w:b w:val="0"/>
          <w:color w:val="000000"/>
        </w:rPr>
        <w:t>в соответствии с требованиями Стандарта</w:t>
      </w:r>
      <w:bookmarkEnd w:id="69"/>
      <w:bookmarkEnd w:id="70"/>
    </w:p>
    <w:p w:rsidR="00A84D5F" w:rsidRPr="009A0FEB" w:rsidRDefault="00A84D5F" w:rsidP="009A0FEB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В соответствии с требованиями Стандарта раздел основной образовательной программы образовательного учреждения, характеризующий систему условий, содержит: </w:t>
      </w:r>
    </w:p>
    <w:p w:rsidR="00A84D5F" w:rsidRPr="009A0FEB" w:rsidRDefault="00A84D5F" w:rsidP="009A0FEB">
      <w:pPr>
        <w:pStyle w:val="Default"/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описание кадровых, психолого-педагогических, финансовых, материально-технических, информационно-методических условий и ресурсов; </w:t>
      </w:r>
    </w:p>
    <w:p w:rsidR="00A84D5F" w:rsidRPr="009A0FEB" w:rsidRDefault="00A84D5F" w:rsidP="009A0FEB">
      <w:pPr>
        <w:pStyle w:val="Default"/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обоснование необходимых изменений в имеющихся условиях в соответствии с целями и приоритетами основной образовательной </w:t>
      </w:r>
    </w:p>
    <w:p w:rsidR="00A84D5F" w:rsidRPr="009A0FEB" w:rsidRDefault="00A84D5F" w:rsidP="009A0FEB">
      <w:pPr>
        <w:pStyle w:val="Default"/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программы основного общего образования образовательного учреждения; механизмы достижения целевых ориентиров в системе условий; </w:t>
      </w:r>
    </w:p>
    <w:p w:rsidR="00A84D5F" w:rsidRPr="009A0FEB" w:rsidRDefault="00A84D5F" w:rsidP="009A0FEB">
      <w:pPr>
        <w:pStyle w:val="Default"/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систему оценки условий. </w:t>
      </w:r>
    </w:p>
    <w:p w:rsidR="00A84D5F" w:rsidRPr="009A0FEB" w:rsidRDefault="00A84D5F" w:rsidP="009A0FEB">
      <w:pPr>
        <w:pStyle w:val="Default"/>
        <w:spacing w:line="360" w:lineRule="auto"/>
        <w:jc w:val="center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A0FEB">
        <w:rPr>
          <w:b/>
          <w:bCs/>
          <w:sz w:val="28"/>
          <w:szCs w:val="28"/>
        </w:rPr>
        <w:t>Кадровые условия обеспечения реализации основной образовательной программы начального общего образования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Кадровый потенциал начального общего образования составляют: </w:t>
      </w:r>
    </w:p>
    <w:p w:rsidR="00A84D5F" w:rsidRPr="009A0FEB" w:rsidRDefault="00A84D5F" w:rsidP="009A0FEB">
      <w:pPr>
        <w:pStyle w:val="Default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начального общего образования, управлять процессом личностного, социального, познавательного (</w:t>
      </w:r>
      <w:r w:rsidRPr="009A0FEB">
        <w:rPr>
          <w:i/>
          <w:iCs/>
          <w:sz w:val="28"/>
          <w:szCs w:val="28"/>
        </w:rPr>
        <w:t>интеллектуального</w:t>
      </w:r>
      <w:r w:rsidRPr="009A0FEB">
        <w:rPr>
          <w:sz w:val="28"/>
          <w:szCs w:val="28"/>
        </w:rPr>
        <w:t>), коммуникативного развития обучающихся (</w:t>
      </w:r>
      <w:r w:rsidRPr="009A0FEB">
        <w:rPr>
          <w:i/>
          <w:iCs/>
          <w:sz w:val="28"/>
          <w:szCs w:val="28"/>
        </w:rPr>
        <w:t>учащихся</w:t>
      </w:r>
      <w:r w:rsidRPr="009A0FEB">
        <w:rPr>
          <w:sz w:val="28"/>
          <w:szCs w:val="28"/>
        </w:rPr>
        <w:t xml:space="preserve">) и процессом собственного профессионального развития; </w:t>
      </w:r>
    </w:p>
    <w:p w:rsidR="00A84D5F" w:rsidRPr="009A0FEB" w:rsidRDefault="00A84D5F" w:rsidP="009A0FEB">
      <w:pPr>
        <w:pStyle w:val="Default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школьные практические психологи, деятельность которых определяется потребностями создания психологически безопасной образовательной среды, </w:t>
      </w:r>
      <w:r w:rsidRPr="009A0FEB">
        <w:rPr>
          <w:sz w:val="28"/>
          <w:szCs w:val="28"/>
        </w:rPr>
        <w:lastRenderedPageBreak/>
        <w:t>проектирования зоны ближайшего развития, установления реальной картины и проблем личностного, социального, познавательного (</w:t>
      </w:r>
      <w:r w:rsidRPr="009A0FEB">
        <w:rPr>
          <w:i/>
          <w:iCs/>
          <w:sz w:val="28"/>
          <w:szCs w:val="28"/>
        </w:rPr>
        <w:t>интеллектуального</w:t>
      </w:r>
      <w:r w:rsidRPr="009A0FEB">
        <w:rPr>
          <w:sz w:val="28"/>
          <w:szCs w:val="28"/>
        </w:rPr>
        <w:t>), коммуникативного развития обучающихся (</w:t>
      </w:r>
      <w:r w:rsidRPr="009A0FEB">
        <w:rPr>
          <w:i/>
          <w:iCs/>
          <w:sz w:val="28"/>
          <w:szCs w:val="28"/>
        </w:rPr>
        <w:t>учащихся</w:t>
      </w:r>
      <w:r w:rsidRPr="009A0FEB">
        <w:rPr>
          <w:sz w:val="28"/>
          <w:szCs w:val="28"/>
        </w:rPr>
        <w:t xml:space="preserve">), психологического обеспечения деятельности учителя, других субъектов образования по достижению современных образовательных результатов в начальной школе; </w:t>
      </w:r>
    </w:p>
    <w:p w:rsidR="00A84D5F" w:rsidRPr="009A0FEB" w:rsidRDefault="00A84D5F" w:rsidP="009A0FEB">
      <w:pPr>
        <w:pStyle w:val="Default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администраторы начального общего образования, ориентированные на создание (</w:t>
      </w:r>
      <w:r w:rsidRPr="009A0FEB">
        <w:rPr>
          <w:i/>
          <w:iCs/>
          <w:sz w:val="28"/>
          <w:szCs w:val="28"/>
        </w:rPr>
        <w:t>формирование</w:t>
      </w:r>
      <w:r w:rsidRPr="009A0FEB">
        <w:rPr>
          <w:sz w:val="28"/>
          <w:szCs w:val="28"/>
        </w:rPr>
        <w:t xml:space="preserve">) системы ресурсного обеспечения реализации основной образовательной программы начального общего образования, управляющие деятельностью начальной школы как единого </w:t>
      </w:r>
      <w:proofErr w:type="spellStart"/>
      <w:r w:rsidRPr="009A0FEB">
        <w:rPr>
          <w:sz w:val="28"/>
          <w:szCs w:val="28"/>
        </w:rPr>
        <w:t>социокультурного</w:t>
      </w:r>
      <w:proofErr w:type="spellEnd"/>
      <w:r w:rsidRPr="009A0FEB">
        <w:rPr>
          <w:sz w:val="28"/>
          <w:szCs w:val="28"/>
        </w:rPr>
        <w:t xml:space="preserve"> организма, ключевого звена развивающего образовательного пространства, способные генерировать, воспринимать и транслировать инновационные образовательные идеи и опыт.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b/>
          <w:bCs/>
          <w:i/>
          <w:iCs/>
          <w:sz w:val="28"/>
          <w:szCs w:val="28"/>
        </w:rPr>
        <w:t xml:space="preserve">«Портрет» учителя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 Введение единых государственных образовательных стандартов предполагает единство требований к уровню </w:t>
      </w:r>
      <w:proofErr w:type="spellStart"/>
      <w:r w:rsidRPr="009A0FEB">
        <w:rPr>
          <w:sz w:val="28"/>
          <w:szCs w:val="28"/>
        </w:rPr>
        <w:t>сформированности</w:t>
      </w:r>
      <w:proofErr w:type="spellEnd"/>
      <w:r w:rsidRPr="009A0FEB">
        <w:rPr>
          <w:sz w:val="28"/>
          <w:szCs w:val="28"/>
        </w:rPr>
        <w:t xml:space="preserve"> профессиональных компетенций педагогов, единое понимание их содержания. При этом компетенцию мы рассматриваем как возможность установления связи между знанием и действием, подходящим для решения конкретной проблемы. В Федеральном государственном образовательном стандарте для высшей школы определены основные группы профессионально педагогических компетенций, на которых может базироваться деятельность педагога, ориентированного на достижение новых образовательных результатов: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1) </w:t>
      </w:r>
      <w:r w:rsidRPr="009A0FEB">
        <w:rPr>
          <w:i/>
          <w:iCs/>
          <w:sz w:val="28"/>
          <w:szCs w:val="28"/>
        </w:rPr>
        <w:t xml:space="preserve">общекультурные компетенции, </w:t>
      </w:r>
      <w:r w:rsidRPr="009A0FEB">
        <w:rPr>
          <w:sz w:val="28"/>
          <w:szCs w:val="28"/>
        </w:rPr>
        <w:t xml:space="preserve">включающие способности к обобщению, восприятию информации, постановке цели и выбору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путей их достижения, пониманию значения культуры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личностно-значимые философские проблемы, готовность к работе в коллективе;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 xml:space="preserve">2) </w:t>
      </w:r>
      <w:proofErr w:type="spellStart"/>
      <w:r w:rsidRPr="009A0FEB">
        <w:rPr>
          <w:i/>
          <w:iCs/>
          <w:sz w:val="28"/>
          <w:szCs w:val="28"/>
        </w:rPr>
        <w:t>общепрофессиональные</w:t>
      </w:r>
      <w:proofErr w:type="spellEnd"/>
      <w:r w:rsidRPr="009A0FEB">
        <w:rPr>
          <w:i/>
          <w:iCs/>
          <w:sz w:val="28"/>
          <w:szCs w:val="28"/>
        </w:rPr>
        <w:t xml:space="preserve"> компетенции, </w:t>
      </w:r>
      <w:r w:rsidRPr="009A0FEB">
        <w:rPr>
          <w:sz w:val="28"/>
          <w:szCs w:val="28"/>
        </w:rPr>
        <w:t xml:space="preserve">предполагающие осознание педагогом социальной значимости своей профессии, умения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использовать систематизированные теоретические знания гуманитарных, социальных, экономических наук при решении социальных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и профессиональных задач, владение современными видами коммуникаций;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3) </w:t>
      </w:r>
      <w:r w:rsidRPr="009A0FEB">
        <w:rPr>
          <w:i/>
          <w:iCs/>
          <w:sz w:val="28"/>
          <w:szCs w:val="28"/>
        </w:rPr>
        <w:t xml:space="preserve">профессиональные компетенции, </w:t>
      </w:r>
      <w:r w:rsidRPr="009A0FEB">
        <w:rPr>
          <w:sz w:val="28"/>
          <w:szCs w:val="28"/>
        </w:rPr>
        <w:t xml:space="preserve">включающие умения реализовать образовательные программы, применять современные технологии и методики обучения и воспитания;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4) </w:t>
      </w:r>
      <w:r w:rsidRPr="009A0FEB">
        <w:rPr>
          <w:i/>
          <w:iCs/>
          <w:sz w:val="28"/>
          <w:szCs w:val="28"/>
        </w:rPr>
        <w:t xml:space="preserve">компетенции в области культурно-просветительской деятельности, </w:t>
      </w:r>
      <w:r w:rsidRPr="009A0FEB">
        <w:rPr>
          <w:sz w:val="28"/>
          <w:szCs w:val="28"/>
        </w:rPr>
        <w:t xml:space="preserve">включающие способности к взаимодействию с её участниками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и использованию при этом отечественного и зарубежного опыта такой деятельности.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На основе этих базовых компетенций формируется </w:t>
      </w:r>
      <w:r w:rsidRPr="009A0FEB">
        <w:rPr>
          <w:i/>
          <w:iCs/>
          <w:sz w:val="28"/>
          <w:szCs w:val="28"/>
        </w:rPr>
        <w:t xml:space="preserve">профессионально-педагогическая </w:t>
      </w:r>
      <w:r w:rsidRPr="009A0FEB">
        <w:rPr>
          <w:sz w:val="28"/>
          <w:szCs w:val="28"/>
        </w:rPr>
        <w:t xml:space="preserve">компетентность учителя. Особенность профессионально-педагогической компетентности как готовности учителя к педагогической деятельности заключается в том, что она приобретается и проявляется в конкретных психолого-педагогических и коммуникативных ситуациях, в ситуациях реального решения задач, постоянно возникающих в образовательном процессе школы. Учитель должен быть готов к организации и выполнению различных видов педагогической деятельности, которые в значительной степени определяют уровень </w:t>
      </w:r>
      <w:proofErr w:type="spellStart"/>
      <w:r w:rsidRPr="009A0FEB">
        <w:rPr>
          <w:sz w:val="28"/>
          <w:szCs w:val="28"/>
        </w:rPr>
        <w:t>сформированности</w:t>
      </w:r>
      <w:proofErr w:type="spellEnd"/>
      <w:r w:rsidRPr="009A0FEB">
        <w:rPr>
          <w:sz w:val="28"/>
          <w:szCs w:val="28"/>
        </w:rPr>
        <w:t xml:space="preserve"> профессионально - педагогической компетентности педагога.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A0FEB">
        <w:rPr>
          <w:b/>
          <w:bCs/>
          <w:sz w:val="28"/>
          <w:szCs w:val="28"/>
        </w:rPr>
        <w:t>Психолого-педагогические условия обеспечения реализации основной образовательной программы начального общего образования</w:t>
      </w:r>
    </w:p>
    <w:p w:rsidR="00A84D5F" w:rsidRPr="009A0FEB" w:rsidRDefault="00A84D5F" w:rsidP="009A0FEB">
      <w:pPr>
        <w:pStyle w:val="Default"/>
        <w:spacing w:line="360" w:lineRule="auto"/>
        <w:jc w:val="center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Требованиями Стандарта к психолого-педагогическим условиям реализации основной образовательной программы основного общего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образования являются: </w:t>
      </w:r>
    </w:p>
    <w:p w:rsidR="00A84D5F" w:rsidRPr="009A0FEB" w:rsidRDefault="00A84D5F" w:rsidP="009A0FEB">
      <w:pPr>
        <w:pStyle w:val="Default"/>
        <w:numPr>
          <w:ilvl w:val="0"/>
          <w:numId w:val="35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9A0FEB">
        <w:rPr>
          <w:sz w:val="28"/>
          <w:szCs w:val="28"/>
        </w:rPr>
        <w:t>в</w:t>
      </w:r>
      <w:proofErr w:type="gramEnd"/>
      <w:r w:rsidRPr="009A0FEB">
        <w:rPr>
          <w:sz w:val="28"/>
          <w:szCs w:val="28"/>
        </w:rPr>
        <w:t xml:space="preserve"> подростковый; </w:t>
      </w:r>
    </w:p>
    <w:p w:rsidR="00A84D5F" w:rsidRPr="009A0FEB" w:rsidRDefault="00A84D5F" w:rsidP="009A0FEB">
      <w:pPr>
        <w:pStyle w:val="Default"/>
        <w:numPr>
          <w:ilvl w:val="0"/>
          <w:numId w:val="35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Достижение планируемых результатов, реализация содержания и организация образовательного процесса, ориентированных на формирование общей культуры, духовно-нравственного, гражданского, социального, личностного и интеллектуального развития, саморазвития и самосовершенствования обучающихся, обеспечивающих их социальную успешность, развитие творческих способностей, сохранение и укрепление здоровья возможно только в ситуации создания развивающей образовательной среды. Содержательные характеристики образовательной среды школы определяются теми внутренними задачами, которые конкретная школа ставит перед собой. Набором этих задач определяются внешние характеристики образовательной среды.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К ним можно отнести: </w:t>
      </w:r>
    </w:p>
    <w:p w:rsidR="00A84D5F" w:rsidRPr="009A0FEB" w:rsidRDefault="00A84D5F" w:rsidP="009A0FEB">
      <w:pPr>
        <w:pStyle w:val="Default"/>
        <w:numPr>
          <w:ilvl w:val="0"/>
          <w:numId w:val="36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i/>
          <w:iCs/>
          <w:sz w:val="28"/>
          <w:szCs w:val="28"/>
        </w:rPr>
        <w:t xml:space="preserve">критерии: содержательные </w:t>
      </w:r>
      <w:r w:rsidRPr="009A0FEB">
        <w:rPr>
          <w:sz w:val="28"/>
          <w:szCs w:val="28"/>
        </w:rPr>
        <w:t xml:space="preserve">(уровень и качество культурного содержания); </w:t>
      </w:r>
    </w:p>
    <w:p w:rsidR="00A84D5F" w:rsidRPr="009A0FEB" w:rsidRDefault="00A84D5F" w:rsidP="009A0FEB">
      <w:pPr>
        <w:pStyle w:val="Default"/>
        <w:numPr>
          <w:ilvl w:val="0"/>
          <w:numId w:val="36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i/>
          <w:iCs/>
          <w:sz w:val="28"/>
          <w:szCs w:val="28"/>
        </w:rPr>
        <w:t xml:space="preserve">процессуальные </w:t>
      </w:r>
      <w:r w:rsidRPr="009A0FEB">
        <w:rPr>
          <w:sz w:val="28"/>
          <w:szCs w:val="28"/>
        </w:rPr>
        <w:t xml:space="preserve">(стиль общения, уровень активности); </w:t>
      </w:r>
    </w:p>
    <w:p w:rsidR="00A84D5F" w:rsidRPr="009A0FEB" w:rsidRDefault="00A84D5F" w:rsidP="009A0FEB">
      <w:pPr>
        <w:pStyle w:val="Default"/>
        <w:numPr>
          <w:ilvl w:val="0"/>
          <w:numId w:val="36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9A0FEB">
        <w:rPr>
          <w:i/>
          <w:iCs/>
          <w:sz w:val="28"/>
          <w:szCs w:val="28"/>
        </w:rPr>
        <w:t>результативные</w:t>
      </w:r>
      <w:proofErr w:type="gramEnd"/>
      <w:r w:rsidRPr="009A0FEB">
        <w:rPr>
          <w:i/>
          <w:iCs/>
          <w:sz w:val="28"/>
          <w:szCs w:val="28"/>
        </w:rPr>
        <w:t xml:space="preserve"> </w:t>
      </w:r>
      <w:r w:rsidRPr="009A0FEB">
        <w:rPr>
          <w:sz w:val="28"/>
          <w:szCs w:val="28"/>
        </w:rPr>
        <w:t xml:space="preserve">(развивающий эффект).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A0FEB">
        <w:rPr>
          <w:b/>
          <w:bCs/>
          <w:sz w:val="28"/>
          <w:szCs w:val="28"/>
        </w:rPr>
        <w:t>Материально-технические условия обеспечения реализации основной образовательной программы начального общего образования</w:t>
      </w:r>
    </w:p>
    <w:p w:rsidR="00A84D5F" w:rsidRPr="009A0FEB" w:rsidRDefault="00A84D5F" w:rsidP="009A0FEB">
      <w:pPr>
        <w:pStyle w:val="Default"/>
        <w:spacing w:line="360" w:lineRule="auto"/>
        <w:jc w:val="center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Материально-технические ресурсы – первичный, исходный компонент ресурсного обеспечения реализации основной образовательной программы начального общего образования.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Материально-технические ресурсы обеспечения реализации основной образовательной программы начального общего образования составляют: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lastRenderedPageBreak/>
        <w:t>учебное оборудование (</w:t>
      </w:r>
      <w:r w:rsidRPr="009A0FEB">
        <w:rPr>
          <w:i/>
          <w:iCs/>
          <w:sz w:val="28"/>
          <w:szCs w:val="28"/>
        </w:rPr>
        <w:t xml:space="preserve">учебное оборудование для проведения учебных занятий </w:t>
      </w:r>
      <w:r w:rsidR="00D46381">
        <w:rPr>
          <w:sz w:val="28"/>
          <w:szCs w:val="28"/>
        </w:rPr>
        <w:t>(урок, самоподготовка</w:t>
      </w:r>
      <w:r w:rsidRPr="009A0FEB">
        <w:rPr>
          <w:sz w:val="28"/>
          <w:szCs w:val="28"/>
        </w:rPr>
        <w:t>,</w:t>
      </w:r>
      <w:proofErr w:type="gramStart"/>
      <w:r w:rsidRPr="009A0FEB">
        <w:rPr>
          <w:sz w:val="28"/>
          <w:szCs w:val="28"/>
        </w:rPr>
        <w:t xml:space="preserve"> ,</w:t>
      </w:r>
      <w:proofErr w:type="gramEnd"/>
      <w:r w:rsidRPr="009A0FEB">
        <w:rPr>
          <w:sz w:val="28"/>
          <w:szCs w:val="28"/>
        </w:rPr>
        <w:t xml:space="preserve"> индивидуальное занятие,);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учебно-практическое и учебно-лабораторное оборудование (раздаточные материалы, конструкторы, мячи, обручи и т.д.);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компьютерные и информационно-коммуникативные средства;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технические средства обучения (магнитная доска, </w:t>
      </w:r>
      <w:proofErr w:type="spellStart"/>
      <w:r w:rsidRPr="009A0FEB">
        <w:rPr>
          <w:sz w:val="28"/>
          <w:szCs w:val="28"/>
        </w:rPr>
        <w:t>мультимедийный</w:t>
      </w:r>
      <w:proofErr w:type="spellEnd"/>
      <w:r w:rsidRPr="009A0FEB">
        <w:rPr>
          <w:sz w:val="28"/>
          <w:szCs w:val="28"/>
        </w:rPr>
        <w:t xml:space="preserve"> проектор, </w:t>
      </w:r>
      <w:proofErr w:type="spellStart"/>
      <w:r w:rsidRPr="009A0FEB">
        <w:rPr>
          <w:sz w:val="28"/>
          <w:szCs w:val="28"/>
        </w:rPr>
        <w:t>документкамера</w:t>
      </w:r>
      <w:proofErr w:type="spellEnd"/>
      <w:r w:rsidRPr="009A0FEB">
        <w:rPr>
          <w:sz w:val="28"/>
          <w:szCs w:val="28"/>
        </w:rPr>
        <w:t xml:space="preserve"> и т.д.);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демонстрационные пособия (демонстрационные таблицы умножения, карточки и т. д.);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игры и игрушки (настольные развивающие игры, наборы ролевых игр, театральные куклы);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натуральные объекты (коллекции полезных ископаемых, коллекции плодов и с</w:t>
      </w:r>
      <w:r w:rsidR="00D46381">
        <w:rPr>
          <w:sz w:val="28"/>
          <w:szCs w:val="28"/>
        </w:rPr>
        <w:t>емян растений, гербарии, муляжи</w:t>
      </w:r>
      <w:r w:rsidRPr="009A0FEB">
        <w:rPr>
          <w:sz w:val="28"/>
          <w:szCs w:val="28"/>
        </w:rPr>
        <w:t xml:space="preserve">.); </w:t>
      </w:r>
    </w:p>
    <w:p w:rsidR="00A84D5F" w:rsidRPr="009A0FEB" w:rsidRDefault="00A84D5F" w:rsidP="009A0FEB">
      <w:pPr>
        <w:pStyle w:val="Default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оснащение учебных поме</w:t>
      </w:r>
      <w:r w:rsidR="00D46381">
        <w:rPr>
          <w:sz w:val="28"/>
          <w:szCs w:val="28"/>
        </w:rPr>
        <w:t>щений (ученические столы, шкафы</w:t>
      </w:r>
      <w:r w:rsidRPr="009A0FEB">
        <w:rPr>
          <w:sz w:val="28"/>
          <w:szCs w:val="28"/>
        </w:rPr>
        <w:t xml:space="preserve">.);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Исходя из личностно-ориентированных целей современного начального общего образования, </w:t>
      </w:r>
      <w:r w:rsidRPr="009A0FEB">
        <w:rPr>
          <w:i/>
          <w:iCs/>
          <w:sz w:val="28"/>
          <w:szCs w:val="28"/>
        </w:rPr>
        <w:t xml:space="preserve">учебное оборудование </w:t>
      </w:r>
      <w:r w:rsidRPr="009A0FEB">
        <w:rPr>
          <w:sz w:val="28"/>
          <w:szCs w:val="28"/>
        </w:rPr>
        <w:t>призвано обеспечить (</w:t>
      </w:r>
      <w:r w:rsidRPr="009A0FEB">
        <w:rPr>
          <w:b/>
          <w:bCs/>
          <w:i/>
          <w:iCs/>
          <w:sz w:val="28"/>
          <w:szCs w:val="28"/>
        </w:rPr>
        <w:t xml:space="preserve">материально-технический ресурс </w:t>
      </w:r>
      <w:r w:rsidRPr="009A0FEB">
        <w:rPr>
          <w:i/>
          <w:iCs/>
          <w:sz w:val="28"/>
          <w:szCs w:val="28"/>
        </w:rPr>
        <w:t>призван обеспечить</w:t>
      </w:r>
      <w:r w:rsidRPr="009A0FEB">
        <w:rPr>
          <w:sz w:val="28"/>
          <w:szCs w:val="28"/>
        </w:rPr>
        <w:t xml:space="preserve">): </w:t>
      </w:r>
    </w:p>
    <w:p w:rsidR="00A84D5F" w:rsidRPr="009A0FEB" w:rsidRDefault="00A84D5F" w:rsidP="009A0FEB">
      <w:pPr>
        <w:pStyle w:val="Default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наглядность в организации процесса обучения младших школьников; </w:t>
      </w:r>
    </w:p>
    <w:p w:rsidR="00A84D5F" w:rsidRPr="009A0FEB" w:rsidRDefault="00A84D5F" w:rsidP="009A0FEB">
      <w:pPr>
        <w:pStyle w:val="Default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A0FEB">
        <w:rPr>
          <w:sz w:val="28"/>
          <w:szCs w:val="28"/>
        </w:rPr>
        <w:t>природосообразность</w:t>
      </w:r>
      <w:proofErr w:type="spellEnd"/>
      <w:r w:rsidRPr="009A0FEB">
        <w:rPr>
          <w:sz w:val="28"/>
          <w:szCs w:val="28"/>
        </w:rPr>
        <w:t xml:space="preserve"> обучения младших школьников; </w:t>
      </w:r>
    </w:p>
    <w:p w:rsidR="00A84D5F" w:rsidRPr="009A0FEB" w:rsidRDefault="00A84D5F" w:rsidP="009A0FEB">
      <w:pPr>
        <w:pStyle w:val="Default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A0FEB">
        <w:rPr>
          <w:sz w:val="28"/>
          <w:szCs w:val="28"/>
        </w:rPr>
        <w:t>культуросообразность</w:t>
      </w:r>
      <w:proofErr w:type="spellEnd"/>
      <w:r w:rsidRPr="009A0FEB">
        <w:rPr>
          <w:sz w:val="28"/>
          <w:szCs w:val="28"/>
        </w:rPr>
        <w:t xml:space="preserve"> в становлении (</w:t>
      </w:r>
      <w:r w:rsidRPr="009A0FEB">
        <w:rPr>
          <w:i/>
          <w:iCs/>
          <w:sz w:val="28"/>
          <w:szCs w:val="28"/>
        </w:rPr>
        <w:t>формировании</w:t>
      </w:r>
      <w:r w:rsidRPr="009A0FEB">
        <w:rPr>
          <w:sz w:val="28"/>
          <w:szCs w:val="28"/>
        </w:rPr>
        <w:t xml:space="preserve">) личности младшего школьника; </w:t>
      </w:r>
    </w:p>
    <w:p w:rsidR="00A84D5F" w:rsidRPr="009A0FEB" w:rsidRDefault="00A84D5F" w:rsidP="009A0FEB">
      <w:pPr>
        <w:pStyle w:val="Default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предметно-учебную среду для реализации направлений личностного развития младших школьников на </w:t>
      </w:r>
      <w:proofErr w:type="spellStart"/>
      <w:r w:rsidRPr="009A0FEB">
        <w:rPr>
          <w:sz w:val="28"/>
          <w:szCs w:val="28"/>
        </w:rPr>
        <w:t>деятельностной</w:t>
      </w:r>
      <w:proofErr w:type="spellEnd"/>
      <w:r w:rsidRPr="009A0FEB">
        <w:rPr>
          <w:sz w:val="28"/>
          <w:szCs w:val="28"/>
        </w:rPr>
        <w:t xml:space="preserve"> основе.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BB52B8" w:rsidRDefault="00BB52B8" w:rsidP="009A0FEB">
      <w:pPr>
        <w:spacing w:line="360" w:lineRule="auto"/>
        <w:jc w:val="center"/>
        <w:rPr>
          <w:b/>
          <w:bCs/>
          <w:sz w:val="28"/>
          <w:szCs w:val="28"/>
        </w:rPr>
      </w:pPr>
    </w:p>
    <w:p w:rsidR="00BB52B8" w:rsidRDefault="00BB52B8" w:rsidP="009A0FEB">
      <w:pPr>
        <w:spacing w:line="360" w:lineRule="auto"/>
        <w:jc w:val="center"/>
        <w:rPr>
          <w:b/>
          <w:bCs/>
          <w:sz w:val="28"/>
          <w:szCs w:val="28"/>
        </w:rPr>
      </w:pPr>
    </w:p>
    <w:p w:rsidR="00BB52B8" w:rsidRDefault="00BB52B8" w:rsidP="009A0FEB">
      <w:pPr>
        <w:spacing w:line="360" w:lineRule="auto"/>
        <w:jc w:val="center"/>
        <w:rPr>
          <w:b/>
          <w:bCs/>
          <w:sz w:val="28"/>
          <w:szCs w:val="28"/>
        </w:rPr>
      </w:pPr>
    </w:p>
    <w:p w:rsidR="00BB52B8" w:rsidRDefault="00BB52B8" w:rsidP="009A0FEB">
      <w:pPr>
        <w:spacing w:line="360" w:lineRule="auto"/>
        <w:jc w:val="center"/>
        <w:rPr>
          <w:b/>
          <w:b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center"/>
        <w:rPr>
          <w:b/>
          <w:bCs/>
          <w:sz w:val="28"/>
          <w:szCs w:val="28"/>
        </w:rPr>
      </w:pPr>
      <w:r w:rsidRPr="009A0FEB">
        <w:rPr>
          <w:b/>
          <w:bCs/>
          <w:sz w:val="28"/>
          <w:szCs w:val="28"/>
        </w:rPr>
        <w:lastRenderedPageBreak/>
        <w:t>Учебные и информационно-методические ресурсы обеспечения реализации основной образовательной программы</w:t>
      </w:r>
    </w:p>
    <w:p w:rsidR="00A84D5F" w:rsidRPr="009A0FEB" w:rsidRDefault="00A84D5F" w:rsidP="009A0FE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A0FEB">
        <w:rPr>
          <w:b/>
          <w:bCs/>
          <w:sz w:val="28"/>
          <w:szCs w:val="28"/>
        </w:rPr>
        <w:t xml:space="preserve"> начального общего образования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Учебные и информационно-методические ресурсы занимают свое, только им присущее место в системе 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инфраструктуры, инструментального сопровождения начального общего образования, без которого невозможен сколько-нибудь результативный образовательный процесс. Целевая ориентированность данного ресурса заключается в том, чтобы создать оптимальные с точки зрения достижения современных результатов образования в начальной школе информационно-методические условия образовательного процесса, означающие наличие информационно-методической развивающей образовательной среды на основе </w:t>
      </w:r>
      <w:proofErr w:type="spellStart"/>
      <w:r w:rsidRPr="009A0FEB">
        <w:rPr>
          <w:sz w:val="28"/>
          <w:szCs w:val="28"/>
        </w:rPr>
        <w:t>деятельностного</w:t>
      </w:r>
      <w:proofErr w:type="spellEnd"/>
      <w:r w:rsidRPr="009A0FEB">
        <w:rPr>
          <w:sz w:val="28"/>
          <w:szCs w:val="28"/>
        </w:rPr>
        <w:t xml:space="preserve"> подхода.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Информационно-методические ресурсы обеспечения реализации основной образовательной программы начального общего образования составляют: </w:t>
      </w:r>
    </w:p>
    <w:p w:rsidR="00A84D5F" w:rsidRPr="009A0FEB" w:rsidRDefault="00A84D5F" w:rsidP="009A0FEB">
      <w:pPr>
        <w:pStyle w:val="Default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информационно-методические ресурсы обеспечения управленческой деятельности администраторов начального общего образования (ФГОС ОО, Базисный учебный план, примерные (базисные) учебные планы по предметам, образовательна</w:t>
      </w:r>
      <w:proofErr w:type="gramStart"/>
      <w:r w:rsidRPr="009A0FEB">
        <w:rPr>
          <w:sz w:val="28"/>
          <w:szCs w:val="28"/>
        </w:rPr>
        <w:t>я(</w:t>
      </w:r>
      <w:proofErr w:type="spellStart"/>
      <w:proofErr w:type="gramEnd"/>
      <w:r w:rsidRPr="009A0FEB">
        <w:rPr>
          <w:sz w:val="28"/>
          <w:szCs w:val="28"/>
        </w:rPr>
        <w:t>ые</w:t>
      </w:r>
      <w:proofErr w:type="spellEnd"/>
      <w:r w:rsidRPr="009A0FEB">
        <w:rPr>
          <w:sz w:val="28"/>
          <w:szCs w:val="28"/>
        </w:rPr>
        <w:t>) программа(</w:t>
      </w:r>
      <w:proofErr w:type="spellStart"/>
      <w:r w:rsidRPr="009A0FEB">
        <w:rPr>
          <w:sz w:val="28"/>
          <w:szCs w:val="28"/>
        </w:rPr>
        <w:t>ы</w:t>
      </w:r>
      <w:proofErr w:type="spellEnd"/>
      <w:r w:rsidRPr="009A0FEB">
        <w:rPr>
          <w:sz w:val="28"/>
          <w:szCs w:val="28"/>
        </w:rPr>
        <w:t xml:space="preserve">) ОУ, программа развития универсальных учебных действий, материалы о личностном развитии обучающихся, модели аттестации учащихся, рекомендации по проектированию учебного процесса и т.д.); </w:t>
      </w:r>
    </w:p>
    <w:p w:rsidR="00A84D5F" w:rsidRPr="009A0FEB" w:rsidRDefault="00A84D5F" w:rsidP="009A0FEB">
      <w:pPr>
        <w:pStyle w:val="Default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информационно-методические ресурсы обеспечения учебной деятельности учащихся (</w:t>
      </w:r>
      <w:r w:rsidRPr="009A0FEB">
        <w:rPr>
          <w:i/>
          <w:iCs/>
          <w:sz w:val="28"/>
          <w:szCs w:val="28"/>
        </w:rPr>
        <w:t>обучающихся</w:t>
      </w:r>
      <w:r w:rsidRPr="009A0FEB">
        <w:rPr>
          <w:sz w:val="28"/>
          <w:szCs w:val="28"/>
        </w:rPr>
        <w:t>) (печатные и электронные носители учебной (</w:t>
      </w:r>
      <w:r w:rsidRPr="009A0FEB">
        <w:rPr>
          <w:i/>
          <w:iCs/>
          <w:sz w:val="28"/>
          <w:szCs w:val="28"/>
        </w:rPr>
        <w:t>образовательной</w:t>
      </w:r>
      <w:r w:rsidRPr="009A0FEB">
        <w:rPr>
          <w:sz w:val="28"/>
          <w:szCs w:val="28"/>
        </w:rPr>
        <w:t xml:space="preserve">) информации, </w:t>
      </w:r>
      <w:proofErr w:type="spellStart"/>
      <w:r w:rsidRPr="009A0FEB">
        <w:rPr>
          <w:sz w:val="28"/>
          <w:szCs w:val="28"/>
        </w:rPr>
        <w:t>мультимедийные</w:t>
      </w:r>
      <w:proofErr w:type="spellEnd"/>
      <w:r w:rsidRPr="009A0FEB">
        <w:rPr>
          <w:sz w:val="28"/>
          <w:szCs w:val="28"/>
        </w:rPr>
        <w:t xml:space="preserve">, аудио- и видеоматериалы, цифровые образовательные ресурсы и т.д.; </w:t>
      </w:r>
    </w:p>
    <w:p w:rsidR="00A84D5F" w:rsidRPr="009A0FEB" w:rsidRDefault="00A84D5F" w:rsidP="009A0FEB">
      <w:pPr>
        <w:pStyle w:val="Default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>информационно-методические ресурсы обеспечения образовательной деятельности обучающих (</w:t>
      </w:r>
      <w:r w:rsidRPr="009A0FEB">
        <w:rPr>
          <w:i/>
          <w:iCs/>
          <w:sz w:val="28"/>
          <w:szCs w:val="28"/>
        </w:rPr>
        <w:t>учителей начальных классов</w:t>
      </w:r>
      <w:r w:rsidRPr="009A0FEB">
        <w:rPr>
          <w:sz w:val="28"/>
          <w:szCs w:val="28"/>
        </w:rPr>
        <w:t xml:space="preserve">) (печатные и </w:t>
      </w:r>
      <w:r w:rsidRPr="009A0FEB">
        <w:rPr>
          <w:sz w:val="28"/>
          <w:szCs w:val="28"/>
        </w:rPr>
        <w:lastRenderedPageBreak/>
        <w:t xml:space="preserve">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т.д.). 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Условиями формирования и </w:t>
      </w:r>
      <w:proofErr w:type="gramStart"/>
      <w:r w:rsidRPr="009A0FEB">
        <w:rPr>
          <w:sz w:val="28"/>
          <w:szCs w:val="28"/>
        </w:rPr>
        <w:t>наращивания</w:t>
      </w:r>
      <w:proofErr w:type="gramEnd"/>
      <w:r w:rsidRPr="009A0FEB">
        <w:rPr>
          <w:sz w:val="28"/>
          <w:szCs w:val="28"/>
        </w:rPr>
        <w:t xml:space="preserve"> необходимых и достаточных информационно-методических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образования, органов управления образованием на муниципальном, региональном и федеральном уровнях в пределах своей компетенции по выполнению настоящих требований, по объективной оценке этих ресурсов и осуществлению в соответствующих случаях коррекционных мероприятий.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     Основными нормативными документами, определяющими требования к информационно-методическим ресурсам образовательного учреждения начального общего образования, являются: </w:t>
      </w:r>
    </w:p>
    <w:p w:rsidR="00A84D5F" w:rsidRPr="009A0FEB" w:rsidRDefault="00A84D5F" w:rsidP="009A0FEB">
      <w:pPr>
        <w:pStyle w:val="Default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Перечень рекомендуемой учебной литературы (УМК); </w:t>
      </w:r>
    </w:p>
    <w:p w:rsidR="00A84D5F" w:rsidRPr="009A0FEB" w:rsidRDefault="00A84D5F" w:rsidP="009A0FEB">
      <w:pPr>
        <w:pStyle w:val="Default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9A0FEB">
        <w:rPr>
          <w:sz w:val="28"/>
          <w:szCs w:val="28"/>
        </w:rPr>
        <w:t xml:space="preserve">Список цифровых образовательных ресурсов. </w:t>
      </w:r>
    </w:p>
    <w:p w:rsidR="00A84D5F" w:rsidRPr="009A0FEB" w:rsidRDefault="00A84D5F" w:rsidP="009A0FEB">
      <w:pPr>
        <w:pStyle w:val="Default"/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9A0FEB">
        <w:rPr>
          <w:sz w:val="28"/>
          <w:szCs w:val="28"/>
        </w:rPr>
        <w:t xml:space="preserve"> </w:t>
      </w:r>
      <w:r w:rsidRPr="009A0FEB">
        <w:rPr>
          <w:b/>
          <w:bCs/>
          <w:iCs/>
          <w:sz w:val="28"/>
          <w:szCs w:val="28"/>
        </w:rPr>
        <w:t>Анализ и оценка качества педагогической деятельности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    Система оценки качества педагогической деятельности включает в себя как внутреннюю, так и внешнюю оценки.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>Внутренняя оценка – это оценка самой школы, т.е. участников образовательного процесса.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    Самооценка осуществляется на основе </w:t>
      </w:r>
      <w:proofErr w:type="spellStart"/>
      <w:r w:rsidRPr="009A0FEB">
        <w:rPr>
          <w:iCs/>
          <w:sz w:val="28"/>
          <w:szCs w:val="28"/>
        </w:rPr>
        <w:t>критериальный</w:t>
      </w:r>
      <w:proofErr w:type="spellEnd"/>
      <w:r w:rsidRPr="009A0FEB">
        <w:rPr>
          <w:iCs/>
          <w:sz w:val="28"/>
          <w:szCs w:val="28"/>
        </w:rPr>
        <w:t xml:space="preserve"> системы оценивания, разработанной с учетом отечественного и международного опыта.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     Внешняя оценка осуществляется внешними по отношению к школе службами, уполномоченными вести оценочную деятельность в рамках следующих регламентируемых процедур: </w:t>
      </w:r>
    </w:p>
    <w:p w:rsidR="00A84D5F" w:rsidRPr="009A0FEB" w:rsidRDefault="00A84D5F" w:rsidP="009A0FEB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аттестация работников образования; </w:t>
      </w:r>
    </w:p>
    <w:p w:rsidR="00A84D5F" w:rsidRPr="009A0FEB" w:rsidRDefault="00A84D5F" w:rsidP="009A0FEB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lastRenderedPageBreak/>
        <w:t>аккредитация образовательных учреждений;</w:t>
      </w:r>
    </w:p>
    <w:p w:rsidR="00A84D5F" w:rsidRPr="009A0FEB" w:rsidRDefault="00A84D5F" w:rsidP="009A0FEB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мониторинговые исследования качества образования; </w:t>
      </w:r>
    </w:p>
    <w:p w:rsidR="00A84D5F" w:rsidRPr="009A0FEB" w:rsidRDefault="00A84D5F" w:rsidP="009A0FEB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>районные рейтинги.</w:t>
      </w:r>
    </w:p>
    <w:p w:rsidR="00A84D5F" w:rsidRPr="009A0FEB" w:rsidRDefault="00A84D5F" w:rsidP="009A0FEB">
      <w:pPr>
        <w:pStyle w:val="a9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9A0FEB">
        <w:rPr>
          <w:iCs/>
          <w:sz w:val="28"/>
          <w:szCs w:val="28"/>
        </w:rPr>
        <w:t xml:space="preserve">    Качество управления процессом реализации Программы осуществляет Педагогический совет школы, Совет образовательного учреждения, органы управления системы образования, представители администрации района и местного самоуправления.</w:t>
      </w:r>
    </w:p>
    <w:p w:rsidR="00A84D5F" w:rsidRPr="009A0FEB" w:rsidRDefault="00A84D5F" w:rsidP="009A0FE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B30C20" w:rsidRPr="009A0FEB" w:rsidRDefault="00B30C20" w:rsidP="009A0FE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B30C20" w:rsidRPr="009A0FEB" w:rsidRDefault="00B30C20" w:rsidP="009A0FE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CB0D83" w:rsidRDefault="00CB0D83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962D7" w:rsidRDefault="000962D7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A84D5F" w:rsidRPr="009A0FEB" w:rsidRDefault="00A84D5F" w:rsidP="00B0606A">
      <w:pPr>
        <w:pStyle w:val="1"/>
        <w:rPr>
          <w:b w:val="0"/>
          <w:bCs w:val="0"/>
          <w:iCs/>
        </w:rPr>
      </w:pPr>
      <w:bookmarkStart w:id="71" w:name="_Toc340767258"/>
      <w:bookmarkStart w:id="72" w:name="_Toc340767561"/>
      <w:r w:rsidRPr="009A0FEB">
        <w:rPr>
          <w:b w:val="0"/>
          <w:bCs w:val="0"/>
          <w:iCs/>
        </w:rPr>
        <w:lastRenderedPageBreak/>
        <w:t xml:space="preserve">Приложение </w:t>
      </w:r>
      <w:r w:rsidR="000962D7">
        <w:rPr>
          <w:b w:val="0"/>
          <w:bCs w:val="0"/>
          <w:iCs/>
        </w:rPr>
        <w:t>1</w:t>
      </w:r>
      <w:bookmarkEnd w:id="71"/>
      <w:bookmarkEnd w:id="72"/>
    </w:p>
    <w:p w:rsidR="00A84D5F" w:rsidRPr="009A0FEB" w:rsidRDefault="00A84D5F" w:rsidP="009A0FEB">
      <w:pPr>
        <w:autoSpaceDE w:val="0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A84D5F" w:rsidRPr="009A0FEB" w:rsidRDefault="00A84D5F" w:rsidP="00B0606A">
      <w:pPr>
        <w:pStyle w:val="20"/>
        <w:rPr>
          <w:b w:val="0"/>
          <w:iCs w:val="0"/>
          <w:sz w:val="28"/>
          <w:szCs w:val="28"/>
        </w:rPr>
      </w:pPr>
      <w:r w:rsidRPr="009A0FEB">
        <w:rPr>
          <w:b w:val="0"/>
          <w:bCs/>
          <w:iCs w:val="0"/>
          <w:sz w:val="28"/>
          <w:szCs w:val="28"/>
        </w:rPr>
        <w:t xml:space="preserve"> </w:t>
      </w:r>
      <w:bookmarkStart w:id="73" w:name="_Toc340767259"/>
      <w:bookmarkStart w:id="74" w:name="_Toc340767562"/>
      <w:r w:rsidRPr="009A0FEB">
        <w:rPr>
          <w:b w:val="0"/>
          <w:iCs w:val="0"/>
          <w:sz w:val="28"/>
          <w:szCs w:val="28"/>
        </w:rPr>
        <w:t xml:space="preserve">Программа </w:t>
      </w:r>
      <w:proofErr w:type="spellStart"/>
      <w:r w:rsidRPr="009A0FEB">
        <w:rPr>
          <w:b w:val="0"/>
          <w:iCs w:val="0"/>
          <w:sz w:val="28"/>
          <w:szCs w:val="28"/>
        </w:rPr>
        <w:t>медико-психолого-педагогического</w:t>
      </w:r>
      <w:proofErr w:type="spellEnd"/>
      <w:r w:rsidRPr="009A0FEB">
        <w:rPr>
          <w:b w:val="0"/>
          <w:iCs w:val="0"/>
          <w:sz w:val="28"/>
          <w:szCs w:val="28"/>
        </w:rPr>
        <w:t xml:space="preserve"> изучения ребёнка</w:t>
      </w:r>
      <w:bookmarkEnd w:id="73"/>
      <w:bookmarkEnd w:id="74"/>
    </w:p>
    <w:p w:rsidR="00A84D5F" w:rsidRPr="009A0FEB" w:rsidRDefault="00A84D5F" w:rsidP="009A0FEB">
      <w:pPr>
        <w:autoSpaceDE w:val="0"/>
        <w:spacing w:line="360" w:lineRule="auto"/>
        <w:jc w:val="center"/>
        <w:rPr>
          <w:iCs/>
          <w:sz w:val="28"/>
          <w:szCs w:val="28"/>
        </w:rPr>
      </w:pPr>
    </w:p>
    <w:p w:rsidR="00A84D5F" w:rsidRPr="009A0FEB" w:rsidRDefault="00A84D5F" w:rsidP="009A0FEB">
      <w:pPr>
        <w:autoSpaceDE w:val="0"/>
        <w:spacing w:line="360" w:lineRule="auto"/>
        <w:jc w:val="center"/>
        <w:rPr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4602"/>
        <w:gridCol w:w="3162"/>
      </w:tblGrid>
      <w:tr w:rsidR="00A84D5F" w:rsidRPr="009A0FEB" w:rsidTr="004E1E95">
        <w:trPr>
          <w:cantSplit/>
          <w:trHeight w:val="7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A0FEB">
              <w:rPr>
                <w:iCs/>
                <w:sz w:val="28"/>
                <w:szCs w:val="28"/>
              </w:rPr>
              <w:t>Изучение</w:t>
            </w:r>
          </w:p>
          <w:p w:rsidR="00A84D5F" w:rsidRPr="009A0FEB" w:rsidRDefault="00A84D5F" w:rsidP="009A0FE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A0FEB">
              <w:rPr>
                <w:iCs/>
                <w:sz w:val="28"/>
                <w:szCs w:val="28"/>
              </w:rPr>
              <w:t>ребенка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A0FEB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A0FEB">
              <w:rPr>
                <w:iCs/>
                <w:sz w:val="28"/>
                <w:szCs w:val="28"/>
              </w:rPr>
              <w:t>Где и кем выполняется</w:t>
            </w:r>
          </w:p>
          <w:p w:rsidR="00A84D5F" w:rsidRPr="009A0FEB" w:rsidRDefault="00A84D5F" w:rsidP="009A0FE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A0FEB">
              <w:rPr>
                <w:iCs/>
                <w:sz w:val="28"/>
                <w:szCs w:val="28"/>
              </w:rPr>
              <w:t>работа</w:t>
            </w:r>
          </w:p>
        </w:tc>
      </w:tr>
      <w:tr w:rsidR="00A84D5F" w:rsidRPr="009A0FEB" w:rsidTr="004E1E95">
        <w:trPr>
          <w:cantSplit/>
          <w:trHeight w:val="24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Медицинское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Школьный медицинский работник, педагог.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A84D5F" w:rsidRPr="009A0FEB" w:rsidTr="004E1E95">
        <w:trPr>
          <w:cantSplit/>
          <w:trHeight w:val="324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CB0D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Психолого-</w:t>
            </w:r>
            <w:r w:rsidR="00CB0D83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Наблюдение за ребенком на занятиях и во внеурочное время</w:t>
            </w:r>
            <w:proofErr w:type="gramStart"/>
            <w:r w:rsidRPr="009A0FEB">
              <w:rPr>
                <w:bCs/>
                <w:sz w:val="28"/>
                <w:szCs w:val="28"/>
              </w:rPr>
              <w:t>.</w:t>
            </w:r>
            <w:proofErr w:type="gramEnd"/>
            <w:r w:rsidRPr="009A0FEB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A0FEB">
              <w:rPr>
                <w:bCs/>
                <w:sz w:val="28"/>
                <w:szCs w:val="28"/>
              </w:rPr>
              <w:t>у</w:t>
            </w:r>
            <w:proofErr w:type="gramEnd"/>
            <w:r w:rsidRPr="009A0FEB">
              <w:rPr>
                <w:bCs/>
                <w:sz w:val="28"/>
                <w:szCs w:val="28"/>
              </w:rPr>
              <w:t>читель).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Специальный эксперимент</w:t>
            </w:r>
            <w:proofErr w:type="gramStart"/>
            <w:r w:rsidRPr="009A0FEB">
              <w:rPr>
                <w:bCs/>
                <w:sz w:val="28"/>
                <w:szCs w:val="28"/>
              </w:rPr>
              <w:t>.</w:t>
            </w:r>
            <w:proofErr w:type="gramEnd"/>
            <w:r w:rsidRPr="009A0FEB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A0FEB">
              <w:rPr>
                <w:bCs/>
                <w:sz w:val="28"/>
                <w:szCs w:val="28"/>
              </w:rPr>
              <w:t>п</w:t>
            </w:r>
            <w:proofErr w:type="gramEnd"/>
            <w:r w:rsidRPr="009A0FEB">
              <w:rPr>
                <w:bCs/>
                <w:sz w:val="28"/>
                <w:szCs w:val="28"/>
              </w:rPr>
              <w:t>сихолог).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Беседы с ребенком, с родителями.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Наблюдения за речью ребенка на занятиях и в свободное время.</w:t>
            </w:r>
          </w:p>
          <w:p w:rsidR="00A84D5F" w:rsidRPr="009A0FEB" w:rsidRDefault="00A84D5F" w:rsidP="00CB0D8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 xml:space="preserve">Изучение письменных работ (учитель). </w:t>
            </w:r>
          </w:p>
        </w:tc>
      </w:tr>
      <w:tr w:rsidR="00A84D5F" w:rsidRPr="009A0FEB" w:rsidTr="004E1E95">
        <w:trPr>
          <w:cantSplit/>
          <w:trHeight w:val="51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Социально-педагогическое</w:t>
            </w:r>
          </w:p>
          <w:p w:rsidR="00A84D5F" w:rsidRPr="009A0FEB" w:rsidRDefault="00A84D5F" w:rsidP="009A0F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 xml:space="preserve">Семья ребенка. Состав семьи. Условия воспитания. 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Особенности личности</w:t>
            </w:r>
            <w:proofErr w:type="gramStart"/>
            <w:r w:rsidRPr="009A0FEB">
              <w:rPr>
                <w:bCs/>
                <w:sz w:val="28"/>
                <w:szCs w:val="28"/>
              </w:rPr>
              <w:t>.</w:t>
            </w:r>
            <w:proofErr w:type="gramEnd"/>
            <w:r w:rsidRPr="009A0FE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A0FEB">
              <w:rPr>
                <w:bCs/>
                <w:sz w:val="28"/>
                <w:szCs w:val="28"/>
              </w:rPr>
              <w:t>и</w:t>
            </w:r>
            <w:proofErr w:type="gramEnd"/>
            <w:r w:rsidRPr="009A0FEB">
              <w:rPr>
                <w:bCs/>
                <w:sz w:val="28"/>
                <w:szCs w:val="28"/>
              </w:rPr>
              <w:t xml:space="preserve">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9A0FEB">
              <w:rPr>
                <w:bCs/>
                <w:sz w:val="28"/>
                <w:szCs w:val="28"/>
              </w:rPr>
              <w:t>гиперактивность</w:t>
            </w:r>
            <w:proofErr w:type="spellEnd"/>
            <w:r w:rsidRPr="009A0FEB">
              <w:rPr>
                <w:bCs/>
                <w:sz w:val="28"/>
                <w:szCs w:val="28"/>
              </w:rPr>
              <w:t xml:space="preserve">, замкнутость, </w:t>
            </w:r>
            <w:proofErr w:type="spellStart"/>
            <w:r w:rsidRPr="009A0FEB">
              <w:rPr>
                <w:bCs/>
                <w:sz w:val="28"/>
                <w:szCs w:val="28"/>
              </w:rPr>
              <w:t>аутистические</w:t>
            </w:r>
            <w:proofErr w:type="spellEnd"/>
            <w:r w:rsidRPr="009A0FEB">
              <w:rPr>
                <w:bCs/>
                <w:sz w:val="28"/>
                <w:szCs w:val="28"/>
              </w:rPr>
              <w:t xml:space="preserve"> проявления, обидчивость, эгоизм. Поведение. Уровень притязаний и самооценка.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Посещение семьи ребенка</w:t>
            </w:r>
            <w:proofErr w:type="gramStart"/>
            <w:r w:rsidRPr="009A0FEB">
              <w:rPr>
                <w:bCs/>
                <w:sz w:val="28"/>
                <w:szCs w:val="28"/>
              </w:rPr>
              <w:t>.</w:t>
            </w:r>
            <w:proofErr w:type="gramEnd"/>
            <w:r w:rsidRPr="009A0FEB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A0FEB">
              <w:rPr>
                <w:bCs/>
                <w:sz w:val="28"/>
                <w:szCs w:val="28"/>
              </w:rPr>
              <w:t>у</w:t>
            </w:r>
            <w:proofErr w:type="gramEnd"/>
            <w:r w:rsidRPr="009A0FEB">
              <w:rPr>
                <w:bCs/>
                <w:sz w:val="28"/>
                <w:szCs w:val="28"/>
              </w:rPr>
              <w:t>читель, соц. педагог).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Наблюдения во время занятий. Изучение работ ученика (педагог).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Анкетирование по выявлению школьных трудностей (учитель).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Беседа с родителями и учителями- предметниками.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Специальный эксперимент (педагог, психолог).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Анкета для родителей и учителей.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4D5F" w:rsidRPr="009A0FEB" w:rsidRDefault="00A84D5F" w:rsidP="009A0F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A0FEB">
              <w:rPr>
                <w:bCs/>
                <w:sz w:val="28"/>
                <w:szCs w:val="28"/>
              </w:rPr>
              <w:t>Наблюдение за ребёнком в различных видах деятельности.</w:t>
            </w:r>
          </w:p>
        </w:tc>
      </w:tr>
    </w:tbl>
    <w:p w:rsidR="00A84D5F" w:rsidRPr="000962D7" w:rsidRDefault="000962D7" w:rsidP="00B0606A">
      <w:pPr>
        <w:pStyle w:val="1"/>
        <w:rPr>
          <w:b w:val="0"/>
        </w:rPr>
      </w:pPr>
      <w:bookmarkStart w:id="75" w:name="_Toc340767260"/>
      <w:bookmarkStart w:id="76" w:name="_Toc340767563"/>
      <w:r w:rsidRPr="000962D7">
        <w:rPr>
          <w:b w:val="0"/>
        </w:rPr>
        <w:lastRenderedPageBreak/>
        <w:t>Приложение 2</w:t>
      </w:r>
      <w:bookmarkEnd w:id="75"/>
      <w:bookmarkEnd w:id="76"/>
    </w:p>
    <w:p w:rsidR="00A84D5F" w:rsidRPr="009A0FEB" w:rsidRDefault="00A84D5F" w:rsidP="009A0FEB">
      <w:pPr>
        <w:spacing w:line="360" w:lineRule="auto"/>
        <w:rPr>
          <w:b/>
          <w:sz w:val="28"/>
          <w:szCs w:val="28"/>
        </w:rPr>
      </w:pPr>
    </w:p>
    <w:p w:rsidR="00A84D5F" w:rsidRPr="009A0FEB" w:rsidRDefault="00A84D5F" w:rsidP="00B0606A">
      <w:pPr>
        <w:pStyle w:val="20"/>
        <w:rPr>
          <w:b w:val="0"/>
          <w:iCs w:val="0"/>
          <w:sz w:val="28"/>
          <w:szCs w:val="28"/>
        </w:rPr>
      </w:pPr>
      <w:bookmarkStart w:id="77" w:name="_Toc340767261"/>
      <w:bookmarkStart w:id="78" w:name="_Toc340767564"/>
      <w:r w:rsidRPr="009A0FEB">
        <w:rPr>
          <w:b w:val="0"/>
          <w:iCs w:val="0"/>
          <w:sz w:val="28"/>
          <w:szCs w:val="28"/>
        </w:rPr>
        <w:t>Направления и задачи коррекционной работы</w:t>
      </w:r>
      <w:bookmarkEnd w:id="77"/>
      <w:bookmarkEnd w:id="78"/>
    </w:p>
    <w:p w:rsidR="00A84D5F" w:rsidRPr="009A0FEB" w:rsidRDefault="00A84D5F" w:rsidP="009A0FEB">
      <w:pPr>
        <w:spacing w:line="360" w:lineRule="auto"/>
        <w:ind w:firstLine="709"/>
        <w:jc w:val="center"/>
        <w:rPr>
          <w:i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2512"/>
        <w:gridCol w:w="2538"/>
        <w:gridCol w:w="3241"/>
      </w:tblGrid>
      <w:tr w:rsidR="00A84D5F" w:rsidRPr="009A0FEB" w:rsidTr="004E1E95">
        <w:tc>
          <w:tcPr>
            <w:tcW w:w="1363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A0FEB">
              <w:rPr>
                <w:i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2512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A0FEB">
              <w:rPr>
                <w:i/>
                <w:iCs/>
                <w:sz w:val="28"/>
                <w:szCs w:val="28"/>
              </w:rPr>
              <w:t>Задачи исследовательской работы</w:t>
            </w:r>
          </w:p>
        </w:tc>
        <w:tc>
          <w:tcPr>
            <w:tcW w:w="2538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A0FEB">
              <w:rPr>
                <w:i/>
                <w:iCs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241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ind w:right="25"/>
              <w:jc w:val="center"/>
              <w:rPr>
                <w:i/>
                <w:iCs/>
                <w:sz w:val="28"/>
                <w:szCs w:val="28"/>
              </w:rPr>
            </w:pPr>
            <w:r w:rsidRPr="009A0FEB">
              <w:rPr>
                <w:i/>
                <w:iCs/>
                <w:sz w:val="28"/>
                <w:szCs w:val="28"/>
              </w:rPr>
              <w:t>Ожидаемые</w:t>
            </w:r>
          </w:p>
          <w:p w:rsidR="00A84D5F" w:rsidRPr="009A0FEB" w:rsidRDefault="00A84D5F" w:rsidP="009A0FEB">
            <w:pPr>
              <w:spacing w:line="360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9A0FEB">
              <w:rPr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A84D5F" w:rsidRPr="009A0FEB" w:rsidTr="004E1E95">
        <w:tc>
          <w:tcPr>
            <w:tcW w:w="1363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ind w:left="-5" w:right="20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2512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Повышение компетентности педагогов по проблеме исследования.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Диагностика школьных трудностей обучающихся.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538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Реализация спецкурса для педагогов.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Изучение индивидуальных карт </w:t>
            </w:r>
            <w:proofErr w:type="spellStart"/>
            <w:r w:rsidRPr="009A0FEB">
              <w:rPr>
                <w:sz w:val="28"/>
                <w:szCs w:val="28"/>
              </w:rPr>
              <w:t>медико-психолого-педагогической</w:t>
            </w:r>
            <w:proofErr w:type="spellEnd"/>
            <w:r w:rsidRPr="009A0FEB">
              <w:rPr>
                <w:sz w:val="28"/>
                <w:szCs w:val="28"/>
              </w:rPr>
              <w:t xml:space="preserve"> диагностики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Анкетирование, беседа, тестирование, наблюдение.</w:t>
            </w:r>
          </w:p>
        </w:tc>
        <w:tc>
          <w:tcPr>
            <w:tcW w:w="3241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Характеристика образовательной ситуации в школе.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Диагностические портреты детей (карты </w:t>
            </w:r>
            <w:proofErr w:type="spellStart"/>
            <w:r w:rsidRPr="009A0FEB">
              <w:rPr>
                <w:sz w:val="28"/>
                <w:szCs w:val="28"/>
              </w:rPr>
              <w:t>медико-психолого-педагогической</w:t>
            </w:r>
            <w:proofErr w:type="spellEnd"/>
            <w:r w:rsidRPr="009A0FEB">
              <w:rPr>
                <w:sz w:val="28"/>
                <w:szCs w:val="28"/>
              </w:rPr>
              <w:t xml:space="preserve"> диагностики, диагностические карты школьных трудностей).</w:t>
            </w:r>
          </w:p>
          <w:p w:rsidR="00A84D5F" w:rsidRPr="009A0FEB" w:rsidRDefault="00A84D5F" w:rsidP="009A0F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Характеристика дифференцированных групп учащихся</w:t>
            </w:r>
          </w:p>
        </w:tc>
      </w:tr>
      <w:tr w:rsidR="00A84D5F" w:rsidRPr="009A0FEB" w:rsidTr="004E1E95">
        <w:tc>
          <w:tcPr>
            <w:tcW w:w="1363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ind w:left="-5" w:right="20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Проектное</w:t>
            </w:r>
          </w:p>
        </w:tc>
        <w:tc>
          <w:tcPr>
            <w:tcW w:w="2512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Проектирование образовательных маршрутов на основе данных диагностического исследования.</w:t>
            </w:r>
          </w:p>
        </w:tc>
        <w:tc>
          <w:tcPr>
            <w:tcW w:w="2538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Консультирование учителей при разработке индивидуальных образовательных маршрутов сопровождения и коррекции.</w:t>
            </w:r>
          </w:p>
        </w:tc>
        <w:tc>
          <w:tcPr>
            <w:tcW w:w="3241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 xml:space="preserve">Индивидуальные карты </w:t>
            </w:r>
            <w:proofErr w:type="spellStart"/>
            <w:r w:rsidRPr="009A0FEB">
              <w:rPr>
                <w:sz w:val="28"/>
                <w:szCs w:val="28"/>
              </w:rPr>
              <w:t>медико-психолого-педагогического</w:t>
            </w:r>
            <w:proofErr w:type="spellEnd"/>
            <w:r w:rsidRPr="009A0FEB">
              <w:rPr>
                <w:sz w:val="28"/>
                <w:szCs w:val="28"/>
              </w:rPr>
              <w:t xml:space="preserve"> сопровождения ребёнка с ОВЗ.</w:t>
            </w:r>
          </w:p>
        </w:tc>
      </w:tr>
      <w:tr w:rsidR="00A84D5F" w:rsidRPr="009A0FEB" w:rsidTr="004E1E95">
        <w:tc>
          <w:tcPr>
            <w:tcW w:w="1363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ind w:left="-5" w:right="20"/>
              <w:jc w:val="center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t>Аналитич</w:t>
            </w:r>
            <w:r w:rsidRPr="009A0FEB">
              <w:rPr>
                <w:sz w:val="28"/>
                <w:szCs w:val="28"/>
              </w:rPr>
              <w:lastRenderedPageBreak/>
              <w:t>еское</w:t>
            </w:r>
          </w:p>
        </w:tc>
        <w:tc>
          <w:tcPr>
            <w:tcW w:w="2512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Обсуждение </w:t>
            </w:r>
            <w:r w:rsidRPr="009A0FEB">
              <w:rPr>
                <w:sz w:val="28"/>
                <w:szCs w:val="28"/>
              </w:rPr>
              <w:lastRenderedPageBreak/>
              <w:t>возможных вариантов решения проблемы, построение прогнозов эффективности  программ коррекционной работы.</w:t>
            </w:r>
          </w:p>
        </w:tc>
        <w:tc>
          <w:tcPr>
            <w:tcW w:w="2538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A0FEB">
              <w:rPr>
                <w:sz w:val="28"/>
                <w:szCs w:val="28"/>
              </w:rPr>
              <w:lastRenderedPageBreak/>
              <w:t>Медико-психолого-</w:t>
            </w:r>
            <w:r w:rsidRPr="009A0FEB">
              <w:rPr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9A0FEB">
              <w:rPr>
                <w:sz w:val="28"/>
                <w:szCs w:val="28"/>
              </w:rPr>
              <w:t xml:space="preserve"> консилиум.</w:t>
            </w:r>
          </w:p>
        </w:tc>
        <w:tc>
          <w:tcPr>
            <w:tcW w:w="3241" w:type="dxa"/>
            <w:shd w:val="clear" w:color="auto" w:fill="auto"/>
          </w:tcPr>
          <w:p w:rsidR="00A84D5F" w:rsidRPr="009A0FEB" w:rsidRDefault="00A84D5F" w:rsidP="009A0FE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A0FEB">
              <w:rPr>
                <w:sz w:val="28"/>
                <w:szCs w:val="28"/>
              </w:rPr>
              <w:lastRenderedPageBreak/>
              <w:t xml:space="preserve">План заседаний </w:t>
            </w:r>
            <w:proofErr w:type="spellStart"/>
            <w:r w:rsidRPr="009A0FEB">
              <w:rPr>
                <w:sz w:val="28"/>
                <w:szCs w:val="28"/>
              </w:rPr>
              <w:t>медико-</w:t>
            </w:r>
            <w:r w:rsidRPr="009A0FEB">
              <w:rPr>
                <w:sz w:val="28"/>
                <w:szCs w:val="28"/>
              </w:rPr>
              <w:lastRenderedPageBreak/>
              <w:t>психолого-педагогического</w:t>
            </w:r>
            <w:proofErr w:type="spellEnd"/>
            <w:r w:rsidRPr="009A0FEB">
              <w:rPr>
                <w:sz w:val="28"/>
                <w:szCs w:val="28"/>
              </w:rPr>
              <w:t xml:space="preserve"> консилиума школы.</w:t>
            </w:r>
          </w:p>
        </w:tc>
      </w:tr>
    </w:tbl>
    <w:p w:rsidR="00A84D5F" w:rsidRPr="009A0FEB" w:rsidRDefault="00A84D5F" w:rsidP="009A0FEB">
      <w:pPr>
        <w:spacing w:line="360" w:lineRule="auto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84D5F" w:rsidRPr="009A0FEB" w:rsidRDefault="00A84D5F" w:rsidP="009A0FE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9A0FEB">
        <w:rPr>
          <w:rFonts w:eastAsia="Times New Roman"/>
          <w:b/>
          <w:bCs/>
          <w:sz w:val="28"/>
          <w:szCs w:val="28"/>
        </w:rPr>
        <w:t> </w:t>
      </w:r>
      <w:r w:rsidRPr="009A0FEB">
        <w:rPr>
          <w:rFonts w:eastAsia="Times New Roman"/>
          <w:i/>
          <w:iCs/>
          <w:sz w:val="28"/>
          <w:szCs w:val="28"/>
        </w:rPr>
        <w:t xml:space="preserve">    </w:t>
      </w:r>
    </w:p>
    <w:p w:rsidR="000962D7" w:rsidRPr="000962D7" w:rsidRDefault="000962D7" w:rsidP="00B0606A">
      <w:pPr>
        <w:pStyle w:val="1"/>
        <w:rPr>
          <w:rFonts w:eastAsia="Times New Roman"/>
          <w:b w:val="0"/>
        </w:rPr>
      </w:pPr>
      <w:bookmarkStart w:id="79" w:name="_Toc340767262"/>
      <w:bookmarkStart w:id="80" w:name="_Toc340767565"/>
      <w:r w:rsidRPr="000962D7">
        <w:rPr>
          <w:rFonts w:eastAsia="Times New Roman"/>
          <w:b w:val="0"/>
        </w:rPr>
        <w:lastRenderedPageBreak/>
        <w:t>Приложение 3</w:t>
      </w:r>
      <w:bookmarkEnd w:id="79"/>
      <w:bookmarkEnd w:id="80"/>
    </w:p>
    <w:p w:rsidR="00BB52B8" w:rsidRDefault="00BB52B8" w:rsidP="00B0606A">
      <w:pPr>
        <w:pStyle w:val="20"/>
        <w:rPr>
          <w:b w:val="0"/>
          <w:bCs/>
          <w:iCs w:val="0"/>
          <w:sz w:val="28"/>
          <w:szCs w:val="28"/>
        </w:rPr>
      </w:pPr>
      <w:bookmarkStart w:id="81" w:name="_Toc340767263"/>
      <w:bookmarkStart w:id="82" w:name="_Toc340767566"/>
      <w:r w:rsidRPr="00525C2F">
        <w:rPr>
          <w:b w:val="0"/>
          <w:bCs/>
          <w:iCs w:val="0"/>
          <w:sz w:val="28"/>
          <w:szCs w:val="28"/>
        </w:rPr>
        <w:t>Примерное календарно-тематическое планирование</w:t>
      </w:r>
      <w:bookmarkEnd w:id="81"/>
      <w:bookmarkEnd w:id="82"/>
      <w:r w:rsidRPr="00525C2F">
        <w:rPr>
          <w:b w:val="0"/>
          <w:bCs/>
          <w:iCs w:val="0"/>
          <w:sz w:val="28"/>
          <w:szCs w:val="28"/>
        </w:rPr>
        <w:t xml:space="preserve"> </w:t>
      </w:r>
      <w:bookmarkStart w:id="83" w:name="YANDEX_162"/>
      <w:bookmarkEnd w:id="83"/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1133"/>
        <w:gridCol w:w="2701"/>
        <w:gridCol w:w="3050"/>
        <w:gridCol w:w="2956"/>
      </w:tblGrid>
      <w:tr w:rsidR="00BB52B8" w:rsidRPr="0089720A" w:rsidTr="00A3788E">
        <w:trPr>
          <w:trHeight w:val="1339"/>
        </w:trPr>
        <w:tc>
          <w:tcPr>
            <w:tcW w:w="1359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89720A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2701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Классный </w:t>
            </w:r>
            <w:r w:rsidRPr="0089720A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Внеклассные</w:t>
            </w:r>
          </w:p>
          <w:p w:rsidR="00BB52B8" w:rsidRPr="0089720A" w:rsidRDefault="00BB52B8" w:rsidP="00A3788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Внеурочные</w:t>
            </w:r>
          </w:p>
          <w:p w:rsidR="00BB52B8" w:rsidRPr="0089720A" w:rsidRDefault="00BB52B8" w:rsidP="00A3788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B52B8" w:rsidRPr="0089720A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48038E" w:rsidRDefault="00BB52B8" w:rsidP="00A3788E">
            <w:pPr>
              <w:spacing w:before="100" w:beforeAutospacing="1" w:line="360" w:lineRule="auto"/>
              <w:ind w:hanging="93"/>
              <w:contextualSpacing/>
            </w:pPr>
            <w:r>
              <w:t xml:space="preserve"> Совместное планирование работы</w:t>
            </w:r>
          </w:p>
        </w:tc>
        <w:tc>
          <w:tcPr>
            <w:tcW w:w="3050" w:type="dxa"/>
          </w:tcPr>
          <w:p w:rsidR="00BB52B8" w:rsidRPr="00BE510D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E510D">
              <w:t>Торжественная линейка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954C64">
              <w:t>экскурсия в Петродворец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48038E" w:rsidRDefault="00BB52B8" w:rsidP="00A3788E">
            <w:pPr>
              <w:spacing w:before="100" w:beforeAutospacing="1" w:line="360" w:lineRule="auto"/>
              <w:ind w:hanging="93"/>
              <w:contextualSpacing/>
            </w:pPr>
            <w:r w:rsidRPr="00954C64">
              <w:t>Я - неповторимый человек.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line="360" w:lineRule="auto"/>
              <w:ind w:hanging="93"/>
              <w:contextualSpacing/>
              <w:rPr>
                <w:b/>
                <w:sz w:val="28"/>
                <w:szCs w:val="28"/>
              </w:rPr>
            </w:pPr>
            <w:r w:rsidRPr="00525D8E">
              <w:t xml:space="preserve">.Выпуск </w:t>
            </w:r>
            <w:r>
              <w:t xml:space="preserve"> 1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221A9B">
              <w:t>Муниципальная экскурсия в дельфинарий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48038E" w:rsidRDefault="00BB52B8" w:rsidP="00A3788E">
            <w:pPr>
              <w:spacing w:before="100" w:beforeAutospacing="1" w:line="360" w:lineRule="auto"/>
              <w:ind w:hanging="93"/>
              <w:contextualSpacing/>
            </w:pPr>
            <w:r>
              <w:t xml:space="preserve">Моя родина </w:t>
            </w:r>
            <w:proofErr w:type="gramStart"/>
            <w:r>
              <w:t>-Р</w:t>
            </w:r>
            <w:proofErr w:type="gramEnd"/>
            <w:r>
              <w:t>оссия</w:t>
            </w:r>
          </w:p>
        </w:tc>
        <w:tc>
          <w:tcPr>
            <w:tcW w:w="3050" w:type="dxa"/>
          </w:tcPr>
          <w:p w:rsidR="00BB52B8" w:rsidRPr="00B75623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75623">
              <w:t>Экскурсия в школьный музе</w:t>
            </w:r>
            <w:r>
              <w:t>й</w:t>
            </w:r>
            <w:r w:rsidRPr="00B75623">
              <w:t xml:space="preserve"> «</w:t>
            </w:r>
            <w:proofErr w:type="spellStart"/>
            <w:r w:rsidRPr="00B75623">
              <w:t>Колтовская</w:t>
            </w:r>
            <w:proofErr w:type="spellEnd"/>
            <w:r w:rsidRPr="00B75623">
              <w:t xml:space="preserve"> слобода»</w:t>
            </w:r>
          </w:p>
        </w:tc>
        <w:tc>
          <w:tcPr>
            <w:tcW w:w="2956" w:type="dxa"/>
          </w:tcPr>
          <w:p w:rsidR="00BB52B8" w:rsidRPr="00B75623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75623">
              <w:t>Экскурсия по р-ну Петровского острова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>
              <w:t>Мир вокруг меня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B52B8" w:rsidRPr="0089720A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525D8E">
              <w:t>Вкусы и увлечения.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>
              <w:t xml:space="preserve">Выпуск 2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221A9B">
              <w:t>Экскурсия в музей времени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BE510D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E510D">
              <w:t>Учусь делать правильный выбор</w:t>
            </w:r>
          </w:p>
        </w:tc>
        <w:tc>
          <w:tcPr>
            <w:tcW w:w="3050" w:type="dxa"/>
          </w:tcPr>
          <w:p w:rsidR="00BB52B8" w:rsidRPr="00BE510D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E510D">
              <w:t>Выставка детского творчества «Осенний букет»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BE510D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E510D">
              <w:t>Правильные и неправильные эмоции</w:t>
            </w:r>
          </w:p>
        </w:tc>
        <w:tc>
          <w:tcPr>
            <w:tcW w:w="3050" w:type="dxa"/>
          </w:tcPr>
          <w:p w:rsidR="00BB52B8" w:rsidRPr="00BE510D" w:rsidRDefault="00BB52B8" w:rsidP="00A3788E">
            <w:pPr>
              <w:spacing w:before="100" w:beforeAutospacing="1" w:line="360" w:lineRule="auto"/>
              <w:contextualSpacing/>
            </w:pPr>
            <w:r w:rsidRPr="00525D8E">
              <w:t xml:space="preserve">Викторина «Птицы – наши друзья» 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221A9B">
              <w:t>Как не стать жертвой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221A9B">
              <w:t xml:space="preserve">Изготовление </w:t>
            </w:r>
            <w:r>
              <w:t>кормушек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 xml:space="preserve">Пешая экскурсия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Крестовский</w:t>
            </w:r>
            <w:proofErr w:type="gramEnd"/>
            <w:r>
              <w:t xml:space="preserve"> остров</w:t>
            </w:r>
          </w:p>
        </w:tc>
      </w:tr>
      <w:tr w:rsidR="00BB52B8" w:rsidRPr="0089720A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525D8E">
              <w:t>Учусь понимать друзей.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525D8E">
              <w:t xml:space="preserve">Выпуск </w:t>
            </w:r>
            <w:r>
              <w:t xml:space="preserve"> 3 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B75623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B75623">
              <w:t xml:space="preserve">Анимационный праздник </w:t>
            </w:r>
            <w:proofErr w:type="gramStart"/>
            <w:r w:rsidRPr="00B75623">
              <w:t>в</w:t>
            </w:r>
            <w:proofErr w:type="gramEnd"/>
            <w:r w:rsidRPr="00B75623">
              <w:t xml:space="preserve"> </w:t>
            </w:r>
            <w:proofErr w:type="gramStart"/>
            <w:r w:rsidRPr="00B75623">
              <w:t>Папанин</w:t>
            </w:r>
            <w:proofErr w:type="gramEnd"/>
            <w:r w:rsidRPr="00B75623">
              <w:t xml:space="preserve"> клубе</w:t>
            </w: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Мои внутренние враги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>конкурс «А ну-ка, мамочки».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Вредные привычки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Выставка детских рисунков «Моя мама»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Экскурсия в Эрмитаж</w:t>
            </w: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каникулы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>Учусь принимать решения в опасных ситуациях.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 xml:space="preserve">Выпуск </w:t>
            </w:r>
            <w:r>
              <w:t xml:space="preserve"> 4 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Поход в театр эстрады</w:t>
            </w: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>Учусь находить интересные занятия.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Создание  и демонстрации поздравительной новогодней презентации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Новогодние традиции в разных странах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Муниципальная новогодняя елка в Балтийском Доме</w:t>
            </w: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Рождественские обряды (Приложение 1)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Новогодний спектакль «в гостях у сказки»</w:t>
            </w:r>
            <w:r w:rsidRPr="00525D8E">
              <w:t>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Губернаторская елка в СККА</w:t>
            </w:r>
          </w:p>
        </w:tc>
      </w:tr>
      <w:tr w:rsidR="00BB52B8" w:rsidRPr="00221A9B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каникулы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Здоровое питани</w:t>
            </w:r>
            <w:proofErr w:type="gramStart"/>
            <w:r>
              <w:t>е-</w:t>
            </w:r>
            <w:proofErr w:type="gramEnd"/>
            <w:r>
              <w:t xml:space="preserve"> здоровый организм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 xml:space="preserve">Выпуск </w:t>
            </w:r>
            <w:r>
              <w:t xml:space="preserve"> 5 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Мой внутренний резерв</w:t>
            </w: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525D8E" w:rsidRDefault="00BB52B8" w:rsidP="00A3788E">
            <w:pPr>
              <w:spacing w:before="100" w:beforeAutospacing="1" w:line="360" w:lineRule="auto"/>
              <w:contextualSpacing/>
            </w:pPr>
            <w:r>
              <w:t>Экскурсия в Музей Блокады</w:t>
            </w:r>
          </w:p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221A9B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Default="00BB52B8" w:rsidP="00A3788E">
            <w:pPr>
              <w:spacing w:before="100" w:beforeAutospacing="1" w:after="100" w:afterAutospacing="1" w:line="360" w:lineRule="auto"/>
              <w:ind w:hanging="93"/>
              <w:contextualSpacing/>
            </w:pPr>
            <w:r>
              <w:t>«Дорога жизни»</w:t>
            </w:r>
          </w:p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3050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Встреча с ветеранами ВОВ</w:t>
            </w:r>
          </w:p>
        </w:tc>
        <w:tc>
          <w:tcPr>
            <w:tcW w:w="2956" w:type="dxa"/>
          </w:tcPr>
          <w:p w:rsidR="00BB52B8" w:rsidRPr="00221A9B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Возложение венков на Пискаревском кладбище</w:t>
            </w:r>
          </w:p>
        </w:tc>
      </w:tr>
      <w:tr w:rsidR="00BB52B8" w:rsidRPr="0089720A" w:rsidTr="00A3788E">
        <w:trPr>
          <w:trHeight w:val="647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pStyle w:val="a9"/>
              <w:spacing w:before="100" w:beforeAutospacing="1" w:after="100" w:afterAutospacing="1" w:line="360" w:lineRule="auto"/>
              <w:ind w:left="0"/>
            </w:pPr>
            <w:r>
              <w:t>Урок толерантности (Приложение 2)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525D8E">
              <w:t xml:space="preserve">Выпуск </w:t>
            </w:r>
            <w:r>
              <w:t xml:space="preserve"> 6 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Экскурсия по местам А. С. </w:t>
            </w:r>
            <w:r w:rsidRPr="004A4028">
              <w:t>Пушкина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pStyle w:val="a9"/>
              <w:spacing w:before="100" w:beforeAutospacing="1" w:after="100" w:afterAutospacing="1" w:line="360" w:lineRule="auto"/>
              <w:ind w:left="0"/>
            </w:pPr>
            <w:r>
              <w:t>международный день родного языка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525D8E">
              <w:t>Рыцарский турнир.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pStyle w:val="a9"/>
              <w:spacing w:before="100" w:beforeAutospacing="1" w:after="100" w:afterAutospacing="1" w:line="360" w:lineRule="auto"/>
              <w:ind w:left="0"/>
            </w:pPr>
            <w:r>
              <w:t>уроки мужества</w:t>
            </w:r>
          </w:p>
        </w:tc>
        <w:tc>
          <w:tcPr>
            <w:tcW w:w="3050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>
              <w:t xml:space="preserve">Конкурс </w:t>
            </w:r>
            <w:r w:rsidRPr="00525D8E">
              <w:t>патриотической песни.</w:t>
            </w:r>
          </w:p>
        </w:tc>
        <w:tc>
          <w:tcPr>
            <w:tcW w:w="2956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4A4028">
              <w:t>Мой лучший друг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89720A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история праздника 8 марта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 xml:space="preserve">Выпуск </w:t>
            </w:r>
            <w:r>
              <w:t xml:space="preserve"> 7 </w:t>
            </w:r>
            <w:r w:rsidRPr="00525D8E">
              <w:t>номера газеты «Радуга успехов».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Экскурсия в музей воды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proofErr w:type="gramStart"/>
            <w:r>
              <w:t>урок</w:t>
            </w:r>
            <w:proofErr w:type="gramEnd"/>
            <w:r>
              <w:t xml:space="preserve"> посвященный международному дню борьбы за ликвидацию расовой дискриминации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>Конкурс для Золушек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Мои жизненные цели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Выставка поделок «Подарок маме»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Поход в Большой театр кукол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каникулы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89720A" w:rsidTr="00A3788E">
        <w:trPr>
          <w:trHeight w:val="336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Default="00BB52B8" w:rsidP="00A3788E">
            <w:pPr>
              <w:pStyle w:val="a9"/>
              <w:spacing w:before="100" w:beforeAutospacing="1" w:after="100" w:afterAutospacing="1" w:line="360" w:lineRule="auto"/>
              <w:ind w:left="0"/>
            </w:pPr>
            <w:proofErr w:type="gramStart"/>
            <w:r>
              <w:t>урок</w:t>
            </w:r>
            <w:proofErr w:type="gramEnd"/>
            <w:r>
              <w:t xml:space="preserve"> посвященный Ю.А.Гагарину</w:t>
            </w:r>
            <w:r w:rsidRPr="007526C2">
              <w:t xml:space="preserve"> </w:t>
            </w:r>
          </w:p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 xml:space="preserve">Выпуск </w:t>
            </w:r>
            <w:r>
              <w:t xml:space="preserve"> 8 </w:t>
            </w:r>
            <w:r w:rsidRPr="00525D8E">
              <w:t>номера газеты «Радуга успехов».</w:t>
            </w:r>
          </w:p>
          <w:p w:rsidR="00BB52B8" w:rsidRPr="004A4028" w:rsidRDefault="00BB52B8" w:rsidP="00A3788E">
            <w:pPr>
              <w:jc w:val="center"/>
            </w:pP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Лекция в планетарии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Здоровый образ жизн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lastRenderedPageBreak/>
              <w:t>моя цель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lastRenderedPageBreak/>
              <w:t xml:space="preserve">Муниципальный конкурс </w:t>
            </w:r>
            <w:r>
              <w:lastRenderedPageBreak/>
              <w:t>«Мир космоса»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lastRenderedPageBreak/>
              <w:t xml:space="preserve">Экскурсия в музей </w:t>
            </w:r>
            <w:r>
              <w:lastRenderedPageBreak/>
              <w:t xml:space="preserve">военно-космической академии </w:t>
            </w: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Охрана важных исторических и памятных мес</w:t>
            </w:r>
            <w:proofErr w:type="gramStart"/>
            <w:r>
              <w:t>т-</w:t>
            </w:r>
            <w:proofErr w:type="gramEnd"/>
            <w:r>
              <w:t xml:space="preserve"> береги свой Город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 xml:space="preserve">Веселые </w:t>
            </w:r>
            <w:proofErr w:type="gramStart"/>
            <w:r>
              <w:t>страты</w:t>
            </w:r>
            <w:proofErr w:type="gramEnd"/>
            <w:r>
              <w:t xml:space="preserve"> посвященные Дню Смеха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89720A" w:rsidTr="00A3788E">
        <w:trPr>
          <w:trHeight w:val="333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proofErr w:type="gramStart"/>
            <w:r>
              <w:t>Я-</w:t>
            </w:r>
            <w:proofErr w:type="gramEnd"/>
            <w:r>
              <w:t xml:space="preserve"> мои права и обязанности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BB52B8" w:rsidRPr="0089720A" w:rsidTr="00A3788E">
        <w:trPr>
          <w:trHeight w:val="70"/>
        </w:trPr>
        <w:tc>
          <w:tcPr>
            <w:tcW w:w="1359" w:type="dxa"/>
            <w:vMerge w:val="restart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День победы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встреча с ветеранами ВОВ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Посещение мемориала «Вечная память» на Марсовом поле</w:t>
            </w:r>
          </w:p>
        </w:tc>
      </w:tr>
      <w:tr w:rsidR="00BB52B8" w:rsidRPr="0089720A" w:rsidTr="00A3788E">
        <w:trPr>
          <w:trHeight w:val="345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7526C2">
              <w:t>Мой характер.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 w:rsidRPr="00525D8E">
              <w:t xml:space="preserve">Выпуск </w:t>
            </w:r>
            <w:r>
              <w:t xml:space="preserve">9 </w:t>
            </w:r>
            <w:r w:rsidRPr="00525D8E">
              <w:t>номера газеты «Радуга успехов».</w:t>
            </w:r>
          </w:p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Поход в театр ТЮЗ</w:t>
            </w:r>
          </w:p>
        </w:tc>
      </w:tr>
      <w:tr w:rsidR="00BB52B8" w:rsidRPr="0089720A" w:rsidTr="00A3788E">
        <w:trPr>
          <w:trHeight w:val="345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Учусь оценивать себя сам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 xml:space="preserve">конкур сочинений «моя фамильная драгоценность» 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 xml:space="preserve">Экскурсия в </w:t>
            </w:r>
            <w:proofErr w:type="spellStart"/>
            <w:r>
              <w:t>Токсовский</w:t>
            </w:r>
            <w:proofErr w:type="spellEnd"/>
            <w:r>
              <w:t xml:space="preserve"> заповедник</w:t>
            </w:r>
          </w:p>
        </w:tc>
      </w:tr>
      <w:tr w:rsidR="00BB52B8" w:rsidRPr="0089720A" w:rsidTr="00A3788E">
        <w:trPr>
          <w:trHeight w:val="345"/>
        </w:trPr>
        <w:tc>
          <w:tcPr>
            <w:tcW w:w="1359" w:type="dxa"/>
            <w:vMerge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52B8" w:rsidRPr="0089720A" w:rsidRDefault="00BB52B8" w:rsidP="00A3788E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</w:rPr>
            </w:pPr>
            <w:r w:rsidRPr="0089720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01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Наши успехи</w:t>
            </w:r>
          </w:p>
        </w:tc>
        <w:tc>
          <w:tcPr>
            <w:tcW w:w="3050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  <w:r>
              <w:t>Праздничный концерт</w:t>
            </w:r>
          </w:p>
        </w:tc>
        <w:tc>
          <w:tcPr>
            <w:tcW w:w="2956" w:type="dxa"/>
          </w:tcPr>
          <w:p w:rsidR="00BB52B8" w:rsidRPr="004A4028" w:rsidRDefault="00BB52B8" w:rsidP="00A3788E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A84D5F" w:rsidRDefault="00A84D5F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A3788E" w:rsidRDefault="00A3788E" w:rsidP="00B0606A">
      <w:pPr>
        <w:pStyle w:val="1"/>
        <w:rPr>
          <w:rFonts w:ascii="Times New Roman" w:hAnsi="Times New Roman" w:cs="Times New Roman"/>
          <w:color w:val="auto"/>
        </w:rPr>
      </w:pPr>
      <w:bookmarkStart w:id="84" w:name="_Toc340767264"/>
      <w:bookmarkStart w:id="85" w:name="_Toc340767567"/>
      <w:r>
        <w:rPr>
          <w:rFonts w:ascii="Times New Roman" w:hAnsi="Times New Roman" w:cs="Times New Roman"/>
          <w:color w:val="auto"/>
        </w:rPr>
        <w:lastRenderedPageBreak/>
        <w:t>Приложение 4</w:t>
      </w:r>
      <w:bookmarkEnd w:id="84"/>
      <w:bookmarkEnd w:id="85"/>
    </w:p>
    <w:p w:rsidR="00A3788E" w:rsidRPr="00A3788E" w:rsidRDefault="00A3788E" w:rsidP="00B0606A">
      <w:pPr>
        <w:pStyle w:val="20"/>
        <w:rPr>
          <w:rFonts w:ascii="Times New Roman" w:hAnsi="Times New Roman"/>
        </w:rPr>
      </w:pPr>
      <w:bookmarkStart w:id="86" w:name="_Toc340767265"/>
      <w:bookmarkStart w:id="87" w:name="_Toc340767568"/>
      <w:r w:rsidRPr="00A3788E">
        <w:rPr>
          <w:rFonts w:ascii="Times New Roman" w:hAnsi="Times New Roman"/>
        </w:rPr>
        <w:t>Коррекционно-развивающая программа "Развитие познавательных процессов младших школьников" для первоклассников</w:t>
      </w:r>
      <w:bookmarkEnd w:id="86"/>
      <w:bookmarkEnd w:id="87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b/>
          <w:bCs/>
          <w:sz w:val="28"/>
          <w:szCs w:val="28"/>
        </w:rPr>
        <w:t>Цель программы</w:t>
      </w:r>
      <w:r w:rsidRPr="00A3788E">
        <w:rPr>
          <w:rStyle w:val="apple-converted-space"/>
          <w:sz w:val="28"/>
          <w:szCs w:val="28"/>
        </w:rPr>
        <w:t> </w:t>
      </w:r>
      <w:r w:rsidRPr="00A3788E">
        <w:rPr>
          <w:sz w:val="28"/>
          <w:szCs w:val="28"/>
        </w:rPr>
        <w:t>— создать условия для формирования у учащихся представления об обобщенных приемах и способах выполнения различных умственных действий, что, в свою очередь, обеспечит лучшее усвоение конкретного предметно-учебного материала.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b/>
          <w:bCs/>
          <w:sz w:val="28"/>
          <w:szCs w:val="28"/>
        </w:rPr>
      </w:pPr>
      <w:r w:rsidRPr="00A3788E">
        <w:rPr>
          <w:b/>
          <w:bCs/>
          <w:sz w:val="28"/>
          <w:szCs w:val="28"/>
        </w:rPr>
        <w:t>Задачи.</w:t>
      </w:r>
    </w:p>
    <w:p w:rsidR="000962D7" w:rsidRPr="00A3788E" w:rsidRDefault="000962D7" w:rsidP="00A3788E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Оказание действенной психологической помощи учащимся, имеющим трудности на начальном этапе обучения.</w:t>
      </w:r>
    </w:p>
    <w:p w:rsidR="000962D7" w:rsidRPr="00A3788E" w:rsidRDefault="000962D7" w:rsidP="00A3788E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Развитие у учащихся различных видов и форм процесса анализа и синтеза, что позволит устранить значительное число трудностей в обучении.</w:t>
      </w:r>
    </w:p>
    <w:p w:rsidR="000962D7" w:rsidRPr="00A3788E" w:rsidRDefault="000962D7" w:rsidP="00A3788E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Формирование обобщенных знаний о способах интеллектуальных действий с целью стимулирования потребности в их использовании для получения новых конкретных впечатлений, фактов и знаний.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9"/>
        <w:gridCol w:w="5546"/>
      </w:tblGrid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Сферы познавательной деятельности ребенка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Занятия, направленные на развитие данной сферы</w:t>
            </w:r>
            <w:proofErr w:type="gramStart"/>
            <w:r w:rsidRPr="00A3788E">
              <w:rPr>
                <w:sz w:val="28"/>
                <w:szCs w:val="28"/>
              </w:rPr>
              <w:t xml:space="preserve"> (№)</w:t>
            </w:r>
            <w:proofErr w:type="gramEnd"/>
          </w:p>
        </w:tc>
      </w:tr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4,10, 16, 17, 19, 20,22</w:t>
            </w:r>
          </w:p>
        </w:tc>
      </w:tr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Внимание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3, 4, 5, 6, 7, 10,12, 13, 14, 15,17,18, 20, 21, 22, 23, 24</w:t>
            </w:r>
          </w:p>
        </w:tc>
      </w:tr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Мышление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1, 2, 3, 4, 5, 6, 7, 8, 9, 10, 11, 12,13, 14, 15, 16, 17, 18, 19, 20, 21, 22, 23, 24</w:t>
            </w:r>
          </w:p>
        </w:tc>
      </w:tr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Воображение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8, 9, 15, 16</w:t>
            </w:r>
          </w:p>
        </w:tc>
      </w:tr>
      <w:tr w:rsidR="000962D7" w:rsidRPr="00A3788E" w:rsidTr="00096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Моторика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962D7" w:rsidRPr="00A3788E" w:rsidRDefault="000962D7" w:rsidP="00A37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88E">
              <w:rPr>
                <w:sz w:val="28"/>
                <w:szCs w:val="28"/>
              </w:rPr>
              <w:t>8, 9, 11, 18</w:t>
            </w:r>
          </w:p>
        </w:tc>
      </w:tr>
    </w:tbl>
    <w:p w:rsidR="009850F4" w:rsidRPr="00A3788E" w:rsidRDefault="009850F4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88" w:name="_Toc340767266"/>
      <w:bookmarkStart w:id="89" w:name="_Toc340767569"/>
      <w:r w:rsidRPr="00A3788E">
        <w:rPr>
          <w:rFonts w:ascii="Times New Roman" w:hAnsi="Times New Roman"/>
          <w:sz w:val="28"/>
          <w:szCs w:val="28"/>
        </w:rPr>
        <w:t>Занятие 1</w:t>
      </w:r>
      <w:bookmarkEnd w:id="88"/>
      <w:bookmarkEnd w:id="89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“Назови предметы” (развитие умения точно и правильно называть предметы).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“Послушай тишину” (развитие слуховых ощущений).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“Узнай по звуку” (развитие слуховых ощущений).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proofErr w:type="gramStart"/>
      <w:r w:rsidRPr="00A3788E">
        <w:rPr>
          <w:sz w:val="28"/>
          <w:szCs w:val="28"/>
        </w:rPr>
        <w:t>Задание</w:t>
      </w:r>
      <w:proofErr w:type="gramEnd"/>
      <w:r w:rsidRPr="00A3788E">
        <w:rPr>
          <w:sz w:val="28"/>
          <w:szCs w:val="28"/>
        </w:rPr>
        <w:t xml:space="preserve"> 4 “</w:t>
      </w:r>
      <w:proofErr w:type="gramStart"/>
      <w:r w:rsidRPr="00A3788E">
        <w:rPr>
          <w:sz w:val="28"/>
          <w:szCs w:val="28"/>
        </w:rPr>
        <w:t>Какого</w:t>
      </w:r>
      <w:proofErr w:type="gramEnd"/>
      <w:r w:rsidRPr="00A3788E">
        <w:rPr>
          <w:sz w:val="28"/>
          <w:szCs w:val="28"/>
        </w:rPr>
        <w:t xml:space="preserve"> цвета?” (развитие зрительных ощущений).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90" w:name="_Toc340767267"/>
      <w:bookmarkStart w:id="91" w:name="_Toc340767570"/>
      <w:r w:rsidRPr="00A3788E">
        <w:rPr>
          <w:rFonts w:ascii="Times New Roman" w:hAnsi="Times New Roman"/>
          <w:sz w:val="28"/>
          <w:szCs w:val="28"/>
        </w:rPr>
        <w:t>Занятие 2</w:t>
      </w:r>
      <w:bookmarkEnd w:id="90"/>
      <w:bookmarkEnd w:id="91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“Определи фигуру”</w:t>
      </w:r>
      <w:r w:rsidRPr="00A3788E">
        <w:rPr>
          <w:rStyle w:val="apple-converted-space"/>
          <w:b/>
          <w:bCs/>
          <w:sz w:val="28"/>
          <w:szCs w:val="28"/>
        </w:rPr>
        <w:t> </w:t>
      </w:r>
      <w:r w:rsidRPr="00A3788E">
        <w:rPr>
          <w:sz w:val="28"/>
          <w:szCs w:val="28"/>
        </w:rPr>
        <w:t xml:space="preserve">(определение </w:t>
      </w:r>
      <w:proofErr w:type="spellStart"/>
      <w:r w:rsidRPr="00A3788E">
        <w:rPr>
          <w:sz w:val="28"/>
          <w:szCs w:val="28"/>
        </w:rPr>
        <w:t>местополежения</w:t>
      </w:r>
      <w:proofErr w:type="spellEnd"/>
      <w:r w:rsidRPr="00A3788E">
        <w:rPr>
          <w:sz w:val="28"/>
          <w:szCs w:val="28"/>
        </w:rPr>
        <w:t xml:space="preserve"> предмета в строке и в столбце).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“Назови одним словом” (развитие понятийного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Задание 3 “Конкретизация </w:t>
      </w:r>
      <w:proofErr w:type="gramStart"/>
      <w:r w:rsidRPr="00A3788E">
        <w:rPr>
          <w:sz w:val="28"/>
          <w:szCs w:val="28"/>
        </w:rPr>
        <w:t>понятии</w:t>
      </w:r>
      <w:proofErr w:type="gramEnd"/>
      <w:r w:rsidRPr="00A3788E">
        <w:rPr>
          <w:sz w:val="28"/>
          <w:szCs w:val="28"/>
        </w:rPr>
        <w:t>” (развитие понятийного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92" w:name="_Toc340767268"/>
      <w:bookmarkStart w:id="93" w:name="_Toc340767571"/>
      <w:r w:rsidRPr="00A3788E">
        <w:rPr>
          <w:rFonts w:ascii="Times New Roman" w:hAnsi="Times New Roman"/>
          <w:sz w:val="28"/>
          <w:szCs w:val="28"/>
        </w:rPr>
        <w:lastRenderedPageBreak/>
        <w:t>Занятие 3</w:t>
      </w:r>
      <w:bookmarkEnd w:id="92"/>
      <w:bookmarkEnd w:id="93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proofErr w:type="gramStart"/>
      <w:r w:rsidRPr="00A3788E">
        <w:rPr>
          <w:sz w:val="28"/>
          <w:szCs w:val="28"/>
        </w:rPr>
        <w:t>Задание “Раскрась правильно” (усвоение понятий “следует за”, “находится перед”, “слева”, “справа”, “между”, “сверху”, “снизу”).</w:t>
      </w:r>
      <w:proofErr w:type="gramEnd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94" w:name="_Toc340767269"/>
      <w:bookmarkStart w:id="95" w:name="_Toc340767572"/>
      <w:r w:rsidRPr="00A3788E">
        <w:rPr>
          <w:rFonts w:ascii="Times New Roman" w:hAnsi="Times New Roman"/>
          <w:sz w:val="28"/>
          <w:szCs w:val="28"/>
        </w:rPr>
        <w:t>Занятие 4</w:t>
      </w:r>
      <w:bookmarkEnd w:id="94"/>
      <w:bookmarkEnd w:id="95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“Кто точнее срисует?” (развитие памяти и объема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“Рыбки” (развитие пространственных представлений).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96" w:name="_Toc340767270"/>
      <w:bookmarkStart w:id="97" w:name="_Toc340767573"/>
      <w:r w:rsidRPr="00A3788E">
        <w:rPr>
          <w:rFonts w:ascii="Times New Roman" w:hAnsi="Times New Roman"/>
          <w:sz w:val="28"/>
          <w:szCs w:val="28"/>
        </w:rPr>
        <w:t>Занятие 5</w:t>
      </w:r>
      <w:bookmarkEnd w:id="96"/>
      <w:bookmarkEnd w:id="97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“Цветы” (развитие логического мышления и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“Кораблики”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“Геометрические фигуры” (отработка понятий “треугольник” и “четырехугольник”).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lastRenderedPageBreak/>
        <w:t>Заключительная часть. Подведение итогов занятия.</w:t>
      </w:r>
    </w:p>
    <w:p w:rsidR="000962D7" w:rsidRPr="00A3788E" w:rsidRDefault="000962D7" w:rsidP="00A3788E">
      <w:pPr>
        <w:pStyle w:val="3"/>
        <w:spacing w:after="7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_Toc340767271"/>
      <w:bookmarkStart w:id="99" w:name="_Toc340767574"/>
      <w:r w:rsidRPr="00A3788E">
        <w:rPr>
          <w:rFonts w:ascii="Times New Roman" w:hAnsi="Times New Roman" w:cs="Times New Roman"/>
          <w:color w:val="auto"/>
          <w:sz w:val="28"/>
          <w:szCs w:val="28"/>
        </w:rPr>
        <w:t>Занятие 6</w:t>
      </w:r>
      <w:bookmarkEnd w:id="98"/>
      <w:bookmarkEnd w:id="99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“Море”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“Бабочки” (развитие внимания,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“Кодирование” (действия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“Нарисуй” (развитие пространственных представлений).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00" w:name="_Toc340767272"/>
      <w:bookmarkStart w:id="101" w:name="_Toc340767575"/>
      <w:r w:rsidRPr="00A3788E">
        <w:rPr>
          <w:rFonts w:ascii="Times New Roman" w:hAnsi="Times New Roman"/>
          <w:sz w:val="28"/>
          <w:szCs w:val="28"/>
        </w:rPr>
        <w:t>Занятие 7</w:t>
      </w:r>
      <w:bookmarkEnd w:id="100"/>
      <w:bookmarkEnd w:id="101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“Цифры” (развитие внимания, действия анализа)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“Найди фигурки” (развитие внимания)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“Противоположности” (развитие логического мышления)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02" w:name="_Toc340767273"/>
      <w:bookmarkStart w:id="103" w:name="_Toc340767576"/>
      <w:r w:rsidRPr="00A3788E">
        <w:rPr>
          <w:rFonts w:ascii="Times New Roman" w:hAnsi="Times New Roman"/>
          <w:sz w:val="28"/>
          <w:szCs w:val="28"/>
        </w:rPr>
        <w:t>Занятие 8</w:t>
      </w:r>
      <w:bookmarkEnd w:id="102"/>
      <w:bookmarkEnd w:id="103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lastRenderedPageBreak/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“Дорисуй” (развитие мелкой моторики).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“Раскрась” (развитие понятий “цвет”, “форма”, величина”).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“Гончар” (развитие творческого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04" w:name="_Toc340767274"/>
      <w:bookmarkStart w:id="105" w:name="_Toc340767577"/>
      <w:r w:rsidRPr="00A3788E">
        <w:rPr>
          <w:rFonts w:ascii="Times New Roman" w:hAnsi="Times New Roman"/>
          <w:sz w:val="28"/>
          <w:szCs w:val="28"/>
        </w:rPr>
        <w:t>Занятие 9</w:t>
      </w:r>
      <w:bookmarkEnd w:id="104"/>
      <w:bookmarkEnd w:id="105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“Раскрась фигуры” (развитие пространственных представлений).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“Фантазия” (развитие творческого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06" w:name="_Toc340767275"/>
      <w:bookmarkStart w:id="107" w:name="_Toc340767578"/>
      <w:r w:rsidRPr="00A3788E">
        <w:rPr>
          <w:rFonts w:ascii="Times New Roman" w:hAnsi="Times New Roman"/>
          <w:sz w:val="28"/>
          <w:szCs w:val="28"/>
        </w:rPr>
        <w:t>Занятие 10</w:t>
      </w:r>
      <w:bookmarkEnd w:id="106"/>
      <w:bookmarkEnd w:id="107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“Ракеты” (развитие пространственных представлений).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“Запомни и нарисуй” (развитие внимания и зрительной памяти).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“Домики”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08" w:name="_Toc340767276"/>
      <w:bookmarkStart w:id="109" w:name="_Toc340767579"/>
      <w:r w:rsidRPr="00A3788E">
        <w:rPr>
          <w:rFonts w:ascii="Times New Roman" w:hAnsi="Times New Roman"/>
          <w:sz w:val="28"/>
          <w:szCs w:val="28"/>
        </w:rPr>
        <w:lastRenderedPageBreak/>
        <w:t>Занятие 11</w:t>
      </w:r>
      <w:bookmarkEnd w:id="108"/>
      <w:bookmarkEnd w:id="109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“Графический диктант” (развитие мелкой моторики).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“Дорисуй фигуру”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“Раскрась картинки” (развитие пространственных представлений).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“Геометрические фигуры” (круг, овал, треугольник, прямоугольник).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b/>
          <w:bCs/>
          <w:sz w:val="28"/>
          <w:szCs w:val="28"/>
        </w:rPr>
      </w:pPr>
      <w:r w:rsidRPr="00A3788E">
        <w:rPr>
          <w:b/>
          <w:bCs/>
          <w:sz w:val="28"/>
          <w:szCs w:val="28"/>
        </w:rPr>
        <w:t>Занятие 12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“Фрагменты”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“Чего не хватает?” (развитие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“Найди закономерность”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10" w:name="_Toc340767277"/>
      <w:bookmarkStart w:id="111" w:name="_Toc340767580"/>
      <w:r w:rsidRPr="00A3788E">
        <w:rPr>
          <w:rFonts w:ascii="Times New Roman" w:hAnsi="Times New Roman"/>
          <w:sz w:val="28"/>
          <w:szCs w:val="28"/>
        </w:rPr>
        <w:t>Занятие 13</w:t>
      </w:r>
      <w:bookmarkEnd w:id="110"/>
      <w:bookmarkEnd w:id="111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lastRenderedPageBreak/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“Пчелка” (развитие внимания,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“Найди одинаковые предметы” (развитие логического мышления, операций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“Обведи и зачеркни”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12" w:name="_Toc340767278"/>
      <w:bookmarkStart w:id="113" w:name="_Toc340767581"/>
      <w:r w:rsidRPr="00A3788E">
        <w:rPr>
          <w:rFonts w:ascii="Times New Roman" w:hAnsi="Times New Roman"/>
          <w:sz w:val="28"/>
          <w:szCs w:val="28"/>
        </w:rPr>
        <w:t>Занятие 14</w:t>
      </w:r>
      <w:bookmarkEnd w:id="112"/>
      <w:bookmarkEnd w:id="113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“Кто кем (чем) будет?”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“Найди предметы” (развитие логического мышления,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“Раскрась игрушки” (развитие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“Бабочка” (развитие внимания и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14" w:name="_Toc340767279"/>
      <w:bookmarkStart w:id="115" w:name="_Toc340767582"/>
      <w:r w:rsidRPr="00A3788E">
        <w:rPr>
          <w:rFonts w:ascii="Times New Roman" w:hAnsi="Times New Roman"/>
          <w:sz w:val="28"/>
          <w:szCs w:val="28"/>
        </w:rPr>
        <w:t>Занятие 15</w:t>
      </w:r>
      <w:bookmarkEnd w:id="114"/>
      <w:bookmarkEnd w:id="115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“Коврик”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lastRenderedPageBreak/>
        <w:t>Задание 2 “Назови предметы”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“Кондитерская фабрика” (развитие творческого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16" w:name="_Toc340767280"/>
      <w:bookmarkStart w:id="117" w:name="_Toc340767583"/>
      <w:r w:rsidRPr="00A3788E">
        <w:rPr>
          <w:rFonts w:ascii="Times New Roman" w:hAnsi="Times New Roman"/>
          <w:sz w:val="28"/>
          <w:szCs w:val="28"/>
        </w:rPr>
        <w:t>Занятие 16</w:t>
      </w:r>
      <w:bookmarkEnd w:id="116"/>
      <w:bookmarkEnd w:id="117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“Выбери слово”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“Запомни цифры” (развитие зрительной памяти).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“Дорисуй” (развитие творческого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18" w:name="_Toc340767281"/>
      <w:bookmarkStart w:id="119" w:name="_Toc340767584"/>
      <w:r w:rsidRPr="00A3788E">
        <w:rPr>
          <w:rFonts w:ascii="Times New Roman" w:hAnsi="Times New Roman"/>
          <w:sz w:val="28"/>
          <w:szCs w:val="28"/>
        </w:rPr>
        <w:t>Занятие 17</w:t>
      </w:r>
      <w:bookmarkEnd w:id="118"/>
      <w:bookmarkEnd w:id="119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“Составь слово” (развитие внимания,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“Раскрась фигуры”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“Найди слова”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“Запомни фигурки” (развитие памяти).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20" w:name="_Toc340767282"/>
      <w:bookmarkStart w:id="121" w:name="_Toc340767585"/>
      <w:r w:rsidRPr="00A3788E">
        <w:rPr>
          <w:rFonts w:ascii="Times New Roman" w:hAnsi="Times New Roman"/>
          <w:sz w:val="28"/>
          <w:szCs w:val="28"/>
        </w:rPr>
        <w:lastRenderedPageBreak/>
        <w:t>Занятие 18</w:t>
      </w:r>
      <w:bookmarkEnd w:id="120"/>
      <w:bookmarkEnd w:id="121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proofErr w:type="gramStart"/>
      <w:r w:rsidRPr="00A3788E">
        <w:rPr>
          <w:sz w:val="28"/>
          <w:szCs w:val="28"/>
        </w:rPr>
        <w:t>Задание</w:t>
      </w:r>
      <w:proofErr w:type="gramEnd"/>
      <w:r w:rsidRPr="00A3788E">
        <w:rPr>
          <w:sz w:val="28"/>
          <w:szCs w:val="28"/>
        </w:rPr>
        <w:t xml:space="preserve"> 1 “</w:t>
      </w:r>
      <w:proofErr w:type="gramStart"/>
      <w:r w:rsidRPr="00A3788E">
        <w:rPr>
          <w:sz w:val="28"/>
          <w:szCs w:val="28"/>
        </w:rPr>
        <w:t>Какое</w:t>
      </w:r>
      <w:proofErr w:type="gramEnd"/>
      <w:r w:rsidRPr="00A3788E">
        <w:rPr>
          <w:sz w:val="28"/>
          <w:szCs w:val="28"/>
        </w:rPr>
        <w:t xml:space="preserve"> что бывает?”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“Раскрась картинку” (развитие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“Найди слова”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“Расположи фигурки” (развитие мышления и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22" w:name="_Toc340767283"/>
      <w:bookmarkStart w:id="123" w:name="_Toc340767586"/>
      <w:r w:rsidRPr="00A3788E">
        <w:rPr>
          <w:rFonts w:ascii="Times New Roman" w:hAnsi="Times New Roman"/>
          <w:sz w:val="28"/>
          <w:szCs w:val="28"/>
        </w:rPr>
        <w:t>Занятие 19</w:t>
      </w:r>
      <w:bookmarkEnd w:id="122"/>
      <w:bookmarkEnd w:id="123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“Воспроизведение рассказа” (развитие смысловой памяти).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“Игрушки” (закрепление понятий “</w:t>
      </w:r>
      <w:proofErr w:type="spellStart"/>
      <w:proofErr w:type="gramStart"/>
      <w:r w:rsidRPr="00A3788E">
        <w:rPr>
          <w:sz w:val="28"/>
          <w:szCs w:val="28"/>
        </w:rPr>
        <w:t>больше-меньше</w:t>
      </w:r>
      <w:proofErr w:type="spellEnd"/>
      <w:proofErr w:type="gramEnd"/>
      <w:r w:rsidRPr="00A3788E">
        <w:rPr>
          <w:sz w:val="28"/>
          <w:szCs w:val="28"/>
        </w:rPr>
        <w:t>”).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“Сравни предметы”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“Фабрика игрушек” (развитие творческого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24" w:name="_Toc340767284"/>
      <w:bookmarkStart w:id="125" w:name="_Toc340767587"/>
      <w:r w:rsidRPr="00A3788E">
        <w:rPr>
          <w:rFonts w:ascii="Times New Roman" w:hAnsi="Times New Roman"/>
          <w:sz w:val="28"/>
          <w:szCs w:val="28"/>
        </w:rPr>
        <w:lastRenderedPageBreak/>
        <w:t>Занятие 20</w:t>
      </w:r>
      <w:bookmarkEnd w:id="124"/>
      <w:bookmarkEnd w:id="125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</w:t>
      </w:r>
      <w:proofErr w:type="gramStart"/>
      <w:r w:rsidRPr="00A3788E">
        <w:rPr>
          <w:sz w:val="28"/>
          <w:szCs w:val="28"/>
        </w:rPr>
        <w:t xml:space="preserve"> .</w:t>
      </w:r>
      <w:proofErr w:type="gramEnd"/>
      <w:r w:rsidRPr="00A3788E">
        <w:rPr>
          <w:sz w:val="28"/>
          <w:szCs w:val="28"/>
        </w:rPr>
        <w:t xml:space="preserve">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“Слушаем и рисуем” (развитие слуховой памяти и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“Посчитай фигурки”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“Найди пару”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“Что было сначала?” (развитие логического мышления и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26" w:name="_Toc340767285"/>
      <w:bookmarkStart w:id="127" w:name="_Toc340767588"/>
      <w:r w:rsidRPr="00A3788E">
        <w:rPr>
          <w:rFonts w:ascii="Times New Roman" w:hAnsi="Times New Roman"/>
          <w:sz w:val="28"/>
          <w:szCs w:val="28"/>
        </w:rPr>
        <w:t>Занятие 21</w:t>
      </w:r>
      <w:bookmarkEnd w:id="126"/>
      <w:bookmarkEnd w:id="127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“Укрась слово” (развитие воображения).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“Раскрась фигуры” (развитие внимания и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“Посчитай”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Посчитай и запиши, сколько раз встречается каждая буква и цифра.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“Найди путь” (развитие пространственного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28" w:name="_Toc340767286"/>
      <w:bookmarkStart w:id="129" w:name="_Toc340767589"/>
      <w:r w:rsidRPr="00A3788E">
        <w:rPr>
          <w:rFonts w:ascii="Times New Roman" w:hAnsi="Times New Roman"/>
          <w:sz w:val="28"/>
          <w:szCs w:val="28"/>
        </w:rPr>
        <w:lastRenderedPageBreak/>
        <w:t>Занятие 22</w:t>
      </w:r>
      <w:bookmarkEnd w:id="128"/>
      <w:bookmarkEnd w:id="129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“Добавь слово” (развитие слуховой памяти).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“Два предмета” (развитие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“Соедини буквы и картинки” (развитие внимания и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“Найди слова” (развитие логического мышления и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30" w:name="_Toc340767287"/>
      <w:bookmarkStart w:id="131" w:name="_Toc340767590"/>
      <w:r w:rsidRPr="00A3788E">
        <w:rPr>
          <w:rFonts w:ascii="Times New Roman" w:hAnsi="Times New Roman"/>
          <w:sz w:val="28"/>
          <w:szCs w:val="28"/>
        </w:rPr>
        <w:t>Занятие 23</w:t>
      </w:r>
      <w:bookmarkEnd w:id="130"/>
      <w:bookmarkEnd w:id="131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1 “Клумба” (развитие логического мышления и внимания).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“Чего не хватает?” (развитие мышления и процессов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“Найди слова”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20"/>
        <w:spacing w:after="77" w:line="360" w:lineRule="auto"/>
        <w:jc w:val="both"/>
        <w:rPr>
          <w:rFonts w:ascii="Times New Roman" w:hAnsi="Times New Roman"/>
          <w:sz w:val="28"/>
          <w:szCs w:val="28"/>
        </w:rPr>
      </w:pPr>
      <w:bookmarkStart w:id="132" w:name="_Toc340767288"/>
      <w:bookmarkStart w:id="133" w:name="_Toc340767591"/>
      <w:r w:rsidRPr="00A3788E">
        <w:rPr>
          <w:rFonts w:ascii="Times New Roman" w:hAnsi="Times New Roman"/>
          <w:sz w:val="28"/>
          <w:szCs w:val="28"/>
        </w:rPr>
        <w:lastRenderedPageBreak/>
        <w:t>Занятие 24</w:t>
      </w:r>
      <w:bookmarkEnd w:id="132"/>
      <w:bookmarkEnd w:id="133"/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Вводная часть. Приветствие, создание положительного эмоционального фона.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Основная часть. Задание 1 “Буквы и слова” (развитие внимания, действий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2 “Что раньше?” (развитие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3 “Рыбка” (развитие логического мышления, действий анализа и синтеза).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Задание 4 “Ежики” (развитие внимания и логического мышления).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Заключительная часть. Подведение итогов занятия.</w:t>
      </w:r>
    </w:p>
    <w:p w:rsidR="000962D7" w:rsidRPr="00A3788E" w:rsidRDefault="000962D7" w:rsidP="00A3788E">
      <w:pPr>
        <w:pStyle w:val="af4"/>
        <w:spacing w:line="360" w:lineRule="auto"/>
        <w:jc w:val="both"/>
        <w:rPr>
          <w:b/>
          <w:bCs/>
          <w:sz w:val="28"/>
          <w:szCs w:val="28"/>
        </w:rPr>
      </w:pPr>
      <w:r w:rsidRPr="00A3788E">
        <w:rPr>
          <w:b/>
          <w:bCs/>
          <w:sz w:val="28"/>
          <w:szCs w:val="28"/>
        </w:rPr>
        <w:t>Список литературы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А.Ф. Ануфриев, С.Н. Костромина “Как преодолеть трудности в обучении детей”, Москва, 2000.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А.В. Благонравова “Лучшие обучающие тесты и задания”, “Академия развития”,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посмотри и запомни”,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подумай, дорисуй”,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цвет, форма, величина”,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ориентировка в пространстве”,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логика”,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Бурдина</w:t>
      </w:r>
      <w:proofErr w:type="spellEnd"/>
      <w:r w:rsidRPr="00A3788E">
        <w:rPr>
          <w:sz w:val="28"/>
          <w:szCs w:val="28"/>
        </w:rPr>
        <w:t xml:space="preserve"> “Папка дошкольника: найди по схеме”, Киров,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С.Е. </w:t>
      </w:r>
      <w:proofErr w:type="spellStart"/>
      <w:r w:rsidRPr="00A3788E">
        <w:rPr>
          <w:sz w:val="28"/>
          <w:szCs w:val="28"/>
        </w:rPr>
        <w:t>Гаврина</w:t>
      </w:r>
      <w:proofErr w:type="spellEnd"/>
      <w:r w:rsidRPr="00A3788E">
        <w:rPr>
          <w:sz w:val="28"/>
          <w:szCs w:val="28"/>
        </w:rPr>
        <w:t xml:space="preserve">, Н.Л. </w:t>
      </w:r>
      <w:proofErr w:type="spellStart"/>
      <w:r w:rsidRPr="00A3788E">
        <w:rPr>
          <w:sz w:val="28"/>
          <w:szCs w:val="28"/>
        </w:rPr>
        <w:t>Кутявина</w:t>
      </w:r>
      <w:proofErr w:type="spellEnd"/>
      <w:r w:rsidRPr="00A3788E">
        <w:rPr>
          <w:sz w:val="28"/>
          <w:szCs w:val="28"/>
        </w:rPr>
        <w:t xml:space="preserve">, И.Г. Топоркова, С.В. </w:t>
      </w:r>
      <w:proofErr w:type="spellStart"/>
      <w:r w:rsidRPr="00A3788E">
        <w:rPr>
          <w:sz w:val="28"/>
          <w:szCs w:val="28"/>
        </w:rPr>
        <w:t>Щербинина</w:t>
      </w:r>
      <w:proofErr w:type="spellEnd"/>
      <w:r w:rsidRPr="00A3788E">
        <w:rPr>
          <w:sz w:val="28"/>
          <w:szCs w:val="28"/>
        </w:rPr>
        <w:t xml:space="preserve"> “Развитие мышления: тесты для детей 6-7 лет”, “Академия развития”, 2007.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lastRenderedPageBreak/>
        <w:t xml:space="preserve">С.Е. </w:t>
      </w:r>
      <w:proofErr w:type="spellStart"/>
      <w:r w:rsidRPr="00A3788E">
        <w:rPr>
          <w:sz w:val="28"/>
          <w:szCs w:val="28"/>
        </w:rPr>
        <w:t>Гаврина</w:t>
      </w:r>
      <w:proofErr w:type="spellEnd"/>
      <w:r w:rsidRPr="00A3788E">
        <w:rPr>
          <w:sz w:val="28"/>
          <w:szCs w:val="28"/>
        </w:rPr>
        <w:t xml:space="preserve">, Н.Л. </w:t>
      </w:r>
      <w:proofErr w:type="spellStart"/>
      <w:r w:rsidRPr="00A3788E">
        <w:rPr>
          <w:sz w:val="28"/>
          <w:szCs w:val="28"/>
        </w:rPr>
        <w:t>Кутявина</w:t>
      </w:r>
      <w:proofErr w:type="spellEnd"/>
      <w:r w:rsidRPr="00A3788E">
        <w:rPr>
          <w:sz w:val="28"/>
          <w:szCs w:val="28"/>
        </w:rPr>
        <w:t xml:space="preserve">, И.Г. Топоркова, С.В. </w:t>
      </w:r>
      <w:proofErr w:type="spellStart"/>
      <w:r w:rsidRPr="00A3788E">
        <w:rPr>
          <w:sz w:val="28"/>
          <w:szCs w:val="28"/>
        </w:rPr>
        <w:t>Щербинина</w:t>
      </w:r>
      <w:proofErr w:type="spellEnd"/>
      <w:r w:rsidRPr="00A3788E">
        <w:rPr>
          <w:sz w:val="28"/>
          <w:szCs w:val="28"/>
        </w:rPr>
        <w:t xml:space="preserve"> “Школа для дошколят: учимся логически мыслить (6-7 лет)”, “</w:t>
      </w:r>
      <w:proofErr w:type="spellStart"/>
      <w:r w:rsidRPr="00A3788E">
        <w:rPr>
          <w:sz w:val="28"/>
          <w:szCs w:val="28"/>
        </w:rPr>
        <w:t>Росмэн</w:t>
      </w:r>
      <w:proofErr w:type="spellEnd"/>
      <w:r w:rsidRPr="00A3788E">
        <w:rPr>
          <w:sz w:val="28"/>
          <w:szCs w:val="28"/>
        </w:rPr>
        <w:t>”, 2006.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С.Е. </w:t>
      </w:r>
      <w:proofErr w:type="spellStart"/>
      <w:r w:rsidRPr="00A3788E">
        <w:rPr>
          <w:sz w:val="28"/>
          <w:szCs w:val="28"/>
        </w:rPr>
        <w:t>Гаврина</w:t>
      </w:r>
      <w:proofErr w:type="spellEnd"/>
      <w:r w:rsidRPr="00A3788E">
        <w:rPr>
          <w:sz w:val="28"/>
          <w:szCs w:val="28"/>
        </w:rPr>
        <w:t xml:space="preserve">, Н.Л. </w:t>
      </w:r>
      <w:proofErr w:type="spellStart"/>
      <w:r w:rsidRPr="00A3788E">
        <w:rPr>
          <w:sz w:val="28"/>
          <w:szCs w:val="28"/>
        </w:rPr>
        <w:t>Кутявина</w:t>
      </w:r>
      <w:proofErr w:type="spellEnd"/>
      <w:r w:rsidRPr="00A3788E">
        <w:rPr>
          <w:sz w:val="28"/>
          <w:szCs w:val="28"/>
        </w:rPr>
        <w:t xml:space="preserve">, И.Г. Топоркова, С.В. </w:t>
      </w:r>
      <w:proofErr w:type="spellStart"/>
      <w:r w:rsidRPr="00A3788E">
        <w:rPr>
          <w:sz w:val="28"/>
          <w:szCs w:val="28"/>
        </w:rPr>
        <w:t>Щербинина</w:t>
      </w:r>
      <w:proofErr w:type="spellEnd"/>
      <w:r w:rsidRPr="00A3788E">
        <w:rPr>
          <w:sz w:val="28"/>
          <w:szCs w:val="28"/>
        </w:rPr>
        <w:t xml:space="preserve"> “Школа для дошколят: развиваем память (6-7 лет)”, “</w:t>
      </w:r>
      <w:proofErr w:type="spellStart"/>
      <w:r w:rsidRPr="00A3788E">
        <w:rPr>
          <w:sz w:val="28"/>
          <w:szCs w:val="28"/>
        </w:rPr>
        <w:t>Росмэн</w:t>
      </w:r>
      <w:proofErr w:type="spellEnd"/>
      <w:r w:rsidRPr="00A3788E">
        <w:rPr>
          <w:sz w:val="28"/>
          <w:szCs w:val="28"/>
        </w:rPr>
        <w:t>”, 2006.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С.Е. </w:t>
      </w:r>
      <w:proofErr w:type="spellStart"/>
      <w:r w:rsidRPr="00A3788E">
        <w:rPr>
          <w:sz w:val="28"/>
          <w:szCs w:val="28"/>
        </w:rPr>
        <w:t>Гаврина</w:t>
      </w:r>
      <w:proofErr w:type="spellEnd"/>
      <w:r w:rsidRPr="00A3788E">
        <w:rPr>
          <w:sz w:val="28"/>
          <w:szCs w:val="28"/>
        </w:rPr>
        <w:t xml:space="preserve">, Н.Л. </w:t>
      </w:r>
      <w:proofErr w:type="spellStart"/>
      <w:r w:rsidRPr="00A3788E">
        <w:rPr>
          <w:sz w:val="28"/>
          <w:szCs w:val="28"/>
        </w:rPr>
        <w:t>Кутявина</w:t>
      </w:r>
      <w:proofErr w:type="spellEnd"/>
      <w:r w:rsidRPr="00A3788E">
        <w:rPr>
          <w:sz w:val="28"/>
          <w:szCs w:val="28"/>
        </w:rPr>
        <w:t xml:space="preserve">, И.Г. Топоркова, С.В. </w:t>
      </w:r>
      <w:proofErr w:type="spellStart"/>
      <w:r w:rsidRPr="00A3788E">
        <w:rPr>
          <w:sz w:val="28"/>
          <w:szCs w:val="28"/>
        </w:rPr>
        <w:t>Щербинина</w:t>
      </w:r>
      <w:proofErr w:type="spellEnd"/>
      <w:r w:rsidRPr="00A3788E">
        <w:rPr>
          <w:sz w:val="28"/>
          <w:szCs w:val="28"/>
        </w:rPr>
        <w:t xml:space="preserve"> “Школа для дошколят: развиваем мышление (6-7 лет)”, “</w:t>
      </w:r>
      <w:proofErr w:type="spellStart"/>
      <w:r w:rsidRPr="00A3788E">
        <w:rPr>
          <w:sz w:val="28"/>
          <w:szCs w:val="28"/>
        </w:rPr>
        <w:t>Росмэн</w:t>
      </w:r>
      <w:proofErr w:type="spellEnd"/>
      <w:r w:rsidRPr="00A3788E">
        <w:rPr>
          <w:sz w:val="28"/>
          <w:szCs w:val="28"/>
        </w:rPr>
        <w:t>”, 2006.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С.В. </w:t>
      </w:r>
      <w:proofErr w:type="spellStart"/>
      <w:r w:rsidRPr="00A3788E">
        <w:rPr>
          <w:sz w:val="28"/>
          <w:szCs w:val="28"/>
        </w:rPr>
        <w:t>Коноваленко</w:t>
      </w:r>
      <w:proofErr w:type="spellEnd"/>
      <w:r w:rsidRPr="00A3788E">
        <w:rPr>
          <w:sz w:val="28"/>
          <w:szCs w:val="28"/>
        </w:rPr>
        <w:t xml:space="preserve"> “Развитие мышления и памяти у детей с трех лет”, Москва, 2005.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Н.П. </w:t>
      </w:r>
      <w:proofErr w:type="spellStart"/>
      <w:r w:rsidRPr="00A3788E">
        <w:rPr>
          <w:sz w:val="28"/>
          <w:szCs w:val="28"/>
        </w:rPr>
        <w:t>Локалова</w:t>
      </w:r>
      <w:proofErr w:type="spellEnd"/>
      <w:r w:rsidRPr="00A3788E">
        <w:rPr>
          <w:sz w:val="28"/>
          <w:szCs w:val="28"/>
        </w:rPr>
        <w:t xml:space="preserve"> “120 уроков психологического развития младших школьников”, “Ось-89”,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Н.П. </w:t>
      </w:r>
      <w:proofErr w:type="spellStart"/>
      <w:r w:rsidRPr="00A3788E">
        <w:rPr>
          <w:sz w:val="28"/>
          <w:szCs w:val="28"/>
        </w:rPr>
        <w:t>Локалова</w:t>
      </w:r>
      <w:proofErr w:type="spellEnd"/>
      <w:r w:rsidRPr="00A3788E">
        <w:rPr>
          <w:sz w:val="28"/>
          <w:szCs w:val="28"/>
        </w:rPr>
        <w:t xml:space="preserve"> “Как помочь слабоуспевающему школьнику”, “Ось-89”, 2007.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А.В. </w:t>
      </w:r>
      <w:proofErr w:type="spellStart"/>
      <w:r w:rsidRPr="00A3788E">
        <w:rPr>
          <w:sz w:val="28"/>
          <w:szCs w:val="28"/>
        </w:rPr>
        <w:t>Печерога</w:t>
      </w:r>
      <w:proofErr w:type="spellEnd"/>
      <w:r w:rsidRPr="00A3788E">
        <w:rPr>
          <w:sz w:val="28"/>
          <w:szCs w:val="28"/>
        </w:rPr>
        <w:t xml:space="preserve"> “Развивающие игры для дошкольников”, Москва, 2008.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М. Султанова (сост.) “Веселые домашние задания”, “</w:t>
      </w:r>
      <w:proofErr w:type="spellStart"/>
      <w:r w:rsidRPr="00A3788E">
        <w:rPr>
          <w:sz w:val="28"/>
          <w:szCs w:val="28"/>
        </w:rPr>
        <w:t>Хатбер-пресс</w:t>
      </w:r>
      <w:proofErr w:type="spellEnd"/>
      <w:r w:rsidRPr="00A3788E">
        <w:rPr>
          <w:sz w:val="28"/>
          <w:szCs w:val="28"/>
        </w:rPr>
        <w:t>”, 2007.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 xml:space="preserve">А.В. </w:t>
      </w:r>
      <w:proofErr w:type="spellStart"/>
      <w:r w:rsidRPr="00A3788E">
        <w:rPr>
          <w:sz w:val="28"/>
          <w:szCs w:val="28"/>
        </w:rPr>
        <w:t>Сунцова</w:t>
      </w:r>
      <w:proofErr w:type="spellEnd"/>
      <w:r w:rsidRPr="00A3788E">
        <w:rPr>
          <w:sz w:val="28"/>
          <w:szCs w:val="28"/>
        </w:rPr>
        <w:t xml:space="preserve">, С.В. </w:t>
      </w:r>
      <w:proofErr w:type="spellStart"/>
      <w:r w:rsidRPr="00A3788E">
        <w:rPr>
          <w:sz w:val="28"/>
          <w:szCs w:val="28"/>
        </w:rPr>
        <w:t>Курдюкова</w:t>
      </w:r>
      <w:proofErr w:type="spellEnd"/>
      <w:r w:rsidRPr="00A3788E">
        <w:rPr>
          <w:sz w:val="28"/>
          <w:szCs w:val="28"/>
        </w:rPr>
        <w:t xml:space="preserve"> “Изучаем пространство”, “</w:t>
      </w:r>
      <w:proofErr w:type="spellStart"/>
      <w:r w:rsidRPr="00A3788E">
        <w:rPr>
          <w:sz w:val="28"/>
          <w:szCs w:val="28"/>
        </w:rPr>
        <w:t>Эксмо</w:t>
      </w:r>
      <w:proofErr w:type="spellEnd"/>
      <w:r w:rsidRPr="00A3788E">
        <w:rPr>
          <w:sz w:val="28"/>
          <w:szCs w:val="28"/>
        </w:rPr>
        <w:t>”, 2009.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Л.Ф. Тихомирова “Познавательные способности детей 5-7 лет”, “Академия развития”, 2006.</w:t>
      </w:r>
    </w:p>
    <w:p w:rsidR="000962D7" w:rsidRPr="00A3788E" w:rsidRDefault="000962D7" w:rsidP="00A3788E">
      <w:pPr>
        <w:numPr>
          <w:ilvl w:val="0"/>
          <w:numId w:val="6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788E">
        <w:rPr>
          <w:sz w:val="28"/>
          <w:szCs w:val="28"/>
        </w:rPr>
        <w:t>Е.Ф. Черенкова “Развиваем логику и мышление”, “</w:t>
      </w:r>
      <w:proofErr w:type="spellStart"/>
      <w:r w:rsidRPr="00A3788E">
        <w:rPr>
          <w:sz w:val="28"/>
          <w:szCs w:val="28"/>
        </w:rPr>
        <w:t>Рипол</w:t>
      </w:r>
      <w:proofErr w:type="spellEnd"/>
      <w:r w:rsidRPr="00A3788E">
        <w:rPr>
          <w:sz w:val="28"/>
          <w:szCs w:val="28"/>
        </w:rPr>
        <w:t xml:space="preserve"> классик”, 2007.</w:t>
      </w:r>
    </w:p>
    <w:p w:rsidR="000962D7" w:rsidRDefault="000962D7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Default="00A3788E" w:rsidP="009A0FEB">
      <w:pPr>
        <w:spacing w:line="360" w:lineRule="auto"/>
        <w:rPr>
          <w:sz w:val="28"/>
          <w:szCs w:val="28"/>
        </w:rPr>
      </w:pPr>
    </w:p>
    <w:p w:rsidR="00A3788E" w:rsidRPr="00A3788E" w:rsidRDefault="00A3788E" w:rsidP="00B0606A">
      <w:pPr>
        <w:pStyle w:val="1"/>
        <w:rPr>
          <w:b w:val="0"/>
        </w:rPr>
      </w:pPr>
      <w:bookmarkStart w:id="134" w:name="_Toc340767289"/>
      <w:bookmarkStart w:id="135" w:name="_Toc340767592"/>
      <w:r w:rsidRPr="00A3788E">
        <w:rPr>
          <w:b w:val="0"/>
        </w:rPr>
        <w:lastRenderedPageBreak/>
        <w:t>Приложение 5</w:t>
      </w:r>
      <w:bookmarkEnd w:id="134"/>
      <w:bookmarkEnd w:id="135"/>
    </w:p>
    <w:p w:rsidR="00A3788E" w:rsidRDefault="00A3788E" w:rsidP="00B0606A">
      <w:pPr>
        <w:pStyle w:val="c3"/>
        <w:spacing w:before="0" w:beforeAutospacing="0" w:after="0" w:afterAutospacing="0" w:line="276" w:lineRule="atLeast"/>
        <w:ind w:right="-54" w:firstLine="1134"/>
        <w:jc w:val="center"/>
        <w:outlineLvl w:val="1"/>
        <w:rPr>
          <w:color w:val="000000"/>
        </w:rPr>
      </w:pPr>
      <w:bookmarkStart w:id="136" w:name="_Toc340767290"/>
      <w:bookmarkStart w:id="137" w:name="_Toc340767593"/>
      <w:r>
        <w:rPr>
          <w:rStyle w:val="c2"/>
          <w:b/>
          <w:bCs/>
          <w:color w:val="000000"/>
          <w:sz w:val="28"/>
          <w:szCs w:val="28"/>
        </w:rPr>
        <w:t>Коррекционно-развивающая программа для детей не готовых к школьному обучению</w:t>
      </w:r>
      <w:bookmarkEnd w:id="136"/>
      <w:bookmarkEnd w:id="137"/>
    </w:p>
    <w:p w:rsidR="00A3788E" w:rsidRDefault="00A3788E" w:rsidP="00B0606A">
      <w:pPr>
        <w:pStyle w:val="c4"/>
        <w:spacing w:before="0" w:beforeAutospacing="0" w:after="0" w:afterAutospacing="0" w:line="276" w:lineRule="atLeast"/>
        <w:jc w:val="center"/>
        <w:outlineLvl w:val="1"/>
        <w:rPr>
          <w:color w:val="000000"/>
        </w:rPr>
      </w:pPr>
      <w:bookmarkStart w:id="138" w:name="_Toc340767291"/>
      <w:bookmarkStart w:id="139" w:name="_Toc340767594"/>
      <w:r>
        <w:rPr>
          <w:rStyle w:val="c2"/>
          <w:b/>
          <w:bCs/>
          <w:color w:val="000000"/>
          <w:sz w:val="28"/>
          <w:szCs w:val="28"/>
        </w:rPr>
        <w:t>Пояснительная записка</w:t>
      </w:r>
      <w:bookmarkEnd w:id="138"/>
      <w:bookmarkEnd w:id="139"/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8"/>
          <w:rFonts w:eastAsia="Calibri"/>
          <w:color w:val="000000"/>
          <w:sz w:val="28"/>
          <w:szCs w:val="28"/>
        </w:rPr>
        <w:t xml:space="preserve">      </w:t>
      </w:r>
      <w:r w:rsidRPr="00A3788E">
        <w:rPr>
          <w:rStyle w:val="c8"/>
          <w:rFonts w:eastAsia="Calibri"/>
          <w:color w:val="000000"/>
          <w:sz w:val="28"/>
          <w:szCs w:val="28"/>
        </w:rPr>
        <w:t>Проблема готовности ребенка и детской популяции в целом к началу школьного обучения рассматривалась в течение последнего десятилетия практически всеми авторами, работающими в «детстве».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 xml:space="preserve">      Позиции большинства авторов сходятся в следующем: основной </w:t>
      </w:r>
      <w:proofErr w:type="gramStart"/>
      <w:r w:rsidRPr="00A3788E">
        <w:rPr>
          <w:rStyle w:val="c8"/>
          <w:rFonts w:eastAsia="Calibri"/>
          <w:color w:val="000000"/>
          <w:sz w:val="28"/>
          <w:szCs w:val="28"/>
        </w:rPr>
        <w:t>причиной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так называемой неготовности ребенка к школе является «низкий уровень функциональной готовности (так называемая «школьная незрелость»), т.е. несоответствие степени созревания определенных мозговых структур, нервно-психических функций задачам школьного обучения» (</w:t>
      </w:r>
      <w:r w:rsidRPr="00A3788E">
        <w:rPr>
          <w:rStyle w:val="c14"/>
          <w:i/>
          <w:iCs/>
          <w:color w:val="000000"/>
          <w:sz w:val="28"/>
          <w:szCs w:val="28"/>
        </w:rPr>
        <w:t>И.В. Дубровина</w:t>
      </w:r>
      <w:r w:rsidRPr="00A3788E">
        <w:rPr>
          <w:rStyle w:val="c8"/>
          <w:rFonts w:eastAsia="Calibri"/>
          <w:color w:val="000000"/>
          <w:sz w:val="28"/>
          <w:szCs w:val="28"/>
        </w:rPr>
        <w:t>).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br/>
      </w:r>
      <w:r w:rsidRPr="00A3788E">
        <w:rPr>
          <w:rStyle w:val="c8"/>
          <w:rFonts w:eastAsia="Calibri"/>
          <w:color w:val="000000"/>
          <w:sz w:val="28"/>
          <w:szCs w:val="28"/>
        </w:rPr>
        <w:t>    Во всех исследованиях, несмотря на различие подходов, признается факт, что эффективным школьное обучение может стать только в том случае, если первоклассник будет обладать необходимыми и достаточными для обучения качествами, которые в процессе обучения развиваются и совершенствуются.</w:t>
      </w:r>
    </w:p>
    <w:p w:rsidR="00A3788E" w:rsidRPr="00A3788E" w:rsidRDefault="00A3788E" w:rsidP="00A3788E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Актуальность программы</w:t>
      </w:r>
      <w:r w:rsidRPr="00A3788E">
        <w:rPr>
          <w:rStyle w:val="c8"/>
          <w:rFonts w:eastAsia="Calibri"/>
          <w:color w:val="000000"/>
          <w:sz w:val="28"/>
          <w:szCs w:val="28"/>
        </w:rPr>
        <w:t>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     Коррекционно-развивающая программа для учащихся с низким уровнем готовности к школе является актуальной на современном этапе развития начальной школы, так как она способствует целенаправленному психологическому развитию учащихся.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    Анализ результатов обследования готовности к школьному обучению показал, что у учащихся  не готовых к школьному обучению низкий уровень развития психических функций  (памяти, внимания, мышления, моторики и координации движений, речи) учебной мотивации. Недостаточная развитость произвольности лежит за многими учебными затруднениями, за плохой дисциплиной, неумением самостоятельно работать в классе и дома.  </w:t>
      </w:r>
      <w:r w:rsidRPr="00A3788E">
        <w:rPr>
          <w:color w:val="000000"/>
          <w:sz w:val="28"/>
          <w:szCs w:val="28"/>
        </w:rPr>
        <w:br/>
      </w:r>
      <w:r w:rsidRPr="00A3788E">
        <w:rPr>
          <w:rStyle w:val="c8"/>
          <w:rFonts w:eastAsia="Calibri"/>
          <w:color w:val="000000"/>
          <w:sz w:val="28"/>
          <w:szCs w:val="28"/>
        </w:rPr>
        <w:t>   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8"/>
          <w:rFonts w:eastAsia="Calibri"/>
          <w:color w:val="000000"/>
          <w:sz w:val="28"/>
          <w:szCs w:val="28"/>
        </w:rPr>
        <w:t>Прежде чем приступать к занятиям необходимо в течение месяца с начала учебного года: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 1. Провести диагностику актуального развития познавательных процессов, мышления, эмоционально-волевой сферы.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lastRenderedPageBreak/>
        <w:t xml:space="preserve"> 2.  Организовать психолого-педагогическое наблюдение с </w:t>
      </w:r>
      <w:proofErr w:type="spellStart"/>
      <w:proofErr w:type="gramStart"/>
      <w:r w:rsidRPr="00A3788E">
        <w:rPr>
          <w:rStyle w:val="c8"/>
          <w:rFonts w:eastAsia="Calibri"/>
          <w:color w:val="000000"/>
          <w:sz w:val="28"/>
          <w:szCs w:val="28"/>
        </w:rPr>
        <w:t>це</w:t>
      </w:r>
      <w:proofErr w:type="spell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лью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выявления основных, актуальных проблем  детей, возни </w:t>
      </w:r>
      <w:proofErr w:type="spellStart"/>
      <w:r w:rsidRPr="00A3788E">
        <w:rPr>
          <w:rStyle w:val="c8"/>
          <w:rFonts w:eastAsia="Calibri"/>
          <w:color w:val="000000"/>
          <w:sz w:val="28"/>
          <w:szCs w:val="28"/>
        </w:rPr>
        <w:t>кающих</w:t>
      </w:r>
      <w:proofErr w:type="spell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в учебной деятельности. На что, прежде </w:t>
      </w:r>
      <w:proofErr w:type="gramStart"/>
      <w:r w:rsidRPr="00A3788E">
        <w:rPr>
          <w:rStyle w:val="c8"/>
          <w:rFonts w:eastAsia="Calibri"/>
          <w:color w:val="000000"/>
          <w:sz w:val="28"/>
          <w:szCs w:val="28"/>
        </w:rPr>
        <w:t>всего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стоит обратить внимание: 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•  темп деятельности, скорость включения ребенка в работу; 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•  утомляемость, как долго ребенок способен находиться в рабочем ритме;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•  принятие инструкции (письменной и устной);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•  принятие учебной задачи;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• реакции на оценку и отметку, как часто учитель использует дисциплинарные воздействия.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Цель программы</w:t>
      </w:r>
      <w:r w:rsidRPr="00A3788E">
        <w:rPr>
          <w:rStyle w:val="c8"/>
          <w:rFonts w:eastAsia="Calibri"/>
          <w:color w:val="000000"/>
          <w:sz w:val="28"/>
          <w:szCs w:val="28"/>
        </w:rPr>
        <w:t>: помочь ребенку поверить в собственные силы, способствовать стабильному формированию  и развитию качеств необходимых систематическому школьному обучению.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Задачи: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1. Развитие познавательной сферы (память, внимание, мышление, речь)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2. Формирование познавательной и учебной мотивации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3. Развитие умений общаться, адекватно вести себя и реагировать на ситуацию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Программа реализуется</w:t>
      </w:r>
      <w:r w:rsidRPr="00A3788E">
        <w:rPr>
          <w:rStyle w:val="c0"/>
          <w:color w:val="0000FF"/>
          <w:sz w:val="28"/>
          <w:szCs w:val="28"/>
        </w:rPr>
        <w:t> </w:t>
      </w:r>
      <w:r w:rsidRPr="00A3788E">
        <w:rPr>
          <w:rStyle w:val="c8"/>
          <w:rFonts w:eastAsia="Calibri"/>
          <w:color w:val="000000"/>
          <w:sz w:val="28"/>
          <w:szCs w:val="28"/>
        </w:rPr>
        <w:t xml:space="preserve">на основе психодиагностики (Семаго Н., Семаго М. </w:t>
      </w:r>
      <w:proofErr w:type="spellStart"/>
      <w:r w:rsidRPr="00A3788E">
        <w:rPr>
          <w:rStyle w:val="c8"/>
          <w:rFonts w:eastAsia="Calibri"/>
          <w:color w:val="000000"/>
          <w:sz w:val="28"/>
          <w:szCs w:val="28"/>
        </w:rPr>
        <w:t>Психолог-педагогическая</w:t>
      </w:r>
      <w:proofErr w:type="spell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оценка готовности ребенка к началу школьного обучения.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</w:t>
      </w:r>
      <w:proofErr w:type="gramStart"/>
      <w:r w:rsidRPr="00A3788E">
        <w:rPr>
          <w:rStyle w:val="c8"/>
          <w:rFonts w:eastAsia="Calibri"/>
          <w:color w:val="000000"/>
          <w:sz w:val="28"/>
          <w:szCs w:val="28"/>
        </w:rPr>
        <w:t>М., 2005 г.), которая проводится 2 раза.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Первый раз при выявлении детей не готовых к систематическому школьному обучению, второй после проведенной коррекционной работы.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                                  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Эффективность программы</w:t>
      </w:r>
      <w:r w:rsidRPr="00A3788E">
        <w:rPr>
          <w:rStyle w:val="c0"/>
          <w:color w:val="0000FF"/>
          <w:sz w:val="28"/>
          <w:szCs w:val="28"/>
        </w:rPr>
        <w:t> </w:t>
      </w:r>
      <w:r w:rsidRPr="00A3788E">
        <w:rPr>
          <w:rStyle w:val="c8"/>
          <w:rFonts w:eastAsia="Calibri"/>
          <w:color w:val="000000"/>
          <w:sz w:val="28"/>
          <w:szCs w:val="28"/>
        </w:rPr>
        <w:t>оценивается по результатам наблюдения,        психологического обследования.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Организация занятий.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Занятия проводятся с группой, состоящей из 8-10 человек, 1-2 раза в неделю. Длительность занятия от 30 до 40минут в зависимости от желания и работоспособности детей. Программа состоит из 10 занятий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 xml:space="preserve">            Пространство кабинета организовывается таким образом, чтобы получилось три условных круга: свободное от мебели пространство, в </w:t>
      </w:r>
      <w:r w:rsidRPr="00A3788E">
        <w:rPr>
          <w:rStyle w:val="c8"/>
          <w:rFonts w:eastAsia="Calibri"/>
          <w:color w:val="000000"/>
          <w:sz w:val="28"/>
          <w:szCs w:val="28"/>
        </w:rPr>
        <w:lastRenderedPageBreak/>
        <w:t>котором можно легко перемещаться, танцевать; круг из стульев; столы для работы.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К концу занятий у обучающихся должны сформироваться следующие умения и навыки:</w:t>
      </w:r>
      <w:proofErr w:type="gramEnd"/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устойчивая положительная мотивация на учебную деятельность;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основные мыслительные операции (анализ, сравнение, обобщение, синтез, умение выделять существенные признаки и закономерности);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 xml:space="preserve">- адекватное восприятие </w:t>
      </w:r>
      <w:proofErr w:type="gramStart"/>
      <w:r w:rsidRPr="00A3788E">
        <w:rPr>
          <w:rStyle w:val="c8"/>
          <w:rFonts w:eastAsia="Calibri"/>
          <w:color w:val="000000"/>
          <w:sz w:val="28"/>
          <w:szCs w:val="28"/>
        </w:rPr>
        <w:t>обучающимися</w:t>
      </w:r>
      <w:proofErr w:type="gramEnd"/>
      <w:r w:rsidRPr="00A3788E">
        <w:rPr>
          <w:rStyle w:val="c8"/>
          <w:rFonts w:eastAsia="Calibri"/>
          <w:color w:val="000000"/>
          <w:sz w:val="28"/>
          <w:szCs w:val="28"/>
        </w:rPr>
        <w:t xml:space="preserve"> действительности и самого себя;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адаптивность поведения обучающихся в соответствии с ролевыми ожиданиями других;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  <w:u w:val="single"/>
        </w:rPr>
        <w:t>- повыситься:   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 уровень работоспособности;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 уровень развития мелкой моторики пальцев рук;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- уровень развития памяти;  внимания,  мышления,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rFonts w:eastAsia="Calibri"/>
          <w:color w:val="000000"/>
          <w:sz w:val="28"/>
          <w:szCs w:val="28"/>
        </w:rPr>
        <w:t> - уровень  интеллектуального развития;</w:t>
      </w:r>
    </w:p>
    <w:p w:rsidR="00A3788E" w:rsidRPr="00A3788E" w:rsidRDefault="00A3788E" w:rsidP="00A3788E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Список литературы, использованной при разработке программы: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Битянова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М.Р. Организация психологической работы в школе. – М., 1997.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Винокурова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Н. Лучшие тесты на развитие творческих способностей. – М., 1999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Гиринин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Л.Е., </w:t>
      </w:r>
      <w:proofErr w:type="spellStart"/>
      <w:r w:rsidRPr="00A3788E">
        <w:rPr>
          <w:rStyle w:val="c8"/>
          <w:color w:val="000000"/>
          <w:sz w:val="28"/>
          <w:szCs w:val="28"/>
        </w:rPr>
        <w:t>Ситникова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Л.Н. Вообрази себе. Поиграем – помечтаем. – М., 2001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 w:rsidRPr="00A3788E">
        <w:rPr>
          <w:rStyle w:val="c8"/>
          <w:color w:val="000000"/>
          <w:sz w:val="28"/>
          <w:szCs w:val="28"/>
        </w:rPr>
        <w:t>СнП</w:t>
      </w:r>
      <w:proofErr w:type="spellEnd"/>
      <w:r w:rsidRPr="00A3788E">
        <w:rPr>
          <w:rStyle w:val="c8"/>
          <w:color w:val="000000"/>
          <w:sz w:val="28"/>
          <w:szCs w:val="28"/>
        </w:rPr>
        <w:t>., 2003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Гуткин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Н.И. Психологическая готовность к школе. – М.: Образование, 1996.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Гаврина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С. Е. , </w:t>
      </w:r>
      <w:proofErr w:type="spellStart"/>
      <w:r w:rsidRPr="00A3788E">
        <w:rPr>
          <w:rStyle w:val="c8"/>
          <w:color w:val="000000"/>
          <w:sz w:val="28"/>
          <w:szCs w:val="28"/>
        </w:rPr>
        <w:t>Кутявина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Н. Л. и др. Развиваем мышление. – М. , 2003.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 xml:space="preserve">Дубровина И.В. - </w:t>
      </w:r>
      <w:proofErr w:type="spellStart"/>
      <w:r w:rsidRPr="00A3788E">
        <w:rPr>
          <w:rStyle w:val="c8"/>
          <w:color w:val="000000"/>
          <w:sz w:val="28"/>
          <w:szCs w:val="28"/>
        </w:rPr>
        <w:t>Психокоррекционная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и развивающая работа с детьми - М., 1999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Дубровина И.В. Руководство практического психолога. - М., 1999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lastRenderedPageBreak/>
        <w:t>Гуревич К. М. Индивидуально-психологические особенности школьников - М., 1988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Залесская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О.В. Младшие школьники с ЗПР: уроки общения.- М., 2005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Овчарова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Р.В. - Справочная книга школьного психолога - М., 1996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Практическая психология в тестах - М., 2001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A3788E">
        <w:rPr>
          <w:rStyle w:val="c8"/>
          <w:color w:val="000000"/>
          <w:sz w:val="28"/>
          <w:szCs w:val="28"/>
        </w:rPr>
        <w:t>Непомнящий</w:t>
      </w:r>
      <w:proofErr w:type="gramEnd"/>
      <w:r w:rsidRPr="00A3788E">
        <w:rPr>
          <w:rStyle w:val="c8"/>
          <w:color w:val="000000"/>
          <w:sz w:val="28"/>
          <w:szCs w:val="28"/>
        </w:rPr>
        <w:t xml:space="preserve"> Н.И. Становление личности ребенка. – М., 2004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Нижегородцева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Н. В. , </w:t>
      </w:r>
      <w:proofErr w:type="spellStart"/>
      <w:r w:rsidRPr="00A3788E">
        <w:rPr>
          <w:rStyle w:val="c8"/>
          <w:color w:val="000000"/>
          <w:sz w:val="28"/>
          <w:szCs w:val="28"/>
        </w:rPr>
        <w:t>Шадриков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В. Д. Психолого-педагогическая готовность ребенка к школе. – М. , 2002.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Кривцова С.В. Навыки жизни: В согласии с собой и миром. – М., 2003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Коваленко В.И. Младшие школьники после уроков. – М., 2007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 xml:space="preserve">Романов А.А. </w:t>
      </w:r>
      <w:proofErr w:type="spellStart"/>
      <w:r w:rsidRPr="00A3788E">
        <w:rPr>
          <w:rStyle w:val="c8"/>
          <w:color w:val="000000"/>
          <w:sz w:val="28"/>
          <w:szCs w:val="28"/>
        </w:rPr>
        <w:t>Игротерапия</w:t>
      </w:r>
      <w:proofErr w:type="spellEnd"/>
      <w:r w:rsidRPr="00A3788E">
        <w:rPr>
          <w:rStyle w:val="c8"/>
          <w:color w:val="000000"/>
          <w:sz w:val="28"/>
          <w:szCs w:val="28"/>
        </w:rPr>
        <w:t>: как преодолеть агрессивность у детей -  М., 2003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Рыскова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Н.А. Поведенческие расстройства у детей. – М., 2004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Рогов Е.И. Настольная книга практического психолога (1-2 часть), М.,  2002 г.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Савенков А. И. Развитие логического мышления. – Ярославль, 2004.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3788E">
        <w:rPr>
          <w:rStyle w:val="c8"/>
          <w:color w:val="000000"/>
          <w:sz w:val="28"/>
          <w:szCs w:val="28"/>
        </w:rPr>
        <w:t>Узорова</w:t>
      </w:r>
      <w:proofErr w:type="spellEnd"/>
      <w:r w:rsidRPr="00A3788E">
        <w:rPr>
          <w:rStyle w:val="c8"/>
          <w:color w:val="000000"/>
          <w:sz w:val="28"/>
          <w:szCs w:val="28"/>
        </w:rPr>
        <w:t xml:space="preserve"> О. В. , Нефедова Е. А. 350 упражнений для подготовки детей к школе. – М. , 2003.</w:t>
      </w:r>
    </w:p>
    <w:p w:rsidR="00A3788E" w:rsidRPr="00A3788E" w:rsidRDefault="00A3788E" w:rsidP="00A3788E">
      <w:pPr>
        <w:numPr>
          <w:ilvl w:val="0"/>
          <w:numId w:val="62"/>
        </w:numPr>
        <w:spacing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8"/>
          <w:color w:val="000000"/>
          <w:sz w:val="28"/>
          <w:szCs w:val="28"/>
        </w:rPr>
        <w:t>Школьный психолог - М., 2003 г</w:t>
      </w:r>
    </w:p>
    <w:p w:rsidR="00A3788E" w:rsidRPr="00A3788E" w:rsidRDefault="00A3788E" w:rsidP="00A3788E">
      <w:pPr>
        <w:pStyle w:val="20"/>
        <w:pBdr>
          <w:bottom w:val="single" w:sz="6" w:space="0" w:color="D6DDB9"/>
        </w:pBd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88E">
        <w:rPr>
          <w:rStyle w:val="c8"/>
          <w:rFonts w:ascii="Times New Roman" w:eastAsia="Calibri" w:hAnsi="Times New Roman"/>
          <w:color w:val="000000"/>
          <w:sz w:val="28"/>
          <w:szCs w:val="28"/>
        </w:rPr>
        <w:t>           </w:t>
      </w:r>
    </w:p>
    <w:p w:rsidR="00A3788E" w:rsidRPr="00A3788E" w:rsidRDefault="00A3788E" w:rsidP="00A3788E">
      <w:pPr>
        <w:pStyle w:val="c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Описание программы</w:t>
      </w:r>
      <w:r w:rsidRPr="00A3788E">
        <w:rPr>
          <w:color w:val="000000"/>
          <w:sz w:val="28"/>
          <w:szCs w:val="28"/>
        </w:rPr>
        <w:t> (</w:t>
      </w:r>
      <w:r w:rsidRPr="00A3788E">
        <w:rPr>
          <w:rStyle w:val="c14"/>
          <w:i/>
          <w:iCs/>
          <w:color w:val="000000"/>
          <w:sz w:val="28"/>
          <w:szCs w:val="28"/>
        </w:rPr>
        <w:t>10 занятий</w:t>
      </w:r>
      <w:r w:rsidRPr="00A3788E">
        <w:rPr>
          <w:color w:val="000000"/>
          <w:sz w:val="28"/>
          <w:szCs w:val="28"/>
        </w:rPr>
        <w:t>)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1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i/>
          <w:iCs/>
          <w:color w:val="000000"/>
          <w:sz w:val="28"/>
          <w:szCs w:val="28"/>
        </w:rPr>
        <w:t>Задачи:</w:t>
      </w:r>
      <w:r w:rsidRPr="00A3788E">
        <w:rPr>
          <w:color w:val="000000"/>
          <w:sz w:val="28"/>
          <w:szCs w:val="28"/>
        </w:rPr>
        <w:t> раскрепощение участников, объединение в группу, установление положительных взаимоотношений между участниками группы, знакомство с правилами поведения во время занятий.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Вводная часть.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Психолог, начиная занятие, использует стихотворный приём знакомства с правилами поведения на занятиях: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Чтоб было весело играть, пять правил нужно выполнять: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1. Игру всем вместе начинать;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lastRenderedPageBreak/>
        <w:t>2. По очереди отвечать, руга не перебивать;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3. Активным быть, всё выполнять;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4. По имени всех называть;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5. Друг над другом не смеяться и чаще улыбаться.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«Давайте познакомимся».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Каждому ребенку предлагается назвать свое имя; то, как его ласково называют родители дома. Для этого ведущий вразнобой кидает всем участникам мячик. Их задача – поймать мячик, назвать своё имя и вернуть мячик обратно ведущему.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2.  «Поменяйтесь местами те, кто…..»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Перед упражнением один стул из круга убирается так, чтобы в кругу осталось стульев на один меньше числа участников. Первым проводит упражнение сам ведущий. (Поменяйтесь местами те, кто любит </w:t>
      </w:r>
      <w:proofErr w:type="gramStart"/>
      <w:r w:rsidRPr="00A3788E">
        <w:rPr>
          <w:color w:val="000000"/>
          <w:sz w:val="28"/>
          <w:szCs w:val="28"/>
        </w:rPr>
        <w:t>мороженное</w:t>
      </w:r>
      <w:proofErr w:type="gramEnd"/>
      <w:r w:rsidRPr="00A3788E">
        <w:rPr>
          <w:color w:val="000000"/>
          <w:sz w:val="28"/>
          <w:szCs w:val="28"/>
        </w:rPr>
        <w:t>, кто родился зимой, летом  и т.д.)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3. Продолжи узор.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 заранее прописывается какой-либо узор, детям предлагается его продолжить.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«Колечко».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Поочередно и как можно быстрее ребенок перебирает пальцы рук, соединяя в кольцо с большим пальцем все остальные по очереди в прямом и обратном направлении. Выполнение сначала руками </w:t>
      </w:r>
      <w:proofErr w:type="spellStart"/>
      <w:proofErr w:type="gramStart"/>
      <w:r w:rsidRPr="00A3788E">
        <w:rPr>
          <w:color w:val="000000"/>
          <w:sz w:val="28"/>
          <w:szCs w:val="28"/>
        </w:rPr>
        <w:t>пооче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редно</w:t>
      </w:r>
      <w:proofErr w:type="spellEnd"/>
      <w:proofErr w:type="gramEnd"/>
      <w:r w:rsidRPr="00A3788E">
        <w:rPr>
          <w:color w:val="000000"/>
          <w:sz w:val="28"/>
          <w:szCs w:val="28"/>
        </w:rPr>
        <w:t>, затем совместно. Упражнение повторяется 8-10 раз.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«Доброе животное».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Участники встают в круг и берутся за руки. Психолог тихим голосом говорит</w:t>
      </w:r>
      <w:proofErr w:type="gramStart"/>
      <w:r w:rsidRPr="00A3788E">
        <w:rPr>
          <w:color w:val="000000"/>
          <w:sz w:val="28"/>
          <w:szCs w:val="28"/>
        </w:rPr>
        <w:t>:»</w:t>
      </w:r>
      <w:proofErr w:type="gramEnd"/>
      <w:r w:rsidRPr="00A3788E">
        <w:rPr>
          <w:color w:val="000000"/>
          <w:sz w:val="28"/>
          <w:szCs w:val="28"/>
        </w:rPr>
        <w:t>Мы – одно большое доброе животное. Давайте послушаем, как оно дышит!» Все прислушиваются к своему дыханию, дыханию соседей. «А теперь подышим вместе!» Вдох – все делают шаг вперед. Выдох – все делают шаг назад. Вдох – все делают два шага вперед, выдох два шага назад. «Так не только дышит животное, так же чётко и ровно бьётся его большое доброе сердце. Стук – шаг вперед, стук – шаг назад».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итогов, прощание.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Что больше всего понравилось на занятии? О чём расскажите дома родителям? Чему научились сегодня?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2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i/>
          <w:iCs/>
          <w:color w:val="000000"/>
          <w:sz w:val="28"/>
          <w:szCs w:val="28"/>
        </w:rPr>
        <w:t>Направленность:</w:t>
      </w:r>
      <w:r w:rsidRPr="00A3788E">
        <w:rPr>
          <w:color w:val="000000"/>
          <w:sz w:val="28"/>
          <w:szCs w:val="28"/>
        </w:rPr>
        <w:t>  ориентация в пространстве,  развить внимание, связанное с координацией слухового аппарата  и     двигательного анализатора.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lastRenderedPageBreak/>
        <w:t> 1.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«Сосед справа, сосед слева».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 Ребенок, в руках у которого находится мяч, называет имена соседей справа и слева от себя, а затем представляется сам. После этого он бросает мяч любому из членов группы. Получивший мяч вновь должен назвать имена своих соседей и представиться сам. Мяч должен побывать у каждого ребенка.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 2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. «Рисуем по клеточкам»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Pr="00A3788E">
        <w:rPr>
          <w:color w:val="000000"/>
          <w:sz w:val="28"/>
          <w:szCs w:val="28"/>
        </w:rPr>
        <w:t> (</w:t>
      </w:r>
      <w:proofErr w:type="gramStart"/>
      <w:r w:rsidRPr="00A3788E">
        <w:rPr>
          <w:color w:val="000000"/>
          <w:sz w:val="28"/>
          <w:szCs w:val="28"/>
        </w:rPr>
        <w:t>в</w:t>
      </w:r>
      <w:proofErr w:type="gramEnd"/>
      <w:r w:rsidRPr="00A3788E">
        <w:rPr>
          <w:color w:val="000000"/>
          <w:sz w:val="28"/>
          <w:szCs w:val="28"/>
        </w:rPr>
        <w:t xml:space="preserve"> тетрадях заранее прорисовывается узор)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 3.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«Четыре стихии»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           Ход: Играющие стоят в кругу, ведущий договаривается с  ними,  если  он скажет слово «земля», все должны опустить руки вниз,  если  слово  «вода»  - руки вперед, «воздух» - руки вверх, «огонь» -  вращение  руками  в  локтевых суставах. Кто ошибается, выходит из круга. Победителю все дети аплодируют.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 4.  «Дорисуй и проверь».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i/>
          <w:iCs/>
          <w:color w:val="000000"/>
          <w:sz w:val="28"/>
          <w:szCs w:val="28"/>
        </w:rPr>
        <w:t xml:space="preserve">Раздать бланки, сложенные по середине так, чтобы видимой оставалась та часть рисунка, на которой изображены неполные </w:t>
      </w:r>
      <w:proofErr w:type="gramStart"/>
      <w:r w:rsidRPr="00A3788E">
        <w:rPr>
          <w:rStyle w:val="c14"/>
          <w:i/>
          <w:iCs/>
          <w:color w:val="000000"/>
          <w:sz w:val="28"/>
          <w:szCs w:val="28"/>
        </w:rPr>
        <w:t xml:space="preserve">фи </w:t>
      </w:r>
      <w:proofErr w:type="spellStart"/>
      <w:r w:rsidRPr="00A3788E">
        <w:rPr>
          <w:rStyle w:val="c14"/>
          <w:i/>
          <w:iCs/>
          <w:color w:val="000000"/>
          <w:sz w:val="28"/>
          <w:szCs w:val="28"/>
        </w:rPr>
        <w:t>гуры</w:t>
      </w:r>
      <w:proofErr w:type="spellEnd"/>
      <w:proofErr w:type="gramEnd"/>
      <w:r w:rsidRPr="00A3788E">
        <w:rPr>
          <w:rStyle w:val="c14"/>
          <w:i/>
          <w:iCs/>
          <w:color w:val="000000"/>
          <w:sz w:val="28"/>
          <w:szCs w:val="28"/>
        </w:rPr>
        <w:t>. Лист переворачивать запрещается.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Инструкция 1:</w:t>
      </w:r>
      <w:r w:rsidRPr="00A3788E">
        <w:rPr>
          <w:rStyle w:val="apple-converted-space"/>
          <w:rFonts w:eastAsia="Calibri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посмотрите внимательно на листок. На листе изображены неполные контуры геометрических фигур. Вам не обходимо угадать, какие фигуры хотел изобразить художник и </w:t>
      </w:r>
      <w:proofErr w:type="spellStart"/>
      <w:proofErr w:type="gramStart"/>
      <w:r w:rsidRPr="00A3788E">
        <w:rPr>
          <w:color w:val="000000"/>
          <w:sz w:val="28"/>
          <w:szCs w:val="28"/>
        </w:rPr>
        <w:t>дорисо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вать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их. Будьте внимательны, не торопитесь! Время выполнения 5 мин. После выполнения задания попросить открыть бланки так, что бы были видны обе части бланка.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Инструкция</w:t>
      </w:r>
      <w:r w:rsidRPr="00A3788E">
        <w:rPr>
          <w:rStyle w:val="apple-converted-space"/>
          <w:rFonts w:eastAsia="Calibri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rStyle w:val="c14"/>
          <w:i/>
          <w:iCs/>
          <w:color w:val="000000"/>
          <w:sz w:val="28"/>
          <w:szCs w:val="28"/>
        </w:rPr>
        <w:t>2:</w:t>
      </w:r>
      <w:r w:rsidRPr="00A3788E">
        <w:rPr>
          <w:rStyle w:val="apple-converted-space"/>
          <w:rFonts w:eastAsia="Calibri"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посмотрите на вторую половину лис точка. Там нарисованы те геометрические фигуры, которые должны были получиться у вас при </w:t>
      </w:r>
      <w:proofErr w:type="spellStart"/>
      <w:r w:rsidRPr="00A3788E">
        <w:rPr>
          <w:color w:val="000000"/>
          <w:sz w:val="28"/>
          <w:szCs w:val="28"/>
        </w:rPr>
        <w:t>дорисовывании</w:t>
      </w:r>
      <w:proofErr w:type="spellEnd"/>
      <w:r w:rsidRPr="00A3788E">
        <w:rPr>
          <w:color w:val="000000"/>
          <w:sz w:val="28"/>
          <w:szCs w:val="28"/>
        </w:rPr>
        <w:t xml:space="preserve">. Возьмите цветной </w:t>
      </w:r>
      <w:proofErr w:type="spellStart"/>
      <w:proofErr w:type="gramStart"/>
      <w:r w:rsidRPr="00A3788E">
        <w:rPr>
          <w:color w:val="000000"/>
          <w:sz w:val="28"/>
          <w:szCs w:val="28"/>
        </w:rPr>
        <w:t>каран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даш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, сравните ваши фигуры с образцом и отметьте ошибки, если они есть. Будьте внимательны, в образце вы найдете секрет, кто его </w:t>
      </w:r>
      <w:proofErr w:type="spellStart"/>
      <w:proofErr w:type="gramStart"/>
      <w:r w:rsidRPr="00A3788E">
        <w:rPr>
          <w:color w:val="000000"/>
          <w:sz w:val="28"/>
          <w:szCs w:val="28"/>
        </w:rPr>
        <w:t>обна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ружит</w:t>
      </w:r>
      <w:proofErr w:type="spellEnd"/>
      <w:proofErr w:type="gramEnd"/>
      <w:r w:rsidRPr="00A3788E">
        <w:rPr>
          <w:color w:val="000000"/>
          <w:sz w:val="28"/>
          <w:szCs w:val="28"/>
        </w:rPr>
        <w:t>, не говорите, а поднимите руку.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 xml:space="preserve">Перекрестное </w:t>
      </w:r>
      <w:proofErr w:type="spellStart"/>
      <w:r w:rsidRPr="00A3788E">
        <w:rPr>
          <w:rStyle w:val="c2"/>
          <w:b/>
          <w:bCs/>
          <w:color w:val="000000"/>
          <w:sz w:val="28"/>
          <w:szCs w:val="28"/>
        </w:rPr>
        <w:t>марширования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>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Медленно шагать, попеременно касаясь то правой, то левой </w:t>
      </w:r>
      <w:proofErr w:type="spellStart"/>
      <w:proofErr w:type="gramStart"/>
      <w:r w:rsidRPr="00A3788E">
        <w:rPr>
          <w:color w:val="000000"/>
          <w:sz w:val="28"/>
          <w:szCs w:val="28"/>
        </w:rPr>
        <w:t>ру</w:t>
      </w:r>
      <w:proofErr w:type="spellEnd"/>
      <w:r w:rsidRPr="00A3788E">
        <w:rPr>
          <w:color w:val="000000"/>
          <w:sz w:val="28"/>
          <w:szCs w:val="28"/>
        </w:rPr>
        <w:t xml:space="preserve"> кой</w:t>
      </w:r>
      <w:proofErr w:type="gramEnd"/>
      <w:r w:rsidRPr="00A3788E">
        <w:rPr>
          <w:color w:val="000000"/>
          <w:sz w:val="28"/>
          <w:szCs w:val="28"/>
        </w:rPr>
        <w:t xml:space="preserve"> до противоположного колена, чередовать с односторонними </w:t>
      </w:r>
      <w:proofErr w:type="spellStart"/>
      <w:r w:rsidRPr="00A3788E">
        <w:rPr>
          <w:color w:val="000000"/>
          <w:sz w:val="28"/>
          <w:szCs w:val="28"/>
        </w:rPr>
        <w:t>каса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ниями</w:t>
      </w:r>
      <w:proofErr w:type="spellEnd"/>
      <w:r w:rsidRPr="00A3788E">
        <w:rPr>
          <w:color w:val="000000"/>
          <w:sz w:val="28"/>
          <w:szCs w:val="28"/>
        </w:rPr>
        <w:t>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итогов, прощание.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Что показалось интересным на занятии?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3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lastRenderedPageBreak/>
        <w:t>Направленность: развитие произвольности восприятия,  развитие произвольности внимания, ориентация в пространстве.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Здравствуйте, ребята. Сегодня наше занятие мы начнем </w:t>
      </w:r>
      <w:proofErr w:type="gramStart"/>
      <w:r w:rsidRPr="00A3788E">
        <w:rPr>
          <w:color w:val="000000"/>
          <w:sz w:val="28"/>
          <w:szCs w:val="28"/>
        </w:rPr>
        <w:t xml:space="preserve">с </w:t>
      </w:r>
      <w:proofErr w:type="spellStart"/>
      <w:r w:rsidRPr="00A3788E">
        <w:rPr>
          <w:color w:val="000000"/>
          <w:sz w:val="28"/>
          <w:szCs w:val="28"/>
        </w:rPr>
        <w:t>уп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ражнения</w:t>
      </w:r>
      <w:proofErr w:type="spellEnd"/>
      <w:r w:rsidRPr="00A3788E">
        <w:rPr>
          <w:color w:val="000000"/>
          <w:sz w:val="28"/>
          <w:szCs w:val="28"/>
        </w:rPr>
        <w:t xml:space="preserve"> на координацию.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«Нос-потолок-пол».</w:t>
      </w:r>
      <w:r w:rsidRPr="00A3788E">
        <w:rPr>
          <w:color w:val="000000"/>
          <w:sz w:val="28"/>
          <w:szCs w:val="28"/>
        </w:rPr>
        <w:t> Ведущий показывает движения, означающие следующие слова: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Нос – ведущий кладёт указательный палец на свой нос;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Потолок – поднимает указательный палец вверх;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Пол – опускает указательный палец вниз.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   Дальше ведущий предупреждает группу, что сейчас он в произвольном порядке будет называть вышеперечисленные  понятие, а задача участников их показывать так, как он только что продемонстрировал. </w:t>
      </w:r>
      <w:proofErr w:type="gramStart"/>
      <w:r w:rsidRPr="00A3788E">
        <w:rPr>
          <w:color w:val="000000"/>
          <w:sz w:val="28"/>
          <w:szCs w:val="28"/>
        </w:rPr>
        <w:t>При</w:t>
      </w:r>
      <w:proofErr w:type="gramEnd"/>
      <w:r w:rsidRPr="00A3788E">
        <w:rPr>
          <w:color w:val="000000"/>
          <w:sz w:val="28"/>
          <w:szCs w:val="28"/>
        </w:rPr>
        <w:t xml:space="preserve"> это ведущий будет путать детей, называть одно, а показывать другое. Кто ошибется, выбывает из игры. Оставшихся 3 детей поблагодарить за внимательность.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2.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«Графическая сказка».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i/>
          <w:iCs/>
          <w:color w:val="000000"/>
          <w:sz w:val="28"/>
          <w:szCs w:val="28"/>
        </w:rPr>
        <w:t>Инструкция:</w:t>
      </w: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Ребята, сегодня на занятии я расскажу вам сказку. Вы будете историю не просто слушать. Услышав название какого-либо цвета, вы берете карандаш такого же цвета и закрашиваете квадрат в тетрадях. Спросить все ли поняли.</w:t>
      </w:r>
    </w:p>
    <w:p w:rsidR="00A3788E" w:rsidRPr="00A3788E" w:rsidRDefault="00A3788E" w:rsidP="00A3788E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РЕПКА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Пришел дед в огород и стал копать землю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чёрную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(</w:t>
      </w:r>
      <w:r w:rsidRPr="00A3788E">
        <w:rPr>
          <w:rStyle w:val="c14"/>
          <w:i/>
          <w:iCs/>
          <w:color w:val="000000"/>
          <w:sz w:val="28"/>
          <w:szCs w:val="28"/>
        </w:rPr>
        <w:t>выделяйте интонационно названия цветов; если ребёнок забыл или не понял, что нужно делать, подскажите ему)</w:t>
      </w:r>
      <w:r w:rsidRPr="00A3788E">
        <w:rPr>
          <w:color w:val="000000"/>
          <w:sz w:val="28"/>
          <w:szCs w:val="28"/>
        </w:rPr>
        <w:t>. Решил посадить репку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желтую</w:t>
      </w:r>
      <w:r w:rsidRPr="00A3788E">
        <w:rPr>
          <w:color w:val="000000"/>
          <w:sz w:val="28"/>
          <w:szCs w:val="28"/>
        </w:rPr>
        <w:t xml:space="preserve">. Стала репка расти. Ботва у </w:t>
      </w:r>
      <w:proofErr w:type="spellStart"/>
      <w:r w:rsidRPr="00A3788E">
        <w:rPr>
          <w:color w:val="000000"/>
          <w:sz w:val="28"/>
          <w:szCs w:val="28"/>
        </w:rPr>
        <w:t>неё</w:t>
      </w:r>
      <w:r w:rsidRPr="00A3788E">
        <w:rPr>
          <w:rStyle w:val="c2"/>
          <w:b/>
          <w:bCs/>
          <w:color w:val="000000"/>
          <w:sz w:val="28"/>
          <w:szCs w:val="28"/>
        </w:rPr>
        <w:t>зеленая</w:t>
      </w:r>
      <w:proofErr w:type="spellEnd"/>
      <w:r w:rsidRPr="00A3788E">
        <w:rPr>
          <w:color w:val="000000"/>
          <w:sz w:val="28"/>
          <w:szCs w:val="28"/>
        </w:rPr>
        <w:t xml:space="preserve">. Созрела репка. Стал </w:t>
      </w:r>
      <w:proofErr w:type="gramStart"/>
      <w:r w:rsidRPr="00A3788E">
        <w:rPr>
          <w:color w:val="000000"/>
          <w:sz w:val="28"/>
          <w:szCs w:val="28"/>
        </w:rPr>
        <w:t>деде</w:t>
      </w:r>
      <w:proofErr w:type="gramEnd"/>
      <w:r w:rsidRPr="00A3788E">
        <w:rPr>
          <w:color w:val="000000"/>
          <w:sz w:val="28"/>
          <w:szCs w:val="28"/>
        </w:rPr>
        <w:t xml:space="preserve"> репку тянуть. Лицо стало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красное</w:t>
      </w:r>
      <w:r w:rsidRPr="00A3788E">
        <w:rPr>
          <w:color w:val="000000"/>
          <w:sz w:val="28"/>
          <w:szCs w:val="28"/>
        </w:rPr>
        <w:t>. Сбросил дед на землю фуфайку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серую</w:t>
      </w:r>
      <w:r w:rsidRPr="00A3788E">
        <w:rPr>
          <w:color w:val="000000"/>
          <w:sz w:val="28"/>
          <w:szCs w:val="28"/>
        </w:rPr>
        <w:t>. Небо над ним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голубое</w:t>
      </w:r>
      <w:r w:rsidRPr="00A3788E">
        <w:rPr>
          <w:color w:val="000000"/>
          <w:sz w:val="28"/>
          <w:szCs w:val="28"/>
        </w:rPr>
        <w:t>. Позвал дед бабку. Стали тянуть репку. Солнце над ними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оранжевое.</w:t>
      </w:r>
      <w:r w:rsidRPr="00A3788E">
        <w:rPr>
          <w:color w:val="000000"/>
          <w:sz w:val="28"/>
          <w:szCs w:val="28"/>
        </w:rPr>
        <w:t xml:space="preserve"> Сели дед с бабкой на </w:t>
      </w:r>
      <w:proofErr w:type="spellStart"/>
      <w:r w:rsidRPr="00A3788E">
        <w:rPr>
          <w:color w:val="000000"/>
          <w:sz w:val="28"/>
          <w:szCs w:val="28"/>
        </w:rPr>
        <w:t>скамейку</w:t>
      </w:r>
      <w:r w:rsidRPr="00A3788E">
        <w:rPr>
          <w:rStyle w:val="c2"/>
          <w:b/>
          <w:bCs/>
          <w:color w:val="000000"/>
          <w:sz w:val="28"/>
          <w:szCs w:val="28"/>
        </w:rPr>
        <w:t>коричневую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>.</w:t>
      </w:r>
      <w:r w:rsidRPr="00A3788E">
        <w:rPr>
          <w:color w:val="000000"/>
          <w:sz w:val="28"/>
          <w:szCs w:val="28"/>
        </w:rPr>
        <w:t> Позвали внучку. Прибежала внучка в платочке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бордовом.</w:t>
      </w:r>
      <w:r w:rsidRPr="00A3788E">
        <w:rPr>
          <w:color w:val="000000"/>
          <w:sz w:val="28"/>
          <w:szCs w:val="28"/>
        </w:rPr>
        <w:t> Зовут Жучку, у неё язык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розовый</w:t>
      </w:r>
      <w:r w:rsidRPr="00A3788E">
        <w:rPr>
          <w:color w:val="000000"/>
          <w:sz w:val="28"/>
          <w:szCs w:val="28"/>
        </w:rPr>
        <w:t>. Позвали Мурку, у неё шёрстка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серая.</w:t>
      </w:r>
      <w:r w:rsidRPr="00A3788E">
        <w:rPr>
          <w:color w:val="000000"/>
          <w:sz w:val="28"/>
          <w:szCs w:val="28"/>
        </w:rPr>
        <w:t> Стали тянуть репку, тянули-тянули и вытянули. Наступил вечер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синий.</w:t>
      </w:r>
      <w:r w:rsidRPr="00A3788E">
        <w:rPr>
          <w:color w:val="000000"/>
          <w:sz w:val="28"/>
          <w:szCs w:val="28"/>
        </w:rPr>
        <w:t xml:space="preserve"> Достали </w:t>
      </w:r>
      <w:proofErr w:type="spellStart"/>
      <w:r w:rsidRPr="00A3788E">
        <w:rPr>
          <w:color w:val="000000"/>
          <w:sz w:val="28"/>
          <w:szCs w:val="28"/>
        </w:rPr>
        <w:t>горшок</w:t>
      </w:r>
      <w:r w:rsidRPr="00A3788E">
        <w:rPr>
          <w:rStyle w:val="c2"/>
          <w:b/>
          <w:bCs/>
          <w:color w:val="000000"/>
          <w:sz w:val="28"/>
          <w:szCs w:val="28"/>
        </w:rPr>
        <w:t>коричневый</w:t>
      </w:r>
      <w:proofErr w:type="spellEnd"/>
      <w:r w:rsidRPr="00A3788E">
        <w:rPr>
          <w:color w:val="000000"/>
          <w:sz w:val="28"/>
          <w:szCs w:val="28"/>
        </w:rPr>
        <w:t xml:space="preserve"> и сели есть </w:t>
      </w:r>
      <w:r w:rsidRPr="00A3788E">
        <w:rPr>
          <w:color w:val="000000"/>
          <w:sz w:val="28"/>
          <w:szCs w:val="28"/>
        </w:rPr>
        <w:lastRenderedPageBreak/>
        <w:t>кашу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желтую</w:t>
      </w:r>
      <w:r w:rsidRPr="00A3788E">
        <w:rPr>
          <w:color w:val="000000"/>
          <w:sz w:val="28"/>
          <w:szCs w:val="28"/>
        </w:rPr>
        <w:t>.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14"/>
          <w:i/>
          <w:iCs/>
          <w:color w:val="000000"/>
          <w:sz w:val="28"/>
          <w:szCs w:val="28"/>
        </w:rPr>
        <w:t>Попросить детей воспроизвести сказку с помощью цветовой картины в тетради.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3</w:t>
      </w:r>
      <w:r w:rsidRPr="00A3788E">
        <w:rPr>
          <w:color w:val="000000"/>
          <w:sz w:val="28"/>
          <w:szCs w:val="28"/>
        </w:rPr>
        <w:t>.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 xml:space="preserve">«Движение по 4-м направлениям и </w:t>
      </w:r>
      <w:proofErr w:type="spellStart"/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диа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A3788E">
        <w:rPr>
          <w:rStyle w:val="c2"/>
          <w:b/>
          <w:bCs/>
          <w:color w:val="000000"/>
          <w:sz w:val="28"/>
          <w:szCs w:val="28"/>
        </w:rPr>
        <w:t>гоналям</w:t>
      </w:r>
      <w:proofErr w:type="spellEnd"/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>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Упражнение совершается в медленном темпе только глазами, не поворачивая головы,  вправо - влево, вверх - вниз, по диагоналям. Каждое движение от 4 до 7 с, с </w:t>
      </w:r>
      <w:proofErr w:type="spellStart"/>
      <w:proofErr w:type="gramStart"/>
      <w:r w:rsidRPr="00A3788E">
        <w:rPr>
          <w:color w:val="000000"/>
          <w:sz w:val="28"/>
          <w:szCs w:val="28"/>
        </w:rPr>
        <w:t>фиксаци</w:t>
      </w:r>
      <w:proofErr w:type="spellEnd"/>
      <w:r w:rsidRPr="00A3788E">
        <w:rPr>
          <w:color w:val="000000"/>
          <w:sz w:val="28"/>
          <w:szCs w:val="28"/>
        </w:rPr>
        <w:t xml:space="preserve"> ей</w:t>
      </w:r>
      <w:proofErr w:type="gramEnd"/>
      <w:r w:rsidRPr="00A3788E">
        <w:rPr>
          <w:color w:val="000000"/>
          <w:sz w:val="28"/>
          <w:szCs w:val="28"/>
        </w:rPr>
        <w:t xml:space="preserve"> в крайних положениях.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4. «Скажи наоборот»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3788E">
        <w:rPr>
          <w:rStyle w:val="c14"/>
          <w:i/>
          <w:iCs/>
          <w:color w:val="000000"/>
          <w:sz w:val="28"/>
          <w:szCs w:val="28"/>
        </w:rPr>
        <w:t>Предложить подобрать к предложенным словам противоположные по значению слова:</w:t>
      </w:r>
      <w:r w:rsidRPr="00A3788E">
        <w:rPr>
          <w:rStyle w:val="apple-converted-space"/>
          <w:rFonts w:eastAsia="Calibri"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чистый, твердый, зима, мокрый, уронил, утро, больной, найти, холодный</w:t>
      </w:r>
      <w:proofErr w:type="gramEnd"/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. «Свеча».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Исходное положение - сидя за партой</w:t>
      </w:r>
      <w:r w:rsidRPr="00A3788E">
        <w:rPr>
          <w:rStyle w:val="c14"/>
          <w:i/>
          <w:iCs/>
          <w:color w:val="000000"/>
          <w:sz w:val="28"/>
          <w:szCs w:val="28"/>
        </w:rPr>
        <w:t>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Инструкция:</w:t>
      </w: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Представьте, что перед вами большая свеча. </w:t>
      </w:r>
      <w:proofErr w:type="spellStart"/>
      <w:proofErr w:type="gramStart"/>
      <w:r w:rsidRPr="00A3788E">
        <w:rPr>
          <w:color w:val="000000"/>
          <w:sz w:val="28"/>
          <w:szCs w:val="28"/>
        </w:rPr>
        <w:t>Сде</w:t>
      </w:r>
      <w:proofErr w:type="spellEnd"/>
      <w:r w:rsidRPr="00A3788E">
        <w:rPr>
          <w:color w:val="000000"/>
          <w:sz w:val="28"/>
          <w:szCs w:val="28"/>
        </w:rPr>
        <w:t xml:space="preserve"> лайте</w:t>
      </w:r>
      <w:proofErr w:type="gramEnd"/>
      <w:r w:rsidRPr="00A3788E">
        <w:rPr>
          <w:color w:val="000000"/>
          <w:sz w:val="28"/>
          <w:szCs w:val="28"/>
        </w:rPr>
        <w:t xml:space="preserve"> глубокий вдох и постарайтесь одним выдохом задуть свечу...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А теперь представьте перед собой 5 маленьких свечек. Сделайте глубокий вдох и задуйте эти свечи маленькими порциями воздуха...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4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восприятия.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Ориентация в пространстве.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моторики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«Узнай по голосу».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Дети встают в круг, выбирается ведущий. Он встаёт в центр  круга и старается узнать детей по голосу. Ведущим должен побывать каждый ребенок.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2.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«Лягушка».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Положить руки на стол. Одна рука сжата в кулак, другая лежит на столе ладонью вниз. Поочередно менять положения рук.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3. «Контуры».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Раздать бланки</w:t>
      </w:r>
      <w:r w:rsidRPr="00A3788E">
        <w:rPr>
          <w:rStyle w:val="c14"/>
          <w:i/>
          <w:iCs/>
          <w:color w:val="000000"/>
          <w:sz w:val="28"/>
          <w:szCs w:val="28"/>
        </w:rPr>
        <w:t>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Инструкция:</w:t>
      </w:r>
      <w:r w:rsidRPr="00A3788E">
        <w:rPr>
          <w:rStyle w:val="c2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посмотрите на ваши рисунки. Художник изобразил контуры различных предметов (животных) и спрятал их. Найдите по </w:t>
      </w:r>
      <w:r w:rsidRPr="00A3788E">
        <w:rPr>
          <w:color w:val="000000"/>
          <w:sz w:val="28"/>
          <w:szCs w:val="28"/>
        </w:rPr>
        <w:lastRenderedPageBreak/>
        <w:t xml:space="preserve">контурам то, что спрятал художник, и </w:t>
      </w:r>
      <w:proofErr w:type="gramStart"/>
      <w:r w:rsidRPr="00A3788E">
        <w:rPr>
          <w:color w:val="000000"/>
          <w:sz w:val="28"/>
          <w:szCs w:val="28"/>
        </w:rPr>
        <w:t>закрасьте</w:t>
      </w:r>
      <w:proofErr w:type="gramEnd"/>
      <w:r w:rsidRPr="00A3788E">
        <w:rPr>
          <w:color w:val="000000"/>
          <w:sz w:val="28"/>
          <w:szCs w:val="28"/>
        </w:rPr>
        <w:t xml:space="preserve"> найден </w:t>
      </w:r>
      <w:proofErr w:type="spellStart"/>
      <w:r w:rsidRPr="00A3788E">
        <w:rPr>
          <w:color w:val="000000"/>
          <w:sz w:val="28"/>
          <w:szCs w:val="28"/>
        </w:rPr>
        <w:t>ное</w:t>
      </w:r>
      <w:proofErr w:type="spellEnd"/>
      <w:r w:rsidRPr="00A3788E">
        <w:rPr>
          <w:color w:val="000000"/>
          <w:sz w:val="28"/>
          <w:szCs w:val="28"/>
        </w:rPr>
        <w:t xml:space="preserve"> цветными карандашами. Время выполнения 10 мин. Важно: Обеспечить самостоятельность деятельности.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 «Кулачки».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Сжать пальцы в кулак с загнутыми внутрь большими пальца ми. Сделать выдох, не торопясь, сжать кулак с усилием. Затем, </w:t>
      </w:r>
      <w:proofErr w:type="gramStart"/>
      <w:r w:rsidRPr="00A3788E">
        <w:rPr>
          <w:color w:val="000000"/>
          <w:sz w:val="28"/>
          <w:szCs w:val="28"/>
        </w:rPr>
        <w:t xml:space="preserve">ос </w:t>
      </w:r>
      <w:proofErr w:type="spellStart"/>
      <w:r w:rsidRPr="00A3788E">
        <w:rPr>
          <w:color w:val="000000"/>
          <w:sz w:val="28"/>
          <w:szCs w:val="28"/>
        </w:rPr>
        <w:t>лабляя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усилие, сделать вдох. Повторить 5 раз с закрытыми глазами.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«Аплодисменты»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Дети сидят.  Ведущий подходит к одному из них и хлопает в ладони. Затем они оба выбирают следующего участника и аплодируют ему, игра продолжается до тех пор</w:t>
      </w:r>
      <w:proofErr w:type="gramStart"/>
      <w:r w:rsidRPr="00A3788E">
        <w:rPr>
          <w:color w:val="000000"/>
          <w:sz w:val="28"/>
          <w:szCs w:val="28"/>
        </w:rPr>
        <w:t>.</w:t>
      </w:r>
      <w:proofErr w:type="gramEnd"/>
      <w:r w:rsidRPr="00A3788E">
        <w:rPr>
          <w:color w:val="000000"/>
          <w:sz w:val="28"/>
          <w:szCs w:val="28"/>
        </w:rPr>
        <w:t xml:space="preserve"> </w:t>
      </w:r>
      <w:proofErr w:type="gramStart"/>
      <w:r w:rsidRPr="00A3788E">
        <w:rPr>
          <w:color w:val="000000"/>
          <w:sz w:val="28"/>
          <w:szCs w:val="28"/>
        </w:rPr>
        <w:t>п</w:t>
      </w:r>
      <w:proofErr w:type="gramEnd"/>
      <w:r w:rsidRPr="00A3788E">
        <w:rPr>
          <w:color w:val="000000"/>
          <w:sz w:val="28"/>
          <w:szCs w:val="28"/>
        </w:rPr>
        <w:t>ока не будут охвачены все дети.</w:t>
      </w:r>
      <w:r w:rsidRPr="00A3788E">
        <w:rPr>
          <w:rStyle w:val="c2"/>
          <w:b/>
          <w:bCs/>
          <w:color w:val="000000"/>
          <w:sz w:val="28"/>
          <w:szCs w:val="28"/>
        </w:rPr>
        <w:t>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 Подведение итогов занятия.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5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внимания.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мышления.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«Ветер дует на ….».  </w:t>
      </w:r>
      <w:r w:rsidRPr="00A3788E">
        <w:rPr>
          <w:color w:val="000000"/>
          <w:sz w:val="28"/>
          <w:szCs w:val="28"/>
        </w:rPr>
        <w:t>Ведущий предлагает игру «Ветер дует на того, кто …</w:t>
      </w:r>
      <w:r w:rsidRPr="00A3788E">
        <w:rPr>
          <w:rStyle w:val="c2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 любит читать, хороши рисует и</w:t>
      </w:r>
      <w:proofErr w:type="gramStart"/>
      <w:r w:rsidRPr="00A3788E">
        <w:rPr>
          <w:color w:val="000000"/>
          <w:sz w:val="28"/>
          <w:szCs w:val="28"/>
        </w:rPr>
        <w:t xml:space="preserve"> .</w:t>
      </w:r>
      <w:proofErr w:type="gramEnd"/>
      <w:r w:rsidRPr="00A3788E">
        <w:rPr>
          <w:color w:val="000000"/>
          <w:sz w:val="28"/>
          <w:szCs w:val="28"/>
        </w:rPr>
        <w:t>д.». Если ребенок узнал себя, то он должен встать. Роль ведущего выполняют все дети по очереди.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2.</w:t>
      </w:r>
      <w:r w:rsidRPr="00A3788E">
        <w:rPr>
          <w:color w:val="000000"/>
          <w:sz w:val="28"/>
          <w:szCs w:val="28"/>
        </w:rPr>
        <w:t> «</w:t>
      </w:r>
      <w:r w:rsidRPr="00A3788E">
        <w:rPr>
          <w:rStyle w:val="c2"/>
          <w:b/>
          <w:bCs/>
          <w:color w:val="000000"/>
          <w:sz w:val="28"/>
          <w:szCs w:val="28"/>
        </w:rPr>
        <w:t>Колечко».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Поочередно и как можно быстрее ребенок перебирает пальцы рук, соединяя в кольцо с большим пальцем все остальные по очереди в прямом и обратном направлении. Выполнение сначала руками </w:t>
      </w:r>
      <w:proofErr w:type="spellStart"/>
      <w:proofErr w:type="gramStart"/>
      <w:r w:rsidRPr="00A3788E">
        <w:rPr>
          <w:color w:val="000000"/>
          <w:sz w:val="28"/>
          <w:szCs w:val="28"/>
        </w:rPr>
        <w:t>пооче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редно</w:t>
      </w:r>
      <w:proofErr w:type="spellEnd"/>
      <w:proofErr w:type="gramEnd"/>
      <w:r w:rsidRPr="00A3788E">
        <w:rPr>
          <w:color w:val="000000"/>
          <w:sz w:val="28"/>
          <w:szCs w:val="28"/>
        </w:rPr>
        <w:t>, затем совместно. Упражнение повторяется 8-10 раз.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3.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«Графический диктант».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тетрадях. Упражнение основано на психологической методике «</w:t>
      </w:r>
      <w:proofErr w:type="spellStart"/>
      <w:proofErr w:type="gramStart"/>
      <w:r w:rsidRPr="00A3788E">
        <w:rPr>
          <w:color w:val="000000"/>
          <w:sz w:val="28"/>
          <w:szCs w:val="28"/>
        </w:rPr>
        <w:t>Графиче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ский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диктант». Необходимо приготовить рисунок по клеточкам (ломаная линия с повторяющимися элементами или замкнутая ломаная линия). </w:t>
      </w:r>
      <w:proofErr w:type="gramStart"/>
      <w:r w:rsidRPr="00A3788E">
        <w:rPr>
          <w:color w:val="000000"/>
          <w:sz w:val="28"/>
          <w:szCs w:val="28"/>
        </w:rPr>
        <w:t>По</w:t>
      </w:r>
      <w:proofErr w:type="gramEnd"/>
      <w:r w:rsidRPr="00A3788E">
        <w:rPr>
          <w:color w:val="000000"/>
          <w:sz w:val="28"/>
          <w:szCs w:val="28"/>
        </w:rPr>
        <w:t xml:space="preserve"> вторить </w:t>
      </w:r>
      <w:proofErr w:type="gramStart"/>
      <w:r w:rsidRPr="00A3788E">
        <w:rPr>
          <w:color w:val="000000"/>
          <w:sz w:val="28"/>
          <w:szCs w:val="28"/>
        </w:rPr>
        <w:t>с</w:t>
      </w:r>
      <w:proofErr w:type="gramEnd"/>
      <w:r w:rsidRPr="00A3788E">
        <w:rPr>
          <w:color w:val="000000"/>
          <w:sz w:val="28"/>
          <w:szCs w:val="28"/>
        </w:rPr>
        <w:t xml:space="preserve"> детьми право - лево.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«Летае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т-</w:t>
      </w:r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 xml:space="preserve"> не летает»</w:t>
      </w:r>
      <w:r w:rsidRPr="00A3788E">
        <w:rPr>
          <w:color w:val="000000"/>
          <w:sz w:val="28"/>
          <w:szCs w:val="28"/>
        </w:rPr>
        <w:t xml:space="preserve">   Ведущий называет различные предметы. </w:t>
      </w:r>
      <w:proofErr w:type="gramStart"/>
      <w:r w:rsidRPr="00A3788E">
        <w:rPr>
          <w:color w:val="000000"/>
          <w:sz w:val="28"/>
          <w:szCs w:val="28"/>
        </w:rPr>
        <w:t>Если летает, то детям нужно подпрыгнуть, не летает – хлопнуть: чашка, бабочка, гиря, мяч,  самолёт, стул, сон, ракета, варежка, гусь, снег, лампочка, картошка, пыль.</w:t>
      </w:r>
      <w:proofErr w:type="gramEnd"/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lastRenderedPageBreak/>
        <w:t>5. «Зеваки»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Дети идут по кругу, держась за руки. По сигналу ведущего останавливаются, делают четыре хлопка, поворачиваются на 180 градусов и начинают движение в противоположную сторону. Направление меняется после каждого сигнала. Кто запутался или </w:t>
      </w:r>
      <w:proofErr w:type="gramStart"/>
      <w:r w:rsidRPr="00A3788E">
        <w:rPr>
          <w:color w:val="000000"/>
          <w:sz w:val="28"/>
          <w:szCs w:val="28"/>
        </w:rPr>
        <w:t>ошибся</w:t>
      </w:r>
      <w:proofErr w:type="gramEnd"/>
      <w:r w:rsidRPr="00A3788E">
        <w:rPr>
          <w:color w:val="000000"/>
          <w:sz w:val="28"/>
          <w:szCs w:val="28"/>
        </w:rPr>
        <w:t xml:space="preserve"> выходит из игры и садится на стульчик. Играют до оставшихся 2-3 детей.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 «Шалтай-болтай»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Ведущий медленно читает стихотворение: «Шалтай-болтай сидел на стене, Шалтай-болтай свалился во сне». Дети поворачивают туловище вправо-влево, руки свободно болтаются. На слова «свалился во сне» они резко наклоняют корпус тела вниз.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</w:t>
      </w:r>
      <w:r w:rsidRPr="00A3788E">
        <w:rPr>
          <w:color w:val="000000"/>
          <w:sz w:val="28"/>
          <w:szCs w:val="28"/>
        </w:rPr>
        <w:t>. Какое задание вам понравилось больше всего? Какое  задание была легко выполнять? Какое трудно?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6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мышления.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Ориентация в пространстве.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запоминания.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внимания.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«Какая рука у соседа».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Дети </w:t>
      </w:r>
      <w:proofErr w:type="gramStart"/>
      <w:r w:rsidRPr="00A3788E">
        <w:rPr>
          <w:color w:val="000000"/>
          <w:sz w:val="28"/>
          <w:szCs w:val="28"/>
        </w:rPr>
        <w:t>стоят в круге держась</w:t>
      </w:r>
      <w:proofErr w:type="gramEnd"/>
      <w:r w:rsidRPr="00A3788E">
        <w:rPr>
          <w:color w:val="000000"/>
          <w:sz w:val="28"/>
          <w:szCs w:val="28"/>
        </w:rPr>
        <w:t xml:space="preserve"> за руки. </w:t>
      </w:r>
      <w:proofErr w:type="gramStart"/>
      <w:r w:rsidRPr="00A3788E">
        <w:rPr>
          <w:color w:val="000000"/>
          <w:sz w:val="28"/>
          <w:szCs w:val="28"/>
        </w:rPr>
        <w:t>Участник</w:t>
      </w:r>
      <w:proofErr w:type="gramEnd"/>
      <w:r w:rsidRPr="00A3788E">
        <w:rPr>
          <w:color w:val="000000"/>
          <w:sz w:val="28"/>
          <w:szCs w:val="28"/>
        </w:rPr>
        <w:t xml:space="preserve"> поворачиваясь к соседу справа, говорит тому, какая у него рука (мягкая, теплая, добрая ит.д.)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 xml:space="preserve">2. Функциональное упражнение «Руки— 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но</w:t>
      </w:r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>ги».</w:t>
      </w:r>
      <w:r w:rsidRPr="00A3788E">
        <w:rPr>
          <w:color w:val="000000"/>
          <w:sz w:val="28"/>
          <w:szCs w:val="28"/>
        </w:rPr>
        <w:t> И.п.— стоя. Прыжки на месте с одновременными движениями рука ми и ногами. Цикл прыжков повторить несколько раз.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ind w:left="840" w:hanging="30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Левая рука вперед, правая рука назад + Правая нога вперед, левая нога назад.</w:t>
      </w:r>
    </w:p>
    <w:p w:rsidR="00A3788E" w:rsidRPr="00A3788E" w:rsidRDefault="00A3788E" w:rsidP="00A3788E">
      <w:pPr>
        <w:pStyle w:val="c15"/>
        <w:spacing w:before="0" w:beforeAutospacing="0" w:after="0" w:afterAutospacing="0" w:line="360" w:lineRule="auto"/>
        <w:ind w:left="840" w:hanging="30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Левая рука назад, правая рука вперед + правая нога назад, левая нога вперед.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ind w:left="840" w:hanging="30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Левая рука вперед, правая рука вперед + правая нога назад, левая нога назад.</w:t>
      </w:r>
    </w:p>
    <w:p w:rsidR="00A3788E" w:rsidRPr="00A3788E" w:rsidRDefault="00A3788E" w:rsidP="00A3788E">
      <w:pPr>
        <w:pStyle w:val="c15"/>
        <w:spacing w:before="0" w:beforeAutospacing="0" w:after="0" w:afterAutospacing="0" w:line="360" w:lineRule="auto"/>
        <w:ind w:left="840" w:hanging="30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Левая рука назад, правая рука назад + правая нога </w:t>
      </w:r>
      <w:proofErr w:type="spellStart"/>
      <w:r w:rsidRPr="00A3788E">
        <w:rPr>
          <w:color w:val="000000"/>
          <w:sz w:val="28"/>
          <w:szCs w:val="28"/>
        </w:rPr>
        <w:t>впе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3788E">
        <w:rPr>
          <w:color w:val="000000"/>
          <w:sz w:val="28"/>
          <w:szCs w:val="28"/>
        </w:rPr>
        <w:t>ред</w:t>
      </w:r>
      <w:proofErr w:type="spellEnd"/>
      <w:proofErr w:type="gramEnd"/>
      <w:r w:rsidRPr="00A3788E">
        <w:rPr>
          <w:color w:val="000000"/>
          <w:sz w:val="28"/>
          <w:szCs w:val="28"/>
        </w:rPr>
        <w:t>, левая нога вперед.            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lastRenderedPageBreak/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3. Составление схем слов под диктовку</w:t>
      </w:r>
      <w:r w:rsidRPr="00A3788E">
        <w:rPr>
          <w:color w:val="000000"/>
          <w:sz w:val="28"/>
          <w:szCs w:val="28"/>
        </w:rPr>
        <w:t>. В тетрадях. На слове РАК тренировка. Произнесите хором медленно слово РАК, а я под вашу диктовку запишу это слово кружками. Рисовать на доске. УМ, СОК, ЛИСА, СОСНА, ЗВЕЗДА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«Скопируй точки».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(Рисунок 3</w:t>
      </w:r>
      <w:proofErr w:type="gramStart"/>
      <w:r w:rsidRPr="00A3788E">
        <w:rPr>
          <w:color w:val="000000"/>
          <w:sz w:val="28"/>
          <w:szCs w:val="28"/>
        </w:rPr>
        <w:t xml:space="preserve"> )</w:t>
      </w:r>
      <w:proofErr w:type="gramEnd"/>
      <w:r w:rsidRPr="00A3788E">
        <w:rPr>
          <w:color w:val="000000"/>
          <w:sz w:val="28"/>
          <w:szCs w:val="28"/>
        </w:rPr>
        <w:t xml:space="preserve"> Раздать бланки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Инструкция:</w:t>
      </w: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посмотрите на ваши листочки, они </w:t>
      </w:r>
      <w:proofErr w:type="spellStart"/>
      <w:proofErr w:type="gramStart"/>
      <w:r w:rsidRPr="00A3788E">
        <w:rPr>
          <w:color w:val="000000"/>
          <w:sz w:val="28"/>
          <w:szCs w:val="28"/>
        </w:rPr>
        <w:t>разде</w:t>
      </w:r>
      <w:proofErr w:type="spellEnd"/>
      <w:r w:rsidRPr="00A3788E">
        <w:rPr>
          <w:color w:val="000000"/>
          <w:sz w:val="28"/>
          <w:szCs w:val="28"/>
        </w:rPr>
        <w:t xml:space="preserve"> лены</w:t>
      </w:r>
      <w:proofErr w:type="gramEnd"/>
      <w:r w:rsidRPr="00A3788E">
        <w:rPr>
          <w:color w:val="000000"/>
          <w:sz w:val="28"/>
          <w:szCs w:val="28"/>
        </w:rPr>
        <w:t xml:space="preserve"> на две части. В левой части нарисованы точки, расположенные над и под чертой. Посмотрите внимательно. В правой части точек нет. Вам нужно в правой части листа нарисовать точки в таком же </w:t>
      </w:r>
      <w:proofErr w:type="gramStart"/>
      <w:r w:rsidRPr="00A3788E">
        <w:rPr>
          <w:color w:val="000000"/>
          <w:sz w:val="28"/>
          <w:szCs w:val="28"/>
        </w:rPr>
        <w:t xml:space="preserve">ко </w:t>
      </w:r>
      <w:proofErr w:type="spellStart"/>
      <w:r w:rsidRPr="00A3788E">
        <w:rPr>
          <w:color w:val="000000"/>
          <w:sz w:val="28"/>
          <w:szCs w:val="28"/>
        </w:rPr>
        <w:t>личестве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и на тех же местах, что и в левой части. Повторить инструкцию два раза. Возьмите карандаши, время выполнения 5 минут. Начали.  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«Любопытная Варвара».    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ind w:firstLine="28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Ведущий: «Поверните голову влево, постарайтесь это сделать так, чтобы увидеть как можно дальше. Сейчас мышцы шеи напряжены! Потрогайте шею справа, мышцы стали твердые, как каменные. Вернитесь в исходное </w:t>
      </w:r>
      <w:proofErr w:type="gramStart"/>
      <w:r w:rsidRPr="00A3788E">
        <w:rPr>
          <w:color w:val="000000"/>
          <w:sz w:val="28"/>
          <w:szCs w:val="28"/>
        </w:rPr>
        <w:t xml:space="preserve">поло </w:t>
      </w:r>
      <w:proofErr w:type="spellStart"/>
      <w:r w:rsidRPr="00A3788E">
        <w:rPr>
          <w:color w:val="000000"/>
          <w:sz w:val="28"/>
          <w:szCs w:val="28"/>
        </w:rPr>
        <w:t>жение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. Аналогично в другую сторону. Вдох — пауза, вы дох— </w:t>
      </w:r>
      <w:proofErr w:type="gramStart"/>
      <w:r w:rsidRPr="00A3788E">
        <w:rPr>
          <w:color w:val="000000"/>
          <w:sz w:val="28"/>
          <w:szCs w:val="28"/>
        </w:rPr>
        <w:t>па</w:t>
      </w:r>
      <w:proofErr w:type="gramEnd"/>
      <w:r w:rsidRPr="00A3788E">
        <w:rPr>
          <w:color w:val="000000"/>
          <w:sz w:val="28"/>
          <w:szCs w:val="28"/>
        </w:rPr>
        <w:t>уза. Любопытная Варвара</w:t>
      </w:r>
      <w:proofErr w:type="gramStart"/>
      <w:r w:rsidRPr="00A3788E">
        <w:rPr>
          <w:color w:val="000000"/>
          <w:sz w:val="28"/>
          <w:szCs w:val="28"/>
        </w:rPr>
        <w:t xml:space="preserve"> ,</w:t>
      </w:r>
      <w:proofErr w:type="gramEnd"/>
      <w:r w:rsidRPr="00A3788E">
        <w:rPr>
          <w:color w:val="000000"/>
          <w:sz w:val="28"/>
          <w:szCs w:val="28"/>
        </w:rPr>
        <w:t xml:space="preserve"> Смотрит влево... Смотрит вправо... А потом опять вперед —  Тут немного отдохнет.  Шея не напряжена, а расслаблена».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ind w:firstLine="28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Ведущий: «Теперь поднимите голову вверх. </w:t>
      </w:r>
      <w:proofErr w:type="spellStart"/>
      <w:proofErr w:type="gramStart"/>
      <w:r w:rsidRPr="00A3788E">
        <w:rPr>
          <w:color w:val="000000"/>
          <w:sz w:val="28"/>
          <w:szCs w:val="28"/>
        </w:rPr>
        <w:t>Посмот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рите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на потолок. Больше откиньте голову назад! Как </w:t>
      </w:r>
      <w:proofErr w:type="gramStart"/>
      <w:r w:rsidRPr="00A3788E">
        <w:rPr>
          <w:color w:val="000000"/>
          <w:sz w:val="28"/>
          <w:szCs w:val="28"/>
        </w:rPr>
        <w:t xml:space="preserve">напряг </w:t>
      </w:r>
      <w:proofErr w:type="spellStart"/>
      <w:r w:rsidRPr="00A3788E">
        <w:rPr>
          <w:color w:val="000000"/>
          <w:sz w:val="28"/>
          <w:szCs w:val="28"/>
        </w:rPr>
        <w:t>лась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шея! Неприятно! Дышать трудно. Выпрямьтесь. Легко стало, свободно дышится. Вдох — пауза, выдох — пауза. А Варвара смотрит вверх!  Выше всех, все дальше вверх! Возвращается обратно — Расслабление приятно! Шея не напряжена</w:t>
      </w:r>
      <w:proofErr w:type="gramStart"/>
      <w:r w:rsidRPr="00A3788E">
        <w:rPr>
          <w:color w:val="000000"/>
          <w:sz w:val="28"/>
          <w:szCs w:val="28"/>
        </w:rPr>
        <w:t xml:space="preserve"> И</w:t>
      </w:r>
      <w:proofErr w:type="gramEnd"/>
      <w:r w:rsidRPr="00A3788E">
        <w:rPr>
          <w:color w:val="000000"/>
          <w:sz w:val="28"/>
          <w:szCs w:val="28"/>
        </w:rPr>
        <w:t xml:space="preserve"> расслаблена».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ind w:firstLine="280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Ведущий: «Сейчас медленно опустите голову вниз. Напрягаются мышцы шеи. Сзади они стали твердыми. Вы прямите шею. Она расслаблена. Приятно, хорошо дышится. Вдох — пауза, выдох — пауза. А теперь </w:t>
      </w:r>
      <w:proofErr w:type="gramStart"/>
      <w:r w:rsidRPr="00A3788E">
        <w:rPr>
          <w:color w:val="000000"/>
          <w:sz w:val="28"/>
          <w:szCs w:val="28"/>
        </w:rPr>
        <w:t>посмотрим вниз  Мышцы шеи напряглись</w:t>
      </w:r>
      <w:proofErr w:type="gramEnd"/>
      <w:r w:rsidRPr="00A3788E">
        <w:rPr>
          <w:color w:val="000000"/>
          <w:sz w:val="28"/>
          <w:szCs w:val="28"/>
        </w:rPr>
        <w:t>! Возвращаемся обратно — Расслабление приятно!  Шея не напряжена</w:t>
      </w:r>
      <w:proofErr w:type="gramStart"/>
      <w:r w:rsidRPr="00A3788E">
        <w:rPr>
          <w:color w:val="000000"/>
          <w:sz w:val="28"/>
          <w:szCs w:val="28"/>
        </w:rPr>
        <w:t xml:space="preserve">  И</w:t>
      </w:r>
      <w:proofErr w:type="gramEnd"/>
      <w:r w:rsidRPr="00A3788E">
        <w:rPr>
          <w:color w:val="000000"/>
          <w:sz w:val="28"/>
          <w:szCs w:val="28"/>
        </w:rPr>
        <w:t xml:space="preserve"> расслаблена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 «Солнышко, заборчик, камешки»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Ведущий командует играющим: «Солнышко! Камешки! Заборчик! Камешки!» И так далее. На команду </w:t>
      </w:r>
      <w:r w:rsidRPr="00A3788E">
        <w:rPr>
          <w:color w:val="000000"/>
          <w:sz w:val="28"/>
          <w:szCs w:val="28"/>
        </w:rPr>
        <w:lastRenderedPageBreak/>
        <w:t xml:space="preserve">«Солнышко!» дети поднимают руки и растопыривают пальцы. По команде «Заборчик!» ладони выпрямлены, пальцы прижаты друг к другу. Руки сжаты в кулаки – это «Камешки!» Темп команд постепенно увеличивается. Кто отстал или сбился, выбывает из игры. Побеждает </w:t>
      </w:r>
      <w:proofErr w:type="gramStart"/>
      <w:r w:rsidRPr="00A3788E">
        <w:rPr>
          <w:color w:val="000000"/>
          <w:sz w:val="28"/>
          <w:szCs w:val="28"/>
        </w:rPr>
        <w:t>оставшийся</w:t>
      </w:r>
      <w:proofErr w:type="gramEnd"/>
      <w:r w:rsidRPr="00A3788E">
        <w:rPr>
          <w:color w:val="000000"/>
          <w:sz w:val="28"/>
          <w:szCs w:val="28"/>
        </w:rPr>
        <w:t>.    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</w:t>
      </w:r>
      <w:r w:rsidRPr="00A3788E">
        <w:rPr>
          <w:color w:val="000000"/>
          <w:sz w:val="28"/>
          <w:szCs w:val="28"/>
        </w:rPr>
        <w:t>. Какое задание вам понравилось больше всего? Какое  задание была легко выполнять? Какое трудно?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7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мышления.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Ориентация в пространстве.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запоминания.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внимания.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«Передай по кругу».</w:t>
      </w:r>
      <w:r w:rsidRPr="00A3788E">
        <w:rPr>
          <w:color w:val="000000"/>
          <w:sz w:val="28"/>
          <w:szCs w:val="28"/>
        </w:rPr>
        <w:t> Дети передают друг другу воображаемые предметы: горячую картошку, бабочку и т.д. (пантомимикой).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 xml:space="preserve">2. «Движение по 4-м направлениям и </w:t>
      </w:r>
      <w:proofErr w:type="spellStart"/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диа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A3788E">
        <w:rPr>
          <w:rStyle w:val="c2"/>
          <w:b/>
          <w:bCs/>
          <w:color w:val="000000"/>
          <w:sz w:val="28"/>
          <w:szCs w:val="28"/>
        </w:rPr>
        <w:t>гоналям</w:t>
      </w:r>
      <w:proofErr w:type="spellEnd"/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 xml:space="preserve"> с дыханием».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На фазе глубокого вдоха сделать движение глазами в </w:t>
      </w:r>
      <w:proofErr w:type="spellStart"/>
      <w:proofErr w:type="gramStart"/>
      <w:r w:rsidRPr="00A3788E">
        <w:rPr>
          <w:color w:val="000000"/>
          <w:sz w:val="28"/>
          <w:szCs w:val="28"/>
        </w:rPr>
        <w:t>соответст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вующем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направлении, затем удерживать в крайнем положении на фазе задержки дыхания, возврат в исходное положение с пассивным </w:t>
      </w:r>
      <w:proofErr w:type="spellStart"/>
      <w:r w:rsidRPr="00A3788E">
        <w:rPr>
          <w:color w:val="000000"/>
          <w:sz w:val="28"/>
          <w:szCs w:val="28"/>
        </w:rPr>
        <w:t>выдо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хом</w:t>
      </w:r>
      <w:proofErr w:type="spellEnd"/>
      <w:r w:rsidRPr="00A3788E">
        <w:rPr>
          <w:color w:val="000000"/>
          <w:sz w:val="28"/>
          <w:szCs w:val="28"/>
        </w:rPr>
        <w:t xml:space="preserve">. Далее упражнение выполнить во всех направлениях - вправо </w:t>
      </w:r>
      <w:proofErr w:type="gramStart"/>
      <w:r w:rsidRPr="00A3788E">
        <w:rPr>
          <w:color w:val="000000"/>
          <w:sz w:val="28"/>
          <w:szCs w:val="28"/>
        </w:rPr>
        <w:t>-в</w:t>
      </w:r>
      <w:proofErr w:type="gramEnd"/>
      <w:r w:rsidRPr="00A3788E">
        <w:rPr>
          <w:color w:val="000000"/>
          <w:sz w:val="28"/>
          <w:szCs w:val="28"/>
        </w:rPr>
        <w:t xml:space="preserve">лево, вверх - вниз, по диагоналям. Каждое движение от 4 до 7 сек., </w:t>
      </w:r>
      <w:proofErr w:type="spellStart"/>
      <w:proofErr w:type="gramStart"/>
      <w:r w:rsidRPr="00A3788E">
        <w:rPr>
          <w:color w:val="000000"/>
          <w:sz w:val="28"/>
          <w:szCs w:val="28"/>
        </w:rPr>
        <w:t>уп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ражнение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выполняется со слегка прикушенным языком.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3. «Графический диктант».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тетрадях. Упражнение основано на психологической методике «</w:t>
      </w:r>
      <w:proofErr w:type="spellStart"/>
      <w:proofErr w:type="gramStart"/>
      <w:r w:rsidRPr="00A3788E">
        <w:rPr>
          <w:color w:val="000000"/>
          <w:sz w:val="28"/>
          <w:szCs w:val="28"/>
        </w:rPr>
        <w:t>Графиче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ский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диктант». Необходимо приготовить рисунок по клеточкам (ломаная линия с повторяющимися элементами или замкнутая ломаная линия). </w:t>
      </w:r>
      <w:proofErr w:type="gramStart"/>
      <w:r w:rsidRPr="00A3788E">
        <w:rPr>
          <w:color w:val="000000"/>
          <w:sz w:val="28"/>
          <w:szCs w:val="28"/>
        </w:rPr>
        <w:t>По</w:t>
      </w:r>
      <w:proofErr w:type="gramEnd"/>
      <w:r w:rsidRPr="00A3788E">
        <w:rPr>
          <w:color w:val="000000"/>
          <w:sz w:val="28"/>
          <w:szCs w:val="28"/>
        </w:rPr>
        <w:t xml:space="preserve"> вторить </w:t>
      </w:r>
      <w:proofErr w:type="gramStart"/>
      <w:r w:rsidRPr="00A3788E">
        <w:rPr>
          <w:color w:val="000000"/>
          <w:sz w:val="28"/>
          <w:szCs w:val="28"/>
        </w:rPr>
        <w:t>с</w:t>
      </w:r>
      <w:proofErr w:type="gramEnd"/>
      <w:r w:rsidRPr="00A3788E">
        <w:rPr>
          <w:color w:val="000000"/>
          <w:sz w:val="28"/>
          <w:szCs w:val="28"/>
        </w:rPr>
        <w:t xml:space="preserve"> детьми право - лево.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 xml:space="preserve">«Перекрестное </w:t>
      </w:r>
      <w:proofErr w:type="spellStart"/>
      <w:r w:rsidRPr="00A3788E">
        <w:rPr>
          <w:rStyle w:val="c2"/>
          <w:b/>
          <w:bCs/>
          <w:color w:val="000000"/>
          <w:sz w:val="28"/>
          <w:szCs w:val="28"/>
        </w:rPr>
        <w:t>марширование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>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Упражнение выполняется возле парт. Ребята медленно шагают на месте, попеременно касаясь то правой, то левой рукой до </w:t>
      </w:r>
      <w:proofErr w:type="spellStart"/>
      <w:proofErr w:type="gramStart"/>
      <w:r w:rsidRPr="00A3788E">
        <w:rPr>
          <w:color w:val="000000"/>
          <w:sz w:val="28"/>
          <w:szCs w:val="28"/>
        </w:rPr>
        <w:t>противо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положного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колена, чередовать с односторонними касаниями.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«Раскрашивание фигур»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(Рисунок 4)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lastRenderedPageBreak/>
        <w:t>Внимательно рассмотрите эти фигуры и найдите среди них одинаковые. Одинаковые фигуры нужно закрасить одним цветом. Проверить правильность выполнения.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 «Разведчики».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В комнате расставлены стулья в произвольном порядке. </w:t>
      </w:r>
      <w:proofErr w:type="gramStart"/>
      <w:r w:rsidRPr="00A3788E">
        <w:rPr>
          <w:color w:val="000000"/>
          <w:sz w:val="28"/>
          <w:szCs w:val="28"/>
        </w:rPr>
        <w:t>Один ребенок (разведчик) идет через комнату, обходя стулья с любой стороны, а другой ребенок (командир, запомнив дорогу, должен провести отряд тем же путём.</w:t>
      </w:r>
      <w:proofErr w:type="gramEnd"/>
      <w:r w:rsidRPr="00A3788E">
        <w:rPr>
          <w:color w:val="000000"/>
          <w:sz w:val="28"/>
          <w:szCs w:val="28"/>
        </w:rPr>
        <w:t xml:space="preserve"> Затем разведчиком и командиром отряда становятся другие дети.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</w:t>
      </w:r>
      <w:r w:rsidRPr="00A3788E">
        <w:rPr>
          <w:color w:val="000000"/>
          <w:sz w:val="28"/>
          <w:szCs w:val="28"/>
        </w:rPr>
        <w:t>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8.  </w:t>
      </w: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-  развитие образной памяти и логического мышления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 -  развитие мелкой моторики руки,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  - словарного запаса.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«Поменяйтесь местами те, кто…..»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Перед упражнением один стул из круга убирается так, чтобы в кругу осталось стульев на один меньше числа участников. Первым проводит упражнение сам ведущий. (Поменяйтесь местами те, кто любит гулять, плавать, кататься на велосипеде, кто родился зимой, летом  и т.д.)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 xml:space="preserve">2. «Движение по 4-м направлениям с 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при</w:t>
      </w:r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 xml:space="preserve"> влечением движения языка и дыханием».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На фазе глубокого вдоха сделать движение глазами в </w:t>
      </w:r>
      <w:proofErr w:type="spellStart"/>
      <w:proofErr w:type="gramStart"/>
      <w:r w:rsidRPr="00A3788E">
        <w:rPr>
          <w:color w:val="000000"/>
          <w:sz w:val="28"/>
          <w:szCs w:val="28"/>
        </w:rPr>
        <w:t>соответст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вующем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направлении, затем удерживать в крайнем положении на фазе задержки дыхания, возврат в исходное положение с пассивным выдохом. Далее упражнение выполнить во всех направлениях — вправо — влево, вверх - вниз. Каждое движение от 4 до 7 с, упражнение </w:t>
      </w:r>
      <w:proofErr w:type="spellStart"/>
      <w:proofErr w:type="gramStart"/>
      <w:r w:rsidRPr="00A3788E">
        <w:rPr>
          <w:color w:val="000000"/>
          <w:sz w:val="28"/>
          <w:szCs w:val="28"/>
        </w:rPr>
        <w:t>выпол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няется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с </w:t>
      </w:r>
      <w:proofErr w:type="spellStart"/>
      <w:r w:rsidRPr="00A3788E">
        <w:rPr>
          <w:color w:val="000000"/>
          <w:sz w:val="28"/>
          <w:szCs w:val="28"/>
        </w:rPr>
        <w:t>сонаправленными</w:t>
      </w:r>
      <w:proofErr w:type="spellEnd"/>
      <w:r w:rsidRPr="00A3788E">
        <w:rPr>
          <w:color w:val="000000"/>
          <w:sz w:val="28"/>
          <w:szCs w:val="28"/>
        </w:rPr>
        <w:t xml:space="preserve"> движениями языком.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3. «Волшебный карандаш».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Раздать листы формата А</w:t>
      </w:r>
      <w:proofErr w:type="gramStart"/>
      <w:r w:rsidRPr="00A3788E">
        <w:rPr>
          <w:color w:val="000000"/>
          <w:sz w:val="28"/>
          <w:szCs w:val="28"/>
        </w:rPr>
        <w:t>4</w:t>
      </w:r>
      <w:proofErr w:type="gramEnd"/>
      <w:r w:rsidRPr="00A3788E">
        <w:rPr>
          <w:color w:val="000000"/>
          <w:sz w:val="28"/>
          <w:szCs w:val="28"/>
        </w:rPr>
        <w:t>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Инструкция:</w:t>
      </w:r>
      <w:r w:rsidRPr="00A3788E">
        <w:rPr>
          <w:rStyle w:val="c2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сегодня мы с вами на некоторое время превратимся в волшебников. Я нарисую на доске линию или </w:t>
      </w:r>
      <w:proofErr w:type="spellStart"/>
      <w:proofErr w:type="gramStart"/>
      <w:r w:rsidRPr="00A3788E">
        <w:rPr>
          <w:color w:val="000000"/>
          <w:sz w:val="28"/>
          <w:szCs w:val="28"/>
        </w:rPr>
        <w:t>окруж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ность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или просто бесформенную фигуру, а вы превратите их во что-нибудь красивое, в какой-нибудь рисунок на своих листочках. </w:t>
      </w:r>
      <w:proofErr w:type="gramStart"/>
      <w:r w:rsidRPr="00A3788E">
        <w:rPr>
          <w:color w:val="000000"/>
          <w:sz w:val="28"/>
          <w:szCs w:val="28"/>
        </w:rPr>
        <w:t xml:space="preserve">Эле </w:t>
      </w:r>
      <w:proofErr w:type="spellStart"/>
      <w:r w:rsidRPr="00A3788E">
        <w:rPr>
          <w:color w:val="000000"/>
          <w:sz w:val="28"/>
          <w:szCs w:val="28"/>
        </w:rPr>
        <w:t>мент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, нарисованный на доске, разрешается повторять много раз, если это необходимо для вашего рисунка. </w:t>
      </w:r>
      <w:r w:rsidRPr="00A3788E">
        <w:rPr>
          <w:color w:val="000000"/>
          <w:sz w:val="28"/>
          <w:szCs w:val="28"/>
        </w:rPr>
        <w:lastRenderedPageBreak/>
        <w:t>Время выполнения 10 мин.  </w:t>
      </w:r>
      <w:r w:rsidRPr="00A3788E">
        <w:rPr>
          <w:rStyle w:val="c2"/>
          <w:b/>
          <w:bCs/>
          <w:color w:val="000000"/>
          <w:sz w:val="28"/>
          <w:szCs w:val="28"/>
        </w:rPr>
        <w:t>Важно: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Обеспечить самостоятельность деятельности. По окончании выполнения попросить ребят по одному </w:t>
      </w:r>
      <w:proofErr w:type="spellStart"/>
      <w:proofErr w:type="gramStart"/>
      <w:r w:rsidRPr="00A3788E">
        <w:rPr>
          <w:color w:val="000000"/>
          <w:sz w:val="28"/>
          <w:szCs w:val="28"/>
        </w:rPr>
        <w:t>предста</w:t>
      </w:r>
      <w:proofErr w:type="spellEnd"/>
      <w:r w:rsidRPr="00A3788E">
        <w:rPr>
          <w:color w:val="000000"/>
          <w:sz w:val="28"/>
          <w:szCs w:val="28"/>
        </w:rPr>
        <w:t xml:space="preserve"> вить</w:t>
      </w:r>
      <w:proofErr w:type="gramEnd"/>
      <w:r w:rsidRPr="00A3788E">
        <w:rPr>
          <w:color w:val="000000"/>
          <w:sz w:val="28"/>
          <w:szCs w:val="28"/>
        </w:rPr>
        <w:t xml:space="preserve"> свои рисунки и повесить их на доску. Затем обсудить и выбрать самые оригинальные рисунки.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 «Лезгинка».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Левая рука сложена в кулак, большой палец отставлен в </w:t>
      </w:r>
      <w:proofErr w:type="spellStart"/>
      <w:proofErr w:type="gramStart"/>
      <w:r w:rsidRPr="00A3788E">
        <w:rPr>
          <w:color w:val="000000"/>
          <w:sz w:val="28"/>
          <w:szCs w:val="28"/>
        </w:rPr>
        <w:t>сторо</w:t>
      </w:r>
      <w:proofErr w:type="spellEnd"/>
      <w:r w:rsidRPr="00A3788E">
        <w:rPr>
          <w:color w:val="000000"/>
          <w:sz w:val="28"/>
          <w:szCs w:val="28"/>
        </w:rPr>
        <w:t xml:space="preserve"> ну</w:t>
      </w:r>
      <w:proofErr w:type="gramEnd"/>
      <w:r w:rsidRPr="00A3788E">
        <w:rPr>
          <w:color w:val="000000"/>
          <w:sz w:val="28"/>
          <w:szCs w:val="28"/>
        </w:rPr>
        <w:t xml:space="preserve">, кулак развернут пальцами к себе, так, что большой палец </w:t>
      </w:r>
      <w:proofErr w:type="spellStart"/>
      <w:r w:rsidRPr="00A3788E">
        <w:rPr>
          <w:color w:val="000000"/>
          <w:sz w:val="28"/>
          <w:szCs w:val="28"/>
        </w:rPr>
        <w:t>указыва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ет</w:t>
      </w:r>
      <w:proofErr w:type="spellEnd"/>
      <w:r w:rsidRPr="00A3788E">
        <w:rPr>
          <w:color w:val="000000"/>
          <w:sz w:val="28"/>
          <w:szCs w:val="28"/>
        </w:rPr>
        <w:t xml:space="preserve"> налево. Правая рука вытянутыми пальцами прикасается к мизинцу левой руки, ладонь смотрит вниз. Нужно одновременно менять </w:t>
      </w:r>
      <w:proofErr w:type="gramStart"/>
      <w:r w:rsidRPr="00A3788E">
        <w:rPr>
          <w:color w:val="000000"/>
          <w:sz w:val="28"/>
          <w:szCs w:val="28"/>
        </w:rPr>
        <w:t xml:space="preserve">поло </w:t>
      </w:r>
      <w:proofErr w:type="spellStart"/>
      <w:r w:rsidRPr="00A3788E">
        <w:rPr>
          <w:color w:val="000000"/>
          <w:sz w:val="28"/>
          <w:szCs w:val="28"/>
        </w:rPr>
        <w:t>жение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правой и левой рук. Упражнение повторяется 6-8 раз. </w:t>
      </w:r>
      <w:proofErr w:type="spellStart"/>
      <w:proofErr w:type="gramStart"/>
      <w:r w:rsidRPr="00A3788E">
        <w:rPr>
          <w:color w:val="000000"/>
          <w:sz w:val="28"/>
          <w:szCs w:val="28"/>
        </w:rPr>
        <w:t>Доби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ваться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высокой скорости смен положений.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«Рисуем по клеточкам»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Pr="00A3788E">
        <w:rPr>
          <w:color w:val="000000"/>
          <w:sz w:val="28"/>
          <w:szCs w:val="28"/>
        </w:rPr>
        <w:t> (</w:t>
      </w:r>
      <w:proofErr w:type="gramStart"/>
      <w:r w:rsidRPr="00A3788E">
        <w:rPr>
          <w:color w:val="000000"/>
          <w:sz w:val="28"/>
          <w:szCs w:val="28"/>
        </w:rPr>
        <w:t>в</w:t>
      </w:r>
      <w:proofErr w:type="gramEnd"/>
      <w:r w:rsidRPr="00A3788E">
        <w:rPr>
          <w:color w:val="000000"/>
          <w:sz w:val="28"/>
          <w:szCs w:val="28"/>
        </w:rPr>
        <w:t xml:space="preserve"> тетрадях заранее прорисовывается узор)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 «Свеча».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См</w:t>
      </w:r>
      <w:proofErr w:type="gramStart"/>
      <w:r w:rsidRPr="00A3788E">
        <w:rPr>
          <w:color w:val="000000"/>
          <w:sz w:val="28"/>
          <w:szCs w:val="28"/>
        </w:rPr>
        <w:t>.з</w:t>
      </w:r>
      <w:proofErr w:type="gramEnd"/>
      <w:r w:rsidRPr="00A3788E">
        <w:rPr>
          <w:color w:val="000000"/>
          <w:sz w:val="28"/>
          <w:szCs w:val="28"/>
        </w:rPr>
        <w:t>анятие № 3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9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восприятия.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Ориентация в пространстве.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«Дружба начинается с улыбки».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Перед упражнением ведущий настраивает группу на необходимый для дальнейшей работы лад следующими словами</w:t>
      </w:r>
      <w:proofErr w:type="gramStart"/>
      <w:r w:rsidRPr="00A3788E">
        <w:rPr>
          <w:color w:val="000000"/>
          <w:sz w:val="28"/>
          <w:szCs w:val="28"/>
        </w:rPr>
        <w:t>:»</w:t>
      </w:r>
      <w:proofErr w:type="gramEnd"/>
      <w:r w:rsidRPr="00A3788E">
        <w:rPr>
          <w:color w:val="000000"/>
          <w:sz w:val="28"/>
          <w:szCs w:val="28"/>
        </w:rPr>
        <w:t xml:space="preserve">Конечно же, все смотрели мультфильм про Крошку Енота, который благодаря улыбке подружился со своим отражением в реке». Дети сидящие в круге берутся за руки, смотрят соседу в глаза и </w:t>
      </w:r>
      <w:proofErr w:type="gramStart"/>
      <w:r w:rsidRPr="00A3788E">
        <w:rPr>
          <w:color w:val="000000"/>
          <w:sz w:val="28"/>
          <w:szCs w:val="28"/>
        </w:rPr>
        <w:t>дарят</w:t>
      </w:r>
      <w:proofErr w:type="gramEnd"/>
      <w:r w:rsidRPr="00A3788E">
        <w:rPr>
          <w:color w:val="000000"/>
          <w:sz w:val="28"/>
          <w:szCs w:val="28"/>
        </w:rPr>
        <w:t xml:space="preserve"> молча, по очереди самую добрую свою улыбку. После выполнения упражнения рекомендуется поблагодарить и похвалить всех участников.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2.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«Восьмерка».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 xml:space="preserve">Упражнение для оптимизации навыков письма. Закрыть глаза. Пальцами одной руки провести перед глазами горизонтальную </w:t>
      </w:r>
      <w:proofErr w:type="spellStart"/>
      <w:proofErr w:type="gramStart"/>
      <w:r w:rsidRPr="00A3788E">
        <w:rPr>
          <w:color w:val="000000"/>
          <w:sz w:val="28"/>
          <w:szCs w:val="28"/>
        </w:rPr>
        <w:t>вось</w:t>
      </w:r>
      <w:proofErr w:type="spellEnd"/>
      <w:r w:rsidRPr="00A3788E">
        <w:rPr>
          <w:color w:val="000000"/>
          <w:sz w:val="28"/>
          <w:szCs w:val="28"/>
        </w:rPr>
        <w:t xml:space="preserve"> мерку</w:t>
      </w:r>
      <w:proofErr w:type="gramEnd"/>
      <w:r w:rsidRPr="00A3788E">
        <w:rPr>
          <w:color w:val="000000"/>
          <w:sz w:val="28"/>
          <w:szCs w:val="28"/>
        </w:rPr>
        <w:t xml:space="preserve">. Следовать закрытыми глазами за движениями пальцев. </w:t>
      </w:r>
      <w:proofErr w:type="gramStart"/>
      <w:r w:rsidRPr="00A3788E">
        <w:rPr>
          <w:color w:val="000000"/>
          <w:sz w:val="28"/>
          <w:szCs w:val="28"/>
        </w:rPr>
        <w:t>Про должать</w:t>
      </w:r>
      <w:proofErr w:type="gramEnd"/>
      <w:r w:rsidRPr="00A3788E">
        <w:rPr>
          <w:color w:val="000000"/>
          <w:sz w:val="28"/>
          <w:szCs w:val="28"/>
        </w:rPr>
        <w:t xml:space="preserve"> «рисовать», увеличивая размеры восьмерки. Отдохнуть, </w:t>
      </w:r>
      <w:proofErr w:type="gramStart"/>
      <w:r w:rsidRPr="00A3788E">
        <w:rPr>
          <w:color w:val="000000"/>
          <w:sz w:val="28"/>
          <w:szCs w:val="28"/>
        </w:rPr>
        <w:t>от крыть</w:t>
      </w:r>
      <w:proofErr w:type="gramEnd"/>
      <w:r w:rsidRPr="00A3788E">
        <w:rPr>
          <w:color w:val="000000"/>
          <w:sz w:val="28"/>
          <w:szCs w:val="28"/>
        </w:rPr>
        <w:t xml:space="preserve"> глаза. Сделать 6-8 повторений.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lastRenderedPageBreak/>
        <w:t>3.  «Нарисуй по описанию»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тетрадях. Стоял зеленый дом. Крыша у него треугольная, красная. Большое окно коричневое</w:t>
      </w:r>
      <w:proofErr w:type="gramStart"/>
      <w:r w:rsidRPr="00A3788E">
        <w:rPr>
          <w:color w:val="000000"/>
          <w:sz w:val="28"/>
          <w:szCs w:val="28"/>
        </w:rPr>
        <w:t xml:space="preserve">., </w:t>
      </w:r>
      <w:proofErr w:type="gramEnd"/>
      <w:r w:rsidRPr="00A3788E">
        <w:rPr>
          <w:color w:val="000000"/>
          <w:sz w:val="28"/>
          <w:szCs w:val="28"/>
        </w:rPr>
        <w:t>а маленькое желтое. Дверь  синяя. Проверить правильность выполнения и  похвалить.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</w:t>
      </w: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«Слова-антонимы»</w:t>
      </w:r>
      <w:r w:rsidRPr="00A3788E">
        <w:rPr>
          <w:color w:val="000000"/>
          <w:sz w:val="28"/>
          <w:szCs w:val="28"/>
        </w:rPr>
        <w:t xml:space="preserve"> скажи наоборот: </w:t>
      </w:r>
      <w:proofErr w:type="gramStart"/>
      <w:r w:rsidRPr="00A3788E">
        <w:rPr>
          <w:color w:val="000000"/>
          <w:sz w:val="28"/>
          <w:szCs w:val="28"/>
        </w:rPr>
        <w:t>Холодный, чистый, мокрый, враг, день, зима, темно, легкий, редко, сел, уронил, высокий, твердый, старший, верх, утро, рано, больной, толстый, тонкий, нашел, близко.</w:t>
      </w:r>
      <w:proofErr w:type="gramEnd"/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 «Графический диктант».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тетрадях. Упражнение основано на психологической методике «</w:t>
      </w:r>
      <w:proofErr w:type="spellStart"/>
      <w:proofErr w:type="gramStart"/>
      <w:r w:rsidRPr="00A3788E">
        <w:rPr>
          <w:color w:val="000000"/>
          <w:sz w:val="28"/>
          <w:szCs w:val="28"/>
        </w:rPr>
        <w:t>Графиче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ский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диктант».</w:t>
      </w:r>
    </w:p>
    <w:p w:rsidR="00A3788E" w:rsidRPr="00A3788E" w:rsidRDefault="00A3788E" w:rsidP="00A3788E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«Футбол».  </w:t>
      </w:r>
      <w:r w:rsidRPr="00A3788E">
        <w:rPr>
          <w:color w:val="000000"/>
          <w:sz w:val="28"/>
          <w:szCs w:val="28"/>
        </w:rPr>
        <w:t>Группу разделить на две части. Инструкция</w:t>
      </w:r>
      <w:r w:rsidRPr="00A3788E">
        <w:rPr>
          <w:rStyle w:val="c14"/>
          <w:i/>
          <w:iCs/>
          <w:color w:val="000000"/>
          <w:sz w:val="28"/>
          <w:szCs w:val="28"/>
        </w:rPr>
        <w:t>:</w:t>
      </w:r>
      <w:r w:rsidRPr="00A3788E">
        <w:rPr>
          <w:color w:val="000000"/>
          <w:sz w:val="28"/>
          <w:szCs w:val="28"/>
        </w:rPr>
        <w:t>  «</w:t>
      </w:r>
      <w:r w:rsidRPr="00A3788E">
        <w:rPr>
          <w:rStyle w:val="c14"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Ребята! Сейчас мы разделим класс на 2 половины </w:t>
      </w:r>
      <w:proofErr w:type="gramStart"/>
      <w:r w:rsidRPr="00A3788E">
        <w:rPr>
          <w:color w:val="000000"/>
          <w:sz w:val="28"/>
          <w:szCs w:val="28"/>
        </w:rPr>
        <w:t>-п</w:t>
      </w:r>
      <w:proofErr w:type="gramEnd"/>
      <w:r w:rsidRPr="00A3788E">
        <w:rPr>
          <w:color w:val="000000"/>
          <w:sz w:val="28"/>
          <w:szCs w:val="28"/>
        </w:rPr>
        <w:t xml:space="preserve">равую и левую. Если я подниму левую руку, то хлопает в ладоши левая половина класса, если я поднимаю правую руку - хлопает в </w:t>
      </w:r>
      <w:proofErr w:type="spellStart"/>
      <w:proofErr w:type="gramStart"/>
      <w:r w:rsidRPr="00A3788E">
        <w:rPr>
          <w:color w:val="000000"/>
          <w:sz w:val="28"/>
          <w:szCs w:val="28"/>
        </w:rPr>
        <w:t>ла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доши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правая половина класса. Будьте внимательны! Если вы хлопаете не дружно, или ошибаетесь, значит, вам забили гол и очко </w:t>
      </w:r>
      <w:proofErr w:type="spellStart"/>
      <w:proofErr w:type="gramStart"/>
      <w:r w:rsidRPr="00A3788E">
        <w:rPr>
          <w:color w:val="000000"/>
          <w:sz w:val="28"/>
          <w:szCs w:val="28"/>
        </w:rPr>
        <w:t>присужда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ется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противоположной команде. Начали!»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</w:t>
      </w:r>
      <w:r w:rsidRPr="00A3788E">
        <w:rPr>
          <w:color w:val="000000"/>
          <w:sz w:val="28"/>
          <w:szCs w:val="28"/>
        </w:rPr>
        <w:t>. Какое задание вам понравилось больше всего? Какое  задание была легко выполнять? Какое трудно?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Занятие № 10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Направленность: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Ориентация в пространстве.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моторики.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•  Развитие произвольности восприятия.  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1. «Ласковое имя»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Ведущий предлагает каждому ребенку назвать ласково соседа, сидящего справа, который непременно должен поблагодарить говорящего, сказав «Спасибо».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 xml:space="preserve">2. «Движение по 4-м направлениям с </w:t>
      </w:r>
      <w:proofErr w:type="gramStart"/>
      <w:r w:rsidRPr="00A3788E">
        <w:rPr>
          <w:rStyle w:val="c2"/>
          <w:b/>
          <w:bCs/>
          <w:color w:val="000000"/>
          <w:sz w:val="28"/>
          <w:szCs w:val="28"/>
        </w:rPr>
        <w:t>при</w:t>
      </w:r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 xml:space="preserve"> влечением движения языка и дыханием».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На фазе глубокого вдоха сделать движение глазами в </w:t>
      </w:r>
      <w:proofErr w:type="spellStart"/>
      <w:proofErr w:type="gramStart"/>
      <w:r w:rsidRPr="00A3788E">
        <w:rPr>
          <w:color w:val="000000"/>
          <w:sz w:val="28"/>
          <w:szCs w:val="28"/>
        </w:rPr>
        <w:t>соответст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вующем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направлении, затем удерживать в крайнем положении на фазе задержки дыхания, возврат в исходное положение с пассивным выдохом. Далее упражнение выполнить во всех направлениях — вправо — влево, вверх - вниз. Каждое движение от 4 до 7 с, упражнение </w:t>
      </w:r>
      <w:proofErr w:type="spellStart"/>
      <w:proofErr w:type="gramStart"/>
      <w:r w:rsidRPr="00A3788E">
        <w:rPr>
          <w:color w:val="000000"/>
          <w:sz w:val="28"/>
          <w:szCs w:val="28"/>
        </w:rPr>
        <w:t>выпол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няется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с </w:t>
      </w:r>
      <w:proofErr w:type="spellStart"/>
      <w:r w:rsidRPr="00A3788E">
        <w:rPr>
          <w:color w:val="000000"/>
          <w:sz w:val="28"/>
          <w:szCs w:val="28"/>
        </w:rPr>
        <w:t>сонаправленными</w:t>
      </w:r>
      <w:proofErr w:type="spellEnd"/>
      <w:r w:rsidRPr="00A3788E">
        <w:rPr>
          <w:color w:val="000000"/>
          <w:sz w:val="28"/>
          <w:szCs w:val="28"/>
        </w:rPr>
        <w:t xml:space="preserve"> движениями языком.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lastRenderedPageBreak/>
        <w:t>3.</w:t>
      </w:r>
      <w:r w:rsidRPr="00A3788E">
        <w:rPr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«Запомни и запиши».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Инструкция:</w:t>
      </w:r>
      <w:r w:rsidRPr="00A3788E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сейчас я буду показывать вам карточки с буквами. Вы должны внимательно посмотреть на карточки, </w:t>
      </w:r>
      <w:proofErr w:type="spellStart"/>
      <w:proofErr w:type="gramStart"/>
      <w:r w:rsidRPr="00A3788E">
        <w:rPr>
          <w:color w:val="000000"/>
          <w:sz w:val="28"/>
          <w:szCs w:val="28"/>
        </w:rPr>
        <w:t>запом</w:t>
      </w:r>
      <w:proofErr w:type="spellEnd"/>
      <w:r w:rsidRPr="00A3788E">
        <w:rPr>
          <w:color w:val="000000"/>
          <w:sz w:val="28"/>
          <w:szCs w:val="28"/>
        </w:rPr>
        <w:t xml:space="preserve"> нить</w:t>
      </w:r>
      <w:proofErr w:type="gramEnd"/>
      <w:r w:rsidRPr="00A3788E">
        <w:rPr>
          <w:color w:val="000000"/>
          <w:sz w:val="28"/>
          <w:szCs w:val="28"/>
        </w:rPr>
        <w:t xml:space="preserve"> буквы и записать их в тетради. Внимание! Показывать буду один раз! Время предъявления 5-10 с, буквы должны быть печатными.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4. «Послушай и ответь».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Инструкция</w:t>
      </w:r>
      <w:r w:rsidRPr="00A3788E">
        <w:rPr>
          <w:rStyle w:val="c14"/>
          <w:i/>
          <w:iCs/>
          <w:color w:val="000000"/>
          <w:sz w:val="28"/>
          <w:szCs w:val="28"/>
        </w:rPr>
        <w:t>:</w:t>
      </w:r>
      <w:r w:rsidRPr="00A3788E">
        <w:rPr>
          <w:rStyle w:val="apple-converted-space"/>
          <w:rFonts w:eastAsia="Calibri"/>
          <w:i/>
          <w:i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Ребята, сейчас я прочитаю вам предложения, вы послушайте его внимательно и постарайтесь запомнить. После вам нужно будет ответить на вопросы к этому предложению. Будьте </w:t>
      </w:r>
      <w:proofErr w:type="spellStart"/>
      <w:proofErr w:type="gramStart"/>
      <w:r w:rsidRPr="00A3788E">
        <w:rPr>
          <w:color w:val="000000"/>
          <w:sz w:val="28"/>
          <w:szCs w:val="28"/>
        </w:rPr>
        <w:t>вни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мательны</w:t>
      </w:r>
      <w:proofErr w:type="spellEnd"/>
      <w:proofErr w:type="gramEnd"/>
      <w:r w:rsidRPr="00A3788E">
        <w:rPr>
          <w:color w:val="000000"/>
          <w:sz w:val="28"/>
          <w:szCs w:val="28"/>
        </w:rPr>
        <w:t>, читаю только один раз.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14"/>
          <w:i/>
          <w:iCs/>
          <w:color w:val="000000"/>
          <w:sz w:val="28"/>
          <w:szCs w:val="28"/>
        </w:rPr>
        <w:t xml:space="preserve">Предложение начинать читать только если все готовы </w:t>
      </w:r>
      <w:proofErr w:type="spellStart"/>
      <w:proofErr w:type="gramStart"/>
      <w:r w:rsidRPr="00A3788E">
        <w:rPr>
          <w:rStyle w:val="c14"/>
          <w:i/>
          <w:iCs/>
          <w:color w:val="000000"/>
          <w:sz w:val="28"/>
          <w:szCs w:val="28"/>
        </w:rPr>
        <w:t>слу</w:t>
      </w:r>
      <w:proofErr w:type="spellEnd"/>
      <w:r w:rsidRPr="00A3788E">
        <w:rPr>
          <w:rStyle w:val="c14"/>
          <w:i/>
          <w:iCs/>
          <w:color w:val="000000"/>
          <w:sz w:val="28"/>
          <w:szCs w:val="28"/>
        </w:rPr>
        <w:t xml:space="preserve"> </w:t>
      </w:r>
      <w:proofErr w:type="spellStart"/>
      <w:r w:rsidRPr="00A3788E">
        <w:rPr>
          <w:rStyle w:val="c14"/>
          <w:i/>
          <w:iCs/>
          <w:color w:val="000000"/>
          <w:sz w:val="28"/>
          <w:szCs w:val="28"/>
        </w:rPr>
        <w:t>шать</w:t>
      </w:r>
      <w:proofErr w:type="spellEnd"/>
      <w:proofErr w:type="gramEnd"/>
      <w:r w:rsidRPr="00A3788E">
        <w:rPr>
          <w:rStyle w:val="c14"/>
          <w:i/>
          <w:iCs/>
          <w:color w:val="000000"/>
          <w:sz w:val="28"/>
          <w:szCs w:val="28"/>
        </w:rPr>
        <w:t xml:space="preserve">, темп чтения — невысокий. Ответы на вопросы можно </w:t>
      </w:r>
      <w:proofErr w:type="spellStart"/>
      <w:proofErr w:type="gramStart"/>
      <w:r w:rsidRPr="00A3788E">
        <w:rPr>
          <w:rStyle w:val="c14"/>
          <w:i/>
          <w:iCs/>
          <w:color w:val="000000"/>
          <w:sz w:val="28"/>
          <w:szCs w:val="28"/>
        </w:rPr>
        <w:t>попро</w:t>
      </w:r>
      <w:proofErr w:type="spellEnd"/>
      <w:r w:rsidRPr="00A3788E">
        <w:rPr>
          <w:rStyle w:val="c14"/>
          <w:i/>
          <w:iCs/>
          <w:color w:val="000000"/>
          <w:sz w:val="28"/>
          <w:szCs w:val="28"/>
        </w:rPr>
        <w:t xml:space="preserve"> </w:t>
      </w:r>
      <w:proofErr w:type="spellStart"/>
      <w:r w:rsidRPr="00A3788E">
        <w:rPr>
          <w:rStyle w:val="c14"/>
          <w:i/>
          <w:iCs/>
          <w:color w:val="000000"/>
          <w:sz w:val="28"/>
          <w:szCs w:val="28"/>
        </w:rPr>
        <w:t>сить</w:t>
      </w:r>
      <w:proofErr w:type="spellEnd"/>
      <w:proofErr w:type="gramEnd"/>
      <w:r w:rsidRPr="00A3788E">
        <w:rPr>
          <w:rStyle w:val="c14"/>
          <w:i/>
          <w:iCs/>
          <w:color w:val="000000"/>
          <w:sz w:val="28"/>
          <w:szCs w:val="28"/>
        </w:rPr>
        <w:t xml:space="preserve"> записать в тетради, в этом случае задавать вопросы, не </w:t>
      </w:r>
      <w:proofErr w:type="spellStart"/>
      <w:r w:rsidRPr="00A3788E">
        <w:rPr>
          <w:rStyle w:val="c14"/>
          <w:i/>
          <w:iCs/>
          <w:color w:val="000000"/>
          <w:sz w:val="28"/>
          <w:szCs w:val="28"/>
        </w:rPr>
        <w:t>тре</w:t>
      </w:r>
      <w:proofErr w:type="spellEnd"/>
      <w:r w:rsidRPr="00A3788E">
        <w:rPr>
          <w:rStyle w:val="c14"/>
          <w:i/>
          <w:iCs/>
          <w:color w:val="000000"/>
          <w:sz w:val="28"/>
          <w:szCs w:val="28"/>
        </w:rPr>
        <w:t xml:space="preserve"> </w:t>
      </w:r>
      <w:proofErr w:type="spellStart"/>
      <w:r w:rsidRPr="00A3788E">
        <w:rPr>
          <w:rStyle w:val="c14"/>
          <w:i/>
          <w:iCs/>
          <w:color w:val="000000"/>
          <w:sz w:val="28"/>
          <w:szCs w:val="28"/>
        </w:rPr>
        <w:t>бующие</w:t>
      </w:r>
      <w:proofErr w:type="spellEnd"/>
      <w:r w:rsidRPr="00A3788E">
        <w:rPr>
          <w:rStyle w:val="c14"/>
          <w:i/>
          <w:iCs/>
          <w:color w:val="000000"/>
          <w:sz w:val="28"/>
          <w:szCs w:val="28"/>
        </w:rPr>
        <w:t xml:space="preserve"> распространенных ответов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color w:val="000000"/>
          <w:sz w:val="28"/>
          <w:szCs w:val="28"/>
        </w:rPr>
        <w:t>На улице играли пятеро детей: Петя, Ира, Олег, Миша, Оля.</w:t>
      </w:r>
      <w:r w:rsidRPr="00A3788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Сколько было девочек?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 xml:space="preserve">Вскоре пришли Дима и </w:t>
      </w:r>
      <w:proofErr w:type="spellStart"/>
      <w:r w:rsidRPr="00A3788E">
        <w:rPr>
          <w:color w:val="000000"/>
          <w:sz w:val="28"/>
          <w:szCs w:val="28"/>
        </w:rPr>
        <w:t>Вера</w:t>
      </w:r>
      <w:proofErr w:type="gramStart"/>
      <w:r w:rsidRPr="00A3788E">
        <w:rPr>
          <w:color w:val="000000"/>
          <w:sz w:val="28"/>
          <w:szCs w:val="28"/>
        </w:rPr>
        <w:t>.</w:t>
      </w:r>
      <w:r w:rsidRPr="00A3788E">
        <w:rPr>
          <w:rStyle w:val="c2"/>
          <w:b/>
          <w:bCs/>
          <w:color w:val="000000"/>
          <w:sz w:val="28"/>
          <w:szCs w:val="28"/>
        </w:rPr>
        <w:t>С</w:t>
      </w:r>
      <w:proofErr w:type="gramEnd"/>
      <w:r w:rsidRPr="00A3788E">
        <w:rPr>
          <w:rStyle w:val="c2"/>
          <w:b/>
          <w:bCs/>
          <w:color w:val="000000"/>
          <w:sz w:val="28"/>
          <w:szCs w:val="28"/>
        </w:rPr>
        <w:t>колько</w:t>
      </w:r>
      <w:proofErr w:type="spellEnd"/>
      <w:r w:rsidRPr="00A3788E">
        <w:rPr>
          <w:rStyle w:val="c2"/>
          <w:b/>
          <w:bCs/>
          <w:color w:val="000000"/>
          <w:sz w:val="28"/>
          <w:szCs w:val="28"/>
        </w:rPr>
        <w:t xml:space="preserve"> детей стало? Сколько среди них было мальчиков?    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5.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rStyle w:val="c2"/>
          <w:b/>
          <w:bCs/>
          <w:color w:val="000000"/>
          <w:sz w:val="28"/>
          <w:szCs w:val="28"/>
        </w:rPr>
        <w:t>«Графический диктант».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тетрадях. Упражнение основано на психологической методике «</w:t>
      </w:r>
      <w:proofErr w:type="spellStart"/>
      <w:proofErr w:type="gramStart"/>
      <w:r w:rsidRPr="00A3788E">
        <w:rPr>
          <w:color w:val="000000"/>
          <w:sz w:val="28"/>
          <w:szCs w:val="28"/>
        </w:rPr>
        <w:t>Графиче</w:t>
      </w:r>
      <w:proofErr w:type="spellEnd"/>
      <w:r w:rsidRPr="00A3788E">
        <w:rPr>
          <w:color w:val="000000"/>
          <w:sz w:val="28"/>
          <w:szCs w:val="28"/>
        </w:rPr>
        <w:t xml:space="preserve"> </w:t>
      </w:r>
      <w:proofErr w:type="spellStart"/>
      <w:r w:rsidRPr="00A3788E">
        <w:rPr>
          <w:color w:val="000000"/>
          <w:sz w:val="28"/>
          <w:szCs w:val="28"/>
        </w:rPr>
        <w:t>ский</w:t>
      </w:r>
      <w:proofErr w:type="spellEnd"/>
      <w:proofErr w:type="gramEnd"/>
      <w:r w:rsidRPr="00A3788E">
        <w:rPr>
          <w:color w:val="000000"/>
          <w:sz w:val="28"/>
          <w:szCs w:val="28"/>
        </w:rPr>
        <w:t xml:space="preserve"> диктант».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6. «Чего и тебе желаю»</w:t>
      </w:r>
      <w:r w:rsidRPr="00A3788E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A3788E">
        <w:rPr>
          <w:color w:val="000000"/>
          <w:sz w:val="28"/>
          <w:szCs w:val="28"/>
        </w:rPr>
        <w:t>В произвольном порядке по кругу, от участника к участнику перекидывается мяч со словами: «У меня лучше всего получается….(считать, петь, дружить и т.д.</w:t>
      </w:r>
      <w:proofErr w:type="gramStart"/>
      <w:r w:rsidRPr="00A3788E">
        <w:rPr>
          <w:color w:val="000000"/>
          <w:sz w:val="28"/>
          <w:szCs w:val="28"/>
        </w:rPr>
        <w:t>)ч</w:t>
      </w:r>
      <w:proofErr w:type="gramEnd"/>
      <w:r w:rsidRPr="00A3788E">
        <w:rPr>
          <w:color w:val="000000"/>
          <w:sz w:val="28"/>
          <w:szCs w:val="28"/>
        </w:rPr>
        <w:t>его и тебе желаю»</w:t>
      </w:r>
    </w:p>
    <w:p w:rsidR="00A3788E" w:rsidRPr="00A3788E" w:rsidRDefault="00A3788E" w:rsidP="00A3788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88E">
        <w:rPr>
          <w:rStyle w:val="c2"/>
          <w:b/>
          <w:bCs/>
          <w:color w:val="000000"/>
          <w:sz w:val="28"/>
          <w:szCs w:val="28"/>
        </w:rPr>
        <w:t>Подведение итогов занятия</w:t>
      </w:r>
      <w:r w:rsidRPr="00A3788E">
        <w:rPr>
          <w:color w:val="000000"/>
          <w:sz w:val="28"/>
          <w:szCs w:val="28"/>
        </w:rPr>
        <w:t>. Какое задание вам понравилось больше всего? Какое  задание была легко выполнять? Какое трудно?</w:t>
      </w:r>
    </w:p>
    <w:p w:rsidR="00A3788E" w:rsidRPr="00A3788E" w:rsidRDefault="00A3788E" w:rsidP="00A3788E">
      <w:pPr>
        <w:spacing w:line="360" w:lineRule="auto"/>
        <w:jc w:val="both"/>
        <w:rPr>
          <w:sz w:val="28"/>
          <w:szCs w:val="28"/>
        </w:rPr>
      </w:pPr>
    </w:p>
    <w:sectPr w:rsidR="00A3788E" w:rsidRPr="00A3788E" w:rsidSect="00BA050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8E" w:rsidRDefault="00A3788E" w:rsidP="003A24BC">
      <w:r>
        <w:separator/>
      </w:r>
    </w:p>
  </w:endnote>
  <w:endnote w:type="continuationSeparator" w:id="1">
    <w:p w:rsidR="00A3788E" w:rsidRDefault="00A3788E" w:rsidP="003A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2703"/>
    </w:sdtPr>
    <w:sdtContent>
      <w:p w:rsidR="00A3788E" w:rsidRDefault="00F0390A">
        <w:pPr>
          <w:pStyle w:val="a3"/>
          <w:jc w:val="right"/>
        </w:pPr>
        <w:fldSimple w:instr=" PAGE   \* MERGEFORMAT ">
          <w:r w:rsidR="009961A9">
            <w:rPr>
              <w:noProof/>
            </w:rPr>
            <w:t>106</w:t>
          </w:r>
        </w:fldSimple>
      </w:p>
    </w:sdtContent>
  </w:sdt>
  <w:p w:rsidR="00A3788E" w:rsidRDefault="00A37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8E" w:rsidRDefault="00A3788E" w:rsidP="003A24BC">
      <w:r>
        <w:separator/>
      </w:r>
    </w:p>
  </w:footnote>
  <w:footnote w:type="continuationSeparator" w:id="1">
    <w:p w:rsidR="00A3788E" w:rsidRDefault="00A3788E" w:rsidP="003A2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1F5DED"/>
    <w:multiLevelType w:val="hybridMultilevel"/>
    <w:tmpl w:val="1B722F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070A10"/>
    <w:multiLevelType w:val="hybridMultilevel"/>
    <w:tmpl w:val="159683DE"/>
    <w:lvl w:ilvl="0" w:tplc="F64C73E4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94ED8"/>
    <w:multiLevelType w:val="hybridMultilevel"/>
    <w:tmpl w:val="13D8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706D"/>
    <w:multiLevelType w:val="hybridMultilevel"/>
    <w:tmpl w:val="FC84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6C7B"/>
    <w:multiLevelType w:val="hybridMultilevel"/>
    <w:tmpl w:val="030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10B2"/>
    <w:multiLevelType w:val="hybridMultilevel"/>
    <w:tmpl w:val="B360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F0CB1"/>
    <w:multiLevelType w:val="hybridMultilevel"/>
    <w:tmpl w:val="7DC681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36757"/>
    <w:multiLevelType w:val="hybridMultilevel"/>
    <w:tmpl w:val="949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16D64"/>
    <w:multiLevelType w:val="hybridMultilevel"/>
    <w:tmpl w:val="EB968EAE"/>
    <w:lvl w:ilvl="0" w:tplc="F64C73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C5256"/>
    <w:multiLevelType w:val="hybridMultilevel"/>
    <w:tmpl w:val="C7E8983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CE6B3A"/>
    <w:multiLevelType w:val="multilevel"/>
    <w:tmpl w:val="C76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DA0027"/>
    <w:multiLevelType w:val="multilevel"/>
    <w:tmpl w:val="FB86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1E600474"/>
    <w:multiLevelType w:val="hybridMultilevel"/>
    <w:tmpl w:val="EAE600D8"/>
    <w:lvl w:ilvl="0" w:tplc="F64C73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A0069F"/>
    <w:multiLevelType w:val="hybridMultilevel"/>
    <w:tmpl w:val="DF60F6F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265E136A"/>
    <w:multiLevelType w:val="multilevel"/>
    <w:tmpl w:val="1002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42E21"/>
    <w:multiLevelType w:val="hybridMultilevel"/>
    <w:tmpl w:val="EDC8C8D4"/>
    <w:lvl w:ilvl="0" w:tplc="CCEAA27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0461CD"/>
    <w:multiLevelType w:val="hybridMultilevel"/>
    <w:tmpl w:val="62386164"/>
    <w:lvl w:ilvl="0" w:tplc="F64C73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2F034389"/>
    <w:multiLevelType w:val="hybridMultilevel"/>
    <w:tmpl w:val="3C9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A6AD2"/>
    <w:multiLevelType w:val="hybridMultilevel"/>
    <w:tmpl w:val="04323C1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32146BE0"/>
    <w:multiLevelType w:val="hybridMultilevel"/>
    <w:tmpl w:val="C82491FA"/>
    <w:lvl w:ilvl="0" w:tplc="A0488A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75B14"/>
    <w:multiLevelType w:val="multilevel"/>
    <w:tmpl w:val="9F4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FE4ECA"/>
    <w:multiLevelType w:val="hybridMultilevel"/>
    <w:tmpl w:val="9C76DA5A"/>
    <w:lvl w:ilvl="0" w:tplc="3FF03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32E08"/>
    <w:multiLevelType w:val="hybridMultilevel"/>
    <w:tmpl w:val="64CAF606"/>
    <w:lvl w:ilvl="0" w:tplc="F64C73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51314"/>
    <w:multiLevelType w:val="multilevel"/>
    <w:tmpl w:val="5B2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B93ABC"/>
    <w:multiLevelType w:val="hybridMultilevel"/>
    <w:tmpl w:val="43FEB60E"/>
    <w:lvl w:ilvl="0" w:tplc="52AC17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527103"/>
    <w:multiLevelType w:val="hybridMultilevel"/>
    <w:tmpl w:val="DAFC94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E95C83"/>
    <w:multiLevelType w:val="hybridMultilevel"/>
    <w:tmpl w:val="BE26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0C05E4"/>
    <w:multiLevelType w:val="multilevel"/>
    <w:tmpl w:val="389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133813"/>
    <w:multiLevelType w:val="hybridMultilevel"/>
    <w:tmpl w:val="D02A71A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>
    <w:nsid w:val="45187827"/>
    <w:multiLevelType w:val="multilevel"/>
    <w:tmpl w:val="8A5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B818FA"/>
    <w:multiLevelType w:val="hybridMultilevel"/>
    <w:tmpl w:val="D3BA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503123"/>
    <w:multiLevelType w:val="multilevel"/>
    <w:tmpl w:val="8852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EB7D7C"/>
    <w:multiLevelType w:val="hybridMultilevel"/>
    <w:tmpl w:val="97588F14"/>
    <w:lvl w:ilvl="0" w:tplc="F64C73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025B28"/>
    <w:multiLevelType w:val="hybridMultilevel"/>
    <w:tmpl w:val="A92C6612"/>
    <w:lvl w:ilvl="0" w:tplc="F64C73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522F2139"/>
    <w:multiLevelType w:val="hybridMultilevel"/>
    <w:tmpl w:val="8612D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B41674"/>
    <w:multiLevelType w:val="hybridMultilevel"/>
    <w:tmpl w:val="2CB0AC74"/>
    <w:lvl w:ilvl="0" w:tplc="CCEAA27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5366BA"/>
    <w:multiLevelType w:val="hybridMultilevel"/>
    <w:tmpl w:val="891ED4C2"/>
    <w:lvl w:ilvl="0" w:tplc="A530967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4EE6918"/>
    <w:multiLevelType w:val="hybridMultilevel"/>
    <w:tmpl w:val="479229A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7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B772FAA"/>
    <w:multiLevelType w:val="multilevel"/>
    <w:tmpl w:val="B5F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4165A6"/>
    <w:multiLevelType w:val="hybridMultilevel"/>
    <w:tmpl w:val="B1FA4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5621AE"/>
    <w:multiLevelType w:val="hybridMultilevel"/>
    <w:tmpl w:val="754440B0"/>
    <w:lvl w:ilvl="0" w:tplc="F64C73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8E6BDC"/>
    <w:multiLevelType w:val="hybridMultilevel"/>
    <w:tmpl w:val="8F72A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5003DA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1452D8"/>
    <w:multiLevelType w:val="multilevel"/>
    <w:tmpl w:val="235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7374EB"/>
    <w:multiLevelType w:val="hybridMultilevel"/>
    <w:tmpl w:val="6C8A6A6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5">
    <w:nsid w:val="650D6934"/>
    <w:multiLevelType w:val="multilevel"/>
    <w:tmpl w:val="75B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BF04AD"/>
    <w:multiLevelType w:val="multilevel"/>
    <w:tmpl w:val="44C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6727C5"/>
    <w:multiLevelType w:val="hybridMultilevel"/>
    <w:tmpl w:val="CA66263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8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400EE0"/>
    <w:multiLevelType w:val="hybridMultilevel"/>
    <w:tmpl w:val="C212A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C6C1932"/>
    <w:multiLevelType w:val="hybridMultilevel"/>
    <w:tmpl w:val="867E068E"/>
    <w:lvl w:ilvl="0" w:tplc="F64C73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E15A23"/>
    <w:multiLevelType w:val="hybridMultilevel"/>
    <w:tmpl w:val="55DA11BC"/>
    <w:lvl w:ilvl="0" w:tplc="B32AE34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0"/>
  </w:num>
  <w:num w:numId="3">
    <w:abstractNumId w:val="45"/>
  </w:num>
  <w:num w:numId="4">
    <w:abstractNumId w:val="60"/>
  </w:num>
  <w:num w:numId="5">
    <w:abstractNumId w:val="17"/>
  </w:num>
  <w:num w:numId="6">
    <w:abstractNumId w:val="44"/>
  </w:num>
  <w:num w:numId="7">
    <w:abstractNumId w:val="21"/>
  </w:num>
  <w:num w:numId="8">
    <w:abstractNumId w:val="42"/>
  </w:num>
  <w:num w:numId="9">
    <w:abstractNumId w:val="22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0"/>
  </w:num>
  <w:num w:numId="14">
    <w:abstractNumId w:val="0"/>
  </w:num>
  <w:num w:numId="15">
    <w:abstractNumId w:val="34"/>
  </w:num>
  <w:num w:numId="16">
    <w:abstractNumId w:val="6"/>
  </w:num>
  <w:num w:numId="17">
    <w:abstractNumId w:val="33"/>
  </w:num>
  <w:num w:numId="18">
    <w:abstractNumId w:val="16"/>
  </w:num>
  <w:num w:numId="19">
    <w:abstractNumId w:val="50"/>
  </w:num>
  <w:num w:numId="20">
    <w:abstractNumId w:val="26"/>
  </w:num>
  <w:num w:numId="21">
    <w:abstractNumId w:val="14"/>
  </w:num>
  <w:num w:numId="22">
    <w:abstractNumId w:val="38"/>
  </w:num>
  <w:num w:numId="23">
    <w:abstractNumId w:val="49"/>
  </w:num>
  <w:num w:numId="24">
    <w:abstractNumId w:val="31"/>
  </w:num>
  <w:num w:numId="25">
    <w:abstractNumId w:val="53"/>
  </w:num>
  <w:num w:numId="26">
    <w:abstractNumId w:val="55"/>
  </w:num>
  <w:num w:numId="27">
    <w:abstractNumId w:val="59"/>
  </w:num>
  <w:num w:numId="28">
    <w:abstractNumId w:val="30"/>
  </w:num>
  <w:num w:numId="29">
    <w:abstractNumId w:val="11"/>
  </w:num>
  <w:num w:numId="30">
    <w:abstractNumId w:val="19"/>
  </w:num>
  <w:num w:numId="31">
    <w:abstractNumId w:val="51"/>
  </w:num>
  <w:num w:numId="32">
    <w:abstractNumId w:val="41"/>
  </w:num>
  <w:num w:numId="33">
    <w:abstractNumId w:val="37"/>
  </w:num>
  <w:num w:numId="34">
    <w:abstractNumId w:val="18"/>
  </w:num>
  <w:num w:numId="35">
    <w:abstractNumId w:val="12"/>
  </w:num>
  <w:num w:numId="36">
    <w:abstractNumId w:val="54"/>
  </w:num>
  <w:num w:numId="37">
    <w:abstractNumId w:val="35"/>
  </w:num>
  <w:num w:numId="38">
    <w:abstractNumId w:val="57"/>
  </w:num>
  <w:num w:numId="39">
    <w:abstractNumId w:val="24"/>
  </w:num>
  <w:num w:numId="40">
    <w:abstractNumId w:val="46"/>
  </w:num>
  <w:num w:numId="41">
    <w:abstractNumId w:val="4"/>
  </w:num>
  <w:num w:numId="42">
    <w:abstractNumId w:val="8"/>
  </w:num>
  <w:num w:numId="43">
    <w:abstractNumId w:val="43"/>
  </w:num>
  <w:num w:numId="44">
    <w:abstractNumId w:val="61"/>
  </w:num>
  <w:num w:numId="45">
    <w:abstractNumId w:val="3"/>
  </w:num>
  <w:num w:numId="46">
    <w:abstractNumId w:val="13"/>
  </w:num>
  <w:num w:numId="47">
    <w:abstractNumId w:val="27"/>
  </w:num>
  <w:num w:numId="48">
    <w:abstractNumId w:val="47"/>
  </w:num>
  <w:num w:numId="49">
    <w:abstractNumId w:val="58"/>
  </w:num>
  <w:num w:numId="50">
    <w:abstractNumId w:val="48"/>
  </w:num>
  <w:num w:numId="51">
    <w:abstractNumId w:val="29"/>
  </w:num>
  <w:num w:numId="52">
    <w:abstractNumId w:val="5"/>
  </w:num>
  <w:num w:numId="53">
    <w:abstractNumId w:val="7"/>
  </w:num>
  <w:num w:numId="54">
    <w:abstractNumId w:val="1"/>
  </w:num>
  <w:num w:numId="55">
    <w:abstractNumId w:val="25"/>
  </w:num>
  <w:num w:numId="56">
    <w:abstractNumId w:val="40"/>
  </w:num>
  <w:num w:numId="57">
    <w:abstractNumId w:val="39"/>
  </w:num>
  <w:num w:numId="58">
    <w:abstractNumId w:val="52"/>
  </w:num>
  <w:num w:numId="59">
    <w:abstractNumId w:val="23"/>
  </w:num>
  <w:num w:numId="60">
    <w:abstractNumId w:val="36"/>
  </w:num>
  <w:num w:numId="61">
    <w:abstractNumId w:val="56"/>
  </w:num>
  <w:num w:numId="62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92"/>
    <w:rsid w:val="000312B5"/>
    <w:rsid w:val="000448C6"/>
    <w:rsid w:val="00091B92"/>
    <w:rsid w:val="000962D7"/>
    <w:rsid w:val="001362DB"/>
    <w:rsid w:val="001A3A07"/>
    <w:rsid w:val="001D0B53"/>
    <w:rsid w:val="002205C9"/>
    <w:rsid w:val="002300C8"/>
    <w:rsid w:val="002D5424"/>
    <w:rsid w:val="00363E7A"/>
    <w:rsid w:val="003A24BC"/>
    <w:rsid w:val="003B3FA6"/>
    <w:rsid w:val="004E1E95"/>
    <w:rsid w:val="004E7441"/>
    <w:rsid w:val="006B28AC"/>
    <w:rsid w:val="00764054"/>
    <w:rsid w:val="008B78C9"/>
    <w:rsid w:val="00944EBB"/>
    <w:rsid w:val="009643FC"/>
    <w:rsid w:val="009850F4"/>
    <w:rsid w:val="009961A9"/>
    <w:rsid w:val="009A0FEB"/>
    <w:rsid w:val="009C0FE9"/>
    <w:rsid w:val="00A3788E"/>
    <w:rsid w:val="00A84D5F"/>
    <w:rsid w:val="00AE5B72"/>
    <w:rsid w:val="00AF182D"/>
    <w:rsid w:val="00AF33CF"/>
    <w:rsid w:val="00B0606A"/>
    <w:rsid w:val="00B30C20"/>
    <w:rsid w:val="00BA050E"/>
    <w:rsid w:val="00BB52B8"/>
    <w:rsid w:val="00BF02CC"/>
    <w:rsid w:val="00BF523B"/>
    <w:rsid w:val="00C7207C"/>
    <w:rsid w:val="00C91F07"/>
    <w:rsid w:val="00CB0D83"/>
    <w:rsid w:val="00CC57B9"/>
    <w:rsid w:val="00D46381"/>
    <w:rsid w:val="00E129C0"/>
    <w:rsid w:val="00E5377F"/>
    <w:rsid w:val="00F0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091B92"/>
    <w:pPr>
      <w:keepNext/>
      <w:jc w:val="center"/>
      <w:outlineLvl w:val="1"/>
    </w:pPr>
    <w:rPr>
      <w:rFonts w:ascii="Bookman Old Style" w:eastAsia="Times New Roman" w:hAnsi="Bookman Old Style"/>
      <w:b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62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091B92"/>
    <w:rPr>
      <w:rFonts w:ascii="Bookman Old Style" w:eastAsia="Times New Roman" w:hAnsi="Bookman Old Style" w:cs="Times New Roman"/>
      <w:b/>
      <w:i/>
      <w:i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91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2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4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A84D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A84D5F"/>
    <w:pPr>
      <w:ind w:left="720"/>
      <w:contextualSpacing/>
    </w:pPr>
  </w:style>
  <w:style w:type="paragraph" w:customStyle="1" w:styleId="12">
    <w:name w:val="Абзац списка1"/>
    <w:basedOn w:val="a"/>
    <w:rsid w:val="00A84D5F"/>
    <w:pPr>
      <w:ind w:left="720" w:firstLine="709"/>
      <w:jc w:val="both"/>
    </w:pPr>
    <w:rPr>
      <w:lang w:val="en-US" w:eastAsia="en-US"/>
    </w:rPr>
  </w:style>
  <w:style w:type="table" w:styleId="aa">
    <w:name w:val="Table Grid"/>
    <w:basedOn w:val="a1"/>
    <w:rsid w:val="00A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"/>
    <w:basedOn w:val="a"/>
    <w:next w:val="ac"/>
    <w:rsid w:val="00A84D5F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84D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аголовок таблицы"/>
    <w:basedOn w:val="a"/>
    <w:rsid w:val="00A84D5F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">
    <w:name w:val="Title"/>
    <w:basedOn w:val="a"/>
    <w:link w:val="af0"/>
    <w:qFormat/>
    <w:rsid w:val="00A84D5F"/>
    <w:pPr>
      <w:jc w:val="center"/>
    </w:pPr>
    <w:rPr>
      <w:rFonts w:eastAsia="Times New Roman"/>
      <w:b/>
      <w:bCs/>
    </w:rPr>
  </w:style>
  <w:style w:type="character" w:customStyle="1" w:styleId="af0">
    <w:name w:val="Название Знак"/>
    <w:basedOn w:val="a0"/>
    <w:link w:val="af"/>
    <w:rsid w:val="00A84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84D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4D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84D5F"/>
    <w:rPr>
      <w:color w:val="0000FF"/>
      <w:u w:val="single"/>
    </w:rPr>
  </w:style>
  <w:style w:type="paragraph" w:customStyle="1" w:styleId="Default">
    <w:name w:val="Default"/>
    <w:rsid w:val="00A84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84D5F"/>
    <w:pPr>
      <w:spacing w:before="100" w:beforeAutospacing="1" w:after="100" w:afterAutospacing="1"/>
    </w:pPr>
    <w:rPr>
      <w:rFonts w:eastAsia="Times New Roman"/>
    </w:rPr>
  </w:style>
  <w:style w:type="character" w:styleId="af5">
    <w:name w:val="Strong"/>
    <w:basedOn w:val="a0"/>
    <w:uiPriority w:val="99"/>
    <w:qFormat/>
    <w:rsid w:val="00A84D5F"/>
    <w:rPr>
      <w:b/>
      <w:bCs/>
    </w:rPr>
  </w:style>
  <w:style w:type="character" w:styleId="af6">
    <w:name w:val="Emphasis"/>
    <w:basedOn w:val="a0"/>
    <w:qFormat/>
    <w:rsid w:val="00A84D5F"/>
    <w:rPr>
      <w:i/>
      <w:iCs/>
    </w:rPr>
  </w:style>
  <w:style w:type="character" w:customStyle="1" w:styleId="zag11">
    <w:name w:val="zag11"/>
    <w:basedOn w:val="a0"/>
    <w:rsid w:val="00A84D5F"/>
  </w:style>
  <w:style w:type="paragraph" w:customStyle="1" w:styleId="ConsPlusNormal">
    <w:name w:val="ConsPlusNormal"/>
    <w:uiPriority w:val="99"/>
    <w:rsid w:val="00A84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84D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84D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 Заголовок 2 + По центру"/>
    <w:basedOn w:val="20"/>
    <w:next w:val="a"/>
    <w:rsid w:val="00A84D5F"/>
    <w:pPr>
      <w:numPr>
        <w:numId w:val="44"/>
      </w:numPr>
      <w:spacing w:before="240" w:after="60"/>
    </w:pPr>
    <w:rPr>
      <w:rFonts w:ascii="Times New Roman" w:hAnsi="Times New Roman"/>
      <w:bCs/>
      <w:color w:val="000000"/>
      <w:kern w:val="20"/>
      <w:sz w:val="30"/>
    </w:rPr>
  </w:style>
  <w:style w:type="paragraph" w:customStyle="1" w:styleId="210">
    <w:name w:val="Основной текст 21"/>
    <w:basedOn w:val="a"/>
    <w:rsid w:val="00A84D5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de-DE"/>
    </w:rPr>
  </w:style>
  <w:style w:type="character" w:customStyle="1" w:styleId="30">
    <w:name w:val="Заголовок 3 Знак"/>
    <w:basedOn w:val="a0"/>
    <w:link w:val="3"/>
    <w:uiPriority w:val="9"/>
    <w:rsid w:val="000962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2D7"/>
  </w:style>
  <w:style w:type="paragraph" w:customStyle="1" w:styleId="c3">
    <w:name w:val="c3"/>
    <w:basedOn w:val="a"/>
    <w:rsid w:val="00A3788E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A3788E"/>
  </w:style>
  <w:style w:type="paragraph" w:customStyle="1" w:styleId="c4">
    <w:name w:val="c4"/>
    <w:basedOn w:val="a"/>
    <w:rsid w:val="00A3788E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A3788E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A3788E"/>
  </w:style>
  <w:style w:type="character" w:customStyle="1" w:styleId="c14">
    <w:name w:val="c14"/>
    <w:basedOn w:val="a0"/>
    <w:rsid w:val="00A3788E"/>
  </w:style>
  <w:style w:type="paragraph" w:customStyle="1" w:styleId="c9">
    <w:name w:val="c9"/>
    <w:basedOn w:val="a"/>
    <w:rsid w:val="00A3788E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A3788E"/>
  </w:style>
  <w:style w:type="paragraph" w:customStyle="1" w:styleId="c15">
    <w:name w:val="c15"/>
    <w:basedOn w:val="a"/>
    <w:rsid w:val="00A3788E"/>
    <w:pPr>
      <w:spacing w:before="100" w:beforeAutospacing="1" w:after="100" w:afterAutospacing="1"/>
    </w:pPr>
    <w:rPr>
      <w:rFonts w:eastAsia="Times New Roman"/>
    </w:rPr>
  </w:style>
  <w:style w:type="paragraph" w:styleId="af7">
    <w:name w:val="TOC Heading"/>
    <w:basedOn w:val="1"/>
    <w:next w:val="a"/>
    <w:uiPriority w:val="39"/>
    <w:unhideWhenUsed/>
    <w:qFormat/>
    <w:rsid w:val="00B0606A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B0606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qFormat/>
    <w:rsid w:val="00B0606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B0606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ndex.ru/index_1971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188E-FF83-4D69-8185-D850157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106</Pages>
  <Words>19841</Words>
  <Characters>113094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7</cp:revision>
  <cp:lastPrinted>2012-11-16T09:05:00Z</cp:lastPrinted>
  <dcterms:created xsi:type="dcterms:W3CDTF">2012-09-22T15:47:00Z</dcterms:created>
  <dcterms:modified xsi:type="dcterms:W3CDTF">2012-11-16T09:10:00Z</dcterms:modified>
</cp:coreProperties>
</file>