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1" w:rsidRDefault="007906B1" w:rsidP="00790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7906B1" w:rsidRDefault="007906B1" w:rsidP="00790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ОБРАЗОВАНИЯ №173 Петроградского района Санкт-Петербурга </w:t>
      </w:r>
    </w:p>
    <w:p w:rsidR="007906B1" w:rsidRDefault="007906B1" w:rsidP="0079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5" w:rsidRDefault="002B38E5" w:rsidP="0079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5" w:rsidRDefault="002B38E5" w:rsidP="002B38E5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2B38E5" w:rsidRDefault="002B38E5" w:rsidP="002B38E5">
      <w:pPr>
        <w:tabs>
          <w:tab w:val="left" w:pos="618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5" w:rsidRDefault="002B38E5" w:rsidP="007906B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B1" w:rsidRDefault="001F1212" w:rsidP="007906B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A87FA3"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 w:rsidR="00790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06B1">
        <w:rPr>
          <w:rFonts w:ascii="Times New Roman" w:hAnsi="Times New Roman" w:cs="Times New Roman"/>
          <w:sz w:val="24"/>
          <w:szCs w:val="24"/>
        </w:rPr>
        <w:t>Директор____________Е.А. Поварова</w:t>
      </w:r>
    </w:p>
    <w:p w:rsidR="008A7C6C" w:rsidRDefault="00612240" w:rsidP="001F121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</w:r>
      <w:r w:rsidR="008A7C6C">
        <w:rPr>
          <w:rFonts w:ascii="Times New Roman" w:hAnsi="Times New Roman" w:cs="Times New Roman"/>
          <w:sz w:val="24"/>
          <w:szCs w:val="24"/>
        </w:rPr>
        <w:softHyphen/>
        <w:t xml:space="preserve">_____ </w:t>
      </w:r>
      <w:r w:rsidR="007906B1">
        <w:rPr>
          <w:rFonts w:ascii="Times New Roman" w:hAnsi="Times New Roman" w:cs="Times New Roman"/>
          <w:sz w:val="24"/>
          <w:szCs w:val="24"/>
        </w:rPr>
        <w:t>от</w:t>
      </w:r>
      <w:r w:rsidR="008A7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F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C6C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 «</w:t>
      </w:r>
      <w:r w:rsidR="008A7C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_» ___________2018 </w:t>
      </w:r>
      <w:r w:rsidR="008A7C6C">
        <w:rPr>
          <w:rFonts w:ascii="Times New Roman" w:hAnsi="Times New Roman" w:cs="Times New Roman"/>
          <w:sz w:val="24"/>
          <w:szCs w:val="24"/>
        </w:rPr>
        <w:t>г.</w:t>
      </w:r>
    </w:p>
    <w:p w:rsidR="00612240" w:rsidRDefault="00612240" w:rsidP="0061224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«____»_______________2018 г.</w:t>
      </w:r>
    </w:p>
    <w:p w:rsidR="007906B1" w:rsidRDefault="007906B1" w:rsidP="007906B1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06B1" w:rsidRDefault="007906B1" w:rsidP="0079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8E5" w:rsidRDefault="002B38E5" w:rsidP="0079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6B1" w:rsidRDefault="002B38E5" w:rsidP="002B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7906B1">
        <w:rPr>
          <w:rFonts w:ascii="Times New Roman" w:hAnsi="Times New Roman" w:cs="Times New Roman"/>
          <w:b/>
          <w:bCs/>
          <w:sz w:val="24"/>
          <w:szCs w:val="24"/>
        </w:rPr>
        <w:t>о деятельности рабочей группы педагогов, включенных в реализацию образовательным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учреждением </w:t>
      </w:r>
      <w:r w:rsidR="007906B1">
        <w:rPr>
          <w:rFonts w:ascii="Times New Roman" w:hAnsi="Times New Roman" w:cs="Times New Roman"/>
          <w:b/>
          <w:bCs/>
          <w:sz w:val="24"/>
          <w:szCs w:val="24"/>
        </w:rPr>
        <w:t>опытно-экспериментальной работы</w:t>
      </w:r>
    </w:p>
    <w:p w:rsidR="008D13F1" w:rsidRDefault="008D13F1" w:rsidP="0079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F1" w:rsidRDefault="008D13F1" w:rsidP="00321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1.1. Рабочая группа - это профессиональное сообщество педагогов Государственного</w:t>
      </w:r>
      <w:r w:rsidR="008A7C6C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бюджетного общеобразовательного учреждения Центра Образования №173 Петроградского района Санкт-Петербурга, проявляющих интерес к проблематике опытно-экспериментальной работы (далее - ОЭР), способных обеспечить научно-методический характер работы педагогического коллектива по повышению качества образовательной деятельности в процессе разработки, внедрения и совершенствования образовательного новшества.</w:t>
      </w:r>
    </w:p>
    <w:p w:rsidR="00EF5CA9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1.2. Рабочая группа создается для выполнения опытно-экспериментальной работы по теме</w:t>
      </w:r>
      <w:r w:rsidR="008A7C6C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«</w:t>
      </w:r>
      <w:r w:rsidR="008A7C6C" w:rsidRPr="00147836">
        <w:rPr>
          <w:rFonts w:ascii="Times New Roman" w:hAnsi="Times New Roman" w:cs="Times New Roman"/>
          <w:sz w:val="24"/>
          <w:szCs w:val="28"/>
        </w:rPr>
        <w:t>Разработка организационных и информационных компонентов здоровьесозидающей среды ОУ»</w:t>
      </w:r>
      <w:r w:rsidR="00147836" w:rsidRPr="00147836">
        <w:rPr>
          <w:rFonts w:ascii="Times New Roman" w:hAnsi="Times New Roman" w:cs="Times New Roman"/>
          <w:sz w:val="24"/>
          <w:szCs w:val="28"/>
        </w:rPr>
        <w:t>.</w:t>
      </w:r>
    </w:p>
    <w:p w:rsidR="007906B1" w:rsidRDefault="007906B1" w:rsidP="00EF5C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Деятельность</w:t>
      </w:r>
      <w:r w:rsidR="008D13F1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рабочей группы направлена на решение поставленных в проекте ОЭР следующих задач: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>создание воспитательной среды путем модернизации, освоения здоровьесозидательных технологий:</w:t>
      </w:r>
    </w:p>
    <w:p w:rsidR="00EF5CA9" w:rsidRPr="00C058B0" w:rsidRDefault="00EF5CA9" w:rsidP="00EF5CA9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 xml:space="preserve">использование комплекса специализированных дыхательных упражнений; </w:t>
      </w:r>
    </w:p>
    <w:p w:rsidR="00EF5CA9" w:rsidRPr="00C058B0" w:rsidRDefault="00EF5CA9" w:rsidP="00EF5CA9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 xml:space="preserve">использование  комплекса  специализированных статических  и динамических  упражнений, обладающих терапевтическим  эффектом по восстановлению психоэмоционального состояния, восстановлению нервной системы и кровообращения, восстановления    баланса мышечного корсета и не только профилактике сколиоза, но и выравниванию позвоночника, как  основы всего здоровья          позволяющих  позитивно воздействовать на  нервную,  сердечно- сосудистую систему,  и иммунную систему, тем самым укрепить, восстановить  </w:t>
      </w:r>
      <w:r w:rsidRPr="00C058B0">
        <w:rPr>
          <w:rFonts w:ascii="Times New Roman" w:hAnsi="Times New Roman" w:cs="Times New Roman"/>
          <w:sz w:val="24"/>
        </w:rPr>
        <w:lastRenderedPageBreak/>
        <w:t xml:space="preserve">организм, обеспечивая  хороший мыслительный и процесс,  а так же  реабилитация ДЦП и других посттравматических состояний;  </w:t>
      </w:r>
    </w:p>
    <w:p w:rsidR="00EF5CA9" w:rsidRPr="00C058B0" w:rsidRDefault="00EF5CA9" w:rsidP="00EF5CA9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>использование комплекс упражнения для глаз для восстановления работы зрения, снятия утомления;</w:t>
      </w:r>
    </w:p>
    <w:p w:rsidR="00EF5CA9" w:rsidRPr="00C058B0" w:rsidRDefault="00EF5CA9" w:rsidP="00EF5CA9">
      <w:pPr>
        <w:pStyle w:val="a3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>использование совместно с музыкальной и изобразительной арт- терапией.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формирование целостной системы знаний о здоровье на основе последних достижений науки;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создание учебно-методического комплекса для реализации психолого-педагогического сопровождения участников образовательного процесса;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воспитание у всех субъектов образования отношения к своему здоровью и здоровью окружающих как к одной из ценностей жизни, которая является основой духовно- нравственного развития учащихся;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совершенствование процессов управления школой и создание эффективной системы управления процессом перевода школы в режим здоровьесозидания;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освоение и реализация системы мер, направленных на создание атмосферы максимального психологического комфорта на уроках и во внеурочное время;</w:t>
      </w:r>
    </w:p>
    <w:p w:rsidR="00EF5CA9" w:rsidRPr="00C058B0" w:rsidRDefault="00EF5CA9" w:rsidP="00EF5CA9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организация оздоровительной работы, направленной на формирование у обучающихся мотивации здоровья;</w:t>
      </w:r>
    </w:p>
    <w:p w:rsidR="00EF5CA9" w:rsidRPr="00EF5CA9" w:rsidRDefault="00EF5CA9" w:rsidP="0032150E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C058B0">
        <w:rPr>
          <w:rFonts w:ascii="Times New Roman" w:eastAsia="TimesNewRomanPSMT" w:hAnsi="Times New Roman" w:cs="Times New Roman"/>
          <w:sz w:val="24"/>
        </w:rPr>
        <w:t>обобщение и распространение опыта.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1.3. Результатом работы рабочей группы является создание конечных продуктов ОЭР в соответствии с</w:t>
      </w:r>
      <w:r w:rsidR="008D13F1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проектом ОЭР образовательного учреждения.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1.4. Рабочая группа создается и осуществляет деятельность в рамках основной деятельности</w:t>
      </w:r>
      <w:r w:rsidR="008D13F1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образовательного учреждения.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7836">
        <w:rPr>
          <w:rFonts w:ascii="Times New Roman" w:hAnsi="Times New Roman" w:cs="Times New Roman"/>
          <w:b/>
          <w:sz w:val="24"/>
          <w:szCs w:val="28"/>
        </w:rPr>
        <w:t xml:space="preserve">2. Задачи </w:t>
      </w:r>
      <w:r w:rsidR="002B38E5">
        <w:rPr>
          <w:rFonts w:ascii="Times New Roman" w:hAnsi="Times New Roman" w:cs="Times New Roman"/>
          <w:b/>
          <w:sz w:val="24"/>
          <w:szCs w:val="28"/>
        </w:rPr>
        <w:t>рабочей</w:t>
      </w:r>
      <w:r w:rsidRPr="00147836">
        <w:rPr>
          <w:rFonts w:ascii="Times New Roman" w:hAnsi="Times New Roman" w:cs="Times New Roman"/>
          <w:b/>
          <w:sz w:val="24"/>
          <w:szCs w:val="28"/>
        </w:rPr>
        <w:t xml:space="preserve"> группы.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2.1.</w:t>
      </w:r>
      <w:r w:rsidR="00147836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Изучение проблематики ОЭР, выдвижение гипотезы и апробирование в практике работы</w:t>
      </w:r>
      <w:r w:rsidR="00147836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методов, педагогических средств, приемов, с помощью которых можно разрешить проблему.</w:t>
      </w:r>
    </w:p>
    <w:p w:rsidR="007906B1" w:rsidRPr="00147836" w:rsidRDefault="00147836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 xml:space="preserve">2.2. </w:t>
      </w:r>
      <w:r w:rsidR="007906B1" w:rsidRPr="00147836">
        <w:rPr>
          <w:rFonts w:ascii="Times New Roman" w:hAnsi="Times New Roman" w:cs="Times New Roman"/>
          <w:sz w:val="24"/>
          <w:szCs w:val="28"/>
        </w:rPr>
        <w:t>Освоение нового содержания, технологий и методов педагогической деятельности.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2.3.</w:t>
      </w:r>
      <w:r w:rsidR="00147836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Отслеживание результативности работы над проблемой, разработка рекомендаций для</w:t>
      </w:r>
      <w:r w:rsidR="00147836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педагогов образовательных учреждений района.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2.4.</w:t>
      </w:r>
      <w:r w:rsidR="00077589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Обобщение результатов работы группы, создание и разработка программ, проектов,</w:t>
      </w:r>
      <w:r w:rsidR="00147836" w:rsidRPr="00147836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материалов по направлению работы группы.</w:t>
      </w:r>
    </w:p>
    <w:p w:rsidR="007906B1" w:rsidRPr="00147836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7836">
        <w:rPr>
          <w:rFonts w:ascii="Times New Roman" w:hAnsi="Times New Roman" w:cs="Times New Roman"/>
          <w:sz w:val="24"/>
          <w:szCs w:val="28"/>
        </w:rPr>
        <w:t>2.5.</w:t>
      </w:r>
      <w:r w:rsidR="00077589">
        <w:rPr>
          <w:rFonts w:ascii="Times New Roman" w:hAnsi="Times New Roman" w:cs="Times New Roman"/>
          <w:sz w:val="24"/>
          <w:szCs w:val="28"/>
        </w:rPr>
        <w:t xml:space="preserve"> </w:t>
      </w:r>
      <w:r w:rsidRPr="00147836">
        <w:rPr>
          <w:rFonts w:ascii="Times New Roman" w:hAnsi="Times New Roman" w:cs="Times New Roman"/>
          <w:sz w:val="24"/>
          <w:szCs w:val="28"/>
        </w:rPr>
        <w:t>Внедрение результатов работы группы в работу педагогического коллектива</w:t>
      </w:r>
      <w:r w:rsidR="00612240">
        <w:rPr>
          <w:rFonts w:ascii="Times New Roman" w:hAnsi="Times New Roman" w:cs="Times New Roman"/>
          <w:sz w:val="24"/>
          <w:szCs w:val="28"/>
        </w:rPr>
        <w:t>.</w:t>
      </w:r>
    </w:p>
    <w:p w:rsidR="00612240" w:rsidRDefault="00077589" w:rsidP="00077589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7906B1" w:rsidRPr="00147836">
        <w:rPr>
          <w:rFonts w:ascii="Times New Roman" w:hAnsi="Times New Roman" w:cs="Times New Roman"/>
          <w:b/>
          <w:sz w:val="24"/>
          <w:szCs w:val="28"/>
        </w:rPr>
        <w:t>Организация деятельности рабочей группы.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3.1. </w:t>
      </w:r>
      <w:r w:rsidR="007906B1" w:rsidRPr="00077589">
        <w:rPr>
          <w:rFonts w:ascii="Times New Roman" w:hAnsi="Times New Roman" w:cs="Times New Roman"/>
          <w:sz w:val="24"/>
        </w:rPr>
        <w:t>Состав рабочей группы утверждается руководителем образовательного учреждения.</w:t>
      </w:r>
    </w:p>
    <w:p w:rsidR="00612240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lastRenderedPageBreak/>
        <w:t xml:space="preserve">3.2. </w:t>
      </w:r>
      <w:r w:rsidR="007906B1" w:rsidRPr="00077589">
        <w:rPr>
          <w:rFonts w:ascii="Times New Roman" w:hAnsi="Times New Roman" w:cs="Times New Roman"/>
          <w:sz w:val="24"/>
        </w:rPr>
        <w:t>Количество членов рабочей группы определяется, исходя из целей и задач ОЭР.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3.3. </w:t>
      </w:r>
      <w:r w:rsidR="007906B1" w:rsidRPr="00077589">
        <w:rPr>
          <w:rFonts w:ascii="Times New Roman" w:hAnsi="Times New Roman" w:cs="Times New Roman"/>
          <w:sz w:val="24"/>
        </w:rPr>
        <w:t>В зависимости от задач очередного этапа ОЭР персональный и количественный состав</w:t>
      </w:r>
      <w:r w:rsidR="008D13F1" w:rsidRPr="00077589">
        <w:rPr>
          <w:rFonts w:ascii="Times New Roman" w:hAnsi="Times New Roman" w:cs="Times New Roman"/>
          <w:sz w:val="24"/>
        </w:rPr>
        <w:t xml:space="preserve"> </w:t>
      </w:r>
      <w:r w:rsidR="007906B1" w:rsidRPr="00077589">
        <w:rPr>
          <w:rFonts w:ascii="Times New Roman" w:hAnsi="Times New Roman" w:cs="Times New Roman"/>
          <w:sz w:val="24"/>
        </w:rPr>
        <w:t>рабочей группы может меняться.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3.4. </w:t>
      </w:r>
      <w:r w:rsidR="007906B1" w:rsidRPr="00077589">
        <w:rPr>
          <w:rFonts w:ascii="Times New Roman" w:hAnsi="Times New Roman" w:cs="Times New Roman"/>
          <w:sz w:val="24"/>
        </w:rPr>
        <w:t>Руководителем группы является педагог, осуществляющий планирование и организацию</w:t>
      </w:r>
      <w:r w:rsidR="008D13F1" w:rsidRPr="00077589">
        <w:rPr>
          <w:rFonts w:ascii="Times New Roman" w:hAnsi="Times New Roman" w:cs="Times New Roman"/>
          <w:sz w:val="24"/>
        </w:rPr>
        <w:t xml:space="preserve"> </w:t>
      </w:r>
      <w:r w:rsidR="007906B1" w:rsidRPr="00077589">
        <w:rPr>
          <w:rFonts w:ascii="Times New Roman" w:hAnsi="Times New Roman" w:cs="Times New Roman"/>
          <w:sz w:val="24"/>
        </w:rPr>
        <w:t>работы группы.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3.5. </w:t>
      </w:r>
      <w:r w:rsidR="007906B1" w:rsidRPr="00077589">
        <w:rPr>
          <w:rFonts w:ascii="Times New Roman" w:hAnsi="Times New Roman" w:cs="Times New Roman"/>
          <w:sz w:val="24"/>
        </w:rPr>
        <w:t>Рабочая группа составляет план работы на текущий учебный год и на каждый этап</w:t>
      </w:r>
      <w:r w:rsidR="00147836" w:rsidRPr="00077589">
        <w:rPr>
          <w:rFonts w:ascii="Times New Roman" w:hAnsi="Times New Roman" w:cs="Times New Roman"/>
          <w:sz w:val="24"/>
        </w:rPr>
        <w:t xml:space="preserve"> </w:t>
      </w:r>
      <w:r w:rsidR="007906B1" w:rsidRPr="00077589">
        <w:rPr>
          <w:rFonts w:ascii="Times New Roman" w:hAnsi="Times New Roman" w:cs="Times New Roman"/>
          <w:sz w:val="24"/>
        </w:rPr>
        <w:t>реализации проекта ОЭР.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3.6. </w:t>
      </w:r>
      <w:r w:rsidR="007906B1" w:rsidRPr="00077589">
        <w:rPr>
          <w:rFonts w:ascii="Times New Roman" w:hAnsi="Times New Roman" w:cs="Times New Roman"/>
          <w:sz w:val="24"/>
        </w:rPr>
        <w:t>Заседания и работа группы проводятся согласно заявленному плану.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3.7. </w:t>
      </w:r>
      <w:r w:rsidR="007906B1" w:rsidRPr="00077589">
        <w:rPr>
          <w:rFonts w:ascii="Times New Roman" w:hAnsi="Times New Roman" w:cs="Times New Roman"/>
          <w:sz w:val="24"/>
        </w:rPr>
        <w:t>Результаты работы группы представляются в виде научно-методических материалов, учебно</w:t>
      </w:r>
      <w:r w:rsidR="008D13F1" w:rsidRPr="00077589">
        <w:rPr>
          <w:rFonts w:ascii="Times New Roman" w:hAnsi="Times New Roman" w:cs="Times New Roman"/>
          <w:sz w:val="24"/>
        </w:rPr>
        <w:t>-</w:t>
      </w:r>
      <w:r w:rsidR="007906B1" w:rsidRPr="00077589">
        <w:rPr>
          <w:rFonts w:ascii="Times New Roman" w:hAnsi="Times New Roman" w:cs="Times New Roman"/>
          <w:sz w:val="24"/>
        </w:rPr>
        <w:t>методических</w:t>
      </w:r>
      <w:r w:rsidR="008D13F1" w:rsidRPr="00077589">
        <w:rPr>
          <w:rFonts w:ascii="Times New Roman" w:hAnsi="Times New Roman" w:cs="Times New Roman"/>
          <w:sz w:val="24"/>
        </w:rPr>
        <w:t xml:space="preserve"> </w:t>
      </w:r>
      <w:r w:rsidR="007906B1" w:rsidRPr="00077589">
        <w:rPr>
          <w:rFonts w:ascii="Times New Roman" w:hAnsi="Times New Roman" w:cs="Times New Roman"/>
          <w:sz w:val="24"/>
        </w:rPr>
        <w:t>материалов, рекомендаций и т.д.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3.8. </w:t>
      </w:r>
      <w:r w:rsidR="007906B1" w:rsidRPr="00077589">
        <w:rPr>
          <w:rFonts w:ascii="Times New Roman" w:hAnsi="Times New Roman" w:cs="Times New Roman"/>
          <w:sz w:val="24"/>
        </w:rPr>
        <w:t xml:space="preserve">Анализ деятельности и вся документация группы представляется </w:t>
      </w:r>
      <w:r w:rsidR="008D13F1" w:rsidRPr="00077589">
        <w:rPr>
          <w:rFonts w:ascii="Times New Roman" w:hAnsi="Times New Roman" w:cs="Times New Roman"/>
          <w:sz w:val="24"/>
        </w:rPr>
        <w:t>методисту</w:t>
      </w:r>
      <w:r w:rsidR="007906B1" w:rsidRPr="00077589">
        <w:rPr>
          <w:rFonts w:ascii="Times New Roman" w:hAnsi="Times New Roman" w:cs="Times New Roman"/>
          <w:sz w:val="24"/>
        </w:rPr>
        <w:t xml:space="preserve"> по</w:t>
      </w:r>
      <w:r w:rsidR="008D13F1" w:rsidRPr="00077589">
        <w:rPr>
          <w:rFonts w:ascii="Times New Roman" w:hAnsi="Times New Roman" w:cs="Times New Roman"/>
          <w:sz w:val="24"/>
        </w:rPr>
        <w:t xml:space="preserve"> </w:t>
      </w:r>
      <w:r w:rsidR="007906B1" w:rsidRPr="00077589">
        <w:rPr>
          <w:rFonts w:ascii="Times New Roman" w:hAnsi="Times New Roman" w:cs="Times New Roman"/>
          <w:sz w:val="24"/>
        </w:rPr>
        <w:t>инновационной деятельности</w:t>
      </w:r>
      <w:r w:rsidR="008D13F1" w:rsidRPr="00077589">
        <w:rPr>
          <w:rFonts w:ascii="Times New Roman" w:hAnsi="Times New Roman" w:cs="Times New Roman"/>
          <w:sz w:val="24"/>
        </w:rPr>
        <w:t xml:space="preserve"> ГБОУ ЦО №173 Петроградского района Санкт-Петербурга</w:t>
      </w:r>
      <w:r w:rsidR="007906B1" w:rsidRPr="00077589">
        <w:rPr>
          <w:rFonts w:ascii="Times New Roman" w:hAnsi="Times New Roman" w:cs="Times New Roman"/>
          <w:sz w:val="24"/>
        </w:rPr>
        <w:t>.</w:t>
      </w:r>
    </w:p>
    <w:p w:rsidR="007906B1" w:rsidRPr="00077589" w:rsidRDefault="00077589" w:rsidP="000775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77589">
        <w:rPr>
          <w:rFonts w:ascii="Times New Roman" w:hAnsi="Times New Roman" w:cs="Times New Roman"/>
          <w:sz w:val="24"/>
        </w:rPr>
        <w:t xml:space="preserve">3.9. </w:t>
      </w:r>
      <w:r w:rsidR="007906B1" w:rsidRPr="00077589">
        <w:rPr>
          <w:rFonts w:ascii="Times New Roman" w:hAnsi="Times New Roman" w:cs="Times New Roman"/>
          <w:sz w:val="24"/>
        </w:rPr>
        <w:t xml:space="preserve">Результаты работы группы публично представляется педагогическому коллективу </w:t>
      </w:r>
      <w:r w:rsidR="008D13F1" w:rsidRPr="00077589">
        <w:rPr>
          <w:rFonts w:ascii="Times New Roman" w:hAnsi="Times New Roman" w:cs="Times New Roman"/>
          <w:sz w:val="24"/>
        </w:rPr>
        <w:t>ГБОУ ЦО №173 Петроградского района Санкт-Петербурга</w:t>
      </w:r>
      <w:r w:rsidR="007906B1" w:rsidRPr="00077589">
        <w:rPr>
          <w:rFonts w:ascii="Times New Roman" w:hAnsi="Times New Roman" w:cs="Times New Roman"/>
          <w:sz w:val="24"/>
        </w:rPr>
        <w:t>, общественности.</w:t>
      </w:r>
    </w:p>
    <w:p w:rsidR="007906B1" w:rsidRPr="00BE6F72" w:rsidRDefault="007906B1" w:rsidP="003215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F72">
        <w:rPr>
          <w:rFonts w:ascii="Times New Roman" w:hAnsi="Times New Roman" w:cs="Times New Roman"/>
          <w:b/>
          <w:sz w:val="24"/>
          <w:szCs w:val="28"/>
        </w:rPr>
        <w:t>4. Документация рабочей группы</w:t>
      </w:r>
    </w:p>
    <w:p w:rsidR="007906B1" w:rsidRPr="00147836" w:rsidRDefault="002B38E5" w:rsidP="002B38E5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906B1" w:rsidRPr="00147836">
        <w:rPr>
          <w:rFonts w:ascii="Times New Roman" w:hAnsi="Times New Roman" w:cs="Times New Roman"/>
          <w:sz w:val="24"/>
          <w:szCs w:val="28"/>
        </w:rPr>
        <w:t>Документация рабочей группы содержит:</w:t>
      </w:r>
    </w:p>
    <w:p w:rsidR="007906B1" w:rsidRPr="00147836" w:rsidRDefault="002B38E5" w:rsidP="002B38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7906B1" w:rsidRPr="00147836">
        <w:rPr>
          <w:rFonts w:ascii="Times New Roman" w:hAnsi="Times New Roman" w:cs="Times New Roman"/>
          <w:sz w:val="24"/>
          <w:szCs w:val="28"/>
        </w:rPr>
        <w:t>оложение о рабочей группе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906B1" w:rsidRPr="00147836" w:rsidRDefault="002B38E5" w:rsidP="002B38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о составе </w:t>
      </w:r>
      <w:r w:rsidR="007906B1" w:rsidRPr="00147836">
        <w:rPr>
          <w:rFonts w:ascii="Times New Roman" w:hAnsi="Times New Roman" w:cs="Times New Roman"/>
          <w:sz w:val="24"/>
          <w:szCs w:val="28"/>
        </w:rPr>
        <w:t>рабочей группы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906B1" w:rsidRPr="00147836" w:rsidRDefault="002B38E5" w:rsidP="002B38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7906B1" w:rsidRPr="00147836">
        <w:rPr>
          <w:rFonts w:ascii="Times New Roman" w:hAnsi="Times New Roman" w:cs="Times New Roman"/>
          <w:sz w:val="24"/>
          <w:szCs w:val="28"/>
        </w:rPr>
        <w:t>лан работы рабоче</w:t>
      </w:r>
      <w:r>
        <w:rPr>
          <w:rFonts w:ascii="Times New Roman" w:hAnsi="Times New Roman" w:cs="Times New Roman"/>
          <w:sz w:val="24"/>
          <w:szCs w:val="28"/>
        </w:rPr>
        <w:t>й группы на текущий учебный год;</w:t>
      </w:r>
    </w:p>
    <w:p w:rsidR="007906B1" w:rsidRPr="0032150E" w:rsidRDefault="002B38E5" w:rsidP="002B38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7906B1" w:rsidRPr="00147836">
        <w:rPr>
          <w:rFonts w:ascii="Times New Roman" w:hAnsi="Times New Roman" w:cs="Times New Roman"/>
          <w:sz w:val="24"/>
          <w:szCs w:val="28"/>
        </w:rPr>
        <w:t>нал</w:t>
      </w:r>
      <w:r w:rsidR="00147836" w:rsidRPr="00147836">
        <w:rPr>
          <w:rFonts w:ascii="Times New Roman" w:hAnsi="Times New Roman" w:cs="Times New Roman"/>
          <w:sz w:val="24"/>
          <w:szCs w:val="28"/>
        </w:rPr>
        <w:t>из работы группы за текущий год</w:t>
      </w:r>
      <w:r w:rsidR="0032150E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sectPr w:rsidR="007906B1" w:rsidRPr="0032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6C" w:rsidRDefault="008A7C6C" w:rsidP="008A7C6C">
      <w:pPr>
        <w:spacing w:after="0" w:line="240" w:lineRule="auto"/>
      </w:pPr>
      <w:r>
        <w:separator/>
      </w:r>
    </w:p>
  </w:endnote>
  <w:endnote w:type="continuationSeparator" w:id="0">
    <w:p w:rsidR="008A7C6C" w:rsidRDefault="008A7C6C" w:rsidP="008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6C" w:rsidRDefault="008A7C6C" w:rsidP="008A7C6C">
      <w:pPr>
        <w:spacing w:after="0" w:line="240" w:lineRule="auto"/>
      </w:pPr>
      <w:r>
        <w:separator/>
      </w:r>
    </w:p>
  </w:footnote>
  <w:footnote w:type="continuationSeparator" w:id="0">
    <w:p w:rsidR="008A7C6C" w:rsidRDefault="008A7C6C" w:rsidP="008A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651"/>
    <w:multiLevelType w:val="hybridMultilevel"/>
    <w:tmpl w:val="A16C50CC"/>
    <w:lvl w:ilvl="0" w:tplc="5092418C">
      <w:start w:val="1"/>
      <w:numFmt w:val="decimal"/>
      <w:lvlText w:val="3.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80D"/>
    <w:multiLevelType w:val="hybridMultilevel"/>
    <w:tmpl w:val="DFDE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15E"/>
    <w:multiLevelType w:val="multilevel"/>
    <w:tmpl w:val="0F049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BF5FF1"/>
    <w:multiLevelType w:val="hybridMultilevel"/>
    <w:tmpl w:val="C884EA40"/>
    <w:lvl w:ilvl="0" w:tplc="5092418C">
      <w:start w:val="1"/>
      <w:numFmt w:val="decimal"/>
      <w:lvlText w:val="3.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058F"/>
    <w:multiLevelType w:val="hybridMultilevel"/>
    <w:tmpl w:val="1DBE4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84D"/>
    <w:multiLevelType w:val="hybridMultilevel"/>
    <w:tmpl w:val="4E50C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3E82"/>
    <w:multiLevelType w:val="hybridMultilevel"/>
    <w:tmpl w:val="9382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74D3"/>
    <w:multiLevelType w:val="hybridMultilevel"/>
    <w:tmpl w:val="4912C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1"/>
    <w:rsid w:val="00030A5F"/>
    <w:rsid w:val="00077589"/>
    <w:rsid w:val="000B1E06"/>
    <w:rsid w:val="000C58E7"/>
    <w:rsid w:val="000E42A5"/>
    <w:rsid w:val="000E62DA"/>
    <w:rsid w:val="00141EBE"/>
    <w:rsid w:val="00147836"/>
    <w:rsid w:val="0017535F"/>
    <w:rsid w:val="001A4EAE"/>
    <w:rsid w:val="001D640D"/>
    <w:rsid w:val="001F1212"/>
    <w:rsid w:val="00200707"/>
    <w:rsid w:val="002123CF"/>
    <w:rsid w:val="00222059"/>
    <w:rsid w:val="002239AB"/>
    <w:rsid w:val="00233E97"/>
    <w:rsid w:val="00271BA3"/>
    <w:rsid w:val="0029671B"/>
    <w:rsid w:val="002B38E5"/>
    <w:rsid w:val="002E7CB5"/>
    <w:rsid w:val="002F117E"/>
    <w:rsid w:val="00312E3E"/>
    <w:rsid w:val="0032150E"/>
    <w:rsid w:val="0034450C"/>
    <w:rsid w:val="00394A28"/>
    <w:rsid w:val="003F1B20"/>
    <w:rsid w:val="004231E3"/>
    <w:rsid w:val="00434098"/>
    <w:rsid w:val="004562D0"/>
    <w:rsid w:val="0046062A"/>
    <w:rsid w:val="00470B69"/>
    <w:rsid w:val="00470EAD"/>
    <w:rsid w:val="00477192"/>
    <w:rsid w:val="00492F4B"/>
    <w:rsid w:val="004A7339"/>
    <w:rsid w:val="004D0A69"/>
    <w:rsid w:val="00527455"/>
    <w:rsid w:val="00560BDA"/>
    <w:rsid w:val="005832C7"/>
    <w:rsid w:val="005916A1"/>
    <w:rsid w:val="00593CA1"/>
    <w:rsid w:val="005A1B64"/>
    <w:rsid w:val="005A2ADA"/>
    <w:rsid w:val="006014CA"/>
    <w:rsid w:val="00612240"/>
    <w:rsid w:val="006228A9"/>
    <w:rsid w:val="00636FA6"/>
    <w:rsid w:val="006662AD"/>
    <w:rsid w:val="006B244B"/>
    <w:rsid w:val="006B4C16"/>
    <w:rsid w:val="006C4633"/>
    <w:rsid w:val="006E3E82"/>
    <w:rsid w:val="006F2FB9"/>
    <w:rsid w:val="00712B84"/>
    <w:rsid w:val="007906B1"/>
    <w:rsid w:val="00790DF5"/>
    <w:rsid w:val="007A7500"/>
    <w:rsid w:val="007B031B"/>
    <w:rsid w:val="007D055C"/>
    <w:rsid w:val="007F0A65"/>
    <w:rsid w:val="007F7CF7"/>
    <w:rsid w:val="0080064D"/>
    <w:rsid w:val="008822CC"/>
    <w:rsid w:val="008A7C6C"/>
    <w:rsid w:val="008D13F1"/>
    <w:rsid w:val="008D7344"/>
    <w:rsid w:val="00901142"/>
    <w:rsid w:val="009166D4"/>
    <w:rsid w:val="00940D5F"/>
    <w:rsid w:val="00990804"/>
    <w:rsid w:val="009A08C2"/>
    <w:rsid w:val="009E76B7"/>
    <w:rsid w:val="00A04E69"/>
    <w:rsid w:val="00A23267"/>
    <w:rsid w:val="00A40139"/>
    <w:rsid w:val="00A50618"/>
    <w:rsid w:val="00A62014"/>
    <w:rsid w:val="00A70086"/>
    <w:rsid w:val="00A7194D"/>
    <w:rsid w:val="00A87FA3"/>
    <w:rsid w:val="00AB1CBA"/>
    <w:rsid w:val="00AB7E03"/>
    <w:rsid w:val="00AD366D"/>
    <w:rsid w:val="00AE730D"/>
    <w:rsid w:val="00B07618"/>
    <w:rsid w:val="00B613D9"/>
    <w:rsid w:val="00BA0F43"/>
    <w:rsid w:val="00BD4CB2"/>
    <w:rsid w:val="00BE6F72"/>
    <w:rsid w:val="00BF46C6"/>
    <w:rsid w:val="00C11711"/>
    <w:rsid w:val="00C1354A"/>
    <w:rsid w:val="00C40BAE"/>
    <w:rsid w:val="00C55CD6"/>
    <w:rsid w:val="00C621EA"/>
    <w:rsid w:val="00C911A6"/>
    <w:rsid w:val="00CB5D76"/>
    <w:rsid w:val="00CC6262"/>
    <w:rsid w:val="00CD7AC7"/>
    <w:rsid w:val="00CE2CF1"/>
    <w:rsid w:val="00CF31C5"/>
    <w:rsid w:val="00D32D76"/>
    <w:rsid w:val="00D9108D"/>
    <w:rsid w:val="00D97FC8"/>
    <w:rsid w:val="00DA043B"/>
    <w:rsid w:val="00DC6C73"/>
    <w:rsid w:val="00DD0CBC"/>
    <w:rsid w:val="00E0000A"/>
    <w:rsid w:val="00E042E3"/>
    <w:rsid w:val="00E07B35"/>
    <w:rsid w:val="00E402B2"/>
    <w:rsid w:val="00E866DA"/>
    <w:rsid w:val="00E93A54"/>
    <w:rsid w:val="00EA21C8"/>
    <w:rsid w:val="00EB3C78"/>
    <w:rsid w:val="00EF5CA9"/>
    <w:rsid w:val="00F062AC"/>
    <w:rsid w:val="00F354C5"/>
    <w:rsid w:val="00F40861"/>
    <w:rsid w:val="00F958A0"/>
    <w:rsid w:val="00FC32D5"/>
    <w:rsid w:val="00FC7EFC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C004-E3BF-4D4E-ADF0-88D7E604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C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C6C"/>
  </w:style>
  <w:style w:type="paragraph" w:styleId="a6">
    <w:name w:val="footer"/>
    <w:basedOn w:val="a"/>
    <w:link w:val="a7"/>
    <w:uiPriority w:val="99"/>
    <w:unhideWhenUsed/>
    <w:rsid w:val="008A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C6C"/>
  </w:style>
  <w:style w:type="paragraph" w:styleId="a8">
    <w:name w:val="List Paragraph"/>
    <w:basedOn w:val="a"/>
    <w:uiPriority w:val="34"/>
    <w:qFormat/>
    <w:rsid w:val="0007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C290-DEAD-403F-AEAB-DE181732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2018-03-19T06:36:00Z</dcterms:created>
  <dcterms:modified xsi:type="dcterms:W3CDTF">2018-03-21T08:19:00Z</dcterms:modified>
</cp:coreProperties>
</file>