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9C2C3C" w:rsidTr="009C2C3C">
        <w:tc>
          <w:tcPr>
            <w:tcW w:w="5485" w:type="dxa"/>
          </w:tcPr>
          <w:p w:rsidR="009C2C3C" w:rsidRDefault="008116A9" w:rsidP="00FD2C4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212121"/>
                <w:spacing w:val="5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212121"/>
                <w:spacing w:val="5"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6534241" cy="9174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1013_0041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773" cy="917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12121"/>
                <w:spacing w:val="5"/>
                <w:kern w:val="2"/>
                <w:sz w:val="28"/>
                <w:szCs w:val="28"/>
                <w:lang w:eastAsia="ar-SA"/>
              </w:rPr>
            </w:pPr>
          </w:p>
        </w:tc>
      </w:tr>
    </w:tbl>
    <w:sdt>
      <w:sdtPr>
        <w:rPr>
          <w:rFonts w:ascii="Times New Roman" w:eastAsiaTheme="minorEastAsia" w:hAnsi="Times New Roman" w:cs="Times New Roman"/>
        </w:rPr>
        <w:id w:val="-1057081865"/>
        <w:docPartObj>
          <w:docPartGallery w:val="Table of Contents"/>
          <w:docPartUnique/>
        </w:docPartObj>
      </w:sdtPr>
      <w:sdtEndPr/>
      <w:sdtContent>
        <w:p w:rsidR="009C2C3C" w:rsidRDefault="009C2C3C" w:rsidP="00FD2C41">
          <w:pPr>
            <w:spacing w:before="480" w:after="0" w:line="360" w:lineRule="auto"/>
            <w:contextualSpacing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bidi="en-US"/>
            </w:rPr>
          </w:pPr>
          <w: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bidi="en-US"/>
            </w:rPr>
            <w:t>Оглавление</w:t>
          </w:r>
        </w:p>
        <w:p w:rsidR="009C2C3C" w:rsidRDefault="009C2C3C" w:rsidP="00FD2C41">
          <w:pPr>
            <w:pStyle w:val="11"/>
            <w:tabs>
              <w:tab w:val="right" w:leader="dot" w:pos="9345"/>
            </w:tabs>
            <w:spacing w:line="360" w:lineRule="auto"/>
            <w:contextualSpacing/>
            <w:rPr>
              <w:noProof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r:id="rId6" w:anchor="_Toc5619109" w:history="1"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I. Целевой раздел.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_Toc5619109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8116A9"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7" w:anchor="_Toc5619110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1.1.Пояснительная записка к образовательной программе.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_Toc5619110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4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8" w:anchor="_Toc5619111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1.2.Планируемые результаты освоения программы в соответсвии с УМК «Школа России».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_Toc5619111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10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9" w:anchor="_Toc5619112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1.3.Система оценки достижений планируемых результатов освоения основной образовательной программы начального общего образования.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_Toc5619112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15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0" w:anchor="_Toc5619113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1.4. Виды и формы контрольно-оценочных действий  учащихся и педагогов.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_Toc5619113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26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1" w:anchor="_Toc5619114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1.5.Итоговое оценивание и формы сохранения результатов учебной и внеучебной деятельности учащегося.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_Toc5619114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29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1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2" w:anchor="_Toc5619115" w:history="1">
            <w:r w:rsidR="009C2C3C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II</w:t>
            </w:r>
            <w:r w:rsidR="009C2C3C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 Содержательный раздел.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_Toc5619115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31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3" w:anchor="_Toc5619116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2.1.Программа формирования универсальных учебных действий у обучающихся на ступени начального общего образования.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_Toc5619116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31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4" w:anchor="_Toc5619117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2.2.Связь универсальных учебных действий с содержанием учебных предметов (на основе образовательных ресурсов УМК «Школа России»)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_Toc5619117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47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5" w:anchor="_Toc5619118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2.3. Преемственность формирования универсальных учебных действий по ступеням общего образования.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_Toc5619118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54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6" w:anchor="_Toc5619119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2.4. Планируемые результаты в освоении школьниками универсальных учебных действий по завершении начального обучения.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_Toc5619119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55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7" w:anchor="_Toc5619120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Русский язык.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_Toc5619120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57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8" w:anchor="_Toc5619121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Литературное чтение.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_Toc5619121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64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19" w:anchor="_Toc5619122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Английский язык.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_Toc5619122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72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0" w:anchor="_Toc5619123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Математика.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_Toc5619123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76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1" w:anchor="_Toc5619124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Окружающий мир.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_Toc5619124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82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2" w:anchor="_Toc5619125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Изобразительное искусство.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_Toc5619125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89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3" w:anchor="_Toc5619126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Основы религиозных культур и светской этики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_Toc5619126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93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4" w:anchor="_Toc5619127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Технология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_Toc5619127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96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5" w:anchor="_Toc5619128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Музыка.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_Toc5619128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99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3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6" w:anchor="_Toc5619129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Физическая культура.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_Toc5619129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102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7" w:anchor="_Toc5619130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2.6.Программа духовно-нравственного воспитания и  развития обучающихся ………………...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_Toc5619130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106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8" w:anchor="_Toc5619131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2.7.Программа формирования экологической культуры, здорового и безопасного образа жизни обучающихся.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_Toc5619131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115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29" w:anchor="_Toc5619132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2.8.Программа коррекционный работы.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_Toc5619132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137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0" w:anchor="_Toc5619133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2.9.Программа внеурочной деятельности.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_Toc5619133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142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1" w:anchor="_Toc5619134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2.10. Мониторинг эффективности внеурочной деятельности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_Toc5619134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154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1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2" w:anchor="_Toc5619135" w:history="1">
            <w:r w:rsidR="009C2C3C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III</w:t>
            </w:r>
            <w:r w:rsidR="009C2C3C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 Организационный раздел.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_Toc5619135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159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3" w:anchor="_Toc5619136" w:history="1">
            <w:r w:rsidR="009C2C3C">
              <w:rPr>
                <w:rStyle w:val="a3"/>
                <w:rFonts w:ascii="Times New Roman" w:eastAsia="Times New Roman" w:hAnsi="Times New Roman" w:cs="Times New Roman"/>
                <w:bCs/>
                <w:noProof/>
                <w:lang w:eastAsia="ru-RU"/>
              </w:rPr>
              <w:t>3.1.Базисный учебный план начального общего образования.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_Toc5619136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159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4" w:anchor="_Toc5619141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3.2. Годовой   календарный   учебный график ГБОУ ЦО №173 Петроградского района на 2020-2021 учебный год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_Toc5619141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170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5" w:anchor="_Toc5619142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3.3.Список учебной литературы.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_Toc5619142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172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6" w:anchor="_Toc5619143" w:history="1">
            <w:r w:rsidR="009C2C3C">
              <w:rPr>
                <w:rStyle w:val="a3"/>
                <w:rFonts w:ascii="Times New Roman" w:hAnsi="Times New Roman" w:cs="Times New Roman"/>
                <w:noProof/>
              </w:rPr>
              <w:t>3.4.Система условий реализации основной образовательной программы в соответствии с требованиями стандарта.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_Toc5619143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173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7" w:anchor="_Toc5619144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3.5.Оценка материально-технических условий реализации основной образовательной программы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_Toc5619144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174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8" w:anchor="_Toc5619145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3.6. План внеурочной де</w:t>
            </w:r>
            <w:r>
              <w:rPr>
                <w:rStyle w:val="a3"/>
                <w:rFonts w:ascii="Times New Roman" w:hAnsi="Times New Roman" w:cs="Times New Roman"/>
                <w:bCs/>
                <w:noProof/>
              </w:rPr>
              <w:t>ятельности в ГБОУ ЦО №173 на 2020-2021</w:t>
            </w:r>
            <w:bookmarkStart w:id="0" w:name="_GoBack"/>
            <w:bookmarkEnd w:id="0"/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учеб</w:t>
            </w:r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н</w:t>
            </w:r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ый год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_Toc5619145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176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39" w:anchor="_Toc5619146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3.7.Управление реализацией программы.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_Toc5619146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179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40" w:anchor="_Toc5619147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3.8.Материально-техническое обеспечение выполнения программы.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_Toc5619147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180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41" w:anchor="_Toc5619148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3.9.Кадровое обеспечение.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_Toc5619148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185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2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42" w:anchor="_Toc5619150" w:history="1">
            <w:r w:rsidR="009C2C3C">
              <w:rPr>
                <w:rStyle w:val="a3"/>
                <w:rFonts w:ascii="Times New Roman" w:hAnsi="Times New Roman" w:cs="Times New Roman"/>
                <w:bCs/>
                <w:noProof/>
              </w:rPr>
              <w:t>3.10. Организация методической работы в условиях введения ФГОС.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_Toc5619150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187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8116A9" w:rsidP="00FD2C41">
          <w:pPr>
            <w:pStyle w:val="11"/>
            <w:tabs>
              <w:tab w:val="right" w:leader="dot" w:pos="9345"/>
            </w:tabs>
            <w:spacing w:line="360" w:lineRule="auto"/>
            <w:contextualSpacing/>
            <w:rPr>
              <w:rFonts w:ascii="Times New Roman" w:hAnsi="Times New Roman" w:cs="Times New Roman"/>
              <w:noProof/>
              <w:lang w:eastAsia="ru-RU"/>
            </w:rPr>
          </w:pPr>
          <w:hyperlink r:id="rId43" w:anchor="_Toc5619151" w:history="1">
            <w:r w:rsidR="009C2C3C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Приложение №1. План-график проведения воспитательных мероприятий.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tab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instrText xml:space="preserve"> PAGEREF _Toc5619151 \h </w:instrTex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</w:rPr>
              <w:t>189</w:t>
            </w:r>
            <w:r w:rsidR="009C2C3C">
              <w:rPr>
                <w:rStyle w:val="a3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C2C3C" w:rsidRDefault="009C2C3C" w:rsidP="00FD2C41">
          <w:pPr>
            <w:shd w:val="clear" w:color="auto" w:fill="FFFFFF" w:themeFill="background1"/>
            <w:spacing w:after="200" w:line="360" w:lineRule="auto"/>
            <w:contextualSpacing/>
            <w:rPr>
              <w:rFonts w:ascii="Times New Roman" w:eastAsiaTheme="minorEastAsia" w:hAnsi="Times New Roman" w:cs="Times New Roman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2C3C" w:rsidRDefault="009C2C3C" w:rsidP="00FD2C41">
      <w:pPr>
        <w:shd w:val="clear" w:color="auto" w:fill="FFFFFF" w:themeFill="background1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480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1" w:name="_Toc500418369"/>
      <w:bookmarkStart w:id="2" w:name="_Toc561910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Ц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елевой раздел.</w:t>
      </w:r>
      <w:bookmarkEnd w:id="2"/>
    </w:p>
    <w:p w:rsidR="009C2C3C" w:rsidRDefault="009C2C3C" w:rsidP="00FD2C41">
      <w:pPr>
        <w:spacing w:before="20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00418370"/>
      <w:bookmarkStart w:id="4" w:name="_Toc56191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1.1.Пояснительная записка к образовательной программе.</w:t>
      </w:r>
      <w:bookmarkEnd w:id="3"/>
      <w:bookmarkEnd w:id="4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образования первой  ступени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  разработана с учетом требований следующих нормативных документов: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от 05.03.2004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9C2C3C" w:rsidRDefault="009C2C3C" w:rsidP="00FD2C4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Инструктивно-методическое письмо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образовательная программа начального общего образования разработана  в соответствии с требованиями федерального государственного образовательного стандарта начального общего образования по  УМК «Школа России».  Программа определяет содержание и организацию образовательного процесса  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Начальный этап общего образования ставит в нашем образовательном учреждении следующие  цели: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Подготовить учащихся к обучению в основной школе. Создать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Сохранить и укрепить физическое и психическое здоровье и безопасность учащихся, обеспечить их эмоциональное благополучие;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Развить творческие способности школьников с учетом их индивидуальных особенностей, а также сохранить и поддержать индивидуальность каждого ребёнка.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Обеспечить духовно- нравственное развитие и воспитание обучающихся. Помочь школьникам овладеть основами грамотности в различных его проявлениях (учебной, двигательной, социально- гражданской, визуально- художественной, языковой, математической, естественнонаучной, технологической);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Сформировать у младших школьников основы теоретического и практического мышления и сознания.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Дать каждому ребёнку опыт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Программа и учебно-методический комплект «Школа России».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«Школа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Росcии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  это учебно-методический комплект для 1-4 классов общеобразовательных учреждений. 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Программа «Школа России» составляет основу для психологически обоснованного, рассчитанного на разные уровни подготовки школьника, обучения в начальных классах. В ней соблюдается разумный баланс между развитием образного и логического мышления, подобрана хорошая система тренировочных заданий, доступно и грамотно даны основные понятия в разных областях знания. При творческом дополнении этой программы заданиями развивающего типа, заданиями на развитие смекалки, расширение кругозора школьников достигается хорошие результаты в обучении школьников разного уровня подготовки и способностей, в том числе и работе с одаренными детьми.  Это дополнение осуществляется как за счет экономии рабочего времени, использования резервных часов, так и за счет введения ряда внеурочных предметов.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Усовершенствованная система отличается направленностью учебного материала, способов его представления и методов обучения на максимальное включение учащихся в учебную деятельность. Это отражено и в новом художественном оформлении комплекса, и в системе заданий, и включении в учебники рубрик: «Наши проекты», «Странички для любознательных», «Выскажи свое мнение», «Готовимся к олимпиаде», «Что узнали. Чему научились», «Проверим себя и оценим свои достижения»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  иностранные языки.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учебники системы имеют завершенные линии с 1 по 4 класс, а также развёрнутое учебно-методическое сопровождение в виде рабочих тетрадей, дидактических материалов, проверочных работ, поурочных разработок, книг для чтения, демонстрационных таблиц, электронных приложений к учебникам, словарей и других пособий.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обновленных программах реализован современных подход к тематическому планированию, отражающий не только логику развертывания учебного материала и логику формирования универсальных учебных действий, но и те виды учебной деятельности, которые наиболее эффективны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 результатов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учебников «Школа России» отличается значительным воспитательным потенциалом, а потому эффективно реализует подходы, заложенные в «Концепции духовно-нравственного развития и воспитания личности гражданина России», являющейся одной из методологических основ федерального государственного образовательного стандарта. Подтверждением этому служат целевые установки, заложенные в самой концепции системы «Школа России» и программах по учебным предметам для начальной школы.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ведущих положений стандарта является ориентация содержания образования на формирование семейных ценностей, культурного, духовного и нравственного богатства российского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Основная образовательная программа сформирована с учетом особенностей первой ступени общего образования: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изменением при поступлении в школу ведущей деятельности ребенка- с переходом к учебной деятельности (при сохранении значимости игровой);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освоением новой социальной позиции, расширением сферы взаимодействия ребенка  с окружающим миром, развитием  потребности в общении, познании, социальном признании и самовыражении;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принятием и освоением ребёнком новой социальной роли ученика;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формированием у школьника основ умений учиться и способности к организации своей деятельности;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изменением самооценки ребёнка, которая приобретает черты адекватности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C3C" w:rsidRDefault="009C2C3C" w:rsidP="00FD2C41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моральным развитием, которое связано с характером сотрудничества со взрослыми и сверстниками.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Учитываются также характерные для младшего школьного возраста (от 6,5 до 11 лет) центральные психологические новообразования: словесно-логическое мышление, произвольная смысловая память, произвольное внимание, письменная речь, анализ, рефлексия содержания; развитие целенаправленной и мотивированной активности.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Учитываются  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моторике, связанные с возрастными особенностями детей младшего школьного возраста. Все это связывается с активной позицией учителя, с адекватностью построения образовательного процесса и выбора условий и методик обучения, учитывающих способности учащихся первой ступени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Ведущие целевые установки УМК «Школа России»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России» построена таким образом, что все его важнейшие компоненты: предметное содержание, дидактическое обеспечение, методическое сопровождение и художественно- 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НОО и способствуют:</w:t>
      </w:r>
    </w:p>
    <w:p w:rsidR="009C2C3C" w:rsidRDefault="009C2C3C" w:rsidP="00FD2C41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идеологической основы ФГОС - Концепции духовно-нравственного развития и воспитания личности гражданина России.</w:t>
      </w:r>
    </w:p>
    <w:p w:rsidR="009C2C3C" w:rsidRDefault="009C2C3C" w:rsidP="00FD2C41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Достижению личностных,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 результатов освоения основной  образовательной программы посредством формирования универсальных учебных действий, как основы умения учиться.</w:t>
      </w:r>
    </w:p>
    <w:p w:rsidR="009C2C3C" w:rsidRDefault="009C2C3C" w:rsidP="00FD2C41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5" w:name="_Toc5004183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56191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1.2.Планируемые результаты освоения программы в соответствии с УМК «Школа России».</w:t>
      </w:r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5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планируемых результатов освоения основной  образовательной программы отнесены:</w:t>
      </w:r>
    </w:p>
    <w:p w:rsidR="009C2C3C" w:rsidRDefault="009C2C3C" w:rsidP="00FD2C41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9C2C3C" w:rsidRDefault="009C2C3C" w:rsidP="00FD2C41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и способность обучающихся к саморазвитию ;</w:t>
      </w:r>
    </w:p>
    <w:p w:rsidR="009C2C3C" w:rsidRDefault="009C2C3C" w:rsidP="00FD2C41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 мотивации к учению и познанию;</w:t>
      </w:r>
    </w:p>
    <w:p w:rsidR="009C2C3C" w:rsidRDefault="009C2C3C" w:rsidP="00FD2C41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9C2C3C" w:rsidRDefault="009C2C3C" w:rsidP="00FD2C41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 основ российской, гражданской идентичности;</w:t>
      </w:r>
    </w:p>
    <w:p w:rsidR="009C2C3C" w:rsidRDefault="009C2C3C" w:rsidP="00FD2C41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- освоенные обучающимися универсальные учебные действия (познавательные, регулятивные и коммуникативные).</w:t>
      </w:r>
    </w:p>
    <w:p w:rsidR="009C2C3C" w:rsidRDefault="009C2C3C" w:rsidP="00FD2C41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 формируются за счёт реализации программ отдельных учебных предметов, программы духовно-нравственного развития и воспитания, программы формирования культуры здорового и безопасного образа жизни.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 результаты формируются за счёт реализации программы формирования универсальных учебных действий и программ всех учебных предметов.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реализации программы лежит системно-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подход, который предполагает развитие личности обучающегося на основе освоения универсальных  учебных действий, познания и освоения мира, учет индивидуальных возрастных, психологических и физиологических особенностей обучающихся, обеспечение преемственности дошкольного,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начального общего, основного общего, среднего (полного) общего и профессионального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9C2C3C" w:rsidRDefault="009C2C3C" w:rsidP="00FD2C41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9C2C3C" w:rsidRDefault="009C2C3C" w:rsidP="00FD2C41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системно-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словами, система планируемых результатов даёт представление о том, какими именно действиями - познавательными, личностными, регулятивными, коммуникативными, преломлёнными через специфику содержания того или иного предмета, овладеют обучающиеся в ходе образовательного процесса. В системе планируемых результатов особо выделяется учебный материал, имеющий опорный характер и служащий основой для последующего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планируемых результатов строится с учётом необходимости:</w:t>
      </w:r>
    </w:p>
    <w:p w:rsidR="009C2C3C" w:rsidRDefault="009C2C3C" w:rsidP="00FD2C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определения динамики картины развития обучающихся на основе выделения достигнутого уровня развития и ближайшей перспективы - зоны ближайшего развития ребёнка;</w:t>
      </w:r>
    </w:p>
    <w:p w:rsidR="009C2C3C" w:rsidRDefault="009C2C3C" w:rsidP="00FD2C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9C2C3C" w:rsidRDefault="009C2C3C" w:rsidP="00FD2C41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Цели-ориентиры, 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 характеризующие систему учебных действий в отношении опорного учебного материала.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результаты, описывающие эту группу целей, приводятся в блоках «Выпускник научится» к каждому разделу учебной программы. 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  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или его пропедевтического характера на данной ступени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цели такого включения -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50041837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bookmarkStart w:id="8" w:name="_Toc56191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1.3.Система оценки достижений планируемых результатов освоения основной образовательной программы начального общего образования.</w:t>
      </w:r>
      <w:bookmarkEnd w:id="8"/>
    </w:p>
    <w:bookmarkEnd w:id="7"/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- системы оценки) представляет собой один из инструментов реализации Требований Стандарта к результатами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на единой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основе, формирование навыков рефлексии, самоанализа, самоконтроля, самостоятельной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Стандартом основным объектом системы оценки, её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выступают планируемые результаты освоения обучающимися основной образовательной программы начального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объектом,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научится», для каждой программы, предмета, курса.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оценивания являются:</w:t>
      </w:r>
    </w:p>
    <w:p w:rsidR="009C2C3C" w:rsidRDefault="009C2C3C" w:rsidP="00FD2C41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достигнутых предметных,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ФГОС.</w:t>
      </w:r>
    </w:p>
    <w:p w:rsidR="009C2C3C" w:rsidRDefault="009C2C3C" w:rsidP="00FD2C41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Динамика результатов предметной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  УУД.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в течении учебного года, с целью дальнейшего выставления итоговой оценки для выявления уровня  подготовки выпускников на ступени начального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Особенностями системы оценки являются: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базы оценки;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успешности освоения содержания отдельных учебных предметов на основе системно-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динамики образовательных достижений обучающихся;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использование персонифицированных процедур итоговой оценки и аттестации обучающихся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оценки состояния и тенденций развития системы образования;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9C2C3C" w:rsidRDefault="009C2C3C" w:rsidP="00FD2C41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Оценка личностных результатов.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9C2C3C" w:rsidRDefault="009C2C3C" w:rsidP="00FD2C41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самоопределение:</w:t>
      </w:r>
    </w:p>
    <w:p w:rsidR="009C2C3C" w:rsidRDefault="009C2C3C" w:rsidP="00FD2C41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сформированность внутренней позиции обучающегося — принятие и освоение новой социальной роли обучающегося; </w:t>
      </w:r>
    </w:p>
    <w:p w:rsidR="009C2C3C" w:rsidRDefault="009C2C3C" w:rsidP="00FD2C41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</w:r>
    </w:p>
    <w:p w:rsidR="009C2C3C" w:rsidRDefault="009C2C3C" w:rsidP="00FD2C41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C2C3C" w:rsidRDefault="009C2C3C" w:rsidP="00FD2C41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</w:p>
    <w:p w:rsidR="009C2C3C" w:rsidRDefault="009C2C3C" w:rsidP="00FD2C41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</w:t>
      </w:r>
    </w:p>
    <w:p w:rsidR="009C2C3C" w:rsidRDefault="009C2C3C" w:rsidP="00FD2C41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 границ того, «что я знаю», и того, «что я не знаю», «незнания» и стремления к преодолению этого разрыва;</w:t>
      </w:r>
    </w:p>
    <w:p w:rsidR="009C2C3C" w:rsidRDefault="009C2C3C" w:rsidP="00FD2C41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морально-этическая ориентация:</w:t>
      </w:r>
    </w:p>
    <w:p w:rsidR="009C2C3C" w:rsidRDefault="009C2C3C" w:rsidP="00FD2C41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основных моральных норм и ориентация на их выполнение на основе понимания их социальной необходимости; </w:t>
      </w:r>
    </w:p>
    <w:p w:rsidR="009C2C3C" w:rsidRDefault="009C2C3C" w:rsidP="00FD2C41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 моральной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учёту позиций, мотивов и интересов участников моральной дилеммы при её разрешении;</w:t>
      </w:r>
    </w:p>
    <w:p w:rsidR="009C2C3C" w:rsidRDefault="009C2C3C" w:rsidP="00FD2C41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этических чувств - стыда, вины, совести как регуляторов морального поведения.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 гражданской идентичности -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C2C3C" w:rsidRDefault="009C2C3C" w:rsidP="00FD2C41">
      <w:pPr>
        <w:numPr>
          <w:ilvl w:val="0"/>
          <w:numId w:val="1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моральных норм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 или нарушения моральной нормы.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Вторым 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 и классифицировать.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оценке, так как оценка личностных результатов учащихся отражает эффективность воспитательной и образовательной деятельности школы.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 -таких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9C2C3C" w:rsidRDefault="009C2C3C" w:rsidP="00FD2C41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C2C3C" w:rsidRDefault="009C2C3C" w:rsidP="00FD2C41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C2C3C" w:rsidRDefault="009C2C3C" w:rsidP="00FD2C41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C2C3C" w:rsidRDefault="009C2C3C" w:rsidP="00FD2C41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C2C3C" w:rsidRDefault="009C2C3C" w:rsidP="00FD2C41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обеспечивается за счёт основных компонентов образовательного процесса - учебных предметов, представленных в обязательной части учебного плана.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содержание оценки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основе, мониторинг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учебных умений.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предметных результатов.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портфолио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начального общего образования, необходимых для продолжения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инструментом итоговой оценки являются итоговые комплексные работы - система заданий различного уровня сложности по чтению, русскому языку, математике и окружающему миру.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итоговых работ - по русскому языку, математике - и итоговой комплексной работы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оценки - сложная многофункциональная система, включающая как текущую, так и итоговую оценку результатов деятельности младших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школьников; как оценку деятельности педагогов и школы, так и оценку результатов деятельности системы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и критерием оценки выступает уже не освоение «обязательного минимума содержания образования», а овладение системой учебных действий с изучаемым учебным материалом.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Стандарты устанавливают три группы образовательных результатов (личностные, мета предметные и предметные).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моментом является переориентация контроля на оценку способности применять полученные в процессе обучения знания и умения в различных жизненных ситуациях, поэтому должно оцениваться и умение ученика решать проблемы, которые ставит перед ним школьная жизнь.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педагогического контроля рекомендуется соблюдать следующие принципы:</w:t>
      </w:r>
    </w:p>
    <w:p w:rsidR="009C2C3C" w:rsidRDefault="009C2C3C" w:rsidP="00FD2C41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с процессом образования и воспитания;</w:t>
      </w:r>
    </w:p>
    <w:p w:rsidR="009C2C3C" w:rsidRDefault="009C2C3C" w:rsidP="00FD2C41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объективность, справедливость и гласность;</w:t>
      </w:r>
    </w:p>
    <w:p w:rsidR="009C2C3C" w:rsidRDefault="009C2C3C" w:rsidP="00FD2C41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надежность, эффективность,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валидность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C3C" w:rsidRDefault="009C2C3C" w:rsidP="00FD2C41">
      <w:pPr>
        <w:numPr>
          <w:ilvl w:val="0"/>
          <w:numId w:val="1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системность и всесторонность.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общих подходах к оцениванию нужно руководствоваться тем:</w:t>
      </w:r>
    </w:p>
    <w:p w:rsidR="009C2C3C" w:rsidRDefault="009C2C3C" w:rsidP="00FD2C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оценивать (т.е. что именно подлежит оцениванию, а что оценивать не следует);</w:t>
      </w:r>
    </w:p>
    <w:p w:rsidR="009C2C3C" w:rsidRDefault="009C2C3C" w:rsidP="00FD2C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оценивать (т.е. какими средствами должно фиксироваться то, что оценивается);</w:t>
      </w:r>
    </w:p>
    <w:p w:rsidR="009C2C3C" w:rsidRDefault="009C2C3C" w:rsidP="00FD2C41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образом оценивать (т.е. какова должна быть сама процедура оценивания, этапы ее осуществления);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Введение, дополнительно к традиционным, новых видов, форм, методов и средств оценки динамики продвижения учащихся в учебном процессе, способствующих повышению мотивации и интереса к обучению, а также учитывающих индивидуальные особенности учащихся:</w:t>
      </w:r>
    </w:p>
    <w:p w:rsidR="009C2C3C" w:rsidRDefault="009C2C3C" w:rsidP="00FD2C41">
      <w:pPr>
        <w:numPr>
          <w:ilvl w:val="0"/>
          <w:numId w:val="1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индивидуального рейтинга как основного показателя успехов в обучении. Рейтинговая система контроля обучения рождает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состязательность в учебе, положительно влияет на мотивацию учащихся, сводит до минимума случайность в оценивании.</w:t>
      </w:r>
    </w:p>
    <w:p w:rsidR="009C2C3C" w:rsidRDefault="009C2C3C" w:rsidP="00FD2C41">
      <w:pPr>
        <w:numPr>
          <w:ilvl w:val="0"/>
          <w:numId w:val="1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компьютерного тестирования как вспомогательного средства.</w:t>
      </w:r>
    </w:p>
    <w:p w:rsidR="009C2C3C" w:rsidRDefault="009C2C3C" w:rsidP="00FD2C41">
      <w:pPr>
        <w:numPr>
          <w:ilvl w:val="0"/>
          <w:numId w:val="1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многобалльных шкал оценивания наряду с сохранением классической 5-балльной шкалы в качестве основы.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теории и практике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наибольшее распространение получили следующие формы и методы педагогического контроля: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- глубокое изучение знаний и умений учащихся по ключевым темам учебной программы (изучение системы работы учителя в границах учебной темы);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фронтально-обзорный - пилотажное изучение знаний и умений коллектива учащихся (успешность работы группы учителей) по общим вопросам;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- параллельное изучение личности учащихся, учебных групп, отдельных педагогов;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- всестороннее изучение личности конкретного ребенка, системы профессиональной деятельности отдельного педагога;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классно-обобщающий - изучение качеств знаний и умений учащихся (качества преподавания) в конкретном классе;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предметно-обобщающий - изучение качеств знаний и умений учащихся (качества преподавания) по отдельным учебным курсам;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комплексно-обобщающий - всестороннее изучение качеств знаний и умений учащихся (качества преподавания) в конкретном классе на начальной, основной средней или полной средней ступени школы;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оперативный - изучение неожиданно возникших проблем в образовательном процессе.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формулирующий - оценивание осуществляется в течение всего времени обучения для установления обратной связи от обучаемых к преподавателю;</w:t>
      </w:r>
    </w:p>
    <w:p w:rsidR="009C2C3C" w:rsidRDefault="009C2C3C" w:rsidP="00FD2C4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- оценивание направлено на подведение конечных результатов обучения (аттестация).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Выявляются четыре основные функции педагогического контроля :</w:t>
      </w:r>
    </w:p>
    <w:p w:rsidR="009C2C3C" w:rsidRDefault="009C2C3C" w:rsidP="00FD2C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диагностическая (оценка степени усвоения учебной программы и уровня профессионализма и квалификации слушателей);</w:t>
      </w:r>
    </w:p>
    <w:p w:rsidR="009C2C3C" w:rsidRDefault="009C2C3C" w:rsidP="00FD2C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обучающая (повышение мотивации и индивидуализация темпа обучения);</w:t>
      </w:r>
    </w:p>
    <w:p w:rsidR="009C2C3C" w:rsidRDefault="009C2C3C" w:rsidP="00FD2C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организующая (совершенствование организации учебного процесса за счет подбора оптимальных форм, методов и средств обучения);</w:t>
      </w:r>
    </w:p>
    <w:p w:rsidR="009C2C3C" w:rsidRDefault="009C2C3C" w:rsidP="00FD2C41">
      <w:pPr>
        <w:numPr>
          <w:ilvl w:val="0"/>
          <w:numId w:val="2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воспитывающая (выработка структуры ценностных ориентации).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итоговую оценку на ступени начального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образовательного учреждения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обучающегося, в которой:</w:t>
      </w:r>
    </w:p>
    <w:p w:rsidR="009C2C3C" w:rsidRDefault="009C2C3C" w:rsidP="00FD2C41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отмечаются образовательные достижения и положительные качества обучающегося;</w:t>
      </w:r>
    </w:p>
    <w:p w:rsidR="009C2C3C" w:rsidRDefault="009C2C3C" w:rsidP="00FD2C41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9C2C3C" w:rsidRDefault="009C2C3C" w:rsidP="00FD2C41">
      <w:pPr>
        <w:numPr>
          <w:ilvl w:val="0"/>
          <w:numId w:val="2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Оценка результатов деятельности образовательного учреждения на ступени  начального образования осуществляется  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и  итоговой оценки образовательной программы начального общего образования с учетом:</w:t>
      </w:r>
    </w:p>
    <w:p w:rsidR="009C2C3C" w:rsidRDefault="009C2C3C" w:rsidP="00FD2C41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мониторинговых исследований разного уровня (Федерального, регионального);</w:t>
      </w:r>
    </w:p>
    <w:p w:rsidR="009C2C3C" w:rsidRDefault="009C2C3C" w:rsidP="00FD2C41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реализации основной образовательной программы начального общего образования;</w:t>
      </w:r>
    </w:p>
    <w:p w:rsidR="009C2C3C" w:rsidRDefault="009C2C3C" w:rsidP="00FD2C41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 контингента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оценки в ходе данных процедур является также текущая оценочная деятельность образовательных учреждений и педагогов, и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56191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Виды и формы контрольно-оценочных действий  учащихся и педагогов.</w:t>
      </w:r>
      <w:bookmarkEnd w:id="9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396"/>
        <w:gridCol w:w="3481"/>
        <w:gridCol w:w="2770"/>
      </w:tblGrid>
      <w:tr w:rsidR="009C2C3C" w:rsidTr="009C2C3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  КОД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и виды оценки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Фиксируется учителем в журнале и листе анализа отдельно задания актуального уровня и уровня ближайшего  развития в многобалльной  шкале оценивания. Результаты работы не влияют на дальнейшую итоговую оценку младшего школьника. 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Проводится на выходе темы при освоении способов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действия,средств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учебном предмете. Количество работ зависит от количества учебных задач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Направлена  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фиксируются  отдельно по каждому отдельному  заданию и влияют на дальнейшую итоговую оценку младшего школьника.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работа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  одной в  месяц (5-6 работ в год)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Направлена,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  составляются на двух  уровнях: 1 (базовый) и 2 (расширенный) по основным предметным содержательным линиям.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Учащийся сам оценивает все задания, которые он выполнил, проводит  рефлексивную оценку своей работы: описывает объем выполненной  работы; указывает достижения  и трудности в данной  работе. Учитель  проверяет и оценивает выполненные школьником задания отдельно по уровням, определяет процент выполненных  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  работа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  после решения учебной задачи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Проверяется уровень освоения  учащимися предметных культурных способов/средств действия. Уровни: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формальный; 2 –рефлексивный (предметный); 3 – ресурсный (функциональный).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Представляет  собой трехуровневую  задачу, состоящую из трех заданий,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соответствующих трем уровням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 задания  обязательны для выполнения. Учитель оценивает все задания по уровням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  проектной задачи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2-3 раза в год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Направлена на выявление уровня освоения  ключевых  компетентностей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Экспертная  оценка по специально созданным экспертным картам. По каждому критерию 0-1 балл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консультаций  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1 раз в неделю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Ставит задачу обучения  учащихся  задавать (инициировать) «умные» вопросы.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Фиксируется учителем  следующим образом: 1балл – ученик присутствовал на консультации, но вопросов не  задавал; 2балла – задавал вопросы, но не содержательные; 3 балла – задавал «умные» (содержательные) вопросы.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Включает  основные  темы учебного  года. Задания рассчитаны на проверку не только знаний, но и развивающего эффекта обучения. Задания  разного уровня, как по сложности (базовый, расширенный), так и по уровню опосредствования (формальный, рефлексивный, ресурсный)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 отметочное. Сравнение результатов стартовой и итоговой работы.</w:t>
            </w:r>
          </w:p>
        </w:tc>
      </w:tr>
      <w:tr w:rsidR="009C2C3C" w:rsidTr="009C2C3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Предъявление (демонстрация)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достижений ученика за год.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  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учащийся в конце года должен продемонстрировать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(показать) все, на что он способен.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Философия этой формы оценки в смещение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 и отметку учителя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</w:pPr>
      <w:bookmarkStart w:id="10" w:name="_Toc5619114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 xml:space="preserve">1.5.Итоговое оценивание и формы сохранения результатов учебной и </w:t>
      </w:r>
      <w:proofErr w:type="spellStart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 xml:space="preserve"> деятельности учащегося.</w:t>
      </w:r>
      <w:bookmarkEnd w:id="10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итоговой  оценки освоения  обучающимися  ООП НОО являются достижения в предметных грамотностях (компетентностях) и ключевых  компетентностях  при освоении основной  образовательной  программы начального  общего  образования, необходимых для продолжения образования, а также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достижения  младших школьников как  в рамках ООП, так и за ее  пределами.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итоговой  оценке  реализации  ООП выделяются отдельно (независимо друг от друга)  три  составляющие:</w:t>
      </w:r>
    </w:p>
    <w:p w:rsidR="009C2C3C" w:rsidRDefault="009C2C3C" w:rsidP="00FD2C41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 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формативного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промежуточного) оценивания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отражающие динамику индивидуальных  образовательных достижений учащихся, продвижение в достижении планируемых  результатов освоения ООП НОО;</w:t>
      </w:r>
    </w:p>
    <w:p w:rsidR="009C2C3C" w:rsidRDefault="009C2C3C" w:rsidP="00FD2C41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 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итоговых  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характеризующие уровень освоения  обучающимися основных формируемых культурных предметных способов действий, средств, необходимых для  продолжения  образования на следующем шаге;</w:t>
      </w:r>
    </w:p>
    <w:p w:rsidR="009C2C3C" w:rsidRDefault="009C2C3C" w:rsidP="00FD2C41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внеучебные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младших школьников.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сохранения результатов учебной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учащихся  используются:</w:t>
      </w:r>
    </w:p>
    <w:p w:rsidR="009C2C3C" w:rsidRDefault="009C2C3C" w:rsidP="00FD2C41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общеклассные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справочники, сборники правил по каждой предметной линии, плакаты (цифровые учебные объекты, распечатываются в своем окончательном виде при переходе из класса в класс или в среднюю школу) - как форма сохранения результатов учебной деятельности класса;</w:t>
      </w:r>
    </w:p>
    <w:p w:rsidR="009C2C3C" w:rsidRDefault="009C2C3C" w:rsidP="00FD2C41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(цифровые учебные объекты или в виде распечатанных материалов) - как форма сохранения результатов пробно-поисковой работы группы.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результатов практических работ учащихся используются:</w:t>
      </w:r>
    </w:p>
    <w:p w:rsidR="009C2C3C" w:rsidRDefault="009C2C3C" w:rsidP="00FD2C41">
      <w:pPr>
        <w:numPr>
          <w:ilvl w:val="0"/>
          <w:numId w:val="2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9C2C3C" w:rsidRDefault="009C2C3C" w:rsidP="00FD2C41">
      <w:pPr>
        <w:numPr>
          <w:ilvl w:val="0"/>
          <w:numId w:val="2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презентация, фиксация результатов преобразования модели (схема, чертеж и др. знаковые формы, полученные ребенком в ходе индивидуального решения задачи (в виде цифрового объекта или распечатки).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  материалы младшего  школьника по итогам  образования в начальной школе  оформляются в форме «портфолио» (дневника, накопительной папки).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«Портфолио»  ученика представляет собой форму и процесс организации (коллекция, отбор и анализ) образцов и продуктов: всех контрольно-проверочных и диагностических работ (стартовая, итоговая, диагностическая, тематическая проверочная работы) и их оценочных листов; продуктов  учебно-познавательной деятельности школьника (докладов, презентаций и т.п.); «карт знаний», а также  соответствующих информационных материалов из внешних источников    (одноклассников, учителей, родителей и т.п.), предназначенных для последующего их анализа,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всесторонней количественной и качественной оценки уровня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и дальнейшей коррекции процесса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480"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480" w:after="0" w:line="360" w:lineRule="auto"/>
        <w:contextualSpacing/>
        <w:outlineLvl w:val="0"/>
        <w:rPr>
          <w:rFonts w:asciiTheme="majorHAnsi" w:eastAsia="Times New Roman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480" w:after="0" w:line="360" w:lineRule="auto"/>
        <w:contextualSpacing/>
        <w:outlineLvl w:val="0"/>
        <w:rPr>
          <w:rFonts w:asciiTheme="majorHAnsi" w:eastAsia="Times New Roman" w:hAnsiTheme="majorHAns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000000" w:themeColor="text1"/>
          <w:sz w:val="28"/>
          <w:szCs w:val="28"/>
          <w:lang w:eastAsia="ru-RU"/>
        </w:rPr>
        <w:t> </w:t>
      </w:r>
      <w:bookmarkStart w:id="11" w:name="_Toc5619115"/>
      <w:bookmarkStart w:id="12" w:name="_Toc50041837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Содержательный раздел.</w:t>
      </w:r>
      <w:bookmarkEnd w:id="11"/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5619116"/>
      <w:bookmarkStart w:id="14" w:name="_Toc500418374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2.1.Программа формирования универсальных учебных действий у обучающихся на ступени начального общего образования.</w:t>
      </w:r>
      <w:bookmarkEnd w:id="13"/>
    </w:p>
    <w:bookmarkEnd w:id="14"/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Базовыми  ценностными ориентирами содержания общего образования, положенными в основу данной программы, являются: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целеустремленности,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ребенка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 вторых, стремящегося и готового вступать в сотрудничество с другими людьми, оказывать помощь и поддержку, толерантного общения;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как гражданина страны, в которой он живет;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 эстетических чувств ребенка, вкуса на основе приобщения к миру отечественной и мировой художественной культуры, стремления к творческой самореализации;</w:t>
      </w:r>
    </w:p>
    <w:p w:rsidR="009C2C3C" w:rsidRDefault="009C2C3C" w:rsidP="00FD2C41">
      <w:pPr>
        <w:numPr>
          <w:ilvl w:val="0"/>
          <w:numId w:val="2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Появление ответственного отношения к сохранению окружающей среды, к себе и своему здоровью.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действий одновременно с формированием предметных умений.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в программе представлено три основные группы УУД: личностные,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определения.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Учебная деятельность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самоизменения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результатом которого являются приобретенные им на основе рефлексивного метода новые знания, умения и способности.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Учебное действие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структурная единица учебной деятельности, процесс, направленный на достижение учебной цели.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Универсальное учебное действие 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учебное действие, имеющее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УУД 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т.д.) и ориентацию в социальных ролях и межличностных отношениях.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Метапредметные:</w:t>
      </w:r>
    </w:p>
    <w:p w:rsidR="009C2C3C" w:rsidRDefault="009C2C3C" w:rsidP="00FD2C41">
      <w:pPr>
        <w:numPr>
          <w:ilvl w:val="0"/>
          <w:numId w:val="2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обеспечивают организацию учащимся своей учебной деятельности.</w:t>
      </w:r>
    </w:p>
    <w:p w:rsidR="009C2C3C" w:rsidRDefault="009C2C3C" w:rsidP="00FD2C41">
      <w:pPr>
        <w:numPr>
          <w:ilvl w:val="0"/>
          <w:numId w:val="2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Познавательные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включают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логические действия, действия постановки и решения проблем.</w:t>
      </w:r>
    </w:p>
    <w:p w:rsidR="009C2C3C" w:rsidRDefault="009C2C3C" w:rsidP="00FD2C41">
      <w:pPr>
        <w:numPr>
          <w:ilvl w:val="0"/>
          <w:numId w:val="2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9C2C3C" w:rsidRDefault="009C2C3C" w:rsidP="00FD2C41">
      <w:pPr>
        <w:numPr>
          <w:ilvl w:val="0"/>
          <w:numId w:val="2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Предметные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обеспечивают основу системы научных знаний, предметные действия с учебным материалом.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формирования универсальных учебных действий содержит: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ценностных ориентиров на каждой ступени образования;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универсальных учебных действий с содержанием учебных предметов в соответствии с УМК «Школа России»;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типовые задачи формирования личностных, регулятивных,  познавательных, коммуникативных универсальных учебных действий в соответствии с УМК «Школа России»;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преемственности программы формирования универсальных учебных действий по ступеням общего образования в соответствии с УМК «Школа России».</w:t>
      </w:r>
    </w:p>
    <w:p w:rsidR="009C2C3C" w:rsidRDefault="009C2C3C" w:rsidP="00FD2C41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УУД. 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начального общего образования определяет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ценностные ориентиры содержания образования на ступени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образом: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Формирование основ гражданской идентичности личности, включая</w:t>
      </w:r>
    </w:p>
    <w:p w:rsidR="009C2C3C" w:rsidRDefault="009C2C3C" w:rsidP="00FD2C41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сопричастности и гордости за свою Родину, народ и историю;</w:t>
      </w:r>
    </w:p>
    <w:p w:rsidR="009C2C3C" w:rsidRDefault="009C2C3C" w:rsidP="00FD2C41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ответственности человека за благосостояние общества;</w:t>
      </w:r>
    </w:p>
    <w:p w:rsidR="009C2C3C" w:rsidRDefault="009C2C3C" w:rsidP="00FD2C41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мира как единого и целостного при разнообразии культур, национальностей, религий;</w:t>
      </w:r>
    </w:p>
    <w:p w:rsidR="009C2C3C" w:rsidRDefault="009C2C3C" w:rsidP="00FD2C41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отказ от деления на «своих» и «чужих»;</w:t>
      </w:r>
    </w:p>
    <w:p w:rsidR="009C2C3C" w:rsidRDefault="009C2C3C" w:rsidP="00FD2C41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истории и культуры каждого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формирование психологических условий развития общения, кооперации сотрудничества.</w:t>
      </w:r>
    </w:p>
    <w:p w:rsidR="009C2C3C" w:rsidRDefault="009C2C3C" w:rsidP="00FD2C41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доброжелательность, доверие и внимание к людям,</w:t>
      </w:r>
    </w:p>
    <w:p w:rsidR="009C2C3C" w:rsidRDefault="009C2C3C" w:rsidP="00FD2C41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сотрудничеству и дружбе, оказанию помощи тем, кто в ней нуждается;</w:t>
      </w:r>
    </w:p>
    <w:p w:rsidR="009C2C3C" w:rsidRDefault="009C2C3C" w:rsidP="00FD2C41">
      <w:pPr>
        <w:numPr>
          <w:ilvl w:val="0"/>
          <w:numId w:val="3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к окружающим -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развитие ценностно-смысловой сферы личности на основе общечеловеческой нравственности и гуманизма.</w:t>
      </w:r>
    </w:p>
    <w:p w:rsidR="009C2C3C" w:rsidRDefault="009C2C3C" w:rsidP="00FD2C41">
      <w:pPr>
        <w:numPr>
          <w:ilvl w:val="0"/>
          <w:numId w:val="3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и уважение ценностей семьи и общества, школы и коллектива и стремление следовать им;</w:t>
      </w:r>
    </w:p>
    <w:p w:rsidR="009C2C3C" w:rsidRDefault="009C2C3C" w:rsidP="00FD2C41">
      <w:pPr>
        <w:numPr>
          <w:ilvl w:val="0"/>
          <w:numId w:val="3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9C2C3C" w:rsidRDefault="009C2C3C" w:rsidP="00FD2C41">
      <w:pPr>
        <w:numPr>
          <w:ilvl w:val="0"/>
          <w:numId w:val="3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умения учиться как первого шага к самообразованию и самовоспитанию:</w:t>
      </w:r>
    </w:p>
    <w:p w:rsidR="009C2C3C" w:rsidRDefault="009C2C3C" w:rsidP="00FD2C41">
      <w:pPr>
        <w:numPr>
          <w:ilvl w:val="0"/>
          <w:numId w:val="3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9C2C3C" w:rsidRDefault="009C2C3C" w:rsidP="00FD2C41">
      <w:pPr>
        <w:numPr>
          <w:ilvl w:val="0"/>
          <w:numId w:val="3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учиться и способности к организации своей деятельности  (планированию, контролю, оценке);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самоуважения и эмоционально-положительного отношения к себе;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открыто выражать и отстаивать свою позицию;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критичность к своим поступкам и умение адекватно их оценивать;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самостоятельным действиям, ответственность за их результаты;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целеустремленность и настойчивость в достижении целей;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преодолению трудностей и жизненного оптимизма;</w:t>
      </w:r>
    </w:p>
    <w:p w:rsidR="009C2C3C" w:rsidRDefault="009C2C3C" w:rsidP="00FD2C41">
      <w:pPr>
        <w:numPr>
          <w:ilvl w:val="0"/>
          <w:numId w:val="3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концепции УМК «Школа России»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человек: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Любознательный, интересующийся, активно познающий мир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Владеющий основами умения учиться.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Любящий родной край и свою страну.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Уважающий и принимающий ценности семьи и обществ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Готовый самостоятельно действовать и отвечать за свои поступки перед семьей и школой.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Доброжелательный, умеющий слушать и слышать партнера, умеющий высказать свое мнение.</w:t>
      </w:r>
    </w:p>
    <w:p w:rsidR="009C2C3C" w:rsidRDefault="009C2C3C" w:rsidP="00FD2C41">
      <w:pPr>
        <w:numPr>
          <w:ilvl w:val="0"/>
          <w:numId w:val="3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Выполняющий правила здорового и безопасного образа жизни для себя и окружающих.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Личностные универсальные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Применительно к учебной деятельности следует выделить три вида личностных действий:</w:t>
      </w:r>
    </w:p>
    <w:p w:rsidR="009C2C3C" w:rsidRDefault="009C2C3C" w:rsidP="00FD2C41">
      <w:pPr>
        <w:numPr>
          <w:ilvl w:val="0"/>
          <w:numId w:val="3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личностное, профессиональное, жизненное самоопределение;</w:t>
      </w:r>
    </w:p>
    <w:p w:rsidR="009C2C3C" w:rsidRDefault="009C2C3C" w:rsidP="00FD2C41">
      <w:pPr>
        <w:numPr>
          <w:ilvl w:val="0"/>
          <w:numId w:val="3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 и уметь на него отвечать;</w:t>
      </w:r>
    </w:p>
    <w:p w:rsidR="009C2C3C" w:rsidRDefault="009C2C3C" w:rsidP="00FD2C41">
      <w:pPr>
        <w:numPr>
          <w:ilvl w:val="0"/>
          <w:numId w:val="3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нравственно-этическая ориентация, в том числе, и оценивание усваиваемого содержания (исходя  из социальных и личностных ценностей), обеспечивающее личностный моральный выбор.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обучающимся организацию своей учебной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относятся: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 - предвосхищение результата и уровня усвоения знаний, его временны характеристик;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-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оценка -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9C2C3C" w:rsidRDefault="009C2C3C" w:rsidP="00FD2C41">
      <w:pPr>
        <w:numPr>
          <w:ilvl w:val="0"/>
          <w:numId w:val="3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Познавательные универсальные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включают: </w:t>
      </w:r>
    </w:p>
    <w:p w:rsidR="009C2C3C" w:rsidRDefault="009C2C3C" w:rsidP="00FD2C4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9C2C3C" w:rsidRDefault="009C2C3C" w:rsidP="00FD2C4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логические учебные действия;</w:t>
      </w:r>
    </w:p>
    <w:p w:rsidR="009C2C3C" w:rsidRDefault="009C2C3C" w:rsidP="00FD2C4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постановку и решение проблемы.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универсальные действия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структурирование знаний;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  публицистического и официально-делового стилей; понимание и адекватная оценка языка средств массовой информации;</w:t>
      </w:r>
    </w:p>
    <w:p w:rsidR="009C2C3C" w:rsidRDefault="009C2C3C" w:rsidP="00FD2C41">
      <w:pPr>
        <w:numPr>
          <w:ilvl w:val="0"/>
          <w:numId w:val="3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Особую группу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универсальных действий составляют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знаково-символические действия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C2C3C" w:rsidRDefault="009C2C3C" w:rsidP="00FD2C41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оснований и критериев для сравнения,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классификации объектов;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под понятие, выведение следствий;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логической цепочки рассуждений, анализ истинности утверждений;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доказательство;</w:t>
      </w:r>
    </w:p>
    <w:p w:rsidR="009C2C3C" w:rsidRDefault="009C2C3C" w:rsidP="00FD2C41">
      <w:pPr>
        <w:numPr>
          <w:ilvl w:val="0"/>
          <w:numId w:val="4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выдвижение гипотез и их обоснование.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Постановка и решение проблемы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формулирование проблемы;</w:t>
      </w:r>
    </w:p>
    <w:p w:rsidR="009C2C3C" w:rsidRDefault="009C2C3C" w:rsidP="00FD2C41">
      <w:pPr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  интегрироваться в группу сверстников и строить продуктивное взаимодействие и сотрудничество со сверстниками и взрослыми.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коммуникативным действиям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относятся:</w:t>
      </w:r>
    </w:p>
    <w:p w:rsidR="009C2C3C" w:rsidRDefault="009C2C3C" w:rsidP="00FD2C41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учебного сотрудничества с учителем и сверстниками -определение цели, функций участников, способов взаимодействия;</w:t>
      </w:r>
    </w:p>
    <w:p w:rsidR="009C2C3C" w:rsidRDefault="009C2C3C" w:rsidP="00FD2C41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вопросов - инициативное сотрудничество в поиске и сборе информации;</w:t>
      </w:r>
    </w:p>
    <w:p w:rsidR="009C2C3C" w:rsidRDefault="009C2C3C" w:rsidP="00FD2C41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C2C3C" w:rsidRDefault="009C2C3C" w:rsidP="00FD2C41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поведением партнёра - контроль, коррекция, оценка его действий;</w:t>
      </w:r>
    </w:p>
    <w:p w:rsidR="009C2C3C" w:rsidRDefault="009C2C3C" w:rsidP="00FD2C41">
      <w:pPr>
        <w:numPr>
          <w:ilvl w:val="0"/>
          <w:numId w:val="4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  соответствии с грамматическими и синтаксическими нормами родного языка, современных средств коммуникации.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1199" w:type="dxa"/>
        <w:tblInd w:w="-1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054"/>
        <w:gridCol w:w="2534"/>
        <w:gridCol w:w="2341"/>
        <w:gridCol w:w="2397"/>
      </w:tblGrid>
      <w:tr w:rsidR="009C2C3C" w:rsidTr="009C2C3C"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Личностные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Регулятивные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Познавательные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Коммуникативные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УУД</w:t>
            </w:r>
          </w:p>
        </w:tc>
      </w:tr>
      <w:tr w:rsidR="009C2C3C" w:rsidTr="009C2C3C"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Ценить и принимать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базовые ценности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Уважение к своей семье.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Освоить роли ученика,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Сформировать интерес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(мотивацию) к учению.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Оценивать жизненные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ситуаций и поступки героев художественных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текстов с точки зрения общечеловеческих норм.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1.Организовывать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 рабочее место под руководством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Определять цель выполнения заданий на уроке, во внеурочной деятельности, в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Жизненных ситуациях под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руководством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Определять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 выполнения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заданий на уроках,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внеурочной деятельности,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жизненных ситуациях под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руководством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Использовать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Своей деятельности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Простейшие приборы.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1.Ориентироваться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учебнике: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умения,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которые будут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сформированы на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основе изучения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данного раздела.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Отвечать на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простые вопросы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учителя, находить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нужную информацию в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учебнике.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Сравнивать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предметы, объекты-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находить общее и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различие.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Группировать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предметы, объекты на основе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существенных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признаков.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5. Подробно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пересказывать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прочитанное или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прослушанное;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тему.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Участвовать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диалоге на уроке и в жизненных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ситуациях.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Соблюдать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простейшие нормы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речевого этикета: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здороваться,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прощаться,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благодарить.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Слушать и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понимать речь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других.</w:t>
            </w:r>
          </w:p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Участвовать в паре.</w:t>
            </w:r>
          </w:p>
        </w:tc>
      </w:tr>
      <w:tr w:rsidR="009C2C3C" w:rsidTr="009C2C3C"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Ценить и принимать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базовые ценности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Уважение к своему народу, к своей родине.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Освоение личностного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смысла учения, желания учиться.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Оценка жизненных ситуаций и поступков героев художественных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текстов с точки зрения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общечеловеческих норм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организовывать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 рабочее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Следовать режиму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Организации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Определять цель учебной деятельности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помощью учителя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самостоятельно.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Определять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 выполнения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заданий 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 руководством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Соотносить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выполненное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задание с образцом,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предложенным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учителем.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Использовать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Работе простейшие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более сложные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приборы.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Корректировать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задания в дальнейшем.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 Оценка своего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 по следующим параметрам: легко выполнять, возникли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сложности при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1.Ориентироваться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учебнике.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Отвечать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простые и сложные вопросы учителя, самим задавать вопросы, находить нужную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информацию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учебнике.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Сравнивать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Группировать предметы, объекты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нескольким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основаниям;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находить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закономерности;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их по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установленном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правилу.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Подробно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пересказывать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прочитанное или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прослушанное; составлять простой план 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Определять,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каких источниках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можно найти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необходимую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информацию для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выполнения задания.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Находить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необходимую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информацию, как в учебнике, так и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словарях в учебнике.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 Наблюдать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Делать самостоятельные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простые выводы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Участвовать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диалоге; слушать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понимать других,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высказывать свою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точку зрения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события, поступки.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Оформлять свои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мысли в устной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письменной речи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учетом своих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учебных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жизненных речевых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ситуаций.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3.Читать вслух и про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себя тексты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учебников, других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художественных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научно-популярных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книг, понимать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прочитанное.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Выполняя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различные роли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группе, сотрудничать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совместном решении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проблемы (задачи).</w:t>
            </w:r>
          </w:p>
        </w:tc>
      </w:tr>
      <w:tr w:rsidR="009C2C3C" w:rsidTr="009C2C3C"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Ценить и принимать базовые ценности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Уважение к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своему народу, к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другим народам,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терпимость к обычаям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традициям других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народов.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Освоение личностного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смысла учения; желания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свою учебу.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Оценка жизненных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ситуаций и поступков героев художественных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текстов с точки зрения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общечеловеческих норм,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нравственных и этических ценностей.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организовывать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 рабочее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 в соответствии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целью выполнения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заданий.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важность или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необходимость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выполнения различных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 в учебном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процессе и жизненных ситуациях.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Определять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цель учебной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деятельности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помощью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Определять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 выполнения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заданий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уроках,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внеурочной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деятельности,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жизненных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ситуациях под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руководством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Определять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правильность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выполненного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 на основе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сравнения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предыдущими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заданиями, или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основе различных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образцов.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Корректировать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задания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соответствии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планом,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условиями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действий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определенном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этапе.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 Использовать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литературу,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инструменты,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приборы.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 Оценка своего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 по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параметрам,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заранее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представленным.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1.Ориентироваться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учебнике: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умения,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которые будут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сформированы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основе изучения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данного раздела;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круг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своего незнания;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планировать свою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работу по изучению незнакомого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материала.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предполагать, какая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дополнительная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 буде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нужна для изучения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незнакомого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материала;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отбирать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необходимые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источники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информации среди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предложенных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учителем словарей,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энциклопедий,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справочников.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3. Извлекать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информацию,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представленную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разных формах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(тексте, таблицах,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схемах, экспонатах,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моделях, иллюстрациях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др.)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4. Представлять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информацию в виде текста, таблицы, схемы, в том числе с помощью ИКТ.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Анализировать,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сравнивать,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группировать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различные объекты,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явления, факты.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Участвовать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диалоге; слушать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понимать других,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высказывать свою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точку зрения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события, поступки.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Оформлять свои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мысли в устной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письменной речи с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учетом своих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учебных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жизненных речевых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ситуаций.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Читать вслух и про себя тексты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учебников, других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художественных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научно-популярных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книг, понимать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прочитанное.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Выполняя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различные роли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группе,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сотрудничать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совместном решении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проблемы (задачи).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Отстаивать свою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точку зрения,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соблюдая правила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речевого этикета.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Критично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относиться к своему мнению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 Понимать точку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зрения другого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 Участвовать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работе группы,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распределять роли,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договариваться друг с другом.</w:t>
            </w:r>
          </w:p>
        </w:tc>
      </w:tr>
      <w:tr w:rsidR="009C2C3C" w:rsidTr="009C2C3C"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4 класс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Ценить и принимать следующие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базовые ценности: добро,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терпение, родина, природа, семья,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национальность, мир, настоящий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друг, справедливость, желание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понимать друг друга, понимать позицию другого человека и народа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 Уважение к своему народу, к другим народам, принятие ценностей других народов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Освоение личностного смысла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учения; выбор дальнейшего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образовательного маршрута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Оценка жизненных ситуаций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поступков героев художественных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текстов с точки зрения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общечеловеческих норм,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нравственных и этических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ценностей, ценностей гражданина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России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заданий; осознанно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выполнять режим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Самостоятельно определять цель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выполнения заданий на уроке, во внеурочной деятельности, в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жизненных ситуациях с помощью учителя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и самостоятельно в учебной деятельности.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Самостоятельно формулировать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задания; определять их цель,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планировать алгоритм выполнения,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корректировать работу по ходу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выполнения, 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оценивать.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4.Использовать в работе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инструменты и приборы,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справочную литературу, ИКТ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5.Самостоятельно определять правильность выполнения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задания на основе сравнения с предыдущими заданиями.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 Самостоятельно корректировать выполнение задания.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 Самостоятельное определение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критериев оценивания, самооценка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выполненного задания.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определять круг своего незнания; планировать свою работу по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изучению незнакомого материала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Отвечать на вопросы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различной сложности.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3.Анализировать, сравнивать, группировать различные объекты, явления, факты; самостоятельно делать выводы.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Группировать предметы,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объекты по нескольким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основаниям; находить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закономерности;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их по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установленной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закономерности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5.Уметь передавать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в сжатом или развернутом виде,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самостоятельно составлять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простой план текста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7.На основе наблюдений самостоятельно делать выводы,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перерабатывать информацию, преобразовывать ее, представлять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виде таблиц, схем, моделей, сообщений, в том числе с помощью ИКТ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события, поступки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Оформлять свои мысли в устной и письменной речи с учетом учебных и жизненных речевых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ситуаций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3. Отстаивать свою точку зрения,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соблюдая правила речевого этикета;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аргументировать свою точку зрения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 помощью фактов и дополнительных сведений.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Читать вслух и про себя тексты учебников, других художественных и научно-популярных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книг, понимать прочитанное.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5.Участвовать в работе группы,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распределять роли, договариваться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 с другом; предвидеть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последствия коллективных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решений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6.Критично относиться к своему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мнению; уметь взглянуть на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ситуацию с иной позиции и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договариваться с людьми иных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позиций.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7.Понимать и принимать точку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зрения другого.</w:t>
            </w:r>
          </w:p>
          <w:p w:rsidR="009C2C3C" w:rsidRDefault="009C2C3C" w:rsidP="00FD2C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9C2C3C" w:rsidRDefault="009C2C3C" w:rsidP="00FD2C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</w:pPr>
      <w:bookmarkStart w:id="15" w:name="_Toc5619117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>2.2.Связь универсальных учебных действий с содержанием учебных предметов (на основе образовательных ресурсов УМК «Школа России»)</w:t>
      </w:r>
      <w:bookmarkEnd w:id="15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предметов УМК «Школа России», помимо прямого эффекта обучения - приобретения определенных знаний, умений, навыков, вносит свой вклад в формирование универсальных учебных умений:</w:t>
      </w:r>
    </w:p>
    <w:p w:rsidR="009C2C3C" w:rsidRDefault="009C2C3C" w:rsidP="00FD2C41">
      <w:pPr>
        <w:numPr>
          <w:ilvl w:val="0"/>
          <w:numId w:val="4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9C2C3C" w:rsidRDefault="009C2C3C" w:rsidP="00FD2C41">
      <w:pPr>
        <w:numPr>
          <w:ilvl w:val="0"/>
          <w:numId w:val="4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9C2C3C" w:rsidRDefault="009C2C3C" w:rsidP="00FD2C41">
      <w:pPr>
        <w:numPr>
          <w:ilvl w:val="0"/>
          <w:numId w:val="4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УУД представляют собой целостную систему, в которой можно выделить взаимосвязанные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взаимообуславливающие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действий: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- обеспечивающие социальную компетентность,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познавательные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логические, связанные с решением проблемы, личностные - определяющие мотивационную ориентацию,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регулятивные – обеспечивающие организацию собственной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Способы учета уровня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требованиях к результатам освоения УУД по каждому предмету и в обязательных программах внеурочной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Результаты усвоения УУД формулируются для каждого класса и являются ориентиром при организации мониторинга их достижения.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«Окружающий мир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темы «Природа России», «Страницы истории Отечества», «Родной край -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«Литературное чтение»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«Русский язык»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 колокол, церковь Покрова на Нерли и др., узнают о великом достоянии нашего народа - русском языке. В этой связи даны тексты И.Д. Тургенева, А.И.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Куприна,  А.Н. Толстого, Д.С. Лихачёва, М.М. Пришвина, И. С. Соколова-Микитова, К.Г. Паустовского и др., поэтические строки А.С. Пушкина, И.А. Бунина, М.Ю. Лермонтова, Н.М. Рубцова, Н.И. Сладкова, С.Я. Маршака и др., убеждающие учащихся в красоте, образности, богатстве русского языка. Ученики составляют тексты, рассказы о своей малой родине - крае, городе, селе, об их достопримечательностях, природных и культурно- исторических особенностях.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курсе «Математика»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сюжетах текстовых задач (например, в 3 и 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представлены сведения из исторического прошлого нашей страны -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«Музыка»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«Изобразительное искусство»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- в мир большой культуры».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иностранного языка (английского)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целью предлагаются тексты и диалоги о культуре России и аналогичные тексты о культуре и истории изучаемых стран. Начиная со 2 класса содержание текстов, заданий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упражнений направлены на развитие идеи диалога культур России и изучаемых стран. Учащимся предлагаются увлекательные материалы о Великобритании и её столице Лондоне; о России и её столице Москве, об английских, американских, российских музеях, о праздниках, традициях и обычаях.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освоения основной образовательной программы- овладение способностью принимать и сохранять цели и задачи учебной деятельности, поиска средств ее осуществления.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контрольно-оценочной деятельности, формированию рефлексивной позиции школьника, его волевой саморегуляции. Такая дидактическая структура: общая цель - ее конкретизация в начале каждого урока (или раздела) - реализация поставленных задач в содержании урока (раздела) - творческие проверочные задания способствуют формированию регулятивных УУД младшего школьника. Освоение способов решения проблем творческого и поискового характера.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«Русский язык»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приёмов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«Математика»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указанных способов основывается на представленной в учебниках 1-4 классов серии заданий творческого и поискового характера, например, предлагающих:</w:t>
      </w:r>
    </w:p>
    <w:p w:rsidR="009C2C3C" w:rsidRDefault="009C2C3C" w:rsidP="00FD2C41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9C2C3C" w:rsidRDefault="009C2C3C" w:rsidP="00FD2C41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провести классификацию объектов, чисел, равенств, значений величин, геометрических фигур и др. по заданному признаку;</w:t>
      </w:r>
    </w:p>
    <w:p w:rsidR="009C2C3C" w:rsidRDefault="009C2C3C" w:rsidP="00FD2C41">
      <w:pPr>
        <w:numPr>
          <w:ilvl w:val="0"/>
          <w:numId w:val="4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логические рассуждения, использовать знания в новых условиях при выполнении заданий поискового характера.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творческого и поискового характера решаются также при работе над учебными проектами по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математике, русскому языку, литературному чтению, окружающему миру, технологии, иностранным языкам, информатики,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предусмотрены в каждом учебнике с 1 по 4 класс.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561911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Преемственность формирования универсальных учебных действий по ступеням общего образования.</w:t>
      </w:r>
      <w:bookmarkEnd w:id="16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определенный период выстраивается система работы по преемственности. Преемственность формирования универсальных учебных действий по ступеням общего образования обеспечивается за счет:</w:t>
      </w:r>
    </w:p>
    <w:p w:rsidR="009C2C3C" w:rsidRDefault="009C2C3C" w:rsidP="00FD2C41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9C2C3C" w:rsidRDefault="009C2C3C" w:rsidP="00FD2C41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четкого представления педагогов о планируемых результатах обучения на каждой ступени;</w:t>
      </w:r>
    </w:p>
    <w:p w:rsidR="009C2C3C" w:rsidRDefault="009C2C3C" w:rsidP="00FD2C41">
      <w:pPr>
        <w:numPr>
          <w:ilvl w:val="0"/>
          <w:numId w:val="4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общепознавательные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логические и др.).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- формирование умения учиться.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561911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Планируемые результаты в освоении школьниками универсальных учебных действий по завершении начального обучения.</w:t>
      </w:r>
      <w:bookmarkEnd w:id="17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ориентиры: развитие личности. 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  выполнение.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ориентиры:  самообразование и самоорганизация.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ориентиры:  исследовательская культура. В сфере познавательных универсальных учебных действий выпускники научатся воспринимать и анализировать сообщения и важнейшие их компоненты -тексты,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ориентиры: культура общения. 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«Условия, обеспечивающие развитие УУД в образовательном процессе.»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знает:</w:t>
      </w:r>
    </w:p>
    <w:p w:rsidR="009C2C3C" w:rsidRDefault="009C2C3C" w:rsidP="00FD2C41">
      <w:pPr>
        <w:numPr>
          <w:ilvl w:val="0"/>
          <w:numId w:val="4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важность формирования универсальных учебных действий школьников;</w:t>
      </w:r>
    </w:p>
    <w:p w:rsidR="009C2C3C" w:rsidRDefault="009C2C3C" w:rsidP="00FD2C41">
      <w:pPr>
        <w:numPr>
          <w:ilvl w:val="0"/>
          <w:numId w:val="4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и виды универсальных умений,</w:t>
      </w:r>
    </w:p>
    <w:p w:rsidR="009C2C3C" w:rsidRDefault="009C2C3C" w:rsidP="00FD2C41">
      <w:pPr>
        <w:numPr>
          <w:ilvl w:val="0"/>
          <w:numId w:val="4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приемы и способы их формирования.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умеет:</w:t>
      </w:r>
    </w:p>
    <w:p w:rsidR="009C2C3C" w:rsidRDefault="009C2C3C" w:rsidP="00FD2C41">
      <w:pPr>
        <w:numPr>
          <w:ilvl w:val="0"/>
          <w:numId w:val="4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отбирать содержание и конструировать учебный процесс с учетом формирования УДД;</w:t>
      </w:r>
    </w:p>
    <w:p w:rsidR="009C2C3C" w:rsidRDefault="009C2C3C" w:rsidP="00FD2C41">
      <w:pPr>
        <w:numPr>
          <w:ilvl w:val="0"/>
          <w:numId w:val="4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диагностический инструментарий успешности формирования УДД;</w:t>
      </w:r>
    </w:p>
    <w:p w:rsidR="009C2C3C" w:rsidRDefault="009C2C3C" w:rsidP="00FD2C41">
      <w:pPr>
        <w:numPr>
          <w:ilvl w:val="0"/>
          <w:numId w:val="4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родителей к совместному решению проблемы формирования УДД.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Start w:id="18" w:name="_Toc50041837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Программа отдельных учебных предметов, курсов и курсов внеурочной деятельности.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bookmarkStart w:id="19" w:name="_Toc500418376"/>
      <w:bookmarkStart w:id="20" w:name="_Toc5619120"/>
      <w:bookmarkEnd w:id="18"/>
      <w:r>
        <w:rPr>
          <w:rFonts w:ascii="Times New Roman" w:eastAsiaTheme="majorEastAsia" w:hAnsi="Times New Roman" w:cstheme="majorBidi"/>
          <w:b/>
          <w:bCs/>
          <w:sz w:val="28"/>
        </w:rPr>
        <w:t>Русский язык</w:t>
      </w:r>
      <w:bookmarkEnd w:id="19"/>
      <w:r>
        <w:rPr>
          <w:rFonts w:ascii="Times New Roman" w:eastAsiaTheme="majorEastAsia" w:hAnsi="Times New Roman" w:cstheme="majorBidi"/>
          <w:b/>
          <w:bCs/>
          <w:sz w:val="28"/>
        </w:rPr>
        <w:t>.</w:t>
      </w:r>
      <w:bookmarkEnd w:id="20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речевой деятельности:</w:t>
      </w:r>
    </w:p>
    <w:p w:rsidR="009C2C3C" w:rsidRDefault="009C2C3C" w:rsidP="00FD2C41">
      <w:pPr>
        <w:numPr>
          <w:ilvl w:val="0"/>
          <w:numId w:val="4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Слушание.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цели и ситуации устного общения. Адекватное восприятие звучащее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C2C3C" w:rsidRDefault="009C2C3C" w:rsidP="00FD2C41">
      <w:pPr>
        <w:numPr>
          <w:ilvl w:val="0"/>
          <w:numId w:val="4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Говорение.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Анализ и оценка содержания, языковых особенностей и структуры текста.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Письмо.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Овладение клавиатурным письмом.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Обучение грамоте.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Фонетика.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Графика.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твердости- мягкости согласных звуков. Функция букв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е, ё, ю, я, 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показатель мягкости предшествующего согласного звука. Знакомство с русским алфавитом как  последовательностью букв.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осознанности и выразительности чтения на материале небольших текстов и стихотворений.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Письмо.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гигиенических требований при письме (письмо от руки и клавиатурное письмо). Развитие мелкой моторики пальцев и свободы движения руки. Развитие умения ориентироваться на пространстве листа в тетради, на пространстве классной доски, и экране компьютера. Овладение начертанием письменных прописных (заглавных) и строчных букв.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Слово и предложение.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Орфография.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правилами правописания и их применение:</w:t>
      </w:r>
    </w:p>
    <w:p w:rsidR="009C2C3C" w:rsidRDefault="009C2C3C" w:rsidP="00FD2C41">
      <w:pPr>
        <w:numPr>
          <w:ilvl w:val="0"/>
          <w:numId w:val="4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раздельное написание слов;</w:t>
      </w:r>
    </w:p>
    <w:p w:rsidR="009C2C3C" w:rsidRDefault="009C2C3C" w:rsidP="00FD2C41">
      <w:pPr>
        <w:numPr>
          <w:ilvl w:val="0"/>
          <w:numId w:val="4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обозначение гласных после шипящих;</w:t>
      </w:r>
    </w:p>
    <w:p w:rsidR="009C2C3C" w:rsidRDefault="009C2C3C" w:rsidP="00FD2C41">
      <w:pPr>
        <w:numPr>
          <w:ilvl w:val="0"/>
          <w:numId w:val="4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9C2C3C" w:rsidRDefault="009C2C3C" w:rsidP="00FD2C41">
      <w:pPr>
        <w:numPr>
          <w:ilvl w:val="0"/>
          <w:numId w:val="4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 слов по слогам без стечения согласных;</w:t>
      </w:r>
    </w:p>
    <w:p w:rsidR="009C2C3C" w:rsidRDefault="009C2C3C" w:rsidP="00FD2C41">
      <w:pPr>
        <w:numPr>
          <w:ilvl w:val="0"/>
          <w:numId w:val="4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препинания в конце предложения.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речи.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Систематический курс.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Фонетика и орфоэпия.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звуков, определение парных и непарных по звонкости- глухости согласных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звонкий - глухой, парный-  непарный. Деление слов на слоги. Ударение, произношение звуков и сочетаний звуков в соответствии с нормами современного русского литературного языка. Фонетический разбор слова.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Графика.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звуков и букв. Обозначение на письме твёрдости и мягкости согласных звуков. Использование на письме разделительных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ъ.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соотношения звукового и буквенного состава слова в словах типа стол, конь; в словах с йотированными гласными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е, ё, ю, я;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словах с непроизносимыми согласными.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небуквенных графических средств: пробел между словами, знак переноса, абзац.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Лексика.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слова как единства звучания и значения. Выявление слов, значение которых требует уточнения. Определение значения слова по тексту или уточнение значения с помощью толкового словаря (в том числе цифрового).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Морфология.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речи; деление частей речи на самостоятельные и служебные. Имя существительное. Значение и употребление в речи. Умение опознавать имена собственные.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Морфологический разбор имён существительных.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Морфологический разбор имен прилагательных.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Наречие. Значение и употребление в речи.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Предлог. Знакомство с наиболее употребительными предлогами. Функция предлогов:  образование падежных форм имен существительных и местоимений, отличие предлогов от приставок.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Союзы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роль в речи. Частица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значение. Изучается во всех разделах курса.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Синтаксис.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и самостоятельное составление предложений с однородными членами без союзов и с союзами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Различение простых и сложных предложений.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Орфография и пунктуация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 и системы полуавтоматического орфографического контроля при работе с текстом на компьютере.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правил правописания: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сочетания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ща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чу 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положении под ударением;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сочетания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 слов;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проверяемые безударные гласные в корне слова;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парные звонкие и глухие согласные в корне слова;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непроизносимые согласные;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непроверяемые гласные и согласные в корне слова (на ограниченном перечне слов);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разделительные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ъ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мягкий знак после шипящих на конце имён существительных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рожь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безударные окончания имён прилагательных;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глаголами;</w:t>
      </w:r>
    </w:p>
    <w:p w:rsidR="009C2C3C" w:rsidRDefault="009C2C3C" w:rsidP="00FD2C41">
      <w:pPr>
        <w:numPr>
          <w:ilvl w:val="0"/>
          <w:numId w:val="5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мягкий знак после шипящих на конце глаголов в форме 2-го лица единственного числа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пишешь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учишь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C2C3C" w:rsidRDefault="009C2C3C" w:rsidP="00FD2C41">
      <w:pPr>
        <w:numPr>
          <w:ilvl w:val="0"/>
          <w:numId w:val="5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мягкий знак в глаголах в сочетании -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C3C" w:rsidRDefault="009C2C3C" w:rsidP="00FD2C41">
      <w:pPr>
        <w:numPr>
          <w:ilvl w:val="0"/>
          <w:numId w:val="5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безударные личные окончания глаголов;</w:t>
      </w:r>
    </w:p>
    <w:p w:rsidR="009C2C3C" w:rsidRDefault="009C2C3C" w:rsidP="00FD2C41">
      <w:pPr>
        <w:numPr>
          <w:ilvl w:val="0"/>
          <w:numId w:val="5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раздельное написание предлогов с другими словами;</w:t>
      </w:r>
    </w:p>
    <w:p w:rsidR="009C2C3C" w:rsidRDefault="009C2C3C" w:rsidP="00FD2C41">
      <w:pPr>
        <w:numPr>
          <w:ilvl w:val="0"/>
          <w:numId w:val="5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9C2C3C" w:rsidRDefault="009C2C3C" w:rsidP="00FD2C41">
      <w:pPr>
        <w:numPr>
          <w:ilvl w:val="0"/>
          <w:numId w:val="5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Осознание ситуации общения: с какой целью, с кем и где происходит общение.</w:t>
      </w:r>
    </w:p>
    <w:p w:rsidR="009C2C3C" w:rsidRDefault="009C2C3C" w:rsidP="00FD2C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речевого этикета в условиях общения с людьми, плохо владеющими русским языком.</w:t>
      </w:r>
    </w:p>
    <w:p w:rsidR="009C2C3C" w:rsidRDefault="009C2C3C" w:rsidP="00FD2C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предложений в тексте.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частей текста (абзацев).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корректирование порядка предложений и частей текста (абзацев).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текста. Составление планов к данным текстам. Создание собственных текстов по предложенным планам.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жанрами письма и поздравления.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Оформление текстов при клавиатурном письме.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bookmarkStart w:id="21" w:name="_Toc500418377"/>
      <w:bookmarkStart w:id="22" w:name="_Toc5619121"/>
      <w:r>
        <w:rPr>
          <w:rFonts w:ascii="Times New Roman" w:eastAsiaTheme="majorEastAsia" w:hAnsi="Times New Roman" w:cstheme="majorBidi"/>
          <w:b/>
          <w:bCs/>
          <w:sz w:val="28"/>
        </w:rPr>
        <w:t>Литературное чтение</w:t>
      </w:r>
      <w:bookmarkEnd w:id="21"/>
      <w:r>
        <w:rPr>
          <w:rFonts w:ascii="Times New Roman" w:eastAsiaTheme="majorEastAsia" w:hAnsi="Times New Roman" w:cstheme="majorBidi"/>
          <w:b/>
          <w:bCs/>
          <w:sz w:val="28"/>
        </w:rPr>
        <w:t>.</w:t>
      </w:r>
      <w:bookmarkEnd w:id="22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речевой и читательской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(слушание).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Адекватное понимание содержания звучащей речи, умение отвечать на вопросы по содержанию услышанного произведения, определение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последовательности событий, осознание цели речевого высказывания, умение задавать вопрос по услышанному учебному, научно- познавательному и художественному произведению.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вслух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про себя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разными видами текста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Общее представление о разных видах текста: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художественных, учебных, научно-популярных — и их сравнение. Определение целей создания этих видов текста. Особенности фольклорного текста.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Умение работать с разными видами информации.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Библиографическая культура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Книга как особый вид искусства. Книга как источник необходимых знаний. Первые книги на Руси и начало книгопечатания (общее представление).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энциклопедии, компьютерные издания).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литературой, в том числе цифровыми словарями и справочниками.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информационных источников как продолжение книжной культуры.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пространство образовательного учреждения. Богатства и опасности интернета.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текстом художественного произведения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Понимание заглавия произведения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понятий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Характеристика героя произведения. Портрет, характер героя, выраженные через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речь.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учебными, научно-популярными и другими текстами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простейшими приемами анализа различных видов текста: установление причинно- следственных связей. Определение главной мысли текста. Деление текста на части. Определение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Ключевые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Говорение (культура речевого общения)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общения. Особенности общения с использованием средств коммуникаций (по телефону, электронной почте, в аудио- и видео- чатах, в форуме). Знакомство с особенностями национального этикета на основе фольклорных произведений.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Письмо (культура письменной речи)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Круг детского чтения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 гипербол.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пословицы и поговорки, загадки) -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 - общее представление о жанре, особенностях построения и выразительных средствах.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Творческая деятельность учащихся (на основе литературных произведений)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Интерпретация текста литературного произведения в творческой деятельности учащихся: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по ролям,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5004183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bookmarkEnd w:id="23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Предметное содержание речи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Знакомство.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и моя семья.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Рождество. Все православные праздники. Подарки.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 моих увлечений.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и мои друзья.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Моя школа.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 вокруг меня.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Страна/страны изучаемого языка и родная страна.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сведения: название, столица.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русле говорения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Диалогическая форма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вести: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этикетные диалоги в типичных ситуациях бытового, учебно-трудового и межкультурного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общения, в том числе при помощи средств телекоммуникации;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диалог-расспрос (запрос информации и ответ на него);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диалог-побуждение к действию.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Монологическая форма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пользоваться: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основными коммуникативными типами речи: описание, сообщение, рассказ, характеристика (персонажей).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русле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аудирования</w:t>
      </w:r>
      <w:proofErr w:type="spellEnd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 на слух и понимать: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речь учителя и одноклассников в процессе общения на уроке;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аудио- и видео- чаты и пр.).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русле чтения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Читать: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вслух небольшие тексты, построенные на изученном языковом материале;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русле письма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Владеть: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техникой письма (графикой, каллиграфией, орфографией);</w:t>
      </w:r>
    </w:p>
    <w:p w:rsidR="009C2C3C" w:rsidRDefault="009C2C3C" w:rsidP="00FD2C41">
      <w:pPr>
        <w:spacing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основами письменной речи: писать с опорой на образец поздравление с праздником, короткое личное письмо.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Языковые средства и навыки пользования ими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="Times New Roman" w:hAnsi="Times New Roman" w:cstheme="majorBidi"/>
          <w:b/>
          <w:bCs/>
          <w:sz w:val="28"/>
          <w:lang w:eastAsia="ru-RU"/>
        </w:rPr>
      </w:pPr>
      <w:bookmarkStart w:id="24" w:name="_Toc5619122"/>
      <w:r>
        <w:rPr>
          <w:rFonts w:ascii="Times New Roman" w:eastAsia="Times New Roman" w:hAnsi="Times New Roman" w:cstheme="majorBidi"/>
          <w:b/>
          <w:bCs/>
          <w:sz w:val="28"/>
          <w:lang w:eastAsia="ru-RU"/>
        </w:rPr>
        <w:t>Английский язык.</w:t>
      </w:r>
      <w:bookmarkEnd w:id="24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Графика, каллиграфия, орфография.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буквы английского алфавита. Основные буквосочетания. Звукобуквенные соответствия. Знаки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Фонетическая сторона речи.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Лексическая сторона речи.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film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Начальное представление о способах словообразования: суффиксация (суффиксы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словосложение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postcard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конверсия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 play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Грамматическая сторона речи.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вопрос. Вопросительные слова: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where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speaks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составным именным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family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b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g.) и составным глагольным (I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like to dance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She can skate well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сказуемым. Побудительные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и отрицательной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!) формах. Безличные предложения в настоящем времени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cold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It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 five o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clock</w:t>
      </w:r>
      <w:r w:rsidRPr="00317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с оборотом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there 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there are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Сложноподчиненные предложения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Indefinite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Неопределенная форма глагола. Глагол-связка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Вспомогательный глагол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Модальные глаголы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Глагольные конструкции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I’d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…». Существительные в единственном и множественном числе (образованные по правилу и исключения) с неопределенным, определенным и нулевым артиклем. Притяжательный падеж существительных.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Местоимения: личные (в именительном и объектном падежах), притяжательные  вопросительные, указательные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неопределенные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некоторые случаи употребления).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(yesterday, tomorrow, never, usually, often, sometimes).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Наречия степени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very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Количественные числительные до 100, порядковые числительные до 30.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употребительные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in, on, at, into, to, from, of, with.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Социокультурная осведомленность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принятого в странах изучаемого языка.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Специальные учебные умения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пользоваться двуязычным словарем учебника (в том числе транскрипцией); пользоваться компьютерным словарём и экранным переводом отдельных слов;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справочным материалом, представленным в виде таблиц, схем, правил;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словарь (словарную тетрадь);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слова, например по тематическому принципу;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языковой догадкой, например при опознавании интернационализмов;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обобщения на основе структурно-функциональных схем простого предложения;</w:t>
      </w:r>
    </w:p>
    <w:p w:rsidR="009C2C3C" w:rsidRDefault="009C2C3C" w:rsidP="00FD2C41">
      <w:pPr>
        <w:numPr>
          <w:ilvl w:val="0"/>
          <w:numId w:val="5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опознавать грамматические явления, отсутствующие в родном языке, например артикли.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умения и универсальные учебные действия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совершенствуют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общеречевые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 осуществлять самонаблюдение, самоконтроль, самооценку;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приложения),</w:t>
      </w:r>
    </w:p>
    <w:p w:rsidR="009C2C3C" w:rsidRDefault="009C2C3C" w:rsidP="00FD2C41">
      <w:pPr>
        <w:numPr>
          <w:ilvl w:val="0"/>
          <w:numId w:val="5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выделяются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в тематическом планировании.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bookmarkStart w:id="25" w:name="_Toc500418379"/>
      <w:bookmarkStart w:id="26" w:name="_Toc5619123"/>
      <w:r>
        <w:rPr>
          <w:rFonts w:ascii="Times New Roman" w:eastAsiaTheme="majorEastAsia" w:hAnsi="Times New Roman" w:cstheme="majorBidi"/>
          <w:b/>
          <w:bCs/>
          <w:sz w:val="28"/>
        </w:rPr>
        <w:t>Математика</w:t>
      </w:r>
      <w:bookmarkEnd w:id="25"/>
      <w:r>
        <w:rPr>
          <w:rFonts w:ascii="Times New Roman" w:eastAsiaTheme="majorEastAsia" w:hAnsi="Times New Roman" w:cstheme="majorBidi"/>
          <w:b/>
          <w:bCs/>
          <w:sz w:val="28"/>
        </w:rPr>
        <w:t>.</w:t>
      </w:r>
      <w:bookmarkEnd w:id="26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начальной школе выступает как основа развития познавательных действий, в первую очередь логических, включая и знаково-символических,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Особое значение имеет математика для формирования общего приема решения задач как универсального учебного действия.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Личностные: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Развитие рефлексивной самооценки, основанное на следующих действиях:</w:t>
      </w:r>
    </w:p>
    <w:p w:rsidR="009C2C3C" w:rsidRDefault="009C2C3C" w:rsidP="00FD2C41">
      <w:pPr>
        <w:numPr>
          <w:ilvl w:val="0"/>
          <w:numId w:val="5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сравнении ребенком своих достижений «вчера и сегодня» и выработке на этой основе  предельно конкретной дифференцированной самооценки;</w:t>
      </w:r>
    </w:p>
    <w:p w:rsidR="009C2C3C" w:rsidRDefault="009C2C3C" w:rsidP="00FD2C41">
      <w:pPr>
        <w:numPr>
          <w:ilvl w:val="0"/>
          <w:numId w:val="5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предоставлении ребенку возможности осуществлять большое число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равнодостойных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выборов, различающихся аспектом оценивания, способом действия,  характером взаимодействия и создании условий для объективации и сравнении этих оценок сегодня и в недавнем прошлом.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Регулятивные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постановка перед учеником задачи оценивания своей деятельности. Не учитель - оценивает ученика и сообщает ему оценку в готовом виде, а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самого начала обучения перед ребенком ставят как особую  задачу оценить результаты своей деятельности.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оценивания ученика должны стать учебные действия и их результаты; способы учебного взаимодействия; собственные возможности осуществления деятельности;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объективации для ребенка его изменений в учебной деятельности на основе сравнения предшествующих и последующих достижений ученика;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ученика установки на улучшение результатов своей деятельности. Тогда оценка становится необходимой для того, чтобы разобраться и понять, что именно и каким образом следует совершенствовать;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учащегося умения в сотрудничестве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</w:r>
    </w:p>
    <w:p w:rsidR="009C2C3C" w:rsidRDefault="009C2C3C" w:rsidP="00FD2C41">
      <w:pPr>
        <w:numPr>
          <w:ilvl w:val="0"/>
          <w:numId w:val="5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учебного сотрудничества учителя с учеником, основанного на взаимном уважении, принятии, доверии,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признании индивидуальности каждого ребенка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Перечисленные выше условия организации действия оценки должны быть конкретизированы для различных учебных предметов. В начале освоения нового учебного содержания критерии оценки должны быть представлены в развернутом и максимально дифференцированном виде, а по мере усвоения обобщаются.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успешности  решения математических задач к завершению начальной ступени образования может быть основана  на следующих критериях:</w:t>
      </w:r>
    </w:p>
    <w:p w:rsidR="009C2C3C" w:rsidRDefault="009C2C3C" w:rsidP="00FD2C41">
      <w:pPr>
        <w:numPr>
          <w:ilvl w:val="0"/>
          <w:numId w:val="5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адекватность преобразования текста задачи в графическую модель с представлением условий задачи;</w:t>
      </w:r>
    </w:p>
    <w:p w:rsidR="009C2C3C" w:rsidRDefault="009C2C3C" w:rsidP="00FD2C41">
      <w:pPr>
        <w:numPr>
          <w:ilvl w:val="0"/>
          <w:numId w:val="5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адекватность оставления знаковой модели, в которой математическая формула должна соответствовать графической схеме;</w:t>
      </w:r>
    </w:p>
    <w:p w:rsidR="009C2C3C" w:rsidRDefault="009C2C3C" w:rsidP="00FD2C41">
      <w:pPr>
        <w:numPr>
          <w:ilvl w:val="0"/>
          <w:numId w:val="5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правильность вычислений;</w:t>
      </w:r>
    </w:p>
    <w:p w:rsidR="009C2C3C" w:rsidRDefault="009C2C3C" w:rsidP="00FD2C41">
      <w:pPr>
        <w:numPr>
          <w:ilvl w:val="0"/>
          <w:numId w:val="5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проверки результатов.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Познавательные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универсальные  действия: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широких познавательных интересов и мотивов, любознательности, творчества;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принятию и решению учебных и познавательных задач;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разнообразие способов решения задач и выбор наиболее эффективных способов решения задач в зависимости от конкретных условий;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познавательной инициативы (умение задавать вопросы, участвовать в учебном сотрудничестве);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выделять существенную информацию из текстов и сообщений учебного жанра;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в возможностях информационного поиска (библиотеки) и умение использовать соответствующие ресурсы в сотрудничестве со взрослым и самостоятельно;</w:t>
      </w:r>
    </w:p>
    <w:p w:rsidR="009C2C3C" w:rsidRDefault="009C2C3C" w:rsidP="00FD2C41">
      <w:pPr>
        <w:numPr>
          <w:ilvl w:val="0"/>
          <w:numId w:val="5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адекватно, осознанно и произвольно строить  текст задачи и ответа в устной речи в соответствии с задачами общения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логические действия: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сравнение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конкретно-чувственных и иных данных (с целью выделения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тождеств / различия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определения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признаков и составления классификации);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анализ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элементов и «единиц» из  целого; расчленение целого на части);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синтез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целого из частей, в том числе самостоятельно достраивая, восполняя недостающие компоненты);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сериация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упорядочение объектов по выделенному основанию;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отнесение предмета к группе на основе заданного признака;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обобщение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подведение под понятие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распознавание объектов, выделение существенных признаков и их синтез;</w:t>
      </w:r>
    </w:p>
    <w:p w:rsidR="009C2C3C" w:rsidRDefault="009C2C3C" w:rsidP="00FD2C41">
      <w:pPr>
        <w:numPr>
          <w:ilvl w:val="0"/>
          <w:numId w:val="5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аналогий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моделирование: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перевод текста на знаково-символический язык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полноценного формирования этого действия должны широко вводиться разные формы представления учебного содержания и учебных задач (символами, графиками, схемами, таблицами)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Коммуникативные: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начальных действий и операций, заданное предметным условием совместной работы;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деятельность);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коммуникация (общение), обеспечивающая реализацию процессов распределения, обмена и взаимопонимания;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9C2C3C" w:rsidRDefault="009C2C3C" w:rsidP="00FD2C41">
      <w:pPr>
        <w:numPr>
          <w:ilvl w:val="0"/>
          <w:numId w:val="5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благодаря чему обеспечивается изменение этого действия в отношении к содержанию и форме совместной работы.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Числа и величины. Измерения.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 предметов. Чтение и запись чисел от нуля до миллиона. Классы и разряды.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величин. Единицы массы (грамм, килограмм, тонна), объёма/вместимости (кубический сантиметр – миллилитр, кубический дециметр – литр, кубометр), времени (секунда, минута, час, сутки, неделя, месяц, год, век), температуры (градус Цельсия). Стоимость (копейка, рубль).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Арифметические действия.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Взаимосвязь арифметических действий. Нахождение неизвестного компонента арифметического действия. Деление с остатком.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калькулятора для простейших практических расчетов. Прикидка и оценка результата вычисления (при вычислениях с калькулятором и без него).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текстовыми и прикладными задачами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текстовых задач арифметическим способом. Планирование хода решения задачи.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текста задачи в виде схемы, таблицы, диаграммы.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 содержащие отношения «больше (меньше) на …», «больше (меньше) в …».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Зависимости между величинами, характеризующими процессы: движения, работы, «купли- продажи» и др. Скорость, время, путь при равномерном прямолинейном движении; объем всей работы, время, производительность труда; количество товара, его цена и стоимость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 содержащие долю. Задачи на нахождение доли целого и целого по его доле.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Пространственные отношения. Геометрические фигуры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Взаимное расположение предметов в пространстве и на плоскости (выше-ниже, слева- справа, сверху-снизу, ближе-дальше, между и пр.)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чертежных инструментов для выполнения построений.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формы в окружающем мире. Распознавание и называние объёмных тел: куба, шара, параллелепипеда, пирамиды, цилиндра, конуса.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Геометрические величины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треугольника, прямоугольника.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прямоугольника. Единицы площади (квадратный сантиметр, квадратный дециметр, квадратный метр). Вычисление площади прямоугольника.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Математическое представление информации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Представление, анализ и интерпретация данных. Сбор и представление информации, связанной со счетом (пересчётом) предметов, измерением величин; фиксирование результатов.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и заполнение таблицы. Чтение столбчатой и круговой диаграммы.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Истинность утверждений, в том числе включающих конструкции «каждый», «все», «найдется», «не»; имя и его значение.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(неупорядоченный набор). Построение совокупности по заданным условиям.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объектов совокупности по 1–2 признакам. Перебор всех элементов совокупности для нахождения элемента с заданными свойствами или доказательства того, что таких нет. Дерево перебора.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Цепочка (конечная последовательность). Построение цепочки (букв, чисел, предметов и др.)  по правилу, по совокупности условий. Алгоритм упорядочивания слов в алфавитном (словарном) порядке.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как план действий. Составление, запись и выполнение простых алгоритмов в наглядно-геометрической форме. Программа как цепочка команд. Построение программ для простых исполнителей (с конструкциями последовательного выполнения и повторения). Примеры игр, позиции игры, дерево возможных позиций, ход игры на дереве.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bookmarkStart w:id="27" w:name="_Toc500418380"/>
      <w:bookmarkStart w:id="28" w:name="_Toc5619124"/>
      <w:r>
        <w:rPr>
          <w:rFonts w:ascii="Times New Roman" w:eastAsiaTheme="majorEastAsia" w:hAnsi="Times New Roman" w:cstheme="majorBidi"/>
          <w:b/>
          <w:bCs/>
          <w:sz w:val="28"/>
        </w:rPr>
        <w:t>Окружающий мир</w:t>
      </w:r>
      <w:bookmarkEnd w:id="27"/>
      <w:r>
        <w:rPr>
          <w:rFonts w:ascii="Times New Roman" w:eastAsiaTheme="majorEastAsia" w:hAnsi="Times New Roman" w:cstheme="majorBidi"/>
          <w:b/>
          <w:bCs/>
          <w:sz w:val="28"/>
        </w:rPr>
        <w:t>.</w:t>
      </w:r>
      <w:bookmarkEnd w:id="28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и природа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-это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  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Вещество -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Работа с цифровым микроскопом.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Звёзды и планеты. Солнце -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Датчик расстояния.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Водоёмы, их разнообразие (океан, море, река, озеро, пруд); использование человеком.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Водоёмы родного края (названия, краткая характеристика на основе наблюдений).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- смесь газов. Свойства воздуха. Значение воздуха для растений, животных, человека.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Почва, её состав, значение для живой природы и для хозяйственной жизни человека.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Растения, их разнообразие. Части растения (корень, стебель, лист, цветок, плод, семя).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Грибы: съедобные и ядовитые. Правила сбора грибов.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Лес, луг, водоём -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- пища и укрытие для животных; животные - распространители плодов и семян растений.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человека на природные сообщества. Природные сообщества родного края (2—3 примера на основе наблюдений).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и общество.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-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 и индивидуальных особенностей: проявление уважения, взаимопомощи, умения прислушиваться к чужому мнению. Внутренний мир человека: общее представление о человеческих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свойствах и качествах.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схемы родословного древа, истории семьи. Духовно-нравственные ценности  семейной культуре народов России и мира.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ориентации в учебной среде и окружающей обстановке.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общественнозначимая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видео- чаты, форум.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Родина - Россия, Российская Федерация. Ценностно-смысловое содержание понятий Родина, Отечество, Отчизна. Государственная символика России: Государственный герб России, Государственный флаг России,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Государственный гимн России; правила поведения при прослушивании гимна. Конституция - Основной закон Российской Федерации. Права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Православные праздники, День весны и труда, День победы, День России, День защиты детей, День народного единства, День Конституции. Оформление плаката, или стенной газеты, написание статьи в школьную газету.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на карте, государственная граница России.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- столица России. Святыни Москвы - святыни России. Достопримечательности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на карте.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I - Медный всадник, разводные мосты через Неву и др.), города Золотого кольца России (по выбору).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спортивного праздника на основе традиционных детских игр народов своего края (Масленица).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край -частица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безопасной жизни.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 здоровья и здорового образа жизни.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безопасного поведения в природе.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Забота о здоровье и безопасности окружающих людей — нравственный долг каждог</w:t>
      </w:r>
      <w:bookmarkStart w:id="29" w:name="_Toc50041838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человека.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="Times New Roman" w:hAnsi="Times New Roman" w:cstheme="majorBidi"/>
          <w:b/>
          <w:bCs/>
          <w:sz w:val="28"/>
          <w:lang w:eastAsia="ru-RU"/>
        </w:rPr>
      </w:pPr>
      <w:bookmarkStart w:id="30" w:name="_Toc5619125"/>
      <w:r>
        <w:rPr>
          <w:rFonts w:ascii="Times New Roman" w:eastAsia="Times New Roman" w:hAnsi="Times New Roman" w:cstheme="majorBidi"/>
          <w:b/>
          <w:bCs/>
          <w:sz w:val="28"/>
          <w:lang w:eastAsia="ru-RU"/>
        </w:rPr>
        <w:t>Изобразительное искусство</w:t>
      </w:r>
      <w:bookmarkEnd w:id="29"/>
      <w:r>
        <w:rPr>
          <w:rFonts w:ascii="Times New Roman" w:eastAsia="Times New Roman" w:hAnsi="Times New Roman" w:cstheme="majorBidi"/>
          <w:b/>
          <w:bCs/>
          <w:sz w:val="28"/>
          <w:lang w:eastAsia="ru-RU"/>
        </w:rPr>
        <w:t>.</w:t>
      </w:r>
      <w:bookmarkEnd w:id="30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Виды художественной деятельности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Восприятие произведений искусства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 культуры народов России). Выдающиеся представители изобразительного искусства народов России (по выбору). Ведущие художественные музеи России: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ГТГ, Русский музей, Эрмитаж 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жизни, человека, в организации его материального окружения.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Рисунок.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Живопись.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 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Скульптура.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скульптуры и их роль в создании выразительного образа.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Элементарные приёмы работы с пластическими скульптурными материалами для создания выразительного образа (пластилин, глина - раскатывание, набор объёма, вытягивание формы).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- основа языка скульптуры. Основные темы скульптуры. Красота человека и животных, выраженная средствами скульптуры.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Художественное конструирование и дизайн.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- раскатывание, набор объема, вытягивание формы; бумага и картон-сгибание, вырезание).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возможностях использования навыков художественного конструирования и моделирования в жизни человека. Использование базисных средств графического и растрового редакторов на компьютере для конструирования и дизайна.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Декоративно-прикладное искусство.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Азбука искусства (обучение основам художественной грамоты). Как говорит искусство?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Композиция.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-больше, дальше -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и составные цвета. Теплые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Передача с помощью цвета характера персонажа, его эмоционального состояния.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Линия.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форм предметного мира и передача их на плоскости и в пространстве.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Объём.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в пространстве и объем на плоскости. Способы передачи объема.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Выразительность объемных композиций.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Ритм.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 прикладном искусстве.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Значимые темы искусства. О чем говорит искусство?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Земля - наш общий дом.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и эмоциональная оценка шедевров русского и зарубежного искусства,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изображающих природу. Общность тематики, передаваемых чувств, отношения к природе в произведениях авторов — представителях разных культур, народов, стран (например, А. К. Саврасов, И. И. Левитан, И. И. Шишкин, Н. К. Рерих, К. Моне, П. Сезанн, В. Ван Гог и др.).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Родина моя - Россия.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и человеческие взаимоотношения.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 человека в разных культурах мира. Образ  современника. Жанр портрета. Темы любви, дружбы, семьи в искусстве. Эмоциональная и художественная выразительность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 персонажей, пробуждающих лучшие человеческие чувства и качества: доброту, сострадание, поддержку, заботу, героизм, бескорыстие. Образы персонажей, вызывающие гнев, раздражение, презрение.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Опыт художественно-творческой деятельности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основ работы в графическом и растровом редакторе на компьютере, рисования на графическом планшете, работы со сканированными изображениями.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граттажа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аппликации (в том числе в графическом редакторе на компьютере),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обсуждении содержания и выразительных средств, произведений изобразительного искусства, выражение своего отношения к произведению.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31" w:name="_Toc5619126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Основы религиозных культур и светской этики</w:t>
      </w:r>
      <w:bookmarkEnd w:id="31"/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Основное содержание предметной области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православной культуры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исламской культуры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Введение в исламскую духовную традицию. Культура и религия. Пророк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Мухаммад –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буддийской культуры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Введение в буддийскую духовную традицию. Культура и религия. Будда и его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учение. Буддийские святые. Будды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бодхисаттвы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календарь. Праздники в буддийской культуре. Искусство в буддийской культуре.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иудейской культуры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мировых религиозных культур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Основы светской этики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32" w:name="_Toc5619127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Технология</w:t>
      </w:r>
      <w:bookmarkEnd w:id="32"/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общетрудовые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архитектура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техника, предметы быта и декоративно-прикладного искусства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распределение рабочего времени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Многообразие материалов и их практическое применение в жизни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Подготовка материалов к работе. Экономное расходование материалов.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ind w:firstLine="454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орнаментов разных народов России (растительный, геометрический и другие орнаменты).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разрыва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различные виды конструкций и способы их сборки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9C2C3C" w:rsidRDefault="009C2C3C" w:rsidP="00FD2C4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общее представление о правилах клавиатурного письма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Простейшие приемы поиска информации: по ключевым словам, каталогам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Соблюдение безопасных приемов труда при работе на компьютере;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9C2C3C" w:rsidRDefault="009C2C3C" w:rsidP="00FD2C41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Power</w:t>
      </w:r>
      <w:r w:rsidRPr="000F6C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Point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Theme="majorEastAsia" w:hAnsi="Times New Roman" w:cstheme="majorBidi"/>
          <w:b/>
          <w:bCs/>
          <w:sz w:val="28"/>
        </w:rPr>
      </w:pPr>
      <w:bookmarkStart w:id="33" w:name="_Toc500418382"/>
      <w:bookmarkStart w:id="34" w:name="_Toc5619128"/>
      <w:r>
        <w:rPr>
          <w:rFonts w:ascii="Times New Roman" w:eastAsiaTheme="majorEastAsia" w:hAnsi="Times New Roman" w:cstheme="majorBidi"/>
          <w:b/>
          <w:bCs/>
          <w:sz w:val="28"/>
        </w:rPr>
        <w:t>Музыка</w:t>
      </w:r>
      <w:bookmarkEnd w:id="33"/>
      <w:r>
        <w:rPr>
          <w:rFonts w:ascii="Times New Roman" w:eastAsiaTheme="majorEastAsia" w:hAnsi="Times New Roman" w:cstheme="majorBidi"/>
          <w:b/>
          <w:bCs/>
          <w:sz w:val="28"/>
        </w:rPr>
        <w:t>.</w:t>
      </w:r>
      <w:bookmarkEnd w:id="34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 в жизни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  их разновидности. Опера, балет, симфония, концерт, сюита, кантата, мюзикл.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500418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bookmarkEnd w:id="35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(знания, умения и способы деятельности). Основы культуры труда,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самообслуживания.Трудовая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- изделия, услуги (например, помощь ветеранам, пенсионерам, инвалидам), праздники и т. п.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ручной обработки материалов. Элементы графической грамоты.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др. орнамент).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линий чертежа (контур, линия надреза, сгиба, размерная, осевая, центровая, разрыва).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жизни людей в мире информации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Уважение к личной информации другого человека, к результатам информационной деятельности человека, к авторским и коммерческим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правам. Уважение прав человека на неполучение ненужной информации. Неуважение к нечестным способам получения информации, в том числе списывание, подсказка.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Опасность расточительного расходования времени и сил на компьютерные игры, блуждания по Интернету, бездумного восприятия видео-информации.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eastAsia="Times New Roman" w:hAnsi="Times New Roman" w:cstheme="majorBidi"/>
          <w:b/>
          <w:bCs/>
          <w:sz w:val="28"/>
          <w:lang w:eastAsia="ru-RU"/>
        </w:rPr>
      </w:pPr>
      <w:bookmarkStart w:id="36" w:name="_Toc500418384"/>
      <w:bookmarkStart w:id="37" w:name="_Toc5619129"/>
      <w:r>
        <w:rPr>
          <w:rFonts w:ascii="Times New Roman" w:eastAsia="Times New Roman" w:hAnsi="Times New Roman" w:cstheme="majorBidi"/>
          <w:b/>
          <w:bCs/>
          <w:sz w:val="28"/>
          <w:lang w:eastAsia="ru-RU"/>
        </w:rPr>
        <w:t>Физическая культура</w:t>
      </w:r>
      <w:bookmarkEnd w:id="36"/>
      <w:r>
        <w:rPr>
          <w:rFonts w:ascii="Times New Roman" w:eastAsia="Times New Roman" w:hAnsi="Times New Roman" w:cstheme="majorBidi"/>
          <w:b/>
          <w:bCs/>
          <w:sz w:val="28"/>
          <w:lang w:eastAsia="ru-RU"/>
        </w:rPr>
        <w:t>.</w:t>
      </w:r>
      <w:bookmarkEnd w:id="37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Знания о физической культуре.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Физическая культура.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истории физической культуры.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народных игр.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Физические упражнения.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Способы физкультурной деятельности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Самостоятельные занятия.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режима дня. Выполнение простейших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Самостоятельные наблюдения за физическим развитием и физической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подготовленностью.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длины и массы тела, показателей осанки и физических качеств.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частоты сердечных сокращений во время выполнения физических упражнений.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Самостоятельные игры и развлечения.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Народные игры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Физическое совершенствование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</w:t>
      </w:r>
      <w:r w:rsidR="00F85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лексы физических упражнений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утренней зарядки, физкультминуток, занятий по профилактике и коррекции нарушений осанки.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Спортивно-оздоровительная деятельность. Гимнастика с основами акробатики.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Организующие команды и приемы. Строевые действия в шеренге и колонне; выполнение строевых команд.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Легкая атлетика.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Броски: большого мяча (1 кг) на дальность разными способами.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Метание: малого мяча в вертикальную цель и на дальность.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Подвижные и спортивные игры.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материале спортивных игр: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Общеразвивающие упражнения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материале гимнастики с основами акробатики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выпады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полушпагаты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месте;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прогибание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туловища (в стойках); индивидуальные комплексы по развитию гибкости.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материале легкой атлетики.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Развитие силовых способностей: повторное выполнение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приседе; запрыгивание с последующим спрыгивать.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Традиционно преподавание в школе строится как преподавание отдельных учебных предметов. У каждого из них есть своя внутренняя логика. Учебники пишутся разными авторами. Для учителей, и тем более, для учеников, не замеченными остаются глубокие внутренние связи между предметами. Эти связи очень разнообразны, они базируются на единстве средств и способов действий, на единстве тем, задач, понятий, используемых в разных предметах. Однако они становятся явными и необходимыми в ситуациях достижения практического результата, в ситуациях жизненных, выходящих за рамки чистого учения.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</w:pPr>
      <w:bookmarkStart w:id="38" w:name="_Toc5619130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>2.6.Программа духовно-нравственного воспитания и  развития обучающихся</w:t>
      </w:r>
      <w:bookmarkEnd w:id="38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>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духовно-нравственного воспитания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с учетом реализации УМК «Школа России» и плана воспитательной работы. Православная культура как образовательная область обладает высоким воспитательным потенциалом духовно-нравственного воздействия на личность школьника, знакомит его с историко-культурным опытом народа, его духовными традициями, поэтому  является основополагающей в духовно – нравственном воспитании учащихся центра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Цель программы:</w:t>
      </w:r>
    </w:p>
    <w:p w:rsidR="009C2C3C" w:rsidRDefault="009C2C3C" w:rsidP="00FD2C41">
      <w:pPr>
        <w:numPr>
          <w:ilvl w:val="0"/>
          <w:numId w:val="6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Отечеству через погружение в родную культуру, через опытное познание традиций Святой Руси – вот идеальная, высшая цель всего образовательного и воспитательного процесса;</w:t>
      </w:r>
    </w:p>
    <w:p w:rsidR="009C2C3C" w:rsidRDefault="009C2C3C" w:rsidP="00FD2C41">
      <w:pPr>
        <w:numPr>
          <w:ilvl w:val="0"/>
          <w:numId w:val="6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человек, познавший радость созидания, творческий, думающий, обладающий необходимым багажом добрых и полезных знаний, гражданин,  неравнодушный к судьбе Отечества, способный внести свой вклад в возрождение и развитие родной культуры, умеющий ради Бога и ближнего своего пренебречь комфортом и благополучием личной жизни – вот идеал выпускника, к воплощению которого  стремится наш педагогический коллектив;</w:t>
      </w:r>
    </w:p>
    <w:p w:rsidR="009C2C3C" w:rsidRDefault="009C2C3C" w:rsidP="00FD2C41">
      <w:pPr>
        <w:numPr>
          <w:ilvl w:val="0"/>
          <w:numId w:val="6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мужей - защитников Отечества, ответственных и трудоспособных глав семейств и жен - верных, целомудренных, заботливых матерей - вот другая, неотъемлемая часть этого идеала;</w:t>
      </w:r>
    </w:p>
    <w:p w:rsidR="009C2C3C" w:rsidRDefault="009C2C3C" w:rsidP="00FD2C41">
      <w:pPr>
        <w:numPr>
          <w:ilvl w:val="0"/>
          <w:numId w:val="6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вдумчивости, внимания, послушания, добросовестности и усердия – вот те главные  качества, которые хотелось бы воспитать в человеке.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Задачи программы: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любовь и уважение к Отчизне: ее народу, культуре, истории, святыням, фольклора, традициям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Воспитывать у ребенка желание помогать другим, быть правдивым, трудолюбивым, справедливым.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 Учить быть заботливым, отзывчивым к сверстникам, имеющим особенности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-физического развития, проявлять уважение к старшим, умению мирно разрешать конфликты, быть щедрым, терпеливым, внимательным.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Формировать внутренний мир ребенка на основе эмоционального и смыслового отклика, вызванного уроками православной культуры.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 Создать условия для проявления ребенком заботливого, милосердного отношения к окружающим, для проявления способности к сопереживанию,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сорадости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адекватному проявлению этих чувств.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6. Формировать впечатления о красоте и сезонных изменениях окружающего мира, об исторической, культурной традиции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7. Ввести детей в круг основных православных праздников, показать их тесную и органическую связь с народной жизнью, познакомить с основами  духовности  русского народа и традиционного уклада жизни, а также с особенностями  подготовки и проведения праздничных дней, пробудить чувство сопричастности к традициям нашего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8. Формировать представления детей о таких понятиях, как стыд, совесть, прощение, примирение, милосердие, честность, доброта, любовь.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9. Знакомить детей с традиционной  кухней поста, Православного праздника (блины, куличи, творожная пасха, яйца, пироги на именины).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10. Воспитывать уважение к нравственным нормам христианской морали. Учить различать добро и зло, хорошие и плохие поступки, прощать обиды, быть отзывчивыми, внимательными к сверстникам и старшим.  Создать условия и вызвать желание совершать хорошие поступки, творить добро.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11. Пресекать (в адекватных формах) безнравственные проявления в стремлениях и действиях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12. Формировать у детей первоначальные представления о духовном мире, знакомить с основными религиозными понятиями, элементарными сведениями из Священной Истории (Рождество и Воскресение Иисуса Христа, краткие сведения о земной жизни Спасителя, детских годах Богородицы), жизни Святых (Святителя Николая, Апостолов Петра и Павла), заступничестве Богородицы.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13. Знакомить детей с некоторыми доступными их пониманию произведениями иконописи, церковным пением, колокольным звоном, художественной литературой духовно-нравственного содержания.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14. Воспитывать желание подражать благим образцам, жить по совести.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Помочь семье в формировании ценностной сферы личности ребенка на основе приобщения к традициям  Православной духовной культуры, в становлении нравственно здоровой и духовно богатой личности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Способствовать восстановлению духовных связей между поколениями нашего народа.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воспитательной работы в школе:</w:t>
      </w:r>
    </w:p>
    <w:p w:rsidR="009C2C3C" w:rsidRDefault="009C2C3C" w:rsidP="00FD2C41">
      <w:pPr>
        <w:numPr>
          <w:ilvl w:val="0"/>
          <w:numId w:val="6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и семья придерживаются единых принципов воспитания, осуществляют их в своей жизни;</w:t>
      </w:r>
    </w:p>
    <w:p w:rsidR="009C2C3C" w:rsidRDefault="009C2C3C" w:rsidP="00FD2C41">
      <w:pPr>
        <w:numPr>
          <w:ilvl w:val="0"/>
          <w:numId w:val="6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строится по иерархическому принципу, в основе которого любовь, забота и ответственность старших, в ответ – в любви и доверии осуществляемое послушание младших;</w:t>
      </w:r>
    </w:p>
    <w:p w:rsidR="009C2C3C" w:rsidRDefault="009C2C3C" w:rsidP="00FD2C41">
      <w:pPr>
        <w:numPr>
          <w:ilvl w:val="0"/>
          <w:numId w:val="6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принцип - воспитание личным примером, где «радость и горе – пополам»;</w:t>
      </w:r>
    </w:p>
    <w:p w:rsidR="009C2C3C" w:rsidRDefault="009C2C3C" w:rsidP="00FD2C41">
      <w:pPr>
        <w:numPr>
          <w:ilvl w:val="0"/>
          <w:numId w:val="6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центральных мест в образовательном процессе отводится художественным ремеслам, на занятиях которыми учащиеся на практике приобщаются к ценностям и традициям родной культуры, постигают законы красоты и гармонии;</w:t>
      </w:r>
    </w:p>
    <w:p w:rsidR="009C2C3C" w:rsidRDefault="009C2C3C" w:rsidP="00FD2C41">
      <w:pPr>
        <w:numPr>
          <w:ilvl w:val="0"/>
          <w:numId w:val="6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труде воспитываются добросовестность и усердие. А « от рук и голова  умнеет» – как гласит русская пословица;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Всякий, кто познакомился с  Государственной Концепцией духовно-нравственного воспитания, снова найдёт множество отрадных совпадений.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Следуя этим принципам, в школе последовательно соблюдаются следующие правила: </w:t>
      </w:r>
    </w:p>
    <w:p w:rsidR="009C2C3C" w:rsidRDefault="009C2C3C" w:rsidP="00FD2C41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мальчиков и девочек строится на принципах целомудрия,  в духе дружбы,  братства, традиционных семейных ценностей;</w:t>
      </w:r>
    </w:p>
    <w:p w:rsidR="009C2C3C" w:rsidRDefault="009C2C3C" w:rsidP="00FD2C41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ведется тщательное наблюдение за взаимоотношениями детей и  на принципах сотрудничества  и стремления в будущем к семейной любви;</w:t>
      </w:r>
    </w:p>
    <w:p w:rsidR="009C2C3C" w:rsidRDefault="009C2C3C" w:rsidP="00FD2C41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введен деловой стиль одежды, запрещена косметика, вызывающе яркие украшения и неаккуратные прически, подобные требования предъявляются и к педагогам;</w:t>
      </w:r>
    </w:p>
    <w:p w:rsidR="009C2C3C" w:rsidRDefault="009C2C3C" w:rsidP="00FD2C41">
      <w:pPr>
        <w:numPr>
          <w:ilvl w:val="0"/>
          <w:numId w:val="6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курение, употребление алкогольных напитков, матерные слова, нецеломудренное поведение учащиеся исключаются из школы по решению педагогического совета.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деятельности по разделам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жизни школы   в традициях   православия:</w:t>
      </w:r>
    </w:p>
    <w:p w:rsidR="009C2C3C" w:rsidRDefault="009C2C3C" w:rsidP="00FD2C41">
      <w:pPr>
        <w:numPr>
          <w:ilvl w:val="0"/>
          <w:numId w:val="6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участие в школьных, районных, городских и во  Всероссийских олимпиадах;</w:t>
      </w:r>
    </w:p>
    <w:p w:rsidR="009C2C3C" w:rsidRDefault="009C2C3C" w:rsidP="00FD2C41">
      <w:pPr>
        <w:numPr>
          <w:ilvl w:val="0"/>
          <w:numId w:val="6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в школьных музеях;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Духовно-нравственное воспитание:</w:t>
      </w:r>
    </w:p>
    <w:p w:rsidR="009C2C3C" w:rsidRDefault="009C2C3C" w:rsidP="00FD2C41">
      <w:pPr>
        <w:numPr>
          <w:ilvl w:val="0"/>
          <w:numId w:val="6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классных часов, этических бесед;</w:t>
      </w:r>
    </w:p>
    <w:p w:rsidR="009C2C3C" w:rsidRDefault="009C2C3C" w:rsidP="00FD2C41">
      <w:pPr>
        <w:numPr>
          <w:ilvl w:val="0"/>
          <w:numId w:val="6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мероприятий, посвященных православным праздникам и памятным датам;</w:t>
      </w:r>
    </w:p>
    <w:p w:rsidR="009C2C3C" w:rsidRDefault="009C2C3C" w:rsidP="00FD2C41">
      <w:pPr>
        <w:numPr>
          <w:ilvl w:val="0"/>
          <w:numId w:val="6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 лекций и бесед об истории школы, показ видеофильмов;</w:t>
      </w:r>
    </w:p>
    <w:p w:rsidR="009C2C3C" w:rsidRDefault="009C2C3C" w:rsidP="00FD2C41">
      <w:pPr>
        <w:numPr>
          <w:ilvl w:val="0"/>
          <w:numId w:val="6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биографии великих людей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Эстетическое воспитание: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  выставках народного творчества, конкурсы творческих работ, рисунков, плакатов, коллективные творческие дела, выпуск школьной  газеты;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в музеи,  взаимные праздничные  программы с учащимися старшей  школы;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утренников и праздников с изготовлением открыток, сувениров;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поездки в театры;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выставках декоративно-прикладного творчества учащихся;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  постановке школьного рождественского спектакля;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конкурсах чтецов;</w:t>
      </w:r>
    </w:p>
    <w:p w:rsidR="009C2C3C" w:rsidRDefault="009C2C3C" w:rsidP="00FD2C41">
      <w:pPr>
        <w:numPr>
          <w:ilvl w:val="0"/>
          <w:numId w:val="6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оформлении школы к праздникам.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Физическое совершенствование:</w:t>
      </w:r>
    </w:p>
    <w:p w:rsidR="009C2C3C" w:rsidRDefault="009C2C3C" w:rsidP="00FD2C41">
      <w:pPr>
        <w:numPr>
          <w:ilvl w:val="0"/>
          <w:numId w:val="6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Дне здоровья, спортивных праздниках, «Веселых стартах»;</w:t>
      </w:r>
    </w:p>
    <w:p w:rsidR="009C2C3C" w:rsidRDefault="009C2C3C" w:rsidP="00FD2C41">
      <w:pPr>
        <w:numPr>
          <w:ilvl w:val="0"/>
          <w:numId w:val="6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в спортивных секциях;</w:t>
      </w:r>
    </w:p>
    <w:p w:rsidR="009C2C3C" w:rsidRDefault="009C2C3C" w:rsidP="00FD2C41">
      <w:pPr>
        <w:numPr>
          <w:ilvl w:val="0"/>
          <w:numId w:val="6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экскурсии;</w:t>
      </w:r>
    </w:p>
    <w:p w:rsidR="009C2C3C" w:rsidRDefault="009C2C3C" w:rsidP="00FD2C41">
      <w:pPr>
        <w:numPr>
          <w:ilvl w:val="0"/>
          <w:numId w:val="6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спортивных соревнований с участием родителей.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Краеведческая работа:</w:t>
      </w:r>
    </w:p>
    <w:p w:rsidR="009C2C3C" w:rsidRDefault="009C2C3C" w:rsidP="00FD2C41">
      <w:pPr>
        <w:numPr>
          <w:ilvl w:val="0"/>
          <w:numId w:val="6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пеших экскурсий по району, городу;</w:t>
      </w:r>
    </w:p>
    <w:p w:rsidR="009C2C3C" w:rsidRDefault="009C2C3C" w:rsidP="00FD2C41">
      <w:pPr>
        <w:numPr>
          <w:ilvl w:val="0"/>
          <w:numId w:val="6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посещение школьного музея и музеев города Санкт-Петербурга;</w:t>
      </w:r>
    </w:p>
    <w:p w:rsidR="009C2C3C" w:rsidRDefault="009C2C3C" w:rsidP="00FD2C41">
      <w:pPr>
        <w:numPr>
          <w:ilvl w:val="0"/>
          <w:numId w:val="6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исследовательская работа по истории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Трудовое воспитание:</w:t>
      </w:r>
    </w:p>
    <w:p w:rsidR="009C2C3C" w:rsidRDefault="009C2C3C" w:rsidP="00FD2C41">
      <w:pPr>
        <w:numPr>
          <w:ilvl w:val="0"/>
          <w:numId w:val="6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уборке школьной территории</w:t>
      </w:r>
    </w:p>
    <w:p w:rsidR="009C2C3C" w:rsidRDefault="009C2C3C" w:rsidP="00FD2C41">
      <w:pPr>
        <w:numPr>
          <w:ilvl w:val="0"/>
          <w:numId w:val="6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озеленении школьного двора;</w:t>
      </w:r>
    </w:p>
    <w:p w:rsidR="009C2C3C" w:rsidRDefault="009C2C3C" w:rsidP="00FD2C41">
      <w:pPr>
        <w:numPr>
          <w:ilvl w:val="0"/>
          <w:numId w:val="6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виды работ в летнем оздоровительно – трудовом лагере школы;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Работа с родителями:</w:t>
      </w:r>
    </w:p>
    <w:p w:rsidR="009C2C3C" w:rsidRDefault="009C2C3C" w:rsidP="00FD2C41">
      <w:pPr>
        <w:numPr>
          <w:ilvl w:val="0"/>
          <w:numId w:val="6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родительские собрания;</w:t>
      </w:r>
    </w:p>
    <w:p w:rsidR="009C2C3C" w:rsidRDefault="009C2C3C" w:rsidP="00FD2C41">
      <w:pPr>
        <w:numPr>
          <w:ilvl w:val="0"/>
          <w:numId w:val="6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анкетирование;</w:t>
      </w:r>
    </w:p>
    <w:p w:rsidR="009C2C3C" w:rsidRDefault="009C2C3C" w:rsidP="00FD2C41">
      <w:pPr>
        <w:numPr>
          <w:ilvl w:val="0"/>
          <w:numId w:val="6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лектории, круглые столы;</w:t>
      </w:r>
    </w:p>
    <w:p w:rsidR="009C2C3C" w:rsidRDefault="009C2C3C" w:rsidP="00FD2C41">
      <w:pPr>
        <w:numPr>
          <w:ilvl w:val="0"/>
          <w:numId w:val="6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совместных с детьми мероприятий;</w:t>
      </w:r>
    </w:p>
    <w:p w:rsidR="009C2C3C" w:rsidRDefault="009C2C3C" w:rsidP="00FD2C41">
      <w:pPr>
        <w:numPr>
          <w:ilvl w:val="0"/>
          <w:numId w:val="6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консультации, беседы.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самоотверженность, служение, любовь. 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нент самосознания, как образ Святой Православной Руси.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в. Россия стала империей, сила которой заключалась в централизации и концентрации государственной власти в руках правящего монарха — императора. Государство возвышалось над церковью, был сформулирован новый воспитательный идеал - «человек государственный, слуга царю и Отечеству». Образовательная система стала ориентироваться на задачи 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готовки профессиональных кадров для государственных нужд. «Всяческое беззаветное служение на благо и на силу Отечества, утверждал М. В. Ломоносов, должно быть мерилом жизненного смысла». Главным в воспитании стало формирова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ние человека-патриота, отличающегося высокой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нравственностью, любовью к науке, трудолюбием, служением России. Для императорской России был характерен идеал полезного государству и Отечеству гражданина.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советский период государство обрело всю полноту власти над гражданином и его частной жизнью. Устраняя влияние церкви на общественную и личную жизнь, подавляя религиозное сознание, советское государство само стало претендовать на роль новой вселенской церкви. Спектр жизненных смыслов был сжат до веры в коммунизм и служения коммунистической партии.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 концепции описано отступление от традиционных идеалов России в конце ХХ столетия (90-е годы).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дорогой не сговариваясь пошли десятки вновь открывшихся по всей стране православных образовательных организаций, которые и выработали за 20 лет основные принципы и концепцию нового православного образования в России. Ту концепцию, которая во многих своих пунктах совпала  с Концепцией духовно-нравственного воспитания, выработанной государственной системой к 2010 году, когда всем здравомыслящим и государственно мыслящим людям стало ясно, что, не воспитывая,  Русская школа не сможет ничему научить.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считать, что воспитание  учащихся осуществляется во внеурочной деятельности. Но это не так. Школа воспитывает всегда, а если она не воспитывает,  то  значит,  разлагает человека. Основное воспитание происходит непосредственно на уроках. Выше сказано о роли личности учителя. Не меньшее значение для воспитания имеет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содержание и форма преподавания учебных предметов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таких гуманитарных дисциплин, как история, литература, русский язык напрямую связаны с воспитанием личности. Но даже на самых идеологически нейтральных уроках учитель воспитывает в учащемся  волю, усердие, добросовестность. Взаимоотношения детей во время урока учат их слышать, понимать, терпеть и уважать своего ближнего. Снисходительно относиться к чужим промахам и строго - к своим собственным.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преподавании основных предметов в школе проводятся принципы эвристического и проблемного обучения, воспитывающие свободу и самостоятельность мышления. На уроках главной становится педагогика сотрудничества.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созданы большие возможности для того, чтобы дети и после уроков не пребывали в праздности, а нашли занятие, соответствующее их склонностям и талантам.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принимали участие в подготовке экспозиций, готовят доклады, проводят экскурсии по школьному музею. Работает музейный кружок, участники которого ведут краеведческие исследования.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проектной деятельности на протяжении нескольких лет школа осуществила и осуществляет общие комплексные познавательно-творческие проекты.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   воспитания  и развития   обучающихся  в   начальной школе  и возможные подходы к их решению.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 первом классе главное желание детей  - освоить новую роль школьника, которая привлекательна сама по себе. Соответственно основной целью педагогов на этом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этапеможет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обучение ребенка навыкам самостоятельного продуктивного учения. Научить его не только грамоте и четырем действиям арифметики, но и научить учиться, готовить уроки, искать информацию и делиться ей, научить выражать свои мысли и чувства через текст, рисунок, поделку. Конечно же, научить выстраивать добрые отношения со сверстниками и взрослыми.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2 - 4 классах у детей   ярко  проявляются   познавательные   интересы  и стремление к социализации. В этом возрасте требуют обучения детей специальным навыкам работы с познавательной литературой (поиск и отбор информации, выстраивание и проверка опытным путем простейших гипотез). В это же время можно начинать преподавание краткой истории искусства, соединяя ее с уроками рисования и музыки, чтобы дети воспринимали искусство не только как пространство для выражения своих фантазий.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Нарождающийся активный интерес к миру «вне дома» требует специальной организации ситуаций, в которых происходило бы душевное развитие ребенка через творческое сотрудничество с другими детьми и взрослыми. Восьми-девятилетним детям может быть предложен «метод проектов», позволяющий одновременно решать задачи обучения и социализации детей, основанной на христианском отношении к миру и конкретному человеку. Кроме того (и это тоже важно!) «метод проектов» позволяет соединять живые, сиюминутные интересы ребенка и школьную программу. Обычно учебная деятельность чаще бывает нацелена на индивидуальное развитие способностей человека, к тому же траектория движения в образовательном пространстве жестко задана не самим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«метод проектов» позволяет детям обнаружить собственный, лично значимый интерес в учении, коллективная работа над проектом позволяет развивать отношения в детской группе в духе взаимопомощи. Младшим проекты помогают научиться договариваться, брать ответственность, слушаться, доводить задуманное дело до конкретного результата, подросткам проекты дают возможность проявить себя.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Предполагаемый результат.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духовно-нравственного развития,  воспитания обучающего ставит своей целью достичь следующих результатов: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гармоничную духовно-здоровую личность ребенка;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навыки межличностного общения детей, равенства, уважения, взаимопонимания;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Воспитать средствами искусства чувства патриотизма, милосердия, правдолюбия, стремления к добру и неприятию зла, потребности в  служении людям;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потребность и готовность проявлять сострадание;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 детей и взрослых к опыту православной культуры, знаниям о формах традиционного семейного уклада, пониманию своего места в семье и посильному участию в домашних делах;</w:t>
      </w:r>
    </w:p>
    <w:p w:rsidR="009C2C3C" w:rsidRDefault="009C2C3C" w:rsidP="00FD2C41">
      <w:pPr>
        <w:numPr>
          <w:ilvl w:val="0"/>
          <w:numId w:val="7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Создать субъективное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-эмоциональное благополучие каждого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</w:pPr>
      <w:bookmarkStart w:id="39" w:name="_Toc5619131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t>2.7.Программа формирования экологической культуры, здорового и безопасного образа жизни обучающихся.</w:t>
      </w:r>
      <w:bookmarkEnd w:id="39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формирования экологической культуры, здорового и безопасного  образа жизни обучающихся – это комплексная программа формирования знаний, установок, личностных ориентиров и норм поведения, обеспечивающих становление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Нормативно-правовой и документальной основой Программы формирования культуры здорового и безопасного образа жизни  обучающихся на ступени начального общего образования являются:</w:t>
      </w:r>
    </w:p>
    <w:p w:rsidR="009C2C3C" w:rsidRDefault="009C2C3C" w:rsidP="00FD2C41">
      <w:pPr>
        <w:numPr>
          <w:ilvl w:val="0"/>
          <w:numId w:val="7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Российской Федерации «Об образовании»;</w:t>
      </w:r>
    </w:p>
    <w:p w:rsidR="009C2C3C" w:rsidRDefault="009C2C3C" w:rsidP="00FD2C41">
      <w:pPr>
        <w:numPr>
          <w:ilvl w:val="0"/>
          <w:numId w:val="7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9C2C3C" w:rsidRDefault="009C2C3C" w:rsidP="00FD2C41">
      <w:pPr>
        <w:numPr>
          <w:ilvl w:val="0"/>
          <w:numId w:val="7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 2.4.2. 2821-10 «Санитарно-эпидемиологические требования к условиям и организации обучения в общеобразовательных учреждениях»</w:t>
      </w:r>
    </w:p>
    <w:p w:rsidR="009C2C3C" w:rsidRDefault="009C2C3C" w:rsidP="00FD2C41">
      <w:pPr>
        <w:numPr>
          <w:ilvl w:val="0"/>
          <w:numId w:val="7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УМК «Школа России».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благоприятных условий, обеспечивающих формирование основ экологической грамотности и экологического сознания, возможность сохранения здоровья, формирования мотивации к активному и здоровому образу жизни (ЗОЖ).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направлена на решение следующих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задач: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учебной деятельности и общения;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здоровьесозидающих режимов дня;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вещества, инфекционные заболевания);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употребление алкоголя, наркотических и сильнодействующих веществ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основ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9C2C3C" w:rsidRDefault="009C2C3C" w:rsidP="00FD2C41">
      <w:pPr>
        <w:numPr>
          <w:ilvl w:val="0"/>
          <w:numId w:val="7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реализации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формирования экологической культуры, здорового и безопасного образа жизни на ступени начального общего образования.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научиться: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описывать простейшие экологические причинно-следственные связи в окружающем мире, анализировать их, объяснять;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приводить примеры связей здоровья человека и здоровья природы, здоровья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предосторожного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в окружающей среде;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культуре;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здоровьесозидающему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режиму дня, двигательной активности, здоровому питанию;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противостоянию вредным привычкам;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 экономия в быту, предвидения последствий своего поведения для природы и человека; следования законам природы;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своими словами, что такое «экологическая культура», «биологическое разнообразие»; «экология», «здоровый образ жизни», «безопасность»;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разыгрывать экологические проблемные ситуации с обращением за помощью к врачу, специалистам, взрослому;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и организовывать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рефлексировать 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результаты по заранее определенному критерию;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выводы о том, в чем причины экологических проблем; какие качества в себе надо воспитывать, чтобы сохранить здоровье свое, окружающих людей, природы;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в ситуациях учебы, общения, повседневной жизни;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свое отношение к проблемам в области экологии, здоровья и безопасности;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9C2C3C" w:rsidRDefault="009C2C3C" w:rsidP="00FD2C41">
      <w:pPr>
        <w:numPr>
          <w:ilvl w:val="0"/>
          <w:numId w:val="7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 выполнять домашние задания с использованием индивидуально эффективных, здоровьесберегающих приемов.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Ценностные ориентиры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лежащие в основе программы, - здоровье физическое и стремление к здоровому образу жизни, здоровье нравственное и социально-психологическое; родная земля; заповедная природа; планета Земля; экологическое сознание.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  опыта созидательной реализации этих ценностей на практике.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спроектирована на основе системно-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культурно-исторического подходов, с учетом природно-территориальных и социокультурных особенностей района.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формирования  культуры здорового и безопасного образа жизни составлена на основе программы «Здоровое гармонично раскрепощённое развитие детей в учебно-познавательном процессе» Владимира Фёдоровича Базарного.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«Здоровое гармонично раскрепощённое развитие детей в учебно-познавательном процессе» В. Ф. Базарного внедряется и используются комплексно в 1-4 классах с 2007 года. За это время создана и периодически обновляется необходимая материальная база, проводится необходимая методическая работа по сопровождению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 реализации программы: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) Создание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инфраструктуры образовательного учреждения.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школьном здании созданы необходимые условия для сбережения здоровья учащихся:</w:t>
      </w:r>
    </w:p>
    <w:p w:rsidR="009C2C3C" w:rsidRDefault="009C2C3C" w:rsidP="00FD2C41">
      <w:pPr>
        <w:numPr>
          <w:ilvl w:val="0"/>
          <w:numId w:val="7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охраны труда обучающихся, что подтверждается  актом принятия школы к новому учебному году;</w:t>
      </w:r>
    </w:p>
    <w:p w:rsidR="009C2C3C" w:rsidRDefault="009C2C3C" w:rsidP="00FD2C41">
      <w:pPr>
        <w:numPr>
          <w:ilvl w:val="0"/>
          <w:numId w:val="7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школы помещениями для питания обучающихся, а также для хранения и приготовления пищи: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-  столовая на 50 посадочных мест,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-  пищеблок с современным технологическим оборудованием,</w:t>
      </w:r>
    </w:p>
    <w:p w:rsidR="009C2C3C" w:rsidRDefault="009C2C3C" w:rsidP="00FD2C41">
      <w:pPr>
        <w:numPr>
          <w:ilvl w:val="0"/>
          <w:numId w:val="7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 школе горячих завтраков и обедов для всех учащихся. </w:t>
      </w:r>
    </w:p>
    <w:p w:rsidR="009C2C3C" w:rsidRDefault="009C2C3C" w:rsidP="00FD2C41">
      <w:pPr>
        <w:numPr>
          <w:ilvl w:val="0"/>
          <w:numId w:val="7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медицинского кабинета (2 помещения) для медицинского персонала;</w:t>
      </w:r>
    </w:p>
    <w:p w:rsidR="009C2C3C" w:rsidRDefault="009C2C3C" w:rsidP="00FD2C41">
      <w:pPr>
        <w:numPr>
          <w:ilvl w:val="0"/>
          <w:numId w:val="7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психолог, медицинский работник).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имеется спортивная площадка, оборудованная необходимым игровым и спортивным оборудованием и инвентарём.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2) Использование возможностей УМК в образовательном процессе.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средствами урочной деятельности может быть реализована с помощью предметов УМК «Школа России». Система учебников формирует установку школьников на экологически грамотное поведение, безопасный, здоровый образ жизни. С этой целью предусмотрены соответствующие разделы и темы. Их содержание направлено на обсуждение с детьми экологических проблем,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В курсе «Окружающий мир»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безопасности?», «Человек – часть природы», «Зависимость жизни человека от природы», «Этическое и эстетическое значение природы в жизни человека», «Экологические проблемы и способы их решения»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упражнений на уроках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учащиеся пишут изложения и сочинения «Мой режим дня», «Цветы на наших окнах», «Экологические проблемы моего города», обсуждают соблюдение правил перехода улицы, активного отдыха летом и зимой.  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«Технология»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Программа «Технология», интегрируя значение о человеке, природе и обществе, способствует целостному восприятию ребёнком мира во всём его многообразии и единстве.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«Английский язык»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учебниках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ever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been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picnic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подвижным играм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playing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games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участию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спортивных соревнованиях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(Расспросите друг друга о том, какие виды спорта или игры удаются вам лучше других.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favourite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mascot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 Кого бы вы хотели видеть в роли талисмана Олимпийских игр, которые будут проходить в России, в городе Сочи?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Олимпийские игры бывают летними и зимними. Какие из представленных ниже видов спорта летние, а какие зимние?  И др.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курсе «Основы духовно-нравственной культуры народов России»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 курсе «Физическая культура»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материал учебника (1-4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мотивации к творческому труду, работе на результат служат материалы рубрики «Наши проекты», представленной в учебниках 1-4 классов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математике, русскому языку, литературному чтению, окружающему миру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материал для организации проектной деятельности в учебниках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технологии, иностранного языка.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материала рубрики «Наши проекты» выстроено так, что способствует организации проектной деятельности, как на уроке, так и во внеурочной работе.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формирования бережного, уважительного, сознательного отношения к материальным и духовным ценностям решается средствами всей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учебников «Школа России», в течение всего учебно-воспитательного процесса.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3) Рациональная организация учебной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образовательного процесса строится с учетом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гигиенических норм и требований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организации и объёму учебной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нагрузки (выполнение домашних заданий, занятия в кружках и спортивных секциях).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учебном процессе педагоги применяют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методы и методики обучения, адекватные возрастным возможностям и особенностям обучающихся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Используемый в школе учебно-методический комплекс «Школа России» содержит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 учитывает в образовательной деятельности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индивидуальные особенности развития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темпа развития и темп деятельности. В используемой в школе системе учебников «Школа России»  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личностные результаты в зависимости от видов и форм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</w:p>
    <w:tbl>
      <w:tblPr>
        <w:tblW w:w="10413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211"/>
        <w:gridCol w:w="3559"/>
        <w:gridCol w:w="4095"/>
      </w:tblGrid>
      <w:tr w:rsidR="009C2C3C" w:rsidTr="009C2C3C">
        <w:trPr>
          <w:trHeight w:val="420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 (личностные)</w:t>
            </w:r>
          </w:p>
        </w:tc>
      </w:tr>
      <w:tr w:rsidR="009C2C3C" w:rsidTr="009C2C3C">
        <w:trPr>
          <w:trHeight w:val="9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обучающихся будут сформированы: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получат возможность для формирования:</w:t>
            </w:r>
          </w:p>
        </w:tc>
      </w:tr>
      <w:tr w:rsidR="009C2C3C" w:rsidTr="009C2C3C">
        <w:trPr>
          <w:trHeight w:val="375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беседы и классные часы, оформление классных уголков по экологии, БДД и ЗОЖ, проверка сохранности кабинетов «Наш маленький дом»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правильном режиме дня и отдыха;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об основных компонентах культуры здоровья и экологической культуры.</w:t>
            </w:r>
          </w:p>
        </w:tc>
      </w:tr>
      <w:tr w:rsidR="009C2C3C" w:rsidTr="009C2C3C">
        <w:trPr>
          <w:trHeight w:val="2055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сотрудниками ГИБДД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листок здоровья, стенгазеты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ценности своего здоровья и здоровья своей семьи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влиянии позитивных и негативных эмоций на здоровье;</w:t>
            </w:r>
          </w:p>
        </w:tc>
      </w:tr>
      <w:tr w:rsidR="009C2C3C" w:rsidTr="009C2C3C">
        <w:trPr>
          <w:trHeight w:val="291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«Весёлые старты», «Путешествие в страну весёлых игр», учебная эвакуация, беседы с педагогом–психологом.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полезности занятий физкультурой и спортом, здоровое соперничество на соревнованиях;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негативных факторах риска здоровью;</w:t>
            </w:r>
          </w:p>
        </w:tc>
      </w:tr>
      <w:tr w:rsidR="009C2C3C" w:rsidTr="009C2C3C">
        <w:trPr>
          <w:trHeight w:val="1488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спартакиада, экскурсии.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гиподинамии и об её преодолении, о влиянии компьютера на здоровье и зрение;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свою занятость во внеурочное время и корректировать нагрузку при помощи взрослых и родителей</w:t>
            </w:r>
          </w:p>
        </w:tc>
      </w:tr>
      <w:tr w:rsidR="009C2C3C" w:rsidTr="009C2C3C">
        <w:trPr>
          <w:trHeight w:val="1822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эвакуация, беседы, дежурство по классу;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 действий при пожаре и чрезвычайной ситуации, навыки позитивного коммуникативного обучения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 общения в экстремальных ситуациях, осознанное отношение к трудовому поручению, ответственность к порученному делу.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4) Организация физкультурно-оздоровительной работы.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укрепления здоровья обучающихся и формирование культуры здоровья. Сложившаяся система включает:</w:t>
      </w:r>
    </w:p>
    <w:p w:rsidR="009C2C3C" w:rsidRDefault="009C2C3C" w:rsidP="00FD2C41">
      <w:pPr>
        <w:numPr>
          <w:ilvl w:val="0"/>
          <w:numId w:val="7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9C2C3C" w:rsidRDefault="009C2C3C" w:rsidP="00FD2C41">
      <w:pPr>
        <w:numPr>
          <w:ilvl w:val="0"/>
          <w:numId w:val="7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C2C3C" w:rsidRDefault="009C2C3C" w:rsidP="00FD2C41">
      <w:pPr>
        <w:numPr>
          <w:ilvl w:val="0"/>
          <w:numId w:val="7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C2C3C" w:rsidRDefault="009C2C3C" w:rsidP="00FD2C41">
      <w:pPr>
        <w:numPr>
          <w:ilvl w:val="0"/>
          <w:numId w:val="7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проведение спортивно-оздоровительных мероприятий (неделя здоровья, соревнования, олимпиады, и т. п.).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Планируемые личностные результаты в ходе физкультурно-оздоровительной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5270"/>
        <w:gridCol w:w="3131"/>
      </w:tblGrid>
      <w:tr w:rsidR="009C2C3C" w:rsidTr="009C2C3C">
        <w:trPr>
          <w:trHeight w:val="18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(виды и формы работы)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 (личностные)</w:t>
            </w:r>
          </w:p>
        </w:tc>
      </w:tr>
      <w:tr w:rsidR="009C2C3C" w:rsidTr="009C2C3C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 обучающихся будут сформированы:</w:t>
            </w:r>
          </w:p>
        </w:tc>
      </w:tr>
      <w:tr w:rsidR="009C2C3C" w:rsidTr="009C2C3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Урок-беседа, рассказ, групповая работа. Дополнительные образовательные программы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Начальные представления о позитивных факторах, влияющих на здоровье человека;</w:t>
            </w:r>
          </w:p>
        </w:tc>
      </w:tr>
      <w:tr w:rsidR="009C2C3C" w:rsidTr="009C2C3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составлению режима дня, беседы о гигиене, праздники в классе, День Здоровья.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Потребность в выполнении режима дня и правил гигиены;</w:t>
            </w:r>
          </w:p>
        </w:tc>
      </w:tr>
      <w:tr w:rsidR="009C2C3C" w:rsidTr="009C2C3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медработников, презентации на уроках, беседы по ПДД.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представления о вредных привычках и факторах, влияющих на здоровье;</w:t>
            </w:r>
          </w:p>
        </w:tc>
      </w:tr>
      <w:tr w:rsidR="009C2C3C" w:rsidTr="009C2C3C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эвакуация, беседы, работа с родителями, консультации психолога.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Потребность ребёнка безбоязненно обращаться к учителю по вопросам состояния здоровья.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5) Просветительская работа с родителями.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Просветительская работа с родителями направлена на повышение уровня знаний родителей по проблемам охраны окружающей среды, охраны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укрепления здоровья детей. В программе представлены виды и формы работы с родителями, обеспечивающие личностные планируемые результаты по формированию экологической культуры, здорового и безопасного образа жизни обучающихся на ступени начального общего образования. При этом программой предусматриваются и результаты работы с родителями обучающихся, как необходимое условие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обучающихся понимания и принятия ценности здоровья и формирования экологического сознания.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378"/>
        <w:gridCol w:w="2463"/>
        <w:gridCol w:w="2551"/>
      </w:tblGrid>
      <w:tr w:rsidR="009C2C3C" w:rsidTr="009C2C3C">
        <w:trPr>
          <w:trHeight w:val="281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и формы работы с родителями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 обучающихся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(личностные)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 обучающихся будут сформированы: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 работы с родителями</w:t>
            </w:r>
          </w:p>
        </w:tc>
      </w:tr>
      <w:tr w:rsidR="009C2C3C" w:rsidTr="009C2C3C">
        <w:trPr>
          <w:trHeight w:val="822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по предметам, день открытых дверей для родителей.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обязательности и полезности учения, положительная мотивация, уважительное отношение к учителям и специалистам школы.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Согласованность педагогических и воспитательных воздействий на ребёнка со стороны семьи и школы.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проблемного поведения детей.</w:t>
            </w:r>
          </w:p>
        </w:tc>
      </w:tr>
      <w:tr w:rsidR="009C2C3C" w:rsidTr="009C2C3C">
        <w:trPr>
          <w:trHeight w:val="592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психолога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Бесконфликтное общение в классе и семье, потребность безбоязненно обращаться за помощью к учителям и специалистам.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C3C" w:rsidTr="009C2C3C">
        <w:trPr>
          <w:trHeight w:val="546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«Основы правильного питания», «Гигиенические основы режима дня школьника», «Физическая культура и здоровье», «Здоровый образ жизни», «Почему ребёнок не любит читать».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-Навык организации режима дня и отдыха,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-Уважительное отношение к родителям и старшим, потребность в выполнении правил поведения в школе и общественных местах,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Серьёзное отношение и потребность в чтении;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общаться в коллективе класса, толерантность, милосердие.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Повышение педагогической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компетентности родителей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количества инициативных обращений родителей к специалистам школы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родителей положительного эмоционального отношения к школе</w:t>
            </w:r>
          </w:p>
        </w:tc>
      </w:tr>
      <w:tr w:rsidR="009C2C3C" w:rsidTr="009C2C3C">
        <w:trPr>
          <w:trHeight w:val="936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для родителей: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«Уметь отказаться»,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и здоровье»,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Что делать, если…»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острых и кишечных заболеваний»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Умение следить за своим здоровьем,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-Начальные навыки и умения выхода из трудной жизненной ситуации;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Устойчивость к неблагоприятным условиям внешней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участие родителей в решении вопросов школьной жизни</w:t>
            </w:r>
          </w:p>
        </w:tc>
      </w:tr>
      <w:tr w:rsidR="009C2C3C" w:rsidTr="009C2C3C">
        <w:trPr>
          <w:trHeight w:val="707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«Здоровье и физическая культура ребёнка»: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ребёнок справляется с домашним заданием»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-Потребность в общении со сверстниками, выбор установки на здоровый образ жизни;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Умение попросить совета и помощи 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старших, мотивация к учению.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положительной мотивации родителей к получению педагогических знаний</w:t>
            </w:r>
          </w:p>
        </w:tc>
      </w:tr>
      <w:tr w:rsidR="009C2C3C" w:rsidTr="009C2C3C">
        <w:trPr>
          <w:trHeight w:val="361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тематическое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установки на здоровый образ жизни, понимание важности здоровья, экологически сообразного поведения.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«образа школы» как у родителей, так и у сторонних лиц и организаций</w:t>
            </w:r>
          </w:p>
        </w:tc>
      </w:tr>
      <w:tr w:rsidR="009C2C3C" w:rsidTr="009C2C3C">
        <w:trPr>
          <w:trHeight w:val="246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 толерантности, коммуникабельности.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Активное участие в делах школы и класса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предусмотрена модель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«Экология, здоровье, безопасность жизни»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соответствует методологии системно-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подхода. В рамках этой общей модели используются следующие организационные модели:</w:t>
      </w:r>
    </w:p>
    <w:p w:rsidR="009C2C3C" w:rsidRDefault="009C2C3C" w:rsidP="00FD2C41">
      <w:pPr>
        <w:numPr>
          <w:ilvl w:val="0"/>
          <w:numId w:val="7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модель физкультурно-спортивной работы;</w:t>
      </w:r>
    </w:p>
    <w:p w:rsidR="009C2C3C" w:rsidRDefault="009C2C3C" w:rsidP="00FD2C41">
      <w:pPr>
        <w:numPr>
          <w:ilvl w:val="0"/>
          <w:numId w:val="7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 организации работы по формированию экологически сообразного поведения;</w:t>
      </w:r>
    </w:p>
    <w:p w:rsidR="009C2C3C" w:rsidRDefault="009C2C3C" w:rsidP="00FD2C41">
      <w:pPr>
        <w:numPr>
          <w:ilvl w:val="0"/>
          <w:numId w:val="7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организации работы по формированию здорового и безопасного образа жизни и профилактике употребления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веществ;</w:t>
      </w:r>
    </w:p>
    <w:p w:rsidR="009C2C3C" w:rsidRDefault="009C2C3C" w:rsidP="00FD2C41">
      <w:pPr>
        <w:numPr>
          <w:ilvl w:val="0"/>
          <w:numId w:val="7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 организации работы по профилактике детского дорожно-транспортного травматизма.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модели предусматривают систему управления работой, функционал отдельных её звеньев, их взаимодействие, сочетание малых и больших,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индивидуальных и массовых форм работы, связи с родительской общественностью, дополнительным образованием, мониторинг результатов; обновление содержания, методов и форм работы; может включать опытно-экспериментальную деятельность.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модель физкультурно-спортивной работы реализуется через такие формы работы, как уроки, массовые физкультурно-оздоровительные мероприятия, спортивные соревнования; предполагает охват учащихся различными видами деятельности через включение их в занятия подвижными играми, баскетболом, волейболом, пионерболом, беговыми упражнениями, прыжками, метанием мяча, шахматами.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 организации работы по формированию экологически сообразного поведения реализуется через урочную и внеурочную деятельность: урок-экскурсия, урок-путешествие, викторины, проведение недели экологии, экологические праздники, прогулки. Виды деятельности: беседы, решение экологических задач, моделирование экологических ситуаций, проектная деятельность.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организации работы по формированию здорового и безопасного образа жизни и профилактике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на уроках реализуется через проведение физкультминуток, соблюдение режима труда и отдыха, применение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соблюдение санитарно-гигиенический требований и норм. Во внеурочной деятельности организуются подвижные игры во время перемен, дни здоровья, недели здорового образа жизни,  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модель по профилактике детского дорожно-транспортного травматизма реализуется через встречи с инспекторами дорожного движения, беседы, праздники, конкурс «Безопасное колесо», оформление информационных стендов, выпуск стенгазет, проведение конкурсов рисунков.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Критерии и показатели эффективности деятельности по реализации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эффективности реализации программы на ступени начального общего образования является овладение обучающимися умениями:</w:t>
      </w:r>
    </w:p>
    <w:p w:rsidR="009C2C3C" w:rsidRDefault="009C2C3C" w:rsidP="00FD2C41">
      <w:pPr>
        <w:numPr>
          <w:ilvl w:val="0"/>
          <w:numId w:val="7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социальным установкам экологически культурного,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безопасного поведения (в отношении к природе и людям), самостоятельно планировать его;</w:t>
      </w:r>
    </w:p>
    <w:p w:rsidR="009C2C3C" w:rsidRDefault="009C2C3C" w:rsidP="00FD2C41">
      <w:pPr>
        <w:numPr>
          <w:ilvl w:val="0"/>
          <w:numId w:val="7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свое поведение с образцом, обращаться за помощью к взрослым, принимать её;</w:t>
      </w:r>
    </w:p>
    <w:p w:rsidR="009C2C3C" w:rsidRDefault="009C2C3C" w:rsidP="00FD2C41">
      <w:pPr>
        <w:numPr>
          <w:ilvl w:val="0"/>
          <w:numId w:val="7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экологической культуры, взаимосвязи здоровья человека и здоровья природы.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модели, здорового и безопасного образа жизни у обучающихся используется методика и инструментарий, предусмотренный программами по отдельным учебным предметам.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Мониторинг  осуществляется педагогами и классными руководителями в форме педагогического наблюдения, анкетирования, опроса, тестирования.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формированию здорового образа жизни начинается  с  анкетирования  обучающихся и их родителей, которое помогает быстро выявить отношение детей к своему здоровью.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Планируемые результаты реализации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Личностные УУД:</w:t>
      </w:r>
    </w:p>
    <w:p w:rsidR="009C2C3C" w:rsidRDefault="009C2C3C" w:rsidP="00FD2C41">
      <w:pPr>
        <w:numPr>
          <w:ilvl w:val="0"/>
          <w:numId w:val="7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важность бережного отношения к здоровью человека и к природе;</w:t>
      </w:r>
    </w:p>
    <w:p w:rsidR="009C2C3C" w:rsidRDefault="009C2C3C" w:rsidP="00FD2C41">
      <w:pPr>
        <w:numPr>
          <w:ilvl w:val="0"/>
          <w:numId w:val="7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важности образования, здорового образа жизни, красоты природы и творчества;</w:t>
      </w:r>
    </w:p>
    <w:p w:rsidR="009C2C3C" w:rsidRDefault="009C2C3C" w:rsidP="00FD2C41">
      <w:pPr>
        <w:numPr>
          <w:ilvl w:val="0"/>
          <w:numId w:val="7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Регулятивные УУД:</w:t>
      </w:r>
    </w:p>
    <w:p w:rsidR="009C2C3C" w:rsidRDefault="009C2C3C" w:rsidP="00FD2C41">
      <w:pPr>
        <w:numPr>
          <w:ilvl w:val="0"/>
          <w:numId w:val="8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и формулировать цель деятельности, составлять план действий по решению проблемы (задачи);</w:t>
      </w:r>
    </w:p>
    <w:p w:rsidR="009C2C3C" w:rsidRDefault="009C2C3C" w:rsidP="00FD2C41">
      <w:pPr>
        <w:numPr>
          <w:ilvl w:val="0"/>
          <w:numId w:val="8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информацию в проектной деятельности по формированию ЗОЖ под руководством  учителя.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Коммуникативные УУД:</w:t>
      </w:r>
    </w:p>
    <w:p w:rsidR="009C2C3C" w:rsidRDefault="009C2C3C" w:rsidP="00FD2C41">
      <w:pPr>
        <w:numPr>
          <w:ilvl w:val="0"/>
          <w:numId w:val="8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9C2C3C" w:rsidRDefault="009C2C3C" w:rsidP="00FD2C41">
      <w:pPr>
        <w:numPr>
          <w:ilvl w:val="0"/>
          <w:numId w:val="8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отстаивать свою точку зрения, аргументируя ее. Учиться подтверждать аргументы фактами;</w:t>
      </w:r>
    </w:p>
    <w:p w:rsidR="009C2C3C" w:rsidRDefault="009C2C3C" w:rsidP="00FD2C41">
      <w:pPr>
        <w:numPr>
          <w:ilvl w:val="0"/>
          <w:numId w:val="8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критично относиться к собственному мнению;</w:t>
      </w:r>
    </w:p>
    <w:p w:rsidR="009C2C3C" w:rsidRDefault="009C2C3C" w:rsidP="00FD2C41">
      <w:pPr>
        <w:numPr>
          <w:ilvl w:val="0"/>
          <w:numId w:val="8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учебное взаимодействие в группе (распределять роли, договариваться друг с другом и т.д.);</w:t>
      </w:r>
    </w:p>
    <w:p w:rsidR="009C2C3C" w:rsidRDefault="009C2C3C" w:rsidP="00FD2C41">
      <w:pPr>
        <w:numPr>
          <w:ilvl w:val="0"/>
          <w:numId w:val="8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предвидеть (прогнозировать) последствия коллективных решений.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направления, планируемые результаты, ценностные установки  учащихся  на ступени начального общего образования по формированию экологической культуры, культуры здорового и безопасного образа жизни</w:t>
      </w:r>
    </w:p>
    <w:tbl>
      <w:tblPr>
        <w:tblW w:w="0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551"/>
        <w:gridCol w:w="4277"/>
      </w:tblGrid>
      <w:tr w:rsidR="009C2C3C" w:rsidTr="009C2C3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Направления  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формирования экологической культуры,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 культуры здорового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безопасного образа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Ценностные установки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4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  формирования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экологической культуры, культуры здорового и безопасного образа жизни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нервно-психическое и социально-психологическое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общешкольного проекта «Быть здоровым – это здорово».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соревнование.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учащихся сформировано ценностное отношение к своему здоровью, здоровью близких и окружающих людей;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учащиеся имеют элементарные представления о физическом, нравственном,  психическом и социальном здоровье человека;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-учащиеся имеют первоначальный личный опыт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Эффективное  внедрение в систему работы программ, направленных на формирование ценности здоровья и здорового образа жизни, в качестве отдельных модулей.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здоровье-сберегающей инфраструктуры образовательного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Ценность здоровья и здорового образа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2-х разовым питанием всех детей. Витаминизация блюд. Наличие различных видов спортивного оборудования на спортивной площадке.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в штате педагога-психолога, учителей физкультуры, мед. работника.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обучающихся.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Рациональная организация образовательного процесса.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здоровью детей как главной ценности. Ценность рациональной организации учебной деятельности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тематических педсоветов по вопросам нормирования домашней работы обучающихся. Замеры объёма времени, расходуемого учащимися на выполнение тех или иных заданий. Работа в классах строится на основе УМК, система которых формирует установку школьников на безопасный и здоровый образ жизни (система развивающего обучения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Школа России). Наличие в школе оснащенного компьютерного класса, режим использования ТСО и компьютерной техники на уроке.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Праздники для детей и родителей по профилактике здорового образа жизни.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Соблюдение гигиенических норм и требований к организации и объёму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нагрузки учащихся на всех этапах обучения.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дополнительных образовательных программ.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Ценность здоровья и здорового образа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 по внеурочной деятельности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Просветительская работа  с родителями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здоровью детей как главной ценности семейного воспитания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здоровья.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 и эстафеты.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привычек.</w:t>
            </w:r>
          </w:p>
        </w:tc>
      </w:tr>
      <w:tr w:rsidR="009C2C3C" w:rsidTr="009C2C3C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безопасного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Классных часов по правилам дорожного движения. Включение бесед о правилах дорожного движения в темы уроков по окружающему миру.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Проведение походов, соревнований.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проведение классных  часов по правилам охраны труда, действовать в чрезвычайных ситуациях.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Проведение практических занятий по оказанию медицинской помощи в различных ситуациях. 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выпускники начальной школы будут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правила перехода дороги, перекрёстка;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правила безопасного поведения при следовании железнодорожным, водным и авиационным транспортом, обязанности пассажира; 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правила безопасного поведения в лесу, в поле, у водоёма;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пожарной безопасности при разведении костра;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правила личной безопасности в чрезвычайных ситуациях, которые  могут возникнуть дома, на улице, в общественном месте; опасные погодные явления, наиболее характерные для региона проживания;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основные  правила безопасности при использовании электроприборов и других бытовых приборов, препаратов бытовой химии;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рекомендации по соблюдению мер безопасности при купании, отдыхе у водоёмов;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порядок и правила вызова милиции, «скорой помощи», пожарной охраны;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ориентироваться на местности;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действовать в неблагоприятных погодных условия;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действовать в условиях возникновения чрезвычайной ситуации в регионе проживания;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● оказывать первую медицинскую помощь при порезах, ожогах, укусах насекомых, кровотечении из носа, попадании  инородного тела в глаз, ухо или нос, при отравлении  пищевыми продуктами.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40" w:name="_Toc5619132"/>
      <w:bookmarkStart w:id="41" w:name="_Toc500418388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lastRenderedPageBreak/>
        <w:t>2.8.Программа коррекционный работы.</w:t>
      </w:r>
      <w:bookmarkEnd w:id="40"/>
    </w:p>
    <w:bookmarkEnd w:id="41"/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— одарённых детей и детей с ограниченными возможностями здоровья», «учёт образовательных потребностей детей с ограниченными возможностями здоровья». Вместе с тем в определённой коррекционной работе нуждаются и «сильные» дети. В этом случае главная забота учителя —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 Задания для этой группы детей, обучающихся по системе учебников « Школа России», включены в учебники, рабочие тетради, тетради для дифференцированной работы, дидактические материалы, сборники контрольных и проверочных работ.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коррекционно-развивающих занятий -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решаемые на коррекционно-развивающих занятиях:</w:t>
      </w:r>
    </w:p>
    <w:p w:rsidR="009C2C3C" w:rsidRDefault="009C2C3C" w:rsidP="00FD2C41">
      <w:pPr>
        <w:numPr>
          <w:ilvl w:val="0"/>
          <w:numId w:val="8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сохранных функций;</w:t>
      </w:r>
    </w:p>
    <w:p w:rsidR="009C2C3C" w:rsidRDefault="009C2C3C" w:rsidP="00FD2C41">
      <w:pPr>
        <w:numPr>
          <w:ilvl w:val="0"/>
          <w:numId w:val="8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положительной мотивации к обучению;</w:t>
      </w:r>
    </w:p>
    <w:p w:rsidR="009C2C3C" w:rsidRDefault="009C2C3C" w:rsidP="00FD2C41">
      <w:pPr>
        <w:numPr>
          <w:ilvl w:val="0"/>
          <w:numId w:val="8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общего развития, выполнение пробелов предшествующего развития и обучения;</w:t>
      </w:r>
    </w:p>
    <w:p w:rsidR="009C2C3C" w:rsidRDefault="009C2C3C" w:rsidP="00FD2C41">
      <w:pPr>
        <w:numPr>
          <w:ilvl w:val="0"/>
          <w:numId w:val="8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</w:t>
      </w:r>
    </w:p>
    <w:p w:rsidR="009C2C3C" w:rsidRDefault="009C2C3C" w:rsidP="00FD2C41">
      <w:pPr>
        <w:numPr>
          <w:ilvl w:val="0"/>
          <w:numId w:val="8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умения общаться, развитие коммуникативных навыков.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Программа коррекционной работы на ступени начального общего образования включает в себя взаимосвязанные направления, которые отражают ее основное содержание, и направлена на реализацию общих целей.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коррекционной работы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освоении основной образовательной программы начального общего образования детям с трудностями обучения;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школьников с высоким уровнем обучаемости;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и реализацию программ индивидуальной траектории развития;</w:t>
      </w:r>
    </w:p>
    <w:p w:rsidR="009C2C3C" w:rsidRDefault="009C2C3C" w:rsidP="00FD2C41">
      <w:pPr>
        <w:numPr>
          <w:ilvl w:val="0"/>
          <w:numId w:val="8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консультативной и методической помощи родителям.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коррекционной работы включает в себя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модули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8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Диагностический модуль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своевременное выявление детей с ограниченными возможностями здоровья, включает в себя программы изучения трудностей обучения школьников, обучающихся в данном образовательном учреждении.</w:t>
      </w:r>
    </w:p>
    <w:p w:rsidR="009C2C3C" w:rsidRDefault="009C2C3C" w:rsidP="00FD2C41">
      <w:pPr>
        <w:numPr>
          <w:ilvl w:val="0"/>
          <w:numId w:val="8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Коррекционно-развивающий модуль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особенностями; способствует формированию универсальных учебных действий у обучающихся.</w:t>
      </w:r>
    </w:p>
    <w:p w:rsidR="009C2C3C" w:rsidRDefault="009C2C3C" w:rsidP="00FD2C41">
      <w:pPr>
        <w:numPr>
          <w:ilvl w:val="0"/>
          <w:numId w:val="8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Консультативный модуль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 и развития обучающихся, и направлен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и родителями.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программе речь идёт о возможных путях коррекции трудностей обучения.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осуществляется на основе следующих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принципов: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Соблюдения интересов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определяет позицию специалиста, который призван решать проблему ребенка с максимальной пользой в интересах ребенка.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Системности.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детей с трудностями обучения, детей с высоким уровнем обучаемости,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Непрерывности.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Гуманистической направленности.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 предполагает опору на потенциальные возможности ученика, его интересы и потребности, создание ситуаций успеха в учении, общении со сверстниками и взрослыми.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 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Педагогической целесообразности.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предполагает создание программы «Индивидуальная траектория развития учеников»; интеграцию усилий педагогического коллектива.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6)  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Вариативности.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предполагает создание вариативных условий для получения образования детьми, имеющими различные недостатки в физическом или психическом развитии.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коррекционной деятельности образовательного учреждения позволяет каждому члену педагогического коллектива увидеть, как протекает учебный процесс у ребёнка, определить характер трудностей, особенности усвоения им знаний-умений и способов действий. Позволяет оценить усилия коллектива и изменения, произошедшие в развитии обучающегося.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Этапы реализации программы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Коррекционная работа реализуется поэтапно.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модуле разрабатывается программа изучения ребенка разными специалистами. Педагог устанавливает усвоенный детьми объем знаний, умений и  навыков, выявляет трудности, которые испытывают они в обучении, и условия, при которых эти трудности могут быть преодолены. В сложных случаях, когда педагог не может сам объяснить причину и добиться желаемых результатов, он направляет к специалистам.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Программа изучения ребенка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4260"/>
        <w:gridCol w:w="2859"/>
      </w:tblGrid>
      <w:tr w:rsidR="009C2C3C" w:rsidTr="009C2C3C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Изучение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4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Где и кем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выполняется работа</w:t>
            </w:r>
          </w:p>
        </w:tc>
      </w:tr>
      <w:tr w:rsidR="009C2C3C" w:rsidTr="009C2C3C">
        <w:trPr>
          <w:trHeight w:val="3472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Медицинское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физического и психического здоровья. Изучение медицинской документации.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состояние учащегося; изменения в физическом развитии (рост, вес и т.д.); нарушения движений (скованность, расторможенность, параличи, парезы, стереотипные и навязчивые движения); утомляемость; состояние анализаторов.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работник,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логопед, педагог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занятий, на переменах, во время игр и т.д.</w:t>
            </w:r>
          </w:p>
        </w:tc>
      </w:tr>
      <w:tr w:rsidR="009C2C3C" w:rsidTr="009C2C3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Педагогическое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учиться: организованность, выполнение требований педагогов, самостоятельная работа, самоконтроль и др.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Трудности в овладении новым материалом.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личности: интересы, потребности, убеждения.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Взаимоотношение с коллективом: роль в коллективе, симпатии, дружба с детьми, отношение к товарищам. Нарушения в поведении: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замкнутость, обидчивость и др.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педагог, воспитатель ГПД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занятий, изучение работ ученика, диагностика по выявлению школьных трудностей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</w:pPr>
      <w:bookmarkStart w:id="42" w:name="_Toc5619133"/>
      <w:r>
        <w:rPr>
          <w:rFonts w:ascii="Times New Roman" w:eastAsia="Times New Roman" w:hAnsi="Times New Roman" w:cstheme="majorBidi"/>
          <w:b/>
          <w:bCs/>
          <w:sz w:val="28"/>
          <w:szCs w:val="26"/>
          <w:lang w:eastAsia="ru-RU"/>
        </w:rPr>
        <w:lastRenderedPageBreak/>
        <w:t>2.9.Программа внеурочной деятельности.</w:t>
      </w:r>
      <w:bookmarkEnd w:id="42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  и задачи.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  внеурочной деятельности: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1.Организация общественно-полезной и досуговой деятельности учащихся.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2.Формирование навыков позитивного коммуникативного общения.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3.Воспитание трудолюбия, способности к преодолению трудностей, целеустремленности и настойчивости в достижении результата.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4.Развитие позитивного отношения к базовым общественным ценностям (человек, семья, Отечество, природа, мир, знания, труд, культура)-  для формирования здорового образа жизни.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 программы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учащихся в активную деятельность.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и наглядность.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теории с практикой.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Учёт возрастных особенностей.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Сочетание индивидуальных и коллективных форм деятельности.</w:t>
      </w:r>
    </w:p>
    <w:p w:rsidR="009C2C3C" w:rsidRDefault="009C2C3C" w:rsidP="00FD2C41">
      <w:pPr>
        <w:numPr>
          <w:ilvl w:val="0"/>
          <w:numId w:val="8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Целенаправленность и последовательность деятельности (от простого к сложному).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 реализации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оптимального педагогически организованного пространства проведения учащимися свободного времени.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Совершенствование содержания, форм и методов занятости учащихся в свободное от учёбы время.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организации внеурочной  деятельности, в соответствии с приоритетными направлениями программы развития школы, состоит из  подпрограмм, в рамках которых реализуются следующие  направления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внеурочной деятельности по направлениям: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Спортивно-оздоровительное:</w:t>
      </w:r>
    </w:p>
    <w:p w:rsidR="009C2C3C" w:rsidRDefault="009C2C3C" w:rsidP="00FD2C41">
      <w:pPr>
        <w:numPr>
          <w:ilvl w:val="0"/>
          <w:numId w:val="8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спортивного кружка- «Подвижные игры» .</w:t>
      </w:r>
    </w:p>
    <w:p w:rsidR="009C2C3C" w:rsidRDefault="009C2C3C" w:rsidP="00FD2C41">
      <w:pPr>
        <w:numPr>
          <w:ilvl w:val="0"/>
          <w:numId w:val="8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экскурсий, «Дней здоровья», подвижных игр,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 соревнований.</w:t>
      </w:r>
    </w:p>
    <w:p w:rsidR="009C2C3C" w:rsidRDefault="009C2C3C" w:rsidP="00FD2C41">
      <w:pPr>
        <w:numPr>
          <w:ilvl w:val="0"/>
          <w:numId w:val="8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бесед по охране здоровья.</w:t>
      </w:r>
    </w:p>
    <w:p w:rsidR="009C2C3C" w:rsidRDefault="009C2C3C" w:rsidP="00FD2C41">
      <w:pPr>
        <w:numPr>
          <w:ilvl w:val="0"/>
          <w:numId w:val="8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на уроках  игровых моментов,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физ.минуток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C3C" w:rsidRDefault="009C2C3C" w:rsidP="00FD2C41">
      <w:pPr>
        <w:numPr>
          <w:ilvl w:val="0"/>
          <w:numId w:val="8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районных спортивных соревнованиях.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деятельность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8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экскурсий,  выставок детских рисунков, поделок и творческих работ учащихся;</w:t>
      </w:r>
    </w:p>
    <w:p w:rsidR="009C2C3C" w:rsidRDefault="009C2C3C" w:rsidP="00FD2C41">
      <w:pPr>
        <w:numPr>
          <w:ilvl w:val="0"/>
          <w:numId w:val="8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конкурсах, выставках детского творчества эстетического цикла на уровне школы, района, города;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Общекультурное направление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речи», «Как хорошо уметь читать»,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«Занимательная русский язык»,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 мире музыки»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C3C" w:rsidRDefault="009C2C3C" w:rsidP="00FD2C41">
      <w:pPr>
        <w:numPr>
          <w:ilvl w:val="0"/>
          <w:numId w:val="8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недели;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C3C" w:rsidRDefault="009C2C3C" w:rsidP="00FD2C41">
      <w:pPr>
        <w:numPr>
          <w:ilvl w:val="0"/>
          <w:numId w:val="8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хоровой студии, концертов</w:t>
      </w:r>
    </w:p>
    <w:p w:rsidR="009C2C3C" w:rsidRDefault="009C2C3C" w:rsidP="00FD2C41">
      <w:pPr>
        <w:numPr>
          <w:ilvl w:val="0"/>
          <w:numId w:val="8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Библиотечные уроки;</w:t>
      </w:r>
    </w:p>
    <w:p w:rsidR="009C2C3C" w:rsidRDefault="009C2C3C" w:rsidP="00FD2C41">
      <w:pPr>
        <w:numPr>
          <w:ilvl w:val="0"/>
          <w:numId w:val="88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экскурсии, олимпиады, конференции, деловые и ролевые игры и др.;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Духовно-нравственное:</w:t>
      </w:r>
    </w:p>
    <w:p w:rsidR="009C2C3C" w:rsidRDefault="009C2C3C" w:rsidP="00FD2C41">
      <w:pPr>
        <w:numPr>
          <w:ilvl w:val="0"/>
          <w:numId w:val="8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«История и культура Санкт-Петербурга»; «Юный книголюб»;</w:t>
      </w:r>
    </w:p>
    <w:p w:rsidR="009C2C3C" w:rsidRDefault="009C2C3C" w:rsidP="00FD2C41">
      <w:pPr>
        <w:numPr>
          <w:ilvl w:val="0"/>
          <w:numId w:val="89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экскурсии, деловые и ролевые игры и др.;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5.Общеинтеллектуальное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C2C3C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проектов.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Распределение времени по каждому направлению:</w:t>
      </w:r>
    </w:p>
    <w:p w:rsidR="009C2C3C" w:rsidRPr="00307B05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 – 33 ч. в 1 </w:t>
      </w: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34 ч.  – в следующих.</w:t>
      </w:r>
    </w:p>
    <w:p w:rsidR="009C2C3C" w:rsidRPr="00307B05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деятельность – 33 ч. в 1 </w:t>
      </w: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34 ч.  – в следующих</w:t>
      </w:r>
    </w:p>
    <w:p w:rsidR="009C2C3C" w:rsidRPr="00307B05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ч.</w:t>
      </w:r>
      <w:r w:rsidRPr="00307B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34 ч.  – в следующих</w:t>
      </w:r>
    </w:p>
    <w:p w:rsidR="009C2C3C" w:rsidRPr="00307B05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Общекультурное– 33 ч.</w:t>
      </w:r>
      <w:r w:rsidRPr="00307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34 ч.  – в следующих</w:t>
      </w:r>
    </w:p>
    <w:p w:rsidR="009C2C3C" w:rsidRPr="00307B05" w:rsidRDefault="009C2C3C" w:rsidP="00FD2C41">
      <w:pPr>
        <w:numPr>
          <w:ilvl w:val="0"/>
          <w:numId w:val="9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– 33 ч.</w:t>
      </w:r>
      <w:r w:rsidRPr="00307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spellStart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07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34 ч.  – в следующих.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Модель внеурочной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учебному плану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введения ФГОС НОО педагогический коллектив образовательного учреждения определился с организацией внеурочной деятельностью учащихся, т.е.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установил определённый 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этой неотъемлемой части образовательного процесса.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на базе  школы в специально приспособленных помещениях, с использованием необходимой материально-технической базы, программного оснащения и информационно – технологического обеспечения.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учитель  организует приход детей на занятие и их уход домой.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Педагогическая цель работы с учащимися начальной школы - научить учащихся учиться. Необходимо формировать нормы поведения, развивать социальные способности и умения. Этот этап можно считать необходимым введением учащегося начальной школы в специально организованное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пространство сотрудничества. На этом этапе учащиеся осваивают формы групповой работы, используя ее для решения интеллектуальных, творческих и организационных задач. В этом смысле, речь идет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способствует развитию в школьниках творческой независимости.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реализации программы.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успешной реализации программы необходимо выполнение ряда условий:</w:t>
      </w:r>
    </w:p>
    <w:p w:rsidR="009C2C3C" w:rsidRDefault="009C2C3C" w:rsidP="00FD2C41">
      <w:pPr>
        <w:numPr>
          <w:ilvl w:val="0"/>
          <w:numId w:val="9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конкретное планирование деятельности,</w:t>
      </w:r>
    </w:p>
    <w:p w:rsidR="009C2C3C" w:rsidRDefault="009C2C3C" w:rsidP="00FD2C41">
      <w:pPr>
        <w:numPr>
          <w:ilvl w:val="0"/>
          <w:numId w:val="9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кадровое обеспечение программы,</w:t>
      </w:r>
    </w:p>
    <w:p w:rsidR="009C2C3C" w:rsidRDefault="009C2C3C" w:rsidP="00FD2C41">
      <w:pPr>
        <w:numPr>
          <w:ilvl w:val="0"/>
          <w:numId w:val="9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методическое обеспечение программы,</w:t>
      </w:r>
    </w:p>
    <w:p w:rsidR="009C2C3C" w:rsidRDefault="009C2C3C" w:rsidP="00FD2C41">
      <w:pPr>
        <w:numPr>
          <w:ilvl w:val="0"/>
          <w:numId w:val="9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педагогические условия,</w:t>
      </w:r>
    </w:p>
    <w:p w:rsidR="009C2C3C" w:rsidRDefault="009C2C3C" w:rsidP="00FD2C41">
      <w:pPr>
        <w:numPr>
          <w:ilvl w:val="0"/>
          <w:numId w:val="9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материально-техническое обеспечение.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Кадровое обеспечение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реализации программы участвуют:</w:t>
      </w:r>
    </w:p>
    <w:p w:rsidR="009C2C3C" w:rsidRDefault="009C2C3C" w:rsidP="00FD2C41">
      <w:pPr>
        <w:numPr>
          <w:ilvl w:val="0"/>
          <w:numId w:val="9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педагоги начальной  школы, реализующие программу;</w:t>
      </w:r>
    </w:p>
    <w:p w:rsidR="009C2C3C" w:rsidRDefault="009C2C3C" w:rsidP="00FD2C41">
      <w:pPr>
        <w:numPr>
          <w:ilvl w:val="0"/>
          <w:numId w:val="9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воспитатели второй  половины дня;</w:t>
      </w:r>
    </w:p>
    <w:p w:rsidR="009C2C3C" w:rsidRDefault="009C2C3C" w:rsidP="00FD2C41">
      <w:pPr>
        <w:numPr>
          <w:ilvl w:val="0"/>
          <w:numId w:val="9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учителя предметники;</w:t>
      </w:r>
    </w:p>
    <w:p w:rsidR="009C2C3C" w:rsidRDefault="009C2C3C" w:rsidP="00FD2C41">
      <w:pPr>
        <w:numPr>
          <w:ilvl w:val="0"/>
          <w:numId w:val="9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руководители школьных кружков и студий.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Совершенствование уровня кадрового обеспечения.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6009"/>
      </w:tblGrid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Семинары.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комфортных условий для работы педагогов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Изыскать возможности поощрения руководителей кружков,  спортивных секций, воспитателей группы второй половины дня.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общешкольных  мероприятий.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Научно-методическое обеспечение и экспертиза занятости учащихся во внеурочное время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1"/>
      </w:tblGrid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банк методических разработок дел школы,    мероприятий, событий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авторских разработок педагогов.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обмена опытом педагогов в рамках сетевого взаимодействия.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 систему диагностической работы педагога по вопросам досуговой деятельности учащихся.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запросов учащихся на организацию свободного времени.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возможностей  школы и внешкольных учреждений по организации свободного времени учащихся.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педагогического коллектива о результатах диагностики.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Курсы повышения квалификации по вопросам  воспитательной и внеурочной  деятельности педагога.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2C3C" w:rsidTr="009C2C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методической литературы.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педагогов о наличии и их знакомство с содержанием имеющейся методической литературой.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Материально-техническое обеспечение: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оптимальных условий и площадок для проведения различных мероприятий;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для оформления и творчества детей;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компьютеры;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телевизор;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проектор;</w:t>
      </w:r>
    </w:p>
    <w:p w:rsidR="009C2C3C" w:rsidRDefault="009C2C3C" w:rsidP="00FD2C41">
      <w:pPr>
        <w:numPr>
          <w:ilvl w:val="0"/>
          <w:numId w:val="10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 и др.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9C2C3C" w:rsidRDefault="009C2C3C" w:rsidP="00FD2C41">
      <w:pPr>
        <w:numPr>
          <w:ilvl w:val="0"/>
          <w:numId w:val="10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эффективных форм организации отдыха, оздоровления и занятости детей;</w:t>
      </w:r>
    </w:p>
    <w:p w:rsidR="009C2C3C" w:rsidRDefault="009C2C3C" w:rsidP="00FD2C41">
      <w:pPr>
        <w:numPr>
          <w:ilvl w:val="0"/>
          <w:numId w:val="10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психологической и социальной комфортности в  едином  воспитательном пространстве;</w:t>
      </w:r>
    </w:p>
    <w:p w:rsidR="009C2C3C" w:rsidRDefault="009C2C3C" w:rsidP="00FD2C41">
      <w:pPr>
        <w:numPr>
          <w:ilvl w:val="0"/>
          <w:numId w:val="10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 воспитанников;</w:t>
      </w:r>
    </w:p>
    <w:p w:rsidR="009C2C3C" w:rsidRDefault="009C2C3C" w:rsidP="00FD2C41">
      <w:pPr>
        <w:numPr>
          <w:ilvl w:val="0"/>
          <w:numId w:val="10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творческой активности каждого ребёнка;</w:t>
      </w:r>
    </w:p>
    <w:p w:rsidR="009C2C3C" w:rsidRDefault="009C2C3C" w:rsidP="00FD2C41">
      <w:pPr>
        <w:numPr>
          <w:ilvl w:val="0"/>
          <w:numId w:val="10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связи между семьёй и школой.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 и родители как участники педагогического процесса: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Целью сотрудничества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Задачами сотрудничества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являются:</w:t>
      </w:r>
    </w:p>
    <w:p w:rsidR="009C2C3C" w:rsidRDefault="009C2C3C" w:rsidP="00FD2C41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нравственных аспектов школьной жизнедеятельности детей;</w:t>
      </w:r>
    </w:p>
    <w:p w:rsidR="009C2C3C" w:rsidRDefault="009C2C3C" w:rsidP="00FD2C41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взаимоотношений семьи и школы;</w:t>
      </w:r>
    </w:p>
    <w:p w:rsidR="009C2C3C" w:rsidRDefault="009C2C3C" w:rsidP="00FD2C41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 школьников опыта формального и неформального общения со  взрослыми;</w:t>
      </w:r>
    </w:p>
    <w:p w:rsidR="009C2C3C" w:rsidRDefault="009C2C3C" w:rsidP="00FD2C41">
      <w:pPr>
        <w:numPr>
          <w:ilvl w:val="0"/>
          <w:numId w:val="10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родителями навыков делового общения и сотворчества с учителями и детьми.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направлениям (содержание сотворчества):</w:t>
      </w:r>
    </w:p>
    <w:p w:rsidR="009C2C3C" w:rsidRDefault="009C2C3C" w:rsidP="00FD2C41">
      <w:pPr>
        <w:numPr>
          <w:ilvl w:val="0"/>
          <w:numId w:val="10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 участие родителей в организации различимых форм совместной внеурочной работы с детьми;</w:t>
      </w:r>
    </w:p>
    <w:p w:rsidR="009C2C3C" w:rsidRDefault="009C2C3C" w:rsidP="00FD2C41">
      <w:pPr>
        <w:numPr>
          <w:ilvl w:val="0"/>
          <w:numId w:val="103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сотрудничества с учителями и детьми в учебно- познавательной,  исследовательской  деятельности в школе, проведении экскурсий, выставок, фестивалей и др.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Методы и средства внеурочной деятельности  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методы и средства воспитания, выбор которых опреде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ляется содержанием, формой внеурочной деятельности: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беседа с учащимися с целью выяснения их интереса, информированности по данному вопросу,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упражнение,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поручения детям подготовить сообщения (своеобразный метод рассказа),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методы игры в различных вариантах,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составление плана  и т.д.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мероприятия всегда имеют положительное влияние, формируют позитивное общественное мнение о школе. Сложившаяся система работы происходит в тесном сотрудничестве с социальными партнёрами школы.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младшего школьного возраста по природе своей исследователи и с большим интересом участвуют в различных исследовательских  и творческих делах.  Детская потребность в исследовательском поиске обусловлена биологически, ребенок рождается исследователем. Именно это внутреннее стремление к исследованию порождает соответствующее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начальной школе действенным средством сохранения интереса к исследованиям становится творческое проектирование.  Проектирование и исследование - изначально принципиально разные по направленности, смыслу и содержанию виды деятельности. Исследование - бескорыстный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поиск истины, а проектирование - решение определенной, ясно осознаваемой задачи. Вместе с тем в основе обоих методов лежат одни и те же задачи, способы, формы деятельности. 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 недель, месяцев).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первом этапе мы создаём простейшие проекты для формирования первоначальных представлений о деятельности исследователя и учим  презентовать их (развитие личностных и коммуникативных  УУД).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первого же класса начинаем вовлекать своих учащихся в мини-исследования, включаю этот вид деятельности во все образовательные области начальной школы. В первом и втором классе почти все работы носят коллективный характер, тематика определяется учителем, но каждый ученик вносит свой вклад в общую работу, это приучает детей работать в коллективе, ставить общие интересы выше своих.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Проект- более широкое понятие - это совокупность определенных действий, документов, предварительных текстов, замысел для создания реального объекта, предмета, создание разного рода теоретического продукта. Это всегда творческая деятельность. В основе метода проектов лежит развитие познавательных творческих навыков учащихся, умения самостоятельно конструировать свои знания и ориентироваться в информационном пространстве, развитие критического мышления.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 исследование – это в большей степени  научная  деятельность, а проект - это в большей степени творческая деятельность. Причем, проект может быть формой оформления результатов исследования. Рассмотрим особенности каждого из них.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Исследовательские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проекты - одна из наиболее распространенных форм данного вида деятельности. Это практические и лабораторные работы, доклады, выступления, дневники наблюдения и т.д. Дети начальной школы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  интересом  участвуют в реализации исследовательских проектов на  уроках природоведения, выступают с докладами  на школьных конференциях. </w:t>
      </w:r>
    </w:p>
    <w:p w:rsidR="00307B05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Творческие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 не имеют детально проработанной структуры совместной деятельности учащихся - она только намечается и далее развивается в соответствии с требованиями к форме и жанру конечного результата. Это может быть стенная газета,  сценарий праздника, участие в Рождественском спектакле, сочинение сказок с использованием приёмов итальянского сказочника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сочинение  загадок с последующей публикацией в школьной газете и  изготовление совместно с родителями птиц и зверей определённой страны и участие в совместной выставке поделок, сбор  тематических  коллекций  с последующим участием в  школьном  музее, «Музее одного дня» и  т.д.   Мы имеем, также удачный опыт длительного коллективного  проекта  в начальной школе, «Наследники Победы».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Игровые проекты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литературные, ролевые игры-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бродилки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 исследования и проектов предоставляют ребенку уникальную возможность реализовать свои фантазии и соединить их с мечтой о взрослости. Идет реальная игра, в которой главным условием является необходимость перевоплощения во взрослого человека для реализации детских задумок  (как взрослый,  ребенок планирует работу, выполняет ее, доказывает ее правильность и нужность, но в основе  лежит детская тема).  Педагог выступает в роли скрытого или явного координатора деятельности ребенка. Подобные игры – проекты очень сплачивают всех обучающихся школы, учит работать в группах, приносят радость.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Есть возраст, в котором почти каждый ребенок хочет стать исследователем, ученым. Это время пробуждения интереса к науке, когда занятия ею кажутся романтичными и увлекательными. И если в этот период предложить детям заняться исследованиями под руководством ученых, мы наверняка спасем их от равнодушия к школьным дисциплинам.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Одной из особенностей организации учебного процесса, с целью возможности более полного творческого погружения в предмет и достижения более эффективных результатов творческой деятельности, является введение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спаренных уроков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изобразительному искусству и технологии.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7B05" w:rsidRDefault="00307B05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 Информационная поддержка занятости учащихся в свободное от учебы время</w:t>
      </w:r>
    </w:p>
    <w:tbl>
      <w:tblPr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536"/>
      </w:tblGrid>
      <w:tr w:rsidR="009C2C3C" w:rsidTr="009C2C3C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C2C3C" w:rsidTr="009C2C3C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информационного стенда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9C2C3C" w:rsidTr="009C2C3C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материалов на информационных стендах.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в учреждения внешкольного воспитания и обучения.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расписания работы кружков, факультативов, спортивных секций.</w:t>
            </w:r>
          </w:p>
        </w:tc>
      </w:tr>
      <w:tr w:rsidR="009C2C3C" w:rsidTr="009C2C3C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копий благодарностей и грамот на информационных стендах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стенда «Сегодня и вчера»».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сайте школы.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43" w:name="_Toc5619134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2.10. Мониторинг эффективности внеурочной деятельности.</w:t>
      </w:r>
      <w:bookmarkEnd w:id="43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внеурочной деятельности  зависит от качества программы по её модернизации и развитию и уровня управления этой программой.  Управление реализацией  программой  осуществляется через планирование, контроль и корректировку действий. Управление  любой инновационной деятельностью идёт  по следующим направлениям:</w:t>
      </w:r>
    </w:p>
    <w:p w:rsidR="009C2C3C" w:rsidRDefault="009C2C3C" w:rsidP="00FD2C41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кадрами;</w:t>
      </w:r>
    </w:p>
    <w:p w:rsidR="009C2C3C" w:rsidRDefault="009C2C3C" w:rsidP="00FD2C41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ученическим коллективом;</w:t>
      </w:r>
    </w:p>
    <w:p w:rsidR="009C2C3C" w:rsidRDefault="009C2C3C" w:rsidP="00FD2C41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родителями, общественными организациями, социальными партнёрами;</w:t>
      </w:r>
    </w:p>
    <w:p w:rsidR="009C2C3C" w:rsidRDefault="009C2C3C" w:rsidP="00FD2C41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эффективности инновационных процессов.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результативности и эффективности будет осуществляться путем проведения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мониторинговых исследований,  диагностики обучающихся, педагогов, родителей.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 мониторинговых исследований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создание системы организации, сбора, обработки и распространения информации,  отражающей результативность модернизации внеурочной деятельности и дополнительного образования по следующим критериям:</w:t>
      </w:r>
    </w:p>
    <w:p w:rsidR="009C2C3C" w:rsidRDefault="009C2C3C" w:rsidP="00FD2C41">
      <w:pPr>
        <w:numPr>
          <w:ilvl w:val="0"/>
          <w:numId w:val="10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социальной активности обучающихся;</w:t>
      </w:r>
    </w:p>
    <w:p w:rsidR="009C2C3C" w:rsidRDefault="009C2C3C" w:rsidP="00FD2C41">
      <w:pPr>
        <w:numPr>
          <w:ilvl w:val="0"/>
          <w:numId w:val="10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мотивации к активной познавательной деятельности;</w:t>
      </w:r>
    </w:p>
    <w:p w:rsidR="009C2C3C" w:rsidRDefault="009C2C3C" w:rsidP="00FD2C41">
      <w:pPr>
        <w:numPr>
          <w:ilvl w:val="0"/>
          <w:numId w:val="10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достижения  обучающимися таких образовательных результатов,  как  сформированность коммуникативных и исследовательских компетентностей, креативных и организационных способностей, рефлексивных навыков;</w:t>
      </w:r>
    </w:p>
    <w:p w:rsidR="009C2C3C" w:rsidRDefault="009C2C3C" w:rsidP="00FD2C41">
      <w:pPr>
        <w:numPr>
          <w:ilvl w:val="0"/>
          <w:numId w:val="10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9C2C3C" w:rsidRDefault="009C2C3C" w:rsidP="00FD2C41">
      <w:pPr>
        <w:numPr>
          <w:ilvl w:val="0"/>
          <w:numId w:val="10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учащихся и  родителей жиз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стью школы.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Объекты мониторинга: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Оценка востребованности форм и мероприятий внеклассной работы;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Сохранность контингента всех направлений внеурочной работы;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Анкетирование школьников и родителей по итогам года с целью выявления удовлетворённости воспитательными мероприятиями;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Анкетирование школьников и родителей в рамках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Вовлечённость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обучающихся во внеурочную образовательную деятельность.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Развитие и сплочение ученического коллектива, характер межличностных отношений;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Результативность участия субъектов образования в целевых программах и проектах различного уровня.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Ожидаемые результаты реализации программы: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православной  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активным в решении жизненных и социальных проблем, уметь нести ответственность за свой выбор;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оптимальных условий для развития и отдыха детей;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возможностей для творческого развития личности учащегося, реализации его интересов.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самореализация детей;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коллективной и организаторской деятельности;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Психологический комфорт и социальная защищенность каждого ребенка;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имиджа школы как общественно-активной, развитие традиций школы;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единого воспитывающего пространства;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ученического самоуправления на всех уровнях;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Вовлечённость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  во внеурочную деятельность школы;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Активное, массовое  участие в реализуемых целевых программах и проектах различного уровня;</w:t>
      </w:r>
    </w:p>
    <w:p w:rsidR="009C2C3C" w:rsidRDefault="009C2C3C" w:rsidP="00FD2C41">
      <w:pPr>
        <w:numPr>
          <w:ilvl w:val="0"/>
          <w:numId w:val="10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потенциала открытого образовательного пространства.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успеха в организации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школьников принципиальное значение имеет различение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результатов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эффектов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этой деятельности.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Воспитательный 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Эффект внеурочной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Первый уровень результатов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Формы внеурочной деятельности: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Этические беседы, познавательные беседы, ролевые игры, предметные факультативы, олимпиады, образовательные экскурсии; культпоходы в театр, музеи; занятие в кружках, секциях и т.д.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Второй уровень результатов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Формы внеурочной деятельности: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диспуты, деловые игры,  интеллектуальные клубы, экскурсии,  коллективно-творческие дела, концерты, инсценировки, школьные спортивные турниры, школьные научные общества  и т.д.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Третий уровень результатов 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Социально-моделирующие игры, детские исследовательские проекты, детские конференции, интеллектуальные марафоны, школьный музей-клуб, проблемно-ценностные дискуссии с участием внешних экспертов, досугово- развлекательные акции, художественные акции школьников в окружающем социуме, спортивные и оздоровительные акции, поисково-краеведческие экспедиции, школьный краеведческий музей и т.д.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внеурочную деятельность могут входить:</w:t>
      </w:r>
    </w:p>
    <w:p w:rsidR="009C2C3C" w:rsidRDefault="009C2C3C" w:rsidP="00FD2C41">
      <w:pPr>
        <w:numPr>
          <w:ilvl w:val="0"/>
          <w:numId w:val="10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</w:t>
      </w:r>
    </w:p>
    <w:p w:rsidR="009C2C3C" w:rsidRDefault="009C2C3C" w:rsidP="00FD2C41">
      <w:pPr>
        <w:numPr>
          <w:ilvl w:val="0"/>
          <w:numId w:val="107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экскурсии,  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C41" w:rsidRDefault="00FD2C41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480"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_Toc561913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раздел.</w:t>
      </w:r>
      <w:bookmarkEnd w:id="44"/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561913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3.1.Базисный учебный план начального общего образования.</w:t>
      </w:r>
      <w:bookmarkEnd w:id="45"/>
    </w:p>
    <w:p w:rsidR="009C2C3C" w:rsidRDefault="009C2C3C" w:rsidP="00FD2C41">
      <w:pPr>
        <w:spacing w:before="200" w:after="0" w:line="360" w:lineRule="auto"/>
        <w:contextualSpacing/>
        <w:outlineLvl w:val="2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46" w:name="_Toc5615071"/>
      <w:bookmarkStart w:id="47" w:name="_Toc5615929"/>
      <w:bookmarkStart w:id="48" w:name="_Toc5619137"/>
      <w:r>
        <w:rPr>
          <w:rFonts w:ascii="Times New Roman" w:eastAsiaTheme="majorEastAsia" w:hAnsi="Times New Roman" w:cstheme="majorBidi"/>
          <w:b/>
          <w:bCs/>
          <w:sz w:val="28"/>
        </w:rPr>
        <w:t>Пояснительная записка к учебному плану Центра образования № 173</w:t>
      </w:r>
      <w:bookmarkEnd w:id="46"/>
      <w:bookmarkEnd w:id="47"/>
      <w:bookmarkEnd w:id="48"/>
    </w:p>
    <w:p w:rsidR="009C2C3C" w:rsidRDefault="009C2C3C" w:rsidP="00FD2C41">
      <w:pPr>
        <w:keepNext/>
        <w:numPr>
          <w:ilvl w:val="0"/>
          <w:numId w:val="108"/>
        </w:numPr>
        <w:suppressAutoHyphens/>
        <w:spacing w:before="240" w:after="60" w:line="360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на 2020-2021 учебный год.</w:t>
      </w:r>
    </w:p>
    <w:p w:rsid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D2C41" w:rsidRP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(УП) ГБОУ Центра образования №173, реализующего основные общеобразовательные программы начального общего образования разработан на основе следующих </w:t>
      </w:r>
      <w:r w:rsidRPr="00FD2C4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нормативных документов: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Федерального  Закона от 29.12.2012 № 273-ФЗ «Об образовании в Российской Федерации»;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345;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распоряжения Комитета по образованию от 03.04.2019 № 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Комитета по образованию от 16.04.2020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988-р «О формировании календарного учебного графика государственных образовательных учреждений Санкт- Петербурга, реализующих основные общеобразовательные программы, в 2020/2021 учебном году»;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Комитета по образованию от 21.04.2020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1011-р «О формировании учебных планов государственных образовательных учреждений Санкт-Петербурга, реализующих основные общеобразовательные программы, на 2020/2021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учебныи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>̆ год».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Учебный план является частью образовательной программы образовательной организации. В ГБОУ ЦО № 173 разработана образовательная программа в соответствии с ФГОС начального общего  образования и с учетом примерных основных образовательных программ начального общего  образования.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учебного плана определяется целями и задачами реализуемых в образовательном учреждении образовательных программ.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ab/>
        <w:t>Учебный план ГБОУ ЦО № 173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 4-летний нормативный срок освоения образовательных программ начального общего образования для I-IV классов;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год в ГБОУ ЦО № 173 начинается 01.09.2020.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Начало занятий в 9.00. Продолжительность урока 45 минут.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составлен с учетом образовательной системы города.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условно делится на четверти для учащихся  I –  IV классов - это  периоды, по итогам которых в II-IV классах выставляются отметки за текущее освоение образовательных программ.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При принятии локальных нормативных актов, затрагивающих права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обучающихся и работников государственного образовательного учреждения, в том числе при утверждении календарного учебного графика, учитывается мнение совета родителей,  а также</w:t>
      </w:r>
      <w:r w:rsidRPr="00FD2C41">
        <w:rPr>
          <w:rFonts w:ascii="Times New Roman" w:hAnsi="Times New Roman" w:cs="Times New Roman"/>
          <w:sz w:val="28"/>
          <w:szCs w:val="28"/>
        </w:rPr>
        <w:t xml:space="preserve">,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в случаях,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которые предусмотрены трудовым законодательством</w:t>
      </w:r>
      <w:r w:rsidRPr="00FD2C41">
        <w:rPr>
          <w:rFonts w:ascii="Times New Roman" w:hAnsi="Times New Roman" w:cs="Times New Roman"/>
          <w:sz w:val="28"/>
          <w:szCs w:val="28"/>
        </w:rPr>
        <w:t xml:space="preserve"> -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Pr="00FD2C41">
        <w:rPr>
          <w:rFonts w:ascii="Times New Roman" w:hAnsi="Times New Roman" w:cs="Times New Roman"/>
          <w:sz w:val="28"/>
          <w:szCs w:val="28"/>
        </w:rPr>
        <w:t>я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коллектива.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СанПиН 2.4.2.2821-10.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недельная нагрузка равномерно распределяется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учебной недели.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максимальной допустимой нагрузки в течение дня составляет: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2C41" w:rsidRPr="00FD2C41" w:rsidRDefault="00FD2C41" w:rsidP="00FD2C41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для обучающихся 1-х классов – 4 урока, и один раз в неделю 5 уроков за счет урока физической культуры;</w:t>
      </w:r>
    </w:p>
    <w:p w:rsidR="00FD2C41" w:rsidRPr="00FD2C41" w:rsidRDefault="00FD2C41" w:rsidP="00FD2C41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для обучающихся 2-4 классов – 5 уроков, и один раз в неделю 6 уроков за счет урока физической культуры;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домашних заданий (по всем предметам) такой, что затраты времени на его выполнение не превыша</w:t>
      </w:r>
      <w:r w:rsidRPr="00FD2C41">
        <w:rPr>
          <w:rFonts w:ascii="Times New Roman" w:hAnsi="Times New Roman" w:cs="Times New Roman"/>
          <w:sz w:val="28"/>
          <w:szCs w:val="28"/>
        </w:rPr>
        <w:t>ют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(в астрономических часах): во II-III классах – 1,5 ч., в IV-V классах – 2 ч.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1.5. Обучение в первых классах осуществляется с соблюдением следующих дополнительных требований:</w:t>
      </w:r>
    </w:p>
    <w:p w:rsidR="00FD2C41" w:rsidRPr="00FD2C41" w:rsidRDefault="00FD2C41" w:rsidP="00FD2C41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учебные занятия проводятся по пятидневной учебной неделе и только в первую смену;</w:t>
      </w:r>
    </w:p>
    <w:p w:rsidR="00FD2C41" w:rsidRPr="00FD2C41" w:rsidRDefault="00FD2C41" w:rsidP="00FD2C41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«ступенчатого» режима обучения в первом полугодии </w:t>
      </w:r>
      <w:r w:rsidRPr="00FD2C41">
        <w:rPr>
          <w:rFonts w:ascii="Times New Roman" w:hAnsi="Times New Roman" w:cs="Times New Roman"/>
          <w:sz w:val="28"/>
          <w:szCs w:val="28"/>
        </w:rPr>
        <w:t>(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сентябр</w:t>
      </w:r>
      <w:r w:rsidRPr="00FD2C41">
        <w:rPr>
          <w:rFonts w:ascii="Times New Roman" w:hAnsi="Times New Roman" w:cs="Times New Roman"/>
          <w:sz w:val="28"/>
          <w:szCs w:val="28"/>
        </w:rPr>
        <w:t>ь-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r w:rsidRPr="00FD2C41">
        <w:rPr>
          <w:rFonts w:ascii="Times New Roman" w:hAnsi="Times New Roman" w:cs="Times New Roman"/>
          <w:sz w:val="28"/>
          <w:szCs w:val="28"/>
        </w:rPr>
        <w:t>ь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– по 3 урока в день по 35 минут каждый, ноябр</w:t>
      </w:r>
      <w:r w:rsidRPr="00FD2C41">
        <w:rPr>
          <w:rFonts w:ascii="Times New Roman" w:hAnsi="Times New Roman" w:cs="Times New Roman"/>
          <w:sz w:val="28"/>
          <w:szCs w:val="28"/>
        </w:rPr>
        <w:t>ь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-декабр</w:t>
      </w:r>
      <w:r w:rsidRPr="00FD2C41">
        <w:rPr>
          <w:rFonts w:ascii="Times New Roman" w:hAnsi="Times New Roman" w:cs="Times New Roman"/>
          <w:sz w:val="28"/>
          <w:szCs w:val="28"/>
        </w:rPr>
        <w:t>ь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– по 4 урока по 40 минут каждый; январь-май – по 4 урока по 45 минут каждый);</w:t>
      </w:r>
    </w:p>
    <w:p w:rsidR="00FD2C41" w:rsidRPr="00FD2C41" w:rsidRDefault="00FD2C41" w:rsidP="00FD2C41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организована динамическая пауза  в середине учебного дня продолжительностью  40 минут;</w:t>
      </w:r>
    </w:p>
    <w:p w:rsidR="00FD2C41" w:rsidRPr="00FD2C41" w:rsidRDefault="00FD2C41" w:rsidP="00FD2C41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FD2C41" w:rsidRPr="00FD2C41" w:rsidRDefault="00FD2C41" w:rsidP="00FD2C41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организованы дополнительные недельные каникулы в середине третьей четверти.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Режим работы по пятидневной учебной неделе организован в ГБОУ ЦО № 173 в I — IV классах в соответствии с СанПиН 2.4.2.2821-10.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В ГБОУ ЦО № 173 в I-IV классах режим работы организован по пятидневной учебной неделе (при соблюдении гигиенических требований к максимальным величинам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недельнои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образовательнои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>̆ нагрузки согласно СанПиН 2.4.2.2821-10).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ГБОУ ЦО № 173 для использования при реализации образовательных программ выбирает:</w:t>
      </w:r>
    </w:p>
    <w:p w:rsidR="00FD2C41" w:rsidRPr="00FD2C41" w:rsidRDefault="00FD2C41" w:rsidP="00FD2C41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Министерства просвещения Российской Федерации от 28.12.2018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345);</w:t>
      </w:r>
    </w:p>
    <w:p w:rsidR="00FD2C41" w:rsidRPr="00FD2C41" w:rsidRDefault="00FD2C41" w:rsidP="00FD2C41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09.06.2016 № 699).</w:t>
      </w:r>
    </w:p>
    <w:p w:rsidR="00FD2C41" w:rsidRPr="00FD2C41" w:rsidRDefault="00FD2C41" w:rsidP="00FD2C41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 не менее одного учебника в печатной и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_30j0zll" w:colFirst="0" w:colLast="0"/>
      <w:bookmarkEnd w:id="49"/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2D0BF8" w:rsidRPr="00FD2C41" w:rsidRDefault="002D0BF8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C41" w:rsidRP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0" w:name="_1fob9te" w:colFirst="0" w:colLast="0"/>
      <w:bookmarkEnd w:id="50"/>
      <w:r w:rsidRPr="00FD2C41">
        <w:rPr>
          <w:rFonts w:ascii="Times New Roman" w:hAnsi="Times New Roman" w:cs="Times New Roman"/>
          <w:b/>
          <w:color w:val="000000"/>
          <w:sz w:val="28"/>
          <w:szCs w:val="28"/>
        </w:rPr>
        <w:t>Годовой учебный план начального общего образования (пятидневная рабочая неделя)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340"/>
        <w:gridCol w:w="11"/>
        <w:gridCol w:w="2925"/>
        <w:gridCol w:w="759"/>
        <w:gridCol w:w="759"/>
        <w:gridCol w:w="759"/>
        <w:gridCol w:w="760"/>
        <w:gridCol w:w="1587"/>
      </w:tblGrid>
      <w:tr w:rsidR="00FD2C41" w:rsidTr="00FD2C41">
        <w:trPr>
          <w:trHeight w:val="408"/>
        </w:trPr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Всего</w:t>
            </w:r>
          </w:p>
        </w:tc>
      </w:tr>
      <w:tr w:rsidR="00FD2C41" w:rsidTr="00FD2C41">
        <w:trPr>
          <w:trHeight w:val="428"/>
        </w:trPr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III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IV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</w:tr>
      <w:tr w:rsidR="00FD2C41" w:rsidTr="00FD2C41">
        <w:trPr>
          <w:trHeight w:val="371"/>
        </w:trPr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540</w:t>
            </w:r>
          </w:p>
        </w:tc>
      </w:tr>
      <w:tr w:rsidR="00FD2C41" w:rsidTr="00FD2C41">
        <w:trPr>
          <w:trHeight w:val="364"/>
        </w:trPr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Литературное чтение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506</w:t>
            </w:r>
          </w:p>
        </w:tc>
      </w:tr>
      <w:tr w:rsidR="00FD2C41" w:rsidTr="00FD2C41">
        <w:trPr>
          <w:trHeight w:val="42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204</w:t>
            </w:r>
          </w:p>
        </w:tc>
      </w:tr>
      <w:tr w:rsidR="00FD2C41" w:rsidTr="00FD2C41">
        <w:trPr>
          <w:trHeight w:val="642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Математика </w:t>
            </w:r>
            <w:r w:rsidRPr="00FD2C41">
              <w:rPr>
                <w:color w:val="000000"/>
              </w:rPr>
              <w:br/>
              <w:t>и информатика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540</w:t>
            </w:r>
          </w:p>
        </w:tc>
      </w:tr>
      <w:tr w:rsidR="00FD2C41" w:rsidTr="00FD2C41">
        <w:trPr>
          <w:trHeight w:val="1045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Обществознание </w:t>
            </w:r>
            <w:r w:rsidRPr="00FD2C41">
              <w:rPr>
                <w:color w:val="000000"/>
              </w:rPr>
              <w:br/>
              <w:t>и естествознание (Окружающий мир)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Окружающий мир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270</w:t>
            </w:r>
          </w:p>
        </w:tc>
      </w:tr>
      <w:tr w:rsidR="00FD2C41" w:rsidTr="00FD2C41">
        <w:trPr>
          <w:trHeight w:val="906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</w:tr>
      <w:tr w:rsidR="00FD2C41" w:rsidTr="00FD2C41">
        <w:trPr>
          <w:trHeight w:val="408"/>
        </w:trPr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Искусство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Музыка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135</w:t>
            </w:r>
          </w:p>
        </w:tc>
      </w:tr>
      <w:tr w:rsidR="00FD2C41" w:rsidTr="00FD2C41">
        <w:trPr>
          <w:trHeight w:val="408"/>
        </w:trPr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135</w:t>
            </w:r>
          </w:p>
        </w:tc>
      </w:tr>
      <w:tr w:rsidR="00FD2C41" w:rsidTr="00FD2C41">
        <w:trPr>
          <w:trHeight w:val="40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135</w:t>
            </w:r>
          </w:p>
        </w:tc>
      </w:tr>
      <w:tr w:rsidR="00FD2C41" w:rsidTr="00FD2C41">
        <w:trPr>
          <w:trHeight w:val="40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99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405</w:t>
            </w:r>
          </w:p>
        </w:tc>
      </w:tr>
      <w:tr w:rsidR="00FD2C41" w:rsidTr="00FD2C41">
        <w:trPr>
          <w:trHeight w:val="40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Итого: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660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748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748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748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2904</w:t>
            </w:r>
          </w:p>
        </w:tc>
      </w:tr>
      <w:tr w:rsidR="00FD2C41" w:rsidTr="00FD2C41">
        <w:trPr>
          <w:trHeight w:val="524"/>
        </w:trPr>
        <w:tc>
          <w:tcPr>
            <w:tcW w:w="9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 Часть, формируемая участниками образовательных отношений при 5-дневной учебной неделе</w:t>
            </w:r>
          </w:p>
        </w:tc>
      </w:tr>
      <w:tr w:rsidR="00FD2C41" w:rsidTr="00FD2C41">
        <w:trPr>
          <w:trHeight w:val="43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9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34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135</w:t>
            </w:r>
          </w:p>
        </w:tc>
      </w:tr>
      <w:tr w:rsidR="00FD2C41" w:rsidTr="00FD2C41">
        <w:trPr>
          <w:trHeight w:val="535"/>
        </w:trPr>
        <w:tc>
          <w:tcPr>
            <w:tcW w:w="5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Итого: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693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782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782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782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3039</w:t>
            </w:r>
          </w:p>
        </w:tc>
      </w:tr>
    </w:tbl>
    <w:p w:rsid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0BF8" w:rsidRDefault="002D0BF8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0BF8" w:rsidRDefault="002D0BF8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2C41" w:rsidRPr="00FD2C41" w:rsidRDefault="00317908" w:rsidP="00307B05">
      <w:pPr>
        <w:spacing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FD2C41" w:rsidRPr="00FD2C41">
        <w:rPr>
          <w:rFonts w:ascii="Times New Roman" w:hAnsi="Times New Roman" w:cs="Times New Roman"/>
          <w:b/>
          <w:color w:val="000000"/>
          <w:sz w:val="28"/>
          <w:szCs w:val="28"/>
        </w:rPr>
        <w:t>едельный учебный план начального общего образования (пятидневная учебная неделя)</w:t>
      </w: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2237"/>
        <w:gridCol w:w="6"/>
        <w:gridCol w:w="2791"/>
        <w:gridCol w:w="724"/>
        <w:gridCol w:w="724"/>
        <w:gridCol w:w="724"/>
        <w:gridCol w:w="726"/>
        <w:gridCol w:w="1510"/>
      </w:tblGrid>
      <w:tr w:rsidR="00FD2C41" w:rsidTr="00FD2C41">
        <w:trPr>
          <w:trHeight w:val="555"/>
        </w:trPr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Количество часов в год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Всего</w:t>
            </w:r>
          </w:p>
        </w:tc>
      </w:tr>
      <w:tr w:rsidR="00FD2C41" w:rsidTr="00FD2C41">
        <w:trPr>
          <w:trHeight w:val="291"/>
        </w:trPr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III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IV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</w:tr>
      <w:tr w:rsidR="00FD2C41" w:rsidTr="00FD2C41">
        <w:trPr>
          <w:trHeight w:val="555"/>
        </w:trPr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16</w:t>
            </w:r>
          </w:p>
        </w:tc>
      </w:tr>
      <w:tr w:rsidR="00FD2C41" w:rsidTr="00FD2C41">
        <w:trPr>
          <w:trHeight w:val="291"/>
        </w:trPr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Литературное чтение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15</w:t>
            </w:r>
          </w:p>
        </w:tc>
      </w:tr>
      <w:tr w:rsidR="00FD2C41" w:rsidTr="00FD2C41">
        <w:trPr>
          <w:trHeight w:val="29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6</w:t>
            </w:r>
          </w:p>
        </w:tc>
      </w:tr>
      <w:tr w:rsidR="00FD2C41" w:rsidTr="00FD2C41">
        <w:trPr>
          <w:trHeight w:val="853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Математика </w:t>
            </w:r>
            <w:r w:rsidRPr="00FD2C41">
              <w:rPr>
                <w:color w:val="000000"/>
              </w:rPr>
              <w:br/>
              <w:t>и информатика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Математика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16</w:t>
            </w:r>
          </w:p>
        </w:tc>
      </w:tr>
      <w:tr w:rsidR="00FD2C41" w:rsidTr="00FD2C41">
        <w:trPr>
          <w:trHeight w:val="10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Обществознание </w:t>
            </w:r>
            <w:r w:rsidRPr="00FD2C41">
              <w:rPr>
                <w:color w:val="000000"/>
              </w:rPr>
              <w:br/>
              <w:t>и естествознание (Окружающий мир)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Окружающий мир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8</w:t>
            </w:r>
          </w:p>
        </w:tc>
      </w:tr>
      <w:tr w:rsidR="00FD2C41" w:rsidTr="00FD2C41">
        <w:trPr>
          <w:trHeight w:val="94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</w:tr>
      <w:tr w:rsidR="00FD2C41" w:rsidTr="00FD2C41">
        <w:trPr>
          <w:trHeight w:val="307"/>
        </w:trPr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Искусство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Музыка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FD2C41">
        <w:trPr>
          <w:trHeight w:val="291"/>
        </w:trPr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Изобразительное искусство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FD2C41">
        <w:trPr>
          <w:trHeight w:val="373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FD2C41">
        <w:trPr>
          <w:trHeight w:val="53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12</w:t>
            </w:r>
          </w:p>
        </w:tc>
      </w:tr>
      <w:tr w:rsidR="00FD2C41" w:rsidTr="00FD2C41">
        <w:trPr>
          <w:trHeight w:val="55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86</w:t>
            </w:r>
          </w:p>
        </w:tc>
      </w:tr>
      <w:tr w:rsidR="00FD2C41" w:rsidTr="00FD2C41">
        <w:trPr>
          <w:trHeight w:val="563"/>
        </w:trPr>
        <w:tc>
          <w:tcPr>
            <w:tcW w:w="9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 Часть, формируемая участниками образовательных отношений  при 5-дневной учебной неделе</w:t>
            </w:r>
          </w:p>
        </w:tc>
      </w:tr>
      <w:tr w:rsidR="00FD2C41" w:rsidTr="00FD2C41">
        <w:trPr>
          <w:trHeight w:val="530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FD2C41">
        <w:trPr>
          <w:trHeight w:val="589"/>
        </w:trPr>
        <w:tc>
          <w:tcPr>
            <w:tcW w:w="50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Итого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23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90</w:t>
            </w:r>
          </w:p>
        </w:tc>
      </w:tr>
    </w:tbl>
    <w:p w:rsid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>Часть учебного плана, формируем</w:t>
      </w:r>
      <w:r w:rsidRPr="00FD2C41">
        <w:rPr>
          <w:rFonts w:ascii="Times New Roman" w:hAnsi="Times New Roman" w:cs="Times New Roman"/>
          <w:sz w:val="28"/>
          <w:szCs w:val="28"/>
        </w:rPr>
        <w:t>ая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образовательных отношений (1 час в неделю) в I-IV классах, использована на изучение учебного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предмета «Русский язык». В рамках обязательной части учебного плана при реализации предметной области «Родной язык и родная  литература» учитывается, что учебный предмет предусматривает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изучение родных языков из числа языко</w:t>
      </w:r>
      <w:r w:rsidR="000710AC">
        <w:rPr>
          <w:rFonts w:ascii="Times New Roman" w:hAnsi="Times New Roman" w:cs="Times New Roman"/>
          <w:color w:val="000000"/>
          <w:sz w:val="28"/>
          <w:szCs w:val="28"/>
        </w:rPr>
        <w:t>в народов Российской Федерации.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Изучение предметной области «Родной язык и родная литература»  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начального общего образования.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Во II-IV классах также организованы курсы внеурочной деятельности, поддерживающие изучение русского языка, в рамках образовательной программы ОУ.</w:t>
      </w:r>
    </w:p>
    <w:p w:rsidR="00FD2C41" w:rsidRPr="00FD2C41" w:rsidRDefault="00FD2C41" w:rsidP="00FD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– ОРКСЭ).</w:t>
      </w:r>
      <w:r w:rsidRPr="00FD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</w:p>
    <w:p w:rsidR="00FD2C41" w:rsidRPr="00FD2C41" w:rsidRDefault="00FD2C41" w:rsidP="00FD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В 2020-2021 учебном году в рамках курса ОРКСЭ ведется модуль «Основы православной культуры», согласно письменным заявлениям родителей. 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0A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отведенные в I-IV классах на преподавание учебных предметов «Музыка», «Изобразительное искусство» и «Технология» проводятся отдельно в соответствии с основной образовательной программой начального общего образования ГБОУ ЦО № 173.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изучении предмета «Технология» в III классе включен модуль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br/>
        <w:t>по Информатике.</w:t>
      </w:r>
    </w:p>
    <w:p w:rsidR="00FD2C41" w:rsidRPr="00FD2C41" w:rsidRDefault="00FD2C41" w:rsidP="000710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ГБОУ ЦО №173 для использования при реализации образовательных программ выбрал учебно-методический комплект: 1-4 класс – «Школа России».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учебных занятий за 4 учебных года составляет 2904 часов.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В ГБОУ Центре образования № 173 организация взаимосвязи урочной и внеурочной деятельности повышает эффективность педагогического процесса.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ФГОС НОО  ГБОУ ЦО №173 осуществляет образовательную деятельность в формах, отличных от классно-урочной, и направленн</w:t>
      </w:r>
      <w:r w:rsidRPr="00FD2C41">
        <w:rPr>
          <w:rFonts w:ascii="Times New Roman" w:hAnsi="Times New Roman" w:cs="Times New Roman"/>
          <w:sz w:val="28"/>
          <w:szCs w:val="28"/>
        </w:rPr>
        <w:t>ых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программы. Основные направления внеурочной деятельности:</w:t>
      </w:r>
    </w:p>
    <w:p w:rsidR="00FD2C41" w:rsidRPr="00FD2C41" w:rsidRDefault="00FD2C41" w:rsidP="00FD2C41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спортивно-оздоровительное;</w:t>
      </w:r>
    </w:p>
    <w:p w:rsidR="00FD2C41" w:rsidRPr="00FD2C41" w:rsidRDefault="00FD2C41" w:rsidP="00FD2C41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общекультурное;</w:t>
      </w:r>
    </w:p>
    <w:p w:rsidR="00FD2C41" w:rsidRPr="00FD2C41" w:rsidRDefault="00FD2C41" w:rsidP="00FD2C41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D2C41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FD2C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2C41" w:rsidRPr="00FD2C41" w:rsidRDefault="00FD2C41" w:rsidP="00FD2C41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духовно-нравственное;</w:t>
      </w:r>
    </w:p>
    <w:p w:rsidR="00FD2C41" w:rsidRPr="00FD2C41" w:rsidRDefault="00FD2C41" w:rsidP="00FD2C41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социальная деятельность.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ГБОУ ЦО № 173 определяет состав </w:t>
      </w:r>
      <w:r w:rsidRPr="00FD2C41">
        <w:rPr>
          <w:rFonts w:ascii="Times New Roman" w:hAnsi="Times New Roman" w:cs="Times New Roman"/>
          <w:color w:val="000000"/>
          <w:sz w:val="28"/>
          <w:szCs w:val="28"/>
        </w:rPr>
        <w:br/>
        <w:t>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FD2C41" w:rsidRPr="00317908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908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0710AC" w:rsidRPr="00FD2C41" w:rsidRDefault="000710AC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FD2C41" w:rsidRPr="00FD2C41" w:rsidRDefault="00FD2C41" w:rsidP="00FD2C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1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Учреждении проводится в следующих формах:</w:t>
      </w:r>
    </w:p>
    <w:p w:rsidR="00FD2C41" w:rsidRPr="00FD2C41" w:rsidRDefault="00FD2C41" w:rsidP="00FD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2514"/>
        <w:gridCol w:w="2772"/>
        <w:gridCol w:w="1543"/>
        <w:gridCol w:w="1249"/>
        <w:gridCol w:w="1496"/>
      </w:tblGrid>
      <w:tr w:rsidR="00FD2C41" w:rsidTr="00FD2C41">
        <w:trPr>
          <w:trHeight w:val="542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FD2C41" w:rsidTr="00FD2C41">
        <w:trPr>
          <w:trHeight w:val="284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класс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класс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класс</w:t>
            </w:r>
          </w:p>
        </w:tc>
      </w:tr>
      <w:tr w:rsidR="00FD2C41" w:rsidTr="00FD2C41">
        <w:trPr>
          <w:trHeight w:val="542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FD2C41" w:rsidTr="00FD2C41">
        <w:trPr>
          <w:trHeight w:val="284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Смысловое чтение</w:t>
            </w:r>
          </w:p>
        </w:tc>
      </w:tr>
      <w:tr w:rsidR="00FD2C41" w:rsidTr="00FD2C41">
        <w:trPr>
          <w:trHeight w:val="83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Комбинированная контрольная работа</w:t>
            </w:r>
          </w:p>
        </w:tc>
      </w:tr>
    </w:tbl>
    <w:p w:rsid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contextualSpacing/>
        <w:jc w:val="both"/>
        <w:rPr>
          <w:sz w:val="24"/>
          <w:szCs w:val="24"/>
        </w:rPr>
      </w:pPr>
    </w:p>
    <w:p w:rsidR="00FD2C41" w:rsidRDefault="00FD2C41" w:rsidP="00FD2C4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76" w:hanging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Недельный учебный план для I-IV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классов обучающихся на дому</w:t>
      </w:r>
    </w:p>
    <w:tbl>
      <w:tblPr>
        <w:tblW w:w="10602" w:type="dxa"/>
        <w:tblLayout w:type="fixed"/>
        <w:tblLook w:val="0000" w:firstRow="0" w:lastRow="0" w:firstColumn="0" w:lastColumn="0" w:noHBand="0" w:noVBand="0"/>
      </w:tblPr>
      <w:tblGrid>
        <w:gridCol w:w="1463"/>
        <w:gridCol w:w="24"/>
        <w:gridCol w:w="8"/>
        <w:gridCol w:w="1432"/>
        <w:gridCol w:w="610"/>
        <w:gridCol w:w="711"/>
        <w:gridCol w:w="468"/>
        <w:gridCol w:w="518"/>
        <w:gridCol w:w="864"/>
        <w:gridCol w:w="236"/>
        <w:gridCol w:w="236"/>
        <w:gridCol w:w="37"/>
        <w:gridCol w:w="19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84"/>
        <w:gridCol w:w="8"/>
        <w:gridCol w:w="24"/>
        <w:gridCol w:w="212"/>
        <w:gridCol w:w="236"/>
        <w:gridCol w:w="236"/>
      </w:tblGrid>
      <w:tr w:rsidR="003E541E" w:rsidTr="00AD5128">
        <w:trPr>
          <w:trHeight w:val="293"/>
        </w:trPr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41E" w:rsidRPr="00FD2C41" w:rsidRDefault="003E541E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Предметные области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41E" w:rsidRPr="00FD2C41" w:rsidRDefault="003E541E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Учебные предметы</w:t>
            </w:r>
          </w:p>
        </w:tc>
        <w:tc>
          <w:tcPr>
            <w:tcW w:w="3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41E" w:rsidRPr="00FD2C41" w:rsidRDefault="003E541E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 w:rsidRPr="00FD2C41">
              <w:rPr>
                <w:color w:val="000000"/>
              </w:rPr>
              <w:t>Количество часов в неделю</w:t>
            </w:r>
          </w:p>
        </w:tc>
        <w:tc>
          <w:tcPr>
            <w:tcW w:w="3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41E" w:rsidRPr="00FD2C41" w:rsidRDefault="003E541E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541E" w:rsidRPr="00FD2C41" w:rsidRDefault="003E541E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3E541E" w:rsidRPr="00FD2C41" w:rsidRDefault="003E541E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3E541E" w:rsidRPr="00FD2C41" w:rsidRDefault="003E541E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III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IV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FD2C41" w:rsidTr="00AD5128">
        <w:trPr>
          <w:gridAfter w:val="2"/>
          <w:wAfter w:w="472" w:type="dxa"/>
          <w:trHeight w:val="293"/>
        </w:trPr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000000"/>
              </w:rPr>
            </w:pPr>
            <w:r w:rsidRPr="00FD2C41">
              <w:rPr>
                <w:i/>
                <w:color w:val="000000"/>
              </w:rPr>
              <w:t>Обязательная часть</w:t>
            </w:r>
          </w:p>
        </w:tc>
        <w:tc>
          <w:tcPr>
            <w:tcW w:w="46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D2C41" w:rsidRPr="00FD2C41" w:rsidRDefault="00FD2C41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9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Литературное чтение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1,5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7,5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Математика </w:t>
            </w:r>
            <w:r w:rsidRPr="00FD2C41">
              <w:rPr>
                <w:color w:val="000000"/>
              </w:rPr>
              <w:br/>
              <w:t>и информатика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Математика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2,5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2,5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10,5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Обществознание </w:t>
            </w:r>
            <w:r w:rsidRPr="00FD2C41">
              <w:rPr>
                <w:color w:val="000000"/>
              </w:rPr>
              <w:br/>
              <w:t>и естествознание</w:t>
            </w:r>
          </w:p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(Окружающий мир)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Окружающий мир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Основы </w:t>
            </w:r>
            <w:r w:rsidRPr="00FD2C41">
              <w:rPr>
                <w:color w:val="000000"/>
              </w:rPr>
              <w:lastRenderedPageBreak/>
              <w:t>религиозных культур и светской этики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lastRenderedPageBreak/>
              <w:t xml:space="preserve">Основы </w:t>
            </w:r>
            <w:r w:rsidRPr="00FD2C41">
              <w:rPr>
                <w:color w:val="000000"/>
              </w:rPr>
              <w:lastRenderedPageBreak/>
              <w:t>религиозных культур и светской этики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lastRenderedPageBreak/>
              <w:t>Искусство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Музыка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Изобразительное искусство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0,25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Технология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Физическая культура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0,5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2</w:t>
            </w:r>
          </w:p>
        </w:tc>
      </w:tr>
      <w:tr w:rsidR="00FD2C41" w:rsidTr="003E541E">
        <w:trPr>
          <w:gridAfter w:val="5"/>
          <w:wAfter w:w="716" w:type="dxa"/>
          <w:trHeight w:val="293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Итого: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4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41" w:rsidRPr="00FD2C41" w:rsidRDefault="00FD2C41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86</w:t>
            </w:r>
          </w:p>
        </w:tc>
      </w:tr>
      <w:tr w:rsidR="000710AC" w:rsidTr="00AD5128">
        <w:trPr>
          <w:gridAfter w:val="2"/>
          <w:wAfter w:w="472" w:type="dxa"/>
          <w:trHeight w:val="293"/>
        </w:trPr>
        <w:tc>
          <w:tcPr>
            <w:tcW w:w="98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C" w:rsidRPr="00FD2C41" w:rsidRDefault="000710AC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 w:rsidRPr="00FD2C41"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0AC" w:rsidRPr="00FD2C41" w:rsidRDefault="000710AC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</w:tr>
      <w:tr w:rsidR="00AD5128" w:rsidTr="00AD5128">
        <w:trPr>
          <w:gridAfter w:val="2"/>
          <w:wAfter w:w="472" w:type="dxa"/>
          <w:trHeight w:val="29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 и литература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</w:t>
            </w:r>
          </w:p>
        </w:tc>
        <w:tc>
          <w:tcPr>
            <w:tcW w:w="4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 w:rsidRPr="00FD2C41">
              <w:rPr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</w:tr>
      <w:tr w:rsidR="00AD5128" w:rsidTr="00AD5128">
        <w:trPr>
          <w:gridAfter w:val="2"/>
          <w:wAfter w:w="472" w:type="dxa"/>
          <w:trHeight w:val="293"/>
        </w:trPr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 xml:space="preserve">Максимально допустимая недельная нагрузка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4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90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</w:p>
        </w:tc>
      </w:tr>
      <w:tr w:rsidR="00AD5128" w:rsidTr="00AD5128">
        <w:trPr>
          <w:gridAfter w:val="2"/>
          <w:wAfter w:w="472" w:type="dxa"/>
          <w:trHeight w:val="293"/>
        </w:trPr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Обязательная учебная нагрузка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10</w:t>
            </w:r>
          </w:p>
        </w:tc>
        <w:tc>
          <w:tcPr>
            <w:tcW w:w="46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 w:rsidRPr="00FD2C41">
              <w:rPr>
                <w:b/>
                <w:color w:val="000000"/>
              </w:rPr>
              <w:t>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</w:p>
        </w:tc>
      </w:tr>
      <w:tr w:rsidR="00AD5128" w:rsidTr="00AD5128">
        <w:trPr>
          <w:gridAfter w:val="3"/>
          <w:wAfter w:w="684" w:type="dxa"/>
          <w:trHeight w:val="293"/>
        </w:trPr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Часы самостоятельной работы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color w:val="000000"/>
              </w:rPr>
            </w:pPr>
            <w:r w:rsidRPr="00FD2C41">
              <w:rPr>
                <w:color w:val="000000"/>
              </w:rPr>
              <w:t>13</w:t>
            </w:r>
          </w:p>
        </w:tc>
        <w:tc>
          <w:tcPr>
            <w:tcW w:w="46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50</w:t>
            </w:r>
          </w:p>
        </w:tc>
      </w:tr>
      <w:tr w:rsidR="00AD5128" w:rsidTr="00AD5128">
        <w:trPr>
          <w:gridAfter w:val="3"/>
          <w:wAfter w:w="684" w:type="dxa"/>
          <w:trHeight w:val="293"/>
        </w:trPr>
        <w:tc>
          <w:tcPr>
            <w:tcW w:w="2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 xml:space="preserve">Максимально допустимая учебная нагрузка при 5-дневной учебной неделе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FD2C41">
              <w:rPr>
                <w:b/>
                <w:color w:val="000000"/>
              </w:rPr>
              <w:t>23</w:t>
            </w:r>
          </w:p>
        </w:tc>
        <w:tc>
          <w:tcPr>
            <w:tcW w:w="46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128" w:rsidRPr="00FD2C41" w:rsidRDefault="00AD5128" w:rsidP="00FD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</w:rPr>
            </w:pPr>
            <w:r w:rsidRPr="00FD2C41">
              <w:rPr>
                <w:b/>
                <w:color w:val="000000"/>
              </w:rPr>
              <w:t>90</w:t>
            </w:r>
          </w:p>
        </w:tc>
      </w:tr>
    </w:tbl>
    <w:p w:rsidR="00FD2C41" w:rsidRPr="003E541E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1E">
        <w:rPr>
          <w:rFonts w:ascii="Times New Roman" w:hAnsi="Times New Roman" w:cs="Times New Roman"/>
          <w:color w:val="000000"/>
          <w:sz w:val="28"/>
          <w:szCs w:val="28"/>
        </w:rPr>
        <w:t>В I  классах  при обучени</w:t>
      </w:r>
      <w:r w:rsidRPr="003E541E">
        <w:rPr>
          <w:rFonts w:ascii="Times New Roman" w:hAnsi="Times New Roman" w:cs="Times New Roman"/>
          <w:sz w:val="28"/>
          <w:szCs w:val="28"/>
        </w:rPr>
        <w:t>и</w:t>
      </w:r>
      <w:r w:rsidRPr="003E541E">
        <w:rPr>
          <w:rFonts w:ascii="Times New Roman" w:hAnsi="Times New Roman" w:cs="Times New Roman"/>
          <w:color w:val="000000"/>
          <w:sz w:val="28"/>
          <w:szCs w:val="28"/>
        </w:rPr>
        <w:t xml:space="preserve"> на дому  учебным планом предусмотрено:10 часов- обязательных и 11 часов для самостоятельной работы. Из них: «Русский язык»-2.5 часа; «Литературное чтение»-2 часа;  «Математика»-1 час; «Окружающий мир»- 1 час; «Музыка»-0,75 часа; «Изобразительное искусство»-0,75 часа; «Физическая культура»-2,5 часа;  «Технология»-0,5 часа.</w:t>
      </w:r>
    </w:p>
    <w:p w:rsidR="00FD2C41" w:rsidRPr="003E541E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1E">
        <w:rPr>
          <w:rFonts w:ascii="Times New Roman" w:hAnsi="Times New Roman" w:cs="Times New Roman"/>
          <w:color w:val="000000"/>
          <w:sz w:val="28"/>
          <w:szCs w:val="28"/>
        </w:rPr>
        <w:t>Во II  классах  при обучени</w:t>
      </w:r>
      <w:r w:rsidRPr="003E541E">
        <w:rPr>
          <w:rFonts w:ascii="Times New Roman" w:hAnsi="Times New Roman" w:cs="Times New Roman"/>
          <w:sz w:val="28"/>
          <w:szCs w:val="28"/>
        </w:rPr>
        <w:t>и</w:t>
      </w:r>
      <w:r w:rsidRPr="003E541E">
        <w:rPr>
          <w:rFonts w:ascii="Times New Roman" w:hAnsi="Times New Roman" w:cs="Times New Roman"/>
          <w:color w:val="000000"/>
          <w:sz w:val="28"/>
          <w:szCs w:val="28"/>
        </w:rPr>
        <w:t xml:space="preserve"> на дому  учебным планом предусмотрено:10 часов - обязательных и 13 часов для самостоятельной работы. Из них: «Русский </w:t>
      </w:r>
      <w:r w:rsidRPr="003E54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язык»-3 часа; «Литературное чтение»-2 часа;  «Математика»-1,5 часа; «Окружающий мир»- 1 час; «Музыка»-0,75 часа; «Изобразительное искусство»-0,75 часа; «Физическая культура»-2,5 часа;  «Технология»-0,5 часа; «Иностранный язык»-1 час.</w:t>
      </w:r>
    </w:p>
    <w:p w:rsidR="00FD2C41" w:rsidRPr="003E541E" w:rsidRDefault="00FD2C41" w:rsidP="00FD2C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1E">
        <w:rPr>
          <w:rFonts w:ascii="Times New Roman" w:hAnsi="Times New Roman" w:cs="Times New Roman"/>
          <w:color w:val="000000"/>
          <w:sz w:val="28"/>
          <w:szCs w:val="28"/>
        </w:rPr>
        <w:t>В III  классах при обучени</w:t>
      </w:r>
      <w:r w:rsidRPr="003E541E">
        <w:rPr>
          <w:rFonts w:ascii="Times New Roman" w:hAnsi="Times New Roman" w:cs="Times New Roman"/>
          <w:sz w:val="28"/>
          <w:szCs w:val="28"/>
        </w:rPr>
        <w:t>и</w:t>
      </w:r>
      <w:r w:rsidRPr="003E541E">
        <w:rPr>
          <w:rFonts w:ascii="Times New Roman" w:hAnsi="Times New Roman" w:cs="Times New Roman"/>
          <w:color w:val="000000"/>
          <w:sz w:val="28"/>
          <w:szCs w:val="28"/>
        </w:rPr>
        <w:t xml:space="preserve"> на дому  учебным планом предусмотрено:10 часов- обязательных и 13 часов для самостоятельной работы. Из них: «Русский язык»-3 часа; «Литературное чтение»-2 часа;  «Математика»-1,5 час; «Окружающий мир»- 1 час; «Музыка»-0,75 часа; «Изобразительное искусство»-0,75 часа; «Физическая культура»-2,5 часа;  «Технология»-0,5 часа; «Иностранный язык»-1 час.</w:t>
      </w:r>
    </w:p>
    <w:p w:rsidR="003E541E" w:rsidRDefault="00FD2C41" w:rsidP="003E5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1E">
        <w:rPr>
          <w:rFonts w:ascii="Times New Roman" w:hAnsi="Times New Roman" w:cs="Times New Roman"/>
          <w:color w:val="000000"/>
          <w:sz w:val="28"/>
          <w:szCs w:val="28"/>
        </w:rPr>
        <w:t>В IV  классах  при обучени</w:t>
      </w:r>
      <w:r w:rsidRPr="003E541E">
        <w:rPr>
          <w:rFonts w:ascii="Times New Roman" w:hAnsi="Times New Roman" w:cs="Times New Roman"/>
          <w:sz w:val="28"/>
          <w:szCs w:val="28"/>
        </w:rPr>
        <w:t>и</w:t>
      </w:r>
      <w:r w:rsidRPr="003E541E">
        <w:rPr>
          <w:rFonts w:ascii="Times New Roman" w:hAnsi="Times New Roman" w:cs="Times New Roman"/>
          <w:color w:val="000000"/>
          <w:sz w:val="28"/>
          <w:szCs w:val="28"/>
        </w:rPr>
        <w:t xml:space="preserve"> на дому  учебным планом предусмотрено:10 часов- обязательных и 13 часов для самостоятельной работы. Из них: «Русский язык»-3 часа; «Литературное чтение»-1,5 часа;  «Математика»-1,5 часа; «Окружающий мир»- 1 час; «Музыка»-0,75 часа; «Изобразительное искусство»-0,75 часа; «Физическая культура»-2,5 часа;  «Технология»-0,5 часа; «Иностранный язык»-1 час; «Основы религиозных культур и светской этики»- 0,5 часа.</w:t>
      </w:r>
    </w:p>
    <w:p w:rsidR="00FD2C41" w:rsidRPr="003E541E" w:rsidRDefault="00FD2C41" w:rsidP="003E5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1E">
        <w:rPr>
          <w:rFonts w:ascii="Times New Roman" w:hAnsi="Times New Roman" w:cs="Times New Roman"/>
          <w:color w:val="000000"/>
          <w:sz w:val="28"/>
          <w:szCs w:val="28"/>
        </w:rPr>
        <w:t>Аттестация детей-инвалидов, а также обучавшихся на дому, проводится по текущим оценкам соответственно за четверть и учебный го</w:t>
      </w:r>
      <w:r w:rsidR="004B3B03">
        <w:rPr>
          <w:rFonts w:ascii="Times New Roman" w:hAnsi="Times New Roman" w:cs="Times New Roman"/>
          <w:color w:val="000000"/>
          <w:sz w:val="28"/>
          <w:szCs w:val="28"/>
        </w:rPr>
        <w:t>д</w:t>
      </w:r>
    </w:p>
    <w:p w:rsidR="009C2C3C" w:rsidRDefault="009C2C3C" w:rsidP="00FD2C41">
      <w:pPr>
        <w:spacing w:before="200" w:after="0" w:line="360" w:lineRule="auto"/>
        <w:ind w:left="-426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51" w:name="_Toc5108134"/>
      <w:bookmarkStart w:id="52" w:name="_Toc5619141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3.2. Годовой   календарный   учебный график ГБОУ ЦО №173 Петроградского района на 2020-2021 учебный год</w:t>
      </w:r>
      <w:bookmarkEnd w:id="51"/>
      <w:bookmarkEnd w:id="52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</w:p>
    <w:p w:rsidR="009C2C3C" w:rsidRDefault="009C2C3C" w:rsidP="00FD2C41">
      <w:pPr>
        <w:spacing w:after="0" w:line="360" w:lineRule="auto"/>
        <w:ind w:left="-284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Комитета по образованию в Санкт-Петербурге в2020/2021 учебном году в ГБОУ ЦО № 173:</w:t>
      </w:r>
    </w:p>
    <w:p w:rsidR="009C2C3C" w:rsidRDefault="009C2C3C" w:rsidP="00FD2C41">
      <w:pPr>
        <w:pStyle w:val="af6"/>
        <w:numPr>
          <w:ilvl w:val="0"/>
          <w:numId w:val="116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Начало 2020-2021 учебного года -  1 сентября 2020 года</w:t>
      </w:r>
    </w:p>
    <w:p w:rsidR="009C2C3C" w:rsidRDefault="009C2C3C" w:rsidP="00FD2C41">
      <w:pPr>
        <w:pStyle w:val="af6"/>
        <w:numPr>
          <w:ilvl w:val="0"/>
          <w:numId w:val="1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 34 недели</w:t>
      </w:r>
    </w:p>
    <w:p w:rsidR="009C2C3C" w:rsidRDefault="009C2C3C" w:rsidP="00FD2C41">
      <w:pPr>
        <w:pStyle w:val="af6"/>
        <w:numPr>
          <w:ilvl w:val="0"/>
          <w:numId w:val="1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Окончание учебного года - 25 мая 2021 года</w:t>
      </w:r>
    </w:p>
    <w:p w:rsidR="009C2C3C" w:rsidRDefault="009C2C3C" w:rsidP="00FD2C41">
      <w:pPr>
        <w:spacing w:after="0" w:line="36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Сроки и продолжительность школьных каникул:</w:t>
      </w:r>
    </w:p>
    <w:p w:rsidR="009C2C3C" w:rsidRDefault="009C2C3C" w:rsidP="00FD2C41">
      <w:pPr>
        <w:pStyle w:val="af6"/>
        <w:numPr>
          <w:ilvl w:val="0"/>
          <w:numId w:val="1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осенние каникулы-  </w:t>
      </w:r>
      <w:r w:rsidR="004E4410">
        <w:rPr>
          <w:color w:val="000000"/>
          <w:sz w:val="28"/>
          <w:szCs w:val="28"/>
          <w:shd w:val="clear" w:color="auto" w:fill="FFFFFF"/>
        </w:rPr>
        <w:t>с 26.10.2020 по 09</w:t>
      </w:r>
      <w:r>
        <w:rPr>
          <w:color w:val="000000"/>
          <w:sz w:val="28"/>
          <w:szCs w:val="28"/>
          <w:shd w:val="clear" w:color="auto" w:fill="FFFFFF"/>
        </w:rPr>
        <w:t>.11.2020 года.</w:t>
      </w:r>
    </w:p>
    <w:p w:rsidR="009C2C3C" w:rsidRDefault="009C2C3C" w:rsidP="00FD2C41">
      <w:pPr>
        <w:pStyle w:val="af6"/>
        <w:numPr>
          <w:ilvl w:val="0"/>
          <w:numId w:val="1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зимние каникулы- </w:t>
      </w:r>
      <w:r>
        <w:rPr>
          <w:color w:val="000000"/>
          <w:sz w:val="28"/>
          <w:szCs w:val="28"/>
          <w:shd w:val="clear" w:color="auto" w:fill="FFFFFF"/>
        </w:rPr>
        <w:t>с 28.12.2020 по 10 января 2021 года</w:t>
      </w:r>
    </w:p>
    <w:p w:rsidR="009C2C3C" w:rsidRDefault="009C2C3C" w:rsidP="00FD2C41">
      <w:pPr>
        <w:pStyle w:val="af6"/>
        <w:numPr>
          <w:ilvl w:val="0"/>
          <w:numId w:val="1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 -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 22.03.2021 по 28.03.2021 года</w:t>
      </w:r>
    </w:p>
    <w:p w:rsidR="009C2C3C" w:rsidRDefault="009C2C3C" w:rsidP="00FD2C41">
      <w:pPr>
        <w:pStyle w:val="af6"/>
        <w:numPr>
          <w:ilvl w:val="0"/>
          <w:numId w:val="117"/>
        </w:numPr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дополнительные каникулы для учащихся 1 класса-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08.02. 2020 г. по 14.02.2021 г.</w:t>
      </w:r>
    </w:p>
    <w:p w:rsidR="009C2C3C" w:rsidRDefault="009C2C3C" w:rsidP="00FD2C41">
      <w:pPr>
        <w:spacing w:after="0" w:line="360" w:lineRule="auto"/>
        <w:ind w:left="-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.Режим учебной деятельности и периодов проведения промежуточной аттестации в 2020-2021 учебном году: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образование: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образование: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 четверть – пятидневная учебная неделя</w:t>
      </w:r>
    </w:p>
    <w:p w:rsidR="009C2C3C" w:rsidRDefault="009C2C3C" w:rsidP="00FD2C41">
      <w:pPr>
        <w:pStyle w:val="af6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8-9 классы заочной формы обучения: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четверть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четверть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четверть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 четверть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Понедельник , вторник, четверг: с 8.00 до 20.10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Среда, пятница: с 8.00 до 19.00</w:t>
      </w:r>
    </w:p>
    <w:p w:rsidR="009C2C3C" w:rsidRDefault="009C2C3C" w:rsidP="00FD2C41">
      <w:pPr>
        <w:pStyle w:val="af6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образование: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полугодие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полугодие – заочная форма обучения ( 3 дня)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Режим работы образовательной организации: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Понедельник , вторник, четверг: с 8.00 до 20.10</w:t>
      </w:r>
    </w:p>
    <w:p w:rsidR="009C2C3C" w:rsidRDefault="009C2C3C" w:rsidP="00FD2C41">
      <w:pPr>
        <w:pStyle w:val="af6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Среда, пятница: с 8.00 до 19.00</w:t>
      </w:r>
    </w:p>
    <w:p w:rsidR="00AD5128" w:rsidRDefault="00AD5128" w:rsidP="00FD2C41">
      <w:pPr>
        <w:pStyle w:val="af6"/>
        <w:spacing w:after="0" w:line="360" w:lineRule="auto"/>
        <w:ind w:left="0"/>
        <w:rPr>
          <w:sz w:val="28"/>
          <w:szCs w:val="28"/>
        </w:rPr>
      </w:pPr>
    </w:p>
    <w:p w:rsidR="00AD5128" w:rsidRDefault="00AD5128" w:rsidP="00FD2C41">
      <w:pPr>
        <w:pStyle w:val="af6"/>
        <w:spacing w:after="0" w:line="360" w:lineRule="auto"/>
        <w:ind w:left="0"/>
        <w:rPr>
          <w:sz w:val="28"/>
          <w:szCs w:val="28"/>
        </w:rPr>
      </w:pPr>
    </w:p>
    <w:p w:rsidR="00AD5128" w:rsidRDefault="00AD5128" w:rsidP="00FD2C41">
      <w:pPr>
        <w:pStyle w:val="af6"/>
        <w:spacing w:after="0" w:line="360" w:lineRule="auto"/>
        <w:ind w:left="0"/>
        <w:rPr>
          <w:sz w:val="28"/>
          <w:szCs w:val="28"/>
        </w:rPr>
      </w:pPr>
    </w:p>
    <w:p w:rsidR="00AD5128" w:rsidRDefault="00AD5128" w:rsidP="00FD2C41">
      <w:pPr>
        <w:pStyle w:val="af6"/>
        <w:spacing w:after="0" w:line="360" w:lineRule="auto"/>
        <w:ind w:left="0"/>
        <w:rPr>
          <w:sz w:val="28"/>
          <w:szCs w:val="28"/>
        </w:rPr>
      </w:pPr>
    </w:p>
    <w:p w:rsidR="009C2C3C" w:rsidRDefault="009C2C3C" w:rsidP="00FD2C41">
      <w:pPr>
        <w:pStyle w:val="af6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5.Расписание звонков: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256"/>
        <w:gridCol w:w="775"/>
        <w:gridCol w:w="2256"/>
        <w:gridCol w:w="967"/>
        <w:gridCol w:w="2061"/>
      </w:tblGrid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класс</w:t>
            </w:r>
          </w:p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2-9 классы</w:t>
            </w:r>
          </w:p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 форма обучения</w:t>
            </w:r>
          </w:p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Style w:val="aff0"/>
                <w:rFonts w:eastAsiaTheme="majorEastAsia"/>
                <w:b w:val="0"/>
              </w:rPr>
            </w:pPr>
            <w:r>
              <w:rPr>
                <w:rStyle w:val="aff0"/>
                <w:rFonts w:eastAsiaTheme="majorEastAsia"/>
                <w:b w:val="0"/>
                <w:sz w:val="18"/>
                <w:szCs w:val="18"/>
                <w:lang w:eastAsia="en-US"/>
              </w:rPr>
              <w:t>8-11 классы</w:t>
            </w:r>
          </w:p>
          <w:p w:rsidR="009C2C3C" w:rsidRDefault="009C2C3C" w:rsidP="00FD2C41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>
              <w:rPr>
                <w:rStyle w:val="aff0"/>
                <w:rFonts w:eastAsiaTheme="majorEastAsia"/>
                <w:b w:val="0"/>
                <w:sz w:val="18"/>
                <w:szCs w:val="18"/>
                <w:lang w:eastAsia="en-US"/>
              </w:rPr>
              <w:t>Заочная форма обучения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00 </w:t>
            </w:r>
            <w:r>
              <w:rPr>
                <w:sz w:val="18"/>
                <w:szCs w:val="18"/>
                <w:lang w:eastAsia="en-US"/>
              </w:rPr>
              <w:t>–  9</w:t>
            </w:r>
            <w:r>
              <w:rPr>
                <w:sz w:val="18"/>
                <w:szCs w:val="18"/>
                <w:vertAlign w:val="superscript"/>
                <w:lang w:eastAsia="en-US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00 </w:t>
            </w:r>
            <w:r>
              <w:rPr>
                <w:sz w:val="18"/>
                <w:szCs w:val="18"/>
                <w:lang w:eastAsia="en-US"/>
              </w:rPr>
              <w:t>–  9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00 </w:t>
            </w:r>
            <w:r>
              <w:rPr>
                <w:sz w:val="18"/>
                <w:szCs w:val="18"/>
                <w:lang w:eastAsia="en-US"/>
              </w:rPr>
              <w:t>–  9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</w:tr>
      <w:tr w:rsidR="009C2C3C" w:rsidTr="009C2C3C">
        <w:trPr>
          <w:trHeight w:val="138"/>
          <w:tblCellSpacing w:w="0" w:type="dxa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  <w:r>
              <w:rPr>
                <w:sz w:val="18"/>
                <w:szCs w:val="18"/>
                <w:lang w:eastAsia="en-US"/>
              </w:rPr>
              <w:t xml:space="preserve"> – 10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20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 xml:space="preserve"> – 10</w:t>
            </w:r>
            <w:r>
              <w:rPr>
                <w:sz w:val="18"/>
                <w:szCs w:val="18"/>
                <w:vertAlign w:val="superscript"/>
                <w:lang w:eastAsia="en-US"/>
              </w:rPr>
              <w:t>40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vertAlign w:val="superscript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 xml:space="preserve"> – 10</w:t>
            </w:r>
            <w:r>
              <w:rPr>
                <w:sz w:val="18"/>
                <w:szCs w:val="18"/>
                <w:vertAlign w:val="superscript"/>
                <w:lang w:eastAsia="en-US"/>
              </w:rPr>
              <w:t>40</w:t>
            </w:r>
          </w:p>
        </w:tc>
      </w:tr>
      <w:tr w:rsidR="009C2C3C" w:rsidTr="009C2C3C">
        <w:trPr>
          <w:trHeight w:val="137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vertAlign w:val="superscript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 – 11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00 </w:t>
            </w:r>
            <w:r>
              <w:rPr>
                <w:sz w:val="18"/>
                <w:szCs w:val="18"/>
                <w:lang w:eastAsia="en-US"/>
              </w:rPr>
              <w:t>динамическая пауза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3C" w:rsidRDefault="009C2C3C" w:rsidP="00FD2C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11</w:t>
            </w:r>
            <w:r>
              <w:rPr>
                <w:sz w:val="18"/>
                <w:szCs w:val="18"/>
                <w:vertAlign w:val="superscript"/>
                <w:lang w:eastAsia="en-US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11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11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  <w:r>
              <w:rPr>
                <w:sz w:val="18"/>
                <w:szCs w:val="18"/>
                <w:lang w:eastAsia="en-US"/>
              </w:rPr>
              <w:t xml:space="preserve"> – 12</w:t>
            </w:r>
            <w:r>
              <w:rPr>
                <w:sz w:val="18"/>
                <w:szCs w:val="18"/>
                <w:vertAlign w:val="superscript"/>
                <w:lang w:eastAsia="en-US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 xml:space="preserve"> – 12</w:t>
            </w:r>
            <w:r>
              <w:rPr>
                <w:sz w:val="18"/>
                <w:szCs w:val="18"/>
                <w:vertAlign w:val="superscript"/>
                <w:lang w:eastAsia="en-US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vertAlign w:val="superscript"/>
                <w:lang w:eastAsia="en-US"/>
              </w:rPr>
              <w:t>05</w:t>
            </w:r>
            <w:r>
              <w:rPr>
                <w:sz w:val="18"/>
                <w:szCs w:val="18"/>
                <w:lang w:eastAsia="en-US"/>
              </w:rPr>
              <w:t xml:space="preserve"> – 12</w:t>
            </w:r>
            <w:r>
              <w:rPr>
                <w:sz w:val="18"/>
                <w:szCs w:val="18"/>
                <w:vertAlign w:val="superscript"/>
                <w:lang w:eastAsia="en-US"/>
              </w:rPr>
              <w:t>50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30 </w:t>
            </w:r>
            <w:r>
              <w:rPr>
                <w:sz w:val="18"/>
                <w:szCs w:val="18"/>
                <w:lang w:eastAsia="en-US"/>
              </w:rPr>
              <w:t>- 13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05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13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vertAlign w:val="superscript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 xml:space="preserve"> – 13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55 </w:t>
            </w:r>
            <w:r>
              <w:rPr>
                <w:sz w:val="18"/>
                <w:szCs w:val="18"/>
                <w:lang w:eastAsia="en-US"/>
              </w:rPr>
              <w:t>– 14</w:t>
            </w:r>
            <w:r>
              <w:rPr>
                <w:sz w:val="18"/>
                <w:szCs w:val="18"/>
                <w:vertAlign w:val="superscript"/>
                <w:lang w:eastAsia="en-US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vertAlign w:val="superscript"/>
                <w:lang w:eastAsia="en-US"/>
              </w:rPr>
              <w:t xml:space="preserve">55 </w:t>
            </w:r>
            <w:r>
              <w:rPr>
                <w:sz w:val="18"/>
                <w:szCs w:val="18"/>
                <w:lang w:eastAsia="en-US"/>
              </w:rPr>
              <w:t>– 14</w:t>
            </w:r>
            <w:r>
              <w:rPr>
                <w:sz w:val="18"/>
                <w:szCs w:val="18"/>
                <w:vertAlign w:val="superscript"/>
                <w:lang w:eastAsia="en-US"/>
              </w:rPr>
              <w:t>40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vertAlign w:val="superscript"/>
                <w:lang w:eastAsia="en-US"/>
              </w:rPr>
              <w:t>50</w:t>
            </w:r>
            <w:r>
              <w:rPr>
                <w:sz w:val="18"/>
                <w:szCs w:val="18"/>
                <w:lang w:eastAsia="en-US"/>
              </w:rPr>
              <w:t xml:space="preserve"> – 15</w:t>
            </w:r>
            <w:r>
              <w:rPr>
                <w:sz w:val="18"/>
                <w:szCs w:val="18"/>
                <w:vertAlign w:val="superscript"/>
                <w:lang w:eastAsia="en-US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vertAlign w:val="superscript"/>
                <w:lang w:eastAsia="en-US"/>
              </w:rPr>
              <w:t>50</w:t>
            </w:r>
            <w:r>
              <w:rPr>
                <w:sz w:val="18"/>
                <w:szCs w:val="18"/>
                <w:lang w:eastAsia="en-US"/>
              </w:rPr>
              <w:t xml:space="preserve"> – 15</w:t>
            </w:r>
            <w:r>
              <w:rPr>
                <w:sz w:val="18"/>
                <w:szCs w:val="18"/>
                <w:vertAlign w:val="superscript"/>
                <w:lang w:eastAsia="en-US"/>
              </w:rPr>
              <w:t>35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смена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vertAlign w:val="superscript"/>
                <w:lang w:eastAsia="en-US"/>
              </w:rPr>
              <w:t>45</w:t>
            </w:r>
            <w:r>
              <w:rPr>
                <w:sz w:val="18"/>
                <w:szCs w:val="18"/>
                <w:lang w:eastAsia="en-US"/>
              </w:rPr>
              <w:t xml:space="preserve"> - 16</w:t>
            </w:r>
            <w:r>
              <w:rPr>
                <w:sz w:val="18"/>
                <w:szCs w:val="18"/>
                <w:vertAlign w:val="superscript"/>
                <w:lang w:eastAsia="en-US"/>
              </w:rPr>
              <w:t>30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>
              <w:rPr>
                <w:sz w:val="18"/>
                <w:szCs w:val="18"/>
                <w:vertAlign w:val="superscript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 xml:space="preserve"> - 17</w:t>
            </w:r>
            <w:r>
              <w:rPr>
                <w:sz w:val="18"/>
                <w:szCs w:val="18"/>
                <w:vertAlign w:val="superscript"/>
                <w:lang w:eastAsia="en-US"/>
              </w:rPr>
              <w:t>25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>
              <w:rPr>
                <w:sz w:val="18"/>
                <w:szCs w:val="18"/>
                <w:vertAlign w:val="superscript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 xml:space="preserve"> - 18</w:t>
            </w:r>
            <w:r>
              <w:rPr>
                <w:sz w:val="18"/>
                <w:szCs w:val="18"/>
                <w:vertAlign w:val="superscript"/>
                <w:lang w:eastAsia="en-US"/>
              </w:rPr>
              <w:t>20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>
              <w:rPr>
                <w:sz w:val="18"/>
                <w:szCs w:val="18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 xml:space="preserve"> - 19</w:t>
            </w:r>
            <w:r>
              <w:rPr>
                <w:sz w:val="18"/>
                <w:szCs w:val="18"/>
                <w:vertAlign w:val="superscript"/>
                <w:lang w:eastAsia="en-US"/>
              </w:rPr>
              <w:t>15</w:t>
            </w:r>
          </w:p>
        </w:tc>
      </w:tr>
      <w:tr w:rsidR="009C2C3C" w:rsidTr="009C2C3C">
        <w:trPr>
          <w:tblCellSpacing w:w="0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3C" w:rsidRDefault="009C2C3C" w:rsidP="00FD2C41">
            <w:pPr>
              <w:pStyle w:val="a6"/>
              <w:spacing w:line="360" w:lineRule="auto"/>
              <w:contextualSpacing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vertAlign w:val="superscript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 xml:space="preserve"> - 20</w:t>
            </w:r>
            <w:r>
              <w:rPr>
                <w:sz w:val="18"/>
                <w:szCs w:val="18"/>
                <w:vertAlign w:val="superscript"/>
                <w:lang w:eastAsia="en-US"/>
              </w:rPr>
              <w:t>10</w:t>
            </w:r>
          </w:p>
        </w:tc>
      </w:tr>
    </w:tbl>
    <w:p w:rsidR="009C2C3C" w:rsidRDefault="009C2C3C" w:rsidP="00FD2C4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C3C" w:rsidRDefault="009C2C3C" w:rsidP="00FD2C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группы продленного дня- 1 группа  начальной школы ( 1-4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)- 13:00-18:00</w:t>
      </w:r>
    </w:p>
    <w:p w:rsidR="009C2C3C" w:rsidRDefault="009C2C3C" w:rsidP="00FD2C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Расписание внеурочной деятельности обучающихся:</w:t>
      </w:r>
    </w:p>
    <w:p w:rsidR="009C2C3C" w:rsidRDefault="009C2C3C" w:rsidP="00FD2C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14.30 - 15.15 , 15.25-16.40</w:t>
      </w:r>
    </w:p>
    <w:p w:rsidR="009C2C3C" w:rsidRDefault="009C2C3C" w:rsidP="00FD2C41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3" w:name="_Toc5619142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3.3.Список учебной литературы.</w:t>
      </w:r>
      <w:bookmarkEnd w:id="53"/>
    </w:p>
    <w:p w:rsidR="009C2C3C" w:rsidRDefault="009C2C3C" w:rsidP="00FD2C4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ГБОУ ЦО №173 для использования при реализации образовательных программ выбрал учебно-методический комплект: 1-4 класс – «Школа России».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Завершенная предметная линия учебников «Русский язык» авт.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В.П., Горецкий В.Г.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Завершенная предметная линия учебников «Литературное чтение» авт. Климанова Л.Ф. и др.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Завершенная предметная линия учебников «Математика» авт. Моро М.И. и др.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Завершенная предметная линия учебников «Окружающий мир» авт. Плешаков А.А.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Завершенная предметная линия учебников «Технология» авт.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Е.А.  и др.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Завершенная предметная линия учебников «Музыка» авт. Критская Е.Д. и др.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Завершенная предметная линия учебников «Изобразительное искусство» под ред.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Б.М. 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Завершенная предметная линия учебников «Физическая культура» авт. Лях В.И.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Завершенная предметная линия учебников «Духовно-нравственная культура народов  России», авт. Кураев А.В.</w:t>
      </w:r>
    </w:p>
    <w:p w:rsidR="009C2C3C" w:rsidRDefault="009C2C3C" w:rsidP="00FD2C41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Завершенная предметная линия учебников «Английский язык» Быкова Н.И., Дули Д. и др.  </w:t>
      </w:r>
    </w:p>
    <w:p w:rsidR="009C2C3C" w:rsidRDefault="009C2C3C" w:rsidP="00FD2C41">
      <w:pPr>
        <w:pStyle w:val="2"/>
        <w:spacing w:line="360" w:lineRule="auto"/>
        <w:contextualSpacing/>
      </w:pPr>
      <w:bookmarkStart w:id="54" w:name="_Toc5619143"/>
      <w:r>
        <w:t>3.4.Система условий реализации основной образовательной программы в соответствии с требованиями стандарта.</w:t>
      </w:r>
      <w:bookmarkEnd w:id="54"/>
      <w:r>
        <w:t xml:space="preserve"> 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разработана  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условий реализации образовательной программы регламентируются локальными актами образовательного учреждения.</w:t>
      </w: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 </w:t>
      </w:r>
      <w:bookmarkStart w:id="55" w:name="_Toc5619144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3.5.Оценка материально-технических условий реализации основной образовательной программы</w:t>
      </w:r>
      <w:bookmarkEnd w:id="55"/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09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2853"/>
      </w:tblGrid>
      <w:tr w:rsidR="009C2C3C" w:rsidTr="009C2C3C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Необходимо/ имеется в наличии</w:t>
            </w:r>
          </w:p>
        </w:tc>
      </w:tr>
      <w:tr w:rsidR="009C2C3C" w:rsidTr="009C2C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</w:t>
            </w:r>
          </w:p>
        </w:tc>
      </w:tr>
      <w:tr w:rsidR="009C2C3C" w:rsidTr="009C2C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занятий иностранными языками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Имеются, необходимо помещение для занятий технологией</w:t>
            </w:r>
          </w:p>
        </w:tc>
      </w:tr>
      <w:tr w:rsidR="009C2C3C" w:rsidTr="009C2C3C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занятий музыкой,  изобразительным искусством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имеются</w:t>
            </w:r>
          </w:p>
        </w:tc>
      </w:tr>
    </w:tbl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C3C" w:rsidRDefault="009C2C3C" w:rsidP="00FD2C41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12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4603"/>
        <w:gridCol w:w="2248"/>
      </w:tblGrid>
      <w:tr w:rsidR="009C2C3C" w:rsidTr="009C2C3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Компоненты оснащения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Необходимое оборудование и оснащение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Необходимо/ имеется в наличии</w:t>
            </w:r>
          </w:p>
        </w:tc>
      </w:tr>
      <w:tr w:rsidR="009C2C3C" w:rsidTr="009C2C3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Компоненты оснащения учебного кабинета начальной школы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Нормативные документы, программно-методическое обеспечение, локальные акты: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Учебно-методические материалы:</w:t>
            </w:r>
          </w:p>
          <w:p w:rsidR="009C2C3C" w:rsidRDefault="009C2C3C" w:rsidP="00FD2C41">
            <w:pPr>
              <w:pStyle w:val="af6"/>
              <w:numPr>
                <w:ilvl w:val="0"/>
                <w:numId w:val="119"/>
              </w:numPr>
              <w:spacing w:after="120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УМК «Школа России»;</w:t>
            </w:r>
          </w:p>
          <w:p w:rsidR="009C2C3C" w:rsidRDefault="009C2C3C" w:rsidP="00FD2C41">
            <w:pPr>
              <w:pStyle w:val="af6"/>
              <w:numPr>
                <w:ilvl w:val="0"/>
                <w:numId w:val="119"/>
              </w:numPr>
              <w:spacing w:after="120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Дидактические и раздаточные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материалы:Аудиозаписи,Игры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и игрушки: дидактические игры;</w:t>
            </w:r>
          </w:p>
          <w:p w:rsidR="009C2C3C" w:rsidRDefault="009C2C3C" w:rsidP="00FD2C41">
            <w:pPr>
              <w:pStyle w:val="af6"/>
              <w:numPr>
                <w:ilvl w:val="0"/>
                <w:numId w:val="119"/>
              </w:numPr>
              <w:spacing w:after="120" w:line="36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Оборудование (мебель)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Имеются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Имеются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Имеются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Имеются полном комплекте</w:t>
            </w:r>
          </w:p>
        </w:tc>
      </w:tr>
      <w:tr w:rsidR="009C2C3C" w:rsidTr="009C2C3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Компоненты оснащения методического кабинета начальной школы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Нормативные документы федерального, регионального и муниципального уровней, локальные акты: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Документация ОУ.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Комплекты диагностических материалов: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Базы данных на учащихся.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Материально-техническое оснащение.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документы имеются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p w:rsidR="009C2C3C" w:rsidRDefault="009C2C3C" w:rsidP="00FD2C41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17908" w:rsidRDefault="00317908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56" w:name="_Toc5619145"/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lastRenderedPageBreak/>
        <w:t>3.6.</w:t>
      </w:r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 План внеурочной дея</w:t>
      </w:r>
      <w:r w:rsidR="008116A9">
        <w:rPr>
          <w:rFonts w:ascii="Times New Roman" w:eastAsiaTheme="majorEastAsia" w:hAnsi="Times New Roman" w:cstheme="majorBidi"/>
          <w:b/>
          <w:bCs/>
          <w:sz w:val="28"/>
          <w:szCs w:val="26"/>
        </w:rPr>
        <w:t>тельности в ГБОУ ЦО №173 на 2020-2021</w:t>
      </w:r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 учебный год</w:t>
      </w:r>
      <w:bookmarkEnd w:id="56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</w:p>
    <w:p w:rsidR="009C2C3C" w:rsidRDefault="009C2C3C" w:rsidP="00FD2C41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внеурочной деятельности.</w:t>
      </w:r>
    </w:p>
    <w:tbl>
      <w:tblPr>
        <w:tblW w:w="10710" w:type="dxa"/>
        <w:tblInd w:w="-717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425"/>
        <w:gridCol w:w="2232"/>
        <w:gridCol w:w="2759"/>
        <w:gridCol w:w="2196"/>
        <w:gridCol w:w="1396"/>
      </w:tblGrid>
      <w:tr w:rsidR="004D693F" w:rsidTr="004D693F">
        <w:trPr>
          <w:trHeight w:val="544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232" w:type="dxa"/>
            <w:tcBorders>
              <w:top w:val="double" w:sz="2" w:space="0" w:color="00000A"/>
              <w:left w:val="double" w:sz="2" w:space="0" w:color="00000A"/>
              <w:bottom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Название модулей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Ф.И.О преподавателя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Кол-во час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деятельность</w:t>
            </w:r>
          </w:p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«Мастерская волшебника»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М.Х.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</w:tr>
      <w:tr w:rsidR="004D693F" w:rsidTr="004D693F">
        <w:trPr>
          <w:trHeight w:val="525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525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«Безопасное детство»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525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525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«Занимательный мир природы»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Д.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 П.В.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top w:val="double" w:sz="2" w:space="0" w:color="00000A"/>
              <w:left w:val="single" w:sz="4" w:space="0" w:color="000000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Томашевич Н.А.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tabs>
                <w:tab w:val="center" w:pos="137"/>
              </w:tabs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Сосновская А. 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Томашевич Н.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 П. 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хорошо уметь читать»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Сосновская А.В.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«Занимательный английский»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Сурикова А.Ю.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 w:val="restart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общекультурное</w:t>
            </w:r>
          </w:p>
          <w:p w:rsidR="004D693F" w:rsidRDefault="004D693F" w:rsidP="004D693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царстве смекалки»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мире музыки»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Пасхалова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</w:tr>
      <w:tr w:rsidR="004D693F" w:rsidTr="004D693F">
        <w:trPr>
          <w:trHeight w:val="46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/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речи»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32" w:type="dxa"/>
            <w:vMerge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/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«Смотрю на мир глазами художника»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Московкина Л.А.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2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Н.В.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Д. А.</w:t>
            </w:r>
          </w:p>
        </w:tc>
        <w:tc>
          <w:tcPr>
            <w:tcW w:w="139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/>
        </w:tc>
        <w:tc>
          <w:tcPr>
            <w:tcW w:w="2759" w:type="dxa"/>
            <w:tcBorders>
              <w:left w:val="double" w:sz="2" w:space="0" w:color="00000A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693F" w:rsidTr="004D693F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D693F" w:rsidRDefault="004D693F" w:rsidP="004D693F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3F" w:rsidRDefault="004D693F" w:rsidP="004D693F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</w:t>
            </w:r>
          </w:p>
        </w:tc>
      </w:tr>
    </w:tbl>
    <w:p w:rsidR="004D693F" w:rsidRDefault="004D693F" w:rsidP="004D693F">
      <w:pPr>
        <w:pStyle w:val="Standard"/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7908" w:rsidRDefault="00317908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83ED7" w:rsidRDefault="00B83ED7" w:rsidP="00B83ED7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B83ED7">
        <w:rPr>
          <w:rFonts w:ascii="Times New Roman" w:hAnsi="Times New Roman"/>
          <w:sz w:val="28"/>
          <w:szCs w:val="28"/>
        </w:rPr>
        <w:lastRenderedPageBreak/>
        <w:t>Недельный план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83ED7" w:rsidRDefault="00B83ED7" w:rsidP="004D693F">
      <w:pPr>
        <w:pStyle w:val="Standard"/>
      </w:pPr>
    </w:p>
    <w:tbl>
      <w:tblPr>
        <w:tblW w:w="10852" w:type="dxa"/>
        <w:tblInd w:w="-859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2232"/>
        <w:gridCol w:w="2759"/>
        <w:gridCol w:w="2196"/>
        <w:gridCol w:w="1396"/>
      </w:tblGrid>
      <w:tr w:rsidR="00B83ED7" w:rsidTr="00B83ED7">
        <w:trPr>
          <w:trHeight w:val="544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232" w:type="dxa"/>
            <w:tcBorders>
              <w:top w:val="double" w:sz="2" w:space="0" w:color="00000A"/>
              <w:left w:val="double" w:sz="2" w:space="0" w:color="00000A"/>
              <w:bottom w:val="single" w:sz="4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Название модулей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Ф.И.О преподавателя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96969"/>
                <w:sz w:val="20"/>
                <w:szCs w:val="20"/>
                <w:lang w:eastAsia="ru-RU"/>
              </w:rPr>
              <w:t>Кол-во час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деятельность</w:t>
            </w:r>
          </w:p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«Мастерская волшебника»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М.Х.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83ED7" w:rsidTr="00B83ED7">
        <w:trPr>
          <w:trHeight w:val="525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525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«Безопасное детство»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525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525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«Занимательный мир природы»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Д.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 П.В.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single" w:sz="4" w:space="0" w:color="000000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Томашевич Н.А.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tabs>
                <w:tab w:val="center" w:pos="137"/>
              </w:tabs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Сосновская А. 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Томашевич Н.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Шаповал П. 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хорошо уметь читать»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Г.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Сосновская А.В.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исследовательской деятельности»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общекультурное</w:t>
            </w:r>
          </w:p>
          <w:p w:rsidR="00B83ED7" w:rsidRDefault="00B83ED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царстве смекалки»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 В.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мире музыки»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Пасхалова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83ED7" w:rsidTr="00B83ED7">
        <w:trPr>
          <w:trHeight w:val="46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речи»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vMerge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3ED7" w:rsidRDefault="00B83ED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«Смотрю на мир глазами художника»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Московкина Л.А.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Изотова Н.В.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3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Д. А.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vAlign w:val="center"/>
            <w:hideMark/>
          </w:tcPr>
          <w:p w:rsidR="00B83ED7" w:rsidRDefault="00B83ED7">
            <w:pPr>
              <w:rPr>
                <w:rFonts w:eastAsia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double" w:sz="2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и культура Санкт-Петербурга»</w:t>
            </w: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Е. Ю.</w:t>
            </w: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83ED7" w:rsidTr="00B83ED7">
        <w:trPr>
          <w:trHeight w:val="351"/>
        </w:trPr>
        <w:tc>
          <w:tcPr>
            <w:tcW w:w="567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nil"/>
              <w:left w:val="double" w:sz="2" w:space="0" w:color="00000A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double" w:sz="2" w:space="0" w:color="00000A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3ED7" w:rsidRDefault="00B83ED7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3ED7" w:rsidRDefault="00B83ED7">
            <w:pPr>
              <w:pStyle w:val="Standard"/>
              <w:spacing w:line="351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4D693F" w:rsidRDefault="004D693F" w:rsidP="004D693F">
      <w:pPr>
        <w:pStyle w:val="Standard"/>
        <w:spacing w:before="28" w:after="28" w:line="351" w:lineRule="atLeast"/>
        <w:jc w:val="center"/>
        <w:rPr>
          <w:rFonts w:ascii="Times New Roman" w:eastAsia="Times New Roman" w:hAnsi="Times New Roman"/>
          <w:b/>
          <w:bCs/>
          <w:color w:val="696969"/>
          <w:sz w:val="28"/>
          <w:szCs w:val="28"/>
          <w:lang w:eastAsia="ru-RU"/>
        </w:rPr>
      </w:pPr>
    </w:p>
    <w:p w:rsidR="004D693F" w:rsidRDefault="004D693F" w:rsidP="004D693F">
      <w:pPr>
        <w:pStyle w:val="Standard"/>
        <w:spacing w:before="28" w:after="28" w:line="351" w:lineRule="atLeast"/>
        <w:jc w:val="center"/>
        <w:rPr>
          <w:rFonts w:ascii="Times New Roman" w:eastAsia="Times New Roman" w:hAnsi="Times New Roman"/>
          <w:b/>
          <w:bCs/>
          <w:color w:val="696969"/>
          <w:sz w:val="28"/>
          <w:szCs w:val="28"/>
          <w:lang w:eastAsia="ru-RU"/>
        </w:rPr>
      </w:pPr>
    </w:p>
    <w:p w:rsidR="004D693F" w:rsidRDefault="004D693F" w:rsidP="00FD2C41">
      <w:pPr>
        <w:pStyle w:val="Textbody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C2C3C" w:rsidRDefault="009C2C3C" w:rsidP="00FD2C41">
      <w:pPr>
        <w:pStyle w:val="Standard"/>
        <w:spacing w:line="360" w:lineRule="auto"/>
        <w:contextualSpacing/>
        <w:rPr>
          <w:rFonts w:ascii="Times New Roman" w:eastAsia="Times New Roman" w:hAnsi="Times New Roman"/>
          <w:vanish/>
          <w:lang w:eastAsia="ru-RU"/>
        </w:rPr>
      </w:pPr>
    </w:p>
    <w:p w:rsidR="009C2C3C" w:rsidRDefault="009C2C3C" w:rsidP="00FD2C41">
      <w:p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C3C" w:rsidRDefault="009C2C3C" w:rsidP="00FD2C41">
      <w:p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ru-RU" w:bidi="hi-IN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57" w:name="_Toc5619146"/>
      <w:bookmarkStart w:id="58" w:name="_Toc3468836"/>
      <w:bookmarkStart w:id="59" w:name="_Toc3550926"/>
      <w:bookmarkStart w:id="60" w:name="_Toc3556025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3.7.Управление реализацией программы.</w:t>
      </w:r>
      <w:bookmarkEnd w:id="57"/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Административное управление школы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управление осуществляет:</w:t>
      </w:r>
    </w:p>
    <w:p w:rsidR="009C2C3C" w:rsidRDefault="009C2C3C" w:rsidP="00FD2C41">
      <w:pPr>
        <w:numPr>
          <w:ilvl w:val="0"/>
          <w:numId w:val="1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объединения: МО начального обучения; МО математики, физики и информатики; МО русского языка и литературы; МО иностранных языков; МО естественных наук, МО физической культуры и ОБЖ.</w:t>
      </w:r>
    </w:p>
    <w:p w:rsidR="009C2C3C" w:rsidRDefault="009C2C3C" w:rsidP="00FD2C41">
      <w:pPr>
        <w:numPr>
          <w:ilvl w:val="0"/>
          <w:numId w:val="12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Административно-управленческая работа школы обеспечивается следующим кадровым составом:</w:t>
      </w:r>
    </w:p>
    <w:p w:rsidR="009C2C3C" w:rsidRDefault="009C2C3C" w:rsidP="00FD2C41">
      <w:pPr>
        <w:numPr>
          <w:ilvl w:val="0"/>
          <w:numId w:val="1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директор;</w:t>
      </w:r>
    </w:p>
    <w:p w:rsidR="009C2C3C" w:rsidRDefault="009C2C3C" w:rsidP="00FD2C41">
      <w:pPr>
        <w:numPr>
          <w:ilvl w:val="0"/>
          <w:numId w:val="1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заместители по учебно-воспитательной работе;</w:t>
      </w:r>
    </w:p>
    <w:p w:rsidR="009C2C3C" w:rsidRDefault="009C2C3C" w:rsidP="00FD2C41">
      <w:pPr>
        <w:numPr>
          <w:ilvl w:val="0"/>
          <w:numId w:val="1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воспитательной работе;</w:t>
      </w:r>
    </w:p>
    <w:p w:rsidR="009C2C3C" w:rsidRDefault="009C2C3C" w:rsidP="00FD2C41">
      <w:pPr>
        <w:numPr>
          <w:ilvl w:val="0"/>
          <w:numId w:val="1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жизнедеятельности и безопасности;</w:t>
      </w:r>
    </w:p>
    <w:p w:rsidR="009C2C3C" w:rsidRDefault="009C2C3C" w:rsidP="00FD2C41">
      <w:pPr>
        <w:numPr>
          <w:ilvl w:val="0"/>
          <w:numId w:val="12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административно-хозяйственной части.</w:t>
      </w:r>
      <w:bookmarkStart w:id="61" w:name="_Toc451589147"/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62" w:name="_Toc3556021"/>
      <w:bookmarkStart w:id="63" w:name="_Toc5619147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3.8.Материально-техническое обеспечение выполнения программы</w:t>
      </w:r>
      <w:bookmarkEnd w:id="61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  <w:bookmarkEnd w:id="62"/>
      <w:bookmarkEnd w:id="63"/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выполнения Программы в рамках ФГОС нового поколения в школе имеются следующие условия: занятия в школе проводятся в одну смену, имеется столовая, в которой организовано горячее питание, спортивный зал, библиотека, спортивная площадка, спортивный инвентарь, актовый зал, аудио и видео аппаратура, музыкальная техника, мультимедиа аппаратура.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общекультурное, спортивно-оздоровительное и т.д.).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состоящая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работает электронный журнал, позволяющий 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учителям: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выставлять оценки обучающимся; 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отмечать опоздания, прогулы и отсутствующих; 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назначать домашние задания; 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статистику успеваемости по своему предмету отдельного обучающегося и каждого класса в целом; 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сообщения для родителей обучающихся;</w:t>
      </w:r>
    </w:p>
    <w:p w:rsidR="009C2C3C" w:rsidRDefault="009C2C3C" w:rsidP="00FD2C41">
      <w:pPr>
        <w:numPr>
          <w:ilvl w:val="0"/>
          <w:numId w:val="1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просматривать расписание занятий на день, неделю, и т.д. 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Удобный интерфейс электронного журнала успеваемости позволяет преподавателю быстро и в максимально удобной форме получить всю необходимую информацию за любой период (начиная с момента подключения школы к системе), например, оценки по контрольным, тематическим, лабораторным работам, рефератам и т.д.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может осуществлять те же действия, что и преподаватель, а также формировать статистику успеваемости по своему классу в разрезе как отдельных предметов, так и по всем предметам в целом.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общения «классный руководитель – родители» позволяет более эффективно и 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способствует более плодотворному общению между школой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среднего общего образования  обеспечиваются современной информационно-образовательной средой. </w:t>
      </w:r>
    </w:p>
    <w:p w:rsidR="009C2C3C" w:rsidRDefault="009C2C3C" w:rsidP="00FD2C41">
      <w:pPr>
        <w:shd w:val="clear" w:color="auto" w:fill="FFFFFF"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Необходимое для использования ИКТ оборудование в </w:t>
      </w:r>
      <w:r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</w:rPr>
        <w:t>Государственного бюджетного  общеобразовательного  учреждения Центр образования № 173.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pacing w:val="-2"/>
          <w:sz w:val="28"/>
          <w:szCs w:val="28"/>
        </w:rPr>
        <w:t>Петроградского района Санкт-Петербурга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отвечает современным требованиям и обеспечивает  использование ИКТ: </w:t>
      </w:r>
    </w:p>
    <w:p w:rsidR="009C2C3C" w:rsidRDefault="009C2C3C" w:rsidP="00FD2C41">
      <w:pPr>
        <w:numPr>
          <w:ilvl w:val="0"/>
          <w:numId w:val="1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учебной деятельности; </w:t>
      </w:r>
    </w:p>
    <w:p w:rsidR="009C2C3C" w:rsidRDefault="009C2C3C" w:rsidP="00FD2C41">
      <w:pPr>
        <w:numPr>
          <w:ilvl w:val="0"/>
          <w:numId w:val="1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 внеурочной деятельности; </w:t>
      </w:r>
    </w:p>
    <w:p w:rsidR="009C2C3C" w:rsidRDefault="009C2C3C" w:rsidP="00FD2C41">
      <w:pPr>
        <w:numPr>
          <w:ilvl w:val="0"/>
          <w:numId w:val="1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исследовательской и проектной деятельности; </w:t>
      </w:r>
    </w:p>
    <w:p w:rsidR="009C2C3C" w:rsidRDefault="009C2C3C" w:rsidP="00FD2C41">
      <w:pPr>
        <w:numPr>
          <w:ilvl w:val="0"/>
          <w:numId w:val="1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измерении, контроле и оценке результатов образования; </w:t>
      </w:r>
    </w:p>
    <w:p w:rsidR="009C2C3C" w:rsidRDefault="009C2C3C" w:rsidP="00FD2C41">
      <w:pPr>
        <w:numPr>
          <w:ilvl w:val="0"/>
          <w:numId w:val="12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Учебно-методическое и информационное оснащение образовательного процесса ОУ обеспечивает возможность: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видеосообщений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общения в Интернете, взаимодействия в социальных группах и сетях, участия в форумах, групповой работы над сообщениями;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виртуально-наглядных моделей и коллекций основных математических и естественно-научных объектов и явлений;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медиаресурсов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тексто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-графических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аудиовидеоматериалов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результатов творческой, научно-исследовательской и проектной деятельности обучающихся;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9C2C3C" w:rsidRDefault="009C2C3C" w:rsidP="00FD2C41">
      <w:pPr>
        <w:numPr>
          <w:ilvl w:val="0"/>
          <w:numId w:val="12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выпуска школьных печатных изданий.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Обеспечение технической, методической и организационной поддержки: </w:t>
      </w:r>
    </w:p>
    <w:p w:rsidR="009C2C3C" w:rsidRDefault="009C2C3C" w:rsidP="00FD2C41">
      <w:pPr>
        <w:numPr>
          <w:ilvl w:val="0"/>
          <w:numId w:val="125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разработка планов, дорожных карт; </w:t>
      </w:r>
    </w:p>
    <w:p w:rsidR="009C2C3C" w:rsidRDefault="009C2C3C" w:rsidP="00FD2C41">
      <w:pPr>
        <w:numPr>
          <w:ilvl w:val="0"/>
          <w:numId w:val="125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заключение договоров; подготовка распорядительных документов учредителя; </w:t>
      </w:r>
    </w:p>
    <w:p w:rsidR="009C2C3C" w:rsidRDefault="009C2C3C" w:rsidP="00FD2C41">
      <w:pPr>
        <w:numPr>
          <w:ilvl w:val="0"/>
          <w:numId w:val="125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подготовка локальных актов образовательного учреждения; </w:t>
      </w:r>
    </w:p>
    <w:p w:rsidR="009C2C3C" w:rsidRDefault="009C2C3C" w:rsidP="00FD2C41">
      <w:pPr>
        <w:numPr>
          <w:ilvl w:val="0"/>
          <w:numId w:val="125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подготовка программ формирования ИКТ-компетентности работников ОУ (индивидуальных программ для каждого работника).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Отображение образовательного процесса в информационной среде: </w:t>
      </w:r>
    </w:p>
    <w:p w:rsidR="009C2C3C" w:rsidRDefault="009C2C3C" w:rsidP="00FD2C41">
      <w:pPr>
        <w:numPr>
          <w:ilvl w:val="0"/>
          <w:numId w:val="126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размещаются домашние задания (текстовая формулировка, видеофильм для анализа, географическая карта); </w:t>
      </w:r>
    </w:p>
    <w:p w:rsidR="009C2C3C" w:rsidRDefault="009C2C3C" w:rsidP="00FD2C41">
      <w:pPr>
        <w:numPr>
          <w:ilvl w:val="0"/>
          <w:numId w:val="126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результаты выполнения аттестационных работ обучающихся;</w:t>
      </w:r>
    </w:p>
    <w:p w:rsidR="009C2C3C" w:rsidRDefault="009C2C3C" w:rsidP="00FD2C41">
      <w:pPr>
        <w:numPr>
          <w:ilvl w:val="0"/>
          <w:numId w:val="126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творческие работы учителей и обучающихся; </w:t>
      </w:r>
    </w:p>
    <w:p w:rsidR="009C2C3C" w:rsidRDefault="009C2C3C" w:rsidP="00FD2C41">
      <w:pPr>
        <w:numPr>
          <w:ilvl w:val="0"/>
          <w:numId w:val="126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связь учителей, администрации, родителей, органов управления; </w:t>
      </w:r>
    </w:p>
    <w:p w:rsidR="009C2C3C" w:rsidRDefault="009C2C3C" w:rsidP="00FD2C41">
      <w:pPr>
        <w:numPr>
          <w:ilvl w:val="0"/>
          <w:numId w:val="126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методическая поддержка учителей (интернет-школа, интернет-ИПК,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мультимедиаколлекция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Компоненты на бумажных носителях: </w:t>
      </w:r>
    </w:p>
    <w:p w:rsidR="009C2C3C" w:rsidRDefault="009C2C3C" w:rsidP="00FD2C41">
      <w:pPr>
        <w:numPr>
          <w:ilvl w:val="0"/>
          <w:numId w:val="12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учебники (органайзеры); </w:t>
      </w:r>
    </w:p>
    <w:p w:rsidR="009C2C3C" w:rsidRDefault="009C2C3C" w:rsidP="00FD2C41">
      <w:pPr>
        <w:numPr>
          <w:ilvl w:val="0"/>
          <w:numId w:val="12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рабочие тетради (тетради-тренажеры).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Компоненты на CD и DVD: </w:t>
      </w:r>
    </w:p>
    <w:p w:rsidR="009C2C3C" w:rsidRDefault="009C2C3C" w:rsidP="00FD2C41">
      <w:pPr>
        <w:numPr>
          <w:ilvl w:val="0"/>
          <w:numId w:val="12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приложения к учебникам; </w:t>
      </w:r>
    </w:p>
    <w:p w:rsidR="009C2C3C" w:rsidRDefault="009C2C3C" w:rsidP="00FD2C41">
      <w:pPr>
        <w:numPr>
          <w:ilvl w:val="0"/>
          <w:numId w:val="12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наглядные пособия; </w:t>
      </w:r>
    </w:p>
    <w:p w:rsidR="009C2C3C" w:rsidRDefault="009C2C3C" w:rsidP="00FD2C41">
      <w:pPr>
        <w:numPr>
          <w:ilvl w:val="0"/>
          <w:numId w:val="12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тренажеры; </w:t>
      </w:r>
    </w:p>
    <w:p w:rsidR="009C2C3C" w:rsidRDefault="009C2C3C" w:rsidP="00FD2C41">
      <w:pPr>
        <w:numPr>
          <w:ilvl w:val="0"/>
          <w:numId w:val="12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практикумы.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Школа оснащена самым современным информационным и материально-техническим оборудованием. В классах установлены компьютеры, принтеры, На компьютерах установлены все необходимые программные инструменты для учебной, исследовательской и творческой деятельности, обеспечен беспроводной доступ к школьной информационной сети и глобальной сети Интернет. В кабинетах размещено современное учебное оборудование: мини-лаборатории, цифровые измерительные приборы, разнообразные научные комплексы и механизмы.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Оборудован современной техникой  кабинет информатики.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Основными направлениями информатизации учреждения являются: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Создание учебных проектов с применением ИКТ;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Разработка методической и дидактической базы для проведения занятий с применением ИКТ;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Создание компьютерной базы данных;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Компьютеризация;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Применение ИКТ для мониторинга УВП;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Расширение возможностей использования ИКТ и Интернет на уроках; </w:t>
      </w:r>
    </w:p>
    <w:p w:rsidR="009C2C3C" w:rsidRDefault="009C2C3C" w:rsidP="00FD2C4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Введение сетевого взаимодействия внутри локальной сети; </w:t>
      </w:r>
    </w:p>
    <w:p w:rsidR="009C2C3C" w:rsidRDefault="009C2C3C" w:rsidP="00FD2C41">
      <w:pPr>
        <w:shd w:val="clear" w:color="auto" w:fill="FFFFFF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Подключение к сети Интернет дало возможность развивать технологию проектной деятельности. Предметное преподавание получило мощное информационное наполнение через Интернет и методическую основу для создания собственных информационных ресурсов, целых методических комплексов. Сеть Интернет предоставляет педагогам возможность подключения к виртуальным профессиональным сообществам. Наши учителя активно знакомятся с передовым опытом, представленным в сети, публикуются на образовательных Интернет порталах «Завуч. Инфо», «1сентября», используют электронную почту для обмена информацией с коллегами, родителями, общественными организациями. Интернет также является ареной представления полученных продуктов труда, источником информации о конкурсах различного уровня, предоставляет возможность дистанционного обучения. В каждом методическом объединении создана копилка полезных Интернет ссылок, список наиболее посещаемых сайтов. </w:t>
      </w:r>
    </w:p>
    <w:p w:rsidR="009C2C3C" w:rsidRDefault="009C2C3C" w:rsidP="00FD2C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Взаимодействие в сети Интернет поставило ряд вопросов правовой, компьютерной безопасности, вопросов защиты авторских прав, правомерности использования информации, регламентации и ограничения доступа к ней. В школе разработан пакет документов, регламентирующих использование ресурсов сети Интернет, доступа к электронной почте.</w:t>
      </w:r>
    </w:p>
    <w:p w:rsidR="009C2C3C" w:rsidRDefault="009C2C3C" w:rsidP="00FD2C41">
      <w:pPr>
        <w:shd w:val="clear" w:color="auto" w:fill="FFFFFF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ООП среднего общего образования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64" w:name="_Toc451589149"/>
      <w:bookmarkStart w:id="65" w:name="_Toc3556022"/>
      <w:bookmarkStart w:id="66" w:name="_Toc5619148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3.9.Кадровое обеспечение.</w:t>
      </w:r>
      <w:bookmarkEnd w:id="64"/>
      <w:bookmarkEnd w:id="65"/>
      <w:bookmarkEnd w:id="66"/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учителя, которые работают по новым стандартам, имеют квалификационную категорию, своевременно согласно графику проходят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аттестацию. Учителя школы постоянно повышают свою квалификацию как на курсах, так и участвуя в семинарах, мастер-классах. Они проводят самоанализ и рефлексию достигнутых результатов, обобщают свой педагогический опыт. Многие из них представляют свои наработки на конференциях, семинарах, выступают на городских методических объединениях.</w:t>
      </w:r>
    </w:p>
    <w:p w:rsidR="009C2C3C" w:rsidRDefault="009C2C3C" w:rsidP="00FD2C41">
      <w:pPr>
        <w:numPr>
          <w:ilvl w:val="0"/>
          <w:numId w:val="1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 повышения квалификации - профессиональная готовность работников школы к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ФГОС:обеспечение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вхождения работников школы в систему ценностей современного образования;</w:t>
      </w:r>
    </w:p>
    <w:p w:rsidR="009C2C3C" w:rsidRDefault="009C2C3C" w:rsidP="00FD2C41">
      <w:pPr>
        <w:numPr>
          <w:ilvl w:val="0"/>
          <w:numId w:val="1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идеологии ФГОС общего образования;</w:t>
      </w:r>
    </w:p>
    <w:p w:rsidR="009C2C3C" w:rsidRDefault="009C2C3C" w:rsidP="00FD2C41">
      <w:pPr>
        <w:numPr>
          <w:ilvl w:val="0"/>
          <w:numId w:val="1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C2C3C" w:rsidRDefault="009C2C3C" w:rsidP="00FD2C41">
      <w:pPr>
        <w:numPr>
          <w:ilvl w:val="0"/>
          <w:numId w:val="13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9C2C3C" w:rsidRDefault="009C2C3C" w:rsidP="00FD2C41">
      <w:pPr>
        <w:keepNext/>
        <w:keepLines/>
        <w:spacing w:after="200" w:line="36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67" w:name="bookmark414"/>
      <w:bookmarkStart w:id="68" w:name="_Toc3550925"/>
      <w:bookmarkStart w:id="69" w:name="_Toc3555616"/>
      <w:bookmarkStart w:id="70" w:name="_Toc3556023"/>
      <w:bookmarkStart w:id="71" w:name="_Toc5108142"/>
      <w:bookmarkStart w:id="72" w:name="_Toc5269726"/>
      <w:bookmarkStart w:id="73" w:name="_Toc5615081"/>
      <w:bookmarkStart w:id="74" w:name="_Toc5615940"/>
      <w:bookmarkStart w:id="75" w:name="_Toc5619149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Ожидаемый результат повышения квалификации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профессиональная готовность педагогических работников школы к реализации ФГОС: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9C2C3C" w:rsidRDefault="009C2C3C" w:rsidP="00FD2C41">
      <w:pPr>
        <w:widowControl w:val="0"/>
        <w:numPr>
          <w:ilvl w:val="0"/>
          <w:numId w:val="131"/>
        </w:numPr>
        <w:tabs>
          <w:tab w:val="left" w:pos="107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обеспечение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9C2C3C" w:rsidRDefault="009C2C3C" w:rsidP="00FD2C41">
      <w:pPr>
        <w:widowControl w:val="0"/>
        <w:numPr>
          <w:ilvl w:val="0"/>
          <w:numId w:val="132"/>
        </w:numPr>
        <w:tabs>
          <w:tab w:val="left" w:pos="107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принятие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идеологии ФГОС общего образования;</w:t>
      </w:r>
    </w:p>
    <w:p w:rsidR="009C2C3C" w:rsidRDefault="009C2C3C" w:rsidP="00FD2C41">
      <w:pPr>
        <w:widowControl w:val="0"/>
        <w:numPr>
          <w:ilvl w:val="0"/>
          <w:numId w:val="132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освоение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реализации, а также системы оценки итогов образовательной деятельности обучающихся;</w:t>
      </w:r>
    </w:p>
    <w:p w:rsidR="009C2C3C" w:rsidRDefault="009C2C3C" w:rsidP="00FD2C41">
      <w:pPr>
        <w:widowControl w:val="0"/>
        <w:numPr>
          <w:ilvl w:val="0"/>
          <w:numId w:val="132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овладение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2C3C" w:rsidRDefault="009C2C3C" w:rsidP="00FD2C41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76" w:name="_Toc451589150"/>
      <w:bookmarkStart w:id="77" w:name="_Toc3556024"/>
      <w:bookmarkStart w:id="78" w:name="_Toc5619150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3.10. Организация методической работы в условиях введения ФГОС</w:t>
      </w:r>
      <w:bookmarkEnd w:id="76"/>
      <w:r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  <w:bookmarkEnd w:id="77"/>
      <w:bookmarkEnd w:id="78"/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обеспечение готовности педагогических работников к реализации ФГОС через создание системы непрерывного профессионального развития. 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C2C3C" w:rsidRDefault="009C2C3C" w:rsidP="00FD2C41">
      <w:pPr>
        <w:numPr>
          <w:ilvl w:val="0"/>
          <w:numId w:val="1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профессионализма педагогических кадров;</w:t>
      </w:r>
    </w:p>
    <w:p w:rsidR="009C2C3C" w:rsidRDefault="009C2C3C" w:rsidP="00FD2C41">
      <w:pPr>
        <w:numPr>
          <w:ilvl w:val="0"/>
          <w:numId w:val="1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затруднений, потребностей и образовательных запросов педагогов; </w:t>
      </w:r>
    </w:p>
    <w:p w:rsidR="009C2C3C" w:rsidRDefault="009C2C3C" w:rsidP="00FD2C41">
      <w:pPr>
        <w:numPr>
          <w:ilvl w:val="0"/>
          <w:numId w:val="1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мотивационных условий, благоприятных для профессионального развития и решения педагогами задач новой деятельности;</w:t>
      </w:r>
    </w:p>
    <w:p w:rsidR="009C2C3C" w:rsidRDefault="009C2C3C" w:rsidP="00FD2C41">
      <w:pPr>
        <w:numPr>
          <w:ilvl w:val="0"/>
          <w:numId w:val="13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обобщение и распространение наиболее ценного опыта работы учителей.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учителя основной школы, обусловленные требованиями к структуре основных образовательных программ:</w:t>
      </w:r>
    </w:p>
    <w:p w:rsidR="009C2C3C" w:rsidRDefault="009C2C3C" w:rsidP="00FD2C41">
      <w:pPr>
        <w:numPr>
          <w:ilvl w:val="0"/>
          <w:numId w:val="1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организации обучения;</w:t>
      </w:r>
    </w:p>
    <w:p w:rsidR="009C2C3C" w:rsidRDefault="009C2C3C" w:rsidP="00FD2C41">
      <w:pPr>
        <w:numPr>
          <w:ilvl w:val="0"/>
          <w:numId w:val="1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индивидуальные траектории развития ученика на основе планируемых результатов освоения образовательных программ;</w:t>
      </w:r>
    </w:p>
    <w:p w:rsidR="009C2C3C" w:rsidRDefault="009C2C3C" w:rsidP="00FD2C41">
      <w:pPr>
        <w:numPr>
          <w:ilvl w:val="0"/>
          <w:numId w:val="1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эффективно применять образовательные технологии;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учителя основной школы, обусловленные требованиями к результатам освоения основных образовательных программ:</w:t>
      </w:r>
    </w:p>
    <w:p w:rsidR="009C2C3C" w:rsidRDefault="009C2C3C" w:rsidP="00FD2C41">
      <w:pPr>
        <w:numPr>
          <w:ilvl w:val="0"/>
          <w:numId w:val="13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соответствующие концепции ФГОС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9C2C3C" w:rsidRDefault="009C2C3C" w:rsidP="00FD2C41">
      <w:pPr>
        <w:numPr>
          <w:ilvl w:val="0"/>
          <w:numId w:val="13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9C2C3C" w:rsidRDefault="009C2C3C" w:rsidP="00FD2C41">
      <w:pPr>
        <w:numPr>
          <w:ilvl w:val="0"/>
          <w:numId w:val="13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востребованных качеств личности.</w:t>
      </w:r>
    </w:p>
    <w:p w:rsidR="009C2C3C" w:rsidRDefault="009C2C3C" w:rsidP="00FD2C4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учителя основной школы, обусловленные требованиями к условиям реализации основных образовательных программ: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использовать имеющиеся в школе условия и ресурсы, собственный методический потенциал для реализации задач нового содержания образования, а именно достижения планируемых результатов освоения образовательных программ;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 воспитания и социализации учащихся;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использования здоровьесберегающих технологий в условиях реализации ФГОС;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оценки образовательных достижений и затруднений каждого обучаемого,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действий;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профессионально-личностного развития и саморазвития;</w:t>
      </w:r>
    </w:p>
    <w:p w:rsidR="009C2C3C" w:rsidRDefault="009C2C3C" w:rsidP="00FD2C41">
      <w:pPr>
        <w:numPr>
          <w:ilvl w:val="0"/>
          <w:numId w:val="13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применять свои умения в процессе модернизации инфраструктуры учебно-воспитательного процесса образовательного учреждения.</w:t>
      </w:r>
    </w:p>
    <w:p w:rsidR="009C2C3C" w:rsidRDefault="009C2C3C" w:rsidP="00FD2C41">
      <w:pPr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9C2C3C" w:rsidRDefault="009C2C3C" w:rsidP="00FD2C41">
      <w:pPr>
        <w:spacing w:before="480" w:after="0" w:line="36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9" w:name="_Toc5619151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Приложение №1. План-график проведения воспитательных мероприятий.</w:t>
      </w:r>
      <w:bookmarkEnd w:id="58"/>
      <w:bookmarkEnd w:id="59"/>
      <w:bookmarkEnd w:id="60"/>
      <w:bookmarkEnd w:id="79"/>
    </w:p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282" w:firstLine="426"/>
        <w:contextualSpacing/>
        <w:rPr>
          <w:rFonts w:ascii="Calibri Bold" w:eastAsiaTheme="minorEastAsia" w:hAnsi="Calibri Bold" w:cs="Calibri Bold"/>
          <w:color w:val="0066CC"/>
          <w:sz w:val="24"/>
          <w:szCs w:val="24"/>
          <w:u w:val="single"/>
        </w:rPr>
      </w:pPr>
      <w:r>
        <w:rPr>
          <w:rFonts w:ascii="Calibri Bold" w:eastAsiaTheme="minorEastAsia" w:hAnsi="Calibri Bold" w:cs="Calibri Bold"/>
          <w:color w:val="0066CC"/>
          <w:sz w:val="24"/>
          <w:szCs w:val="24"/>
          <w:u w:val="single"/>
        </w:rPr>
        <w:t>Я познаю мир</w:t>
      </w:r>
    </w:p>
    <w:tbl>
      <w:tblPr>
        <w:tblW w:w="0" w:type="auto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245"/>
        <w:gridCol w:w="1208"/>
        <w:gridCol w:w="1273"/>
        <w:gridCol w:w="1717"/>
      </w:tblGrid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Научно-практическая конференция «Наследники Победы» при участии МО округ Петровский.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Последний вторник апреля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30 участников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Горохова М.Ю.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Декада естествознания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Вронко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И.О.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Всемирный день борьбы с мусором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День Земли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Декада технических наук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Рафальская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С.С.</w:t>
            </w:r>
          </w:p>
        </w:tc>
      </w:tr>
    </w:tbl>
    <w:p w:rsidR="009C2C3C" w:rsidRDefault="009C2C3C" w:rsidP="00FD2C41">
      <w:pPr>
        <w:suppressAutoHyphens/>
        <w:spacing w:after="20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Я — петербуржец</w:t>
      </w:r>
    </w:p>
    <w:tbl>
      <w:tblPr>
        <w:tblW w:w="0" w:type="auto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92"/>
        <w:gridCol w:w="1207"/>
        <w:gridCol w:w="1208"/>
        <w:gridCol w:w="1273"/>
        <w:gridCol w:w="1717"/>
      </w:tblGrid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«Мой город - Санкт-Петербург»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сентября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районном фестивале «Культурной столице – культуру мира»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проекте «Я живу на улице героя»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Туренко Г.М.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акции «Бессмертный полк»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Уроки мужества с участием Совета ветеранов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Январь, май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5-6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 чел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Туренко Г.М.</w:t>
            </w:r>
          </w:p>
        </w:tc>
      </w:tr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районном конкурсе патриотической песни «Я люблю тебя, Россия!»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Молотова А.В.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Патриотическая конференция ККЗ АР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7, 8, 10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 чел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в зале героев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Туренко Г.М.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Декада гуманитарных наук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Зарина С.Г.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Федосеева Е.П.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8 сентября – годовщина начала блокады Ленинграда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ребята класса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3 декабря - День неизвестного солдата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ребята класса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12 декабря – день Конституции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ребята класса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</w:tbl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</w:p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Мой мир</w:t>
      </w: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85"/>
        <w:gridCol w:w="1256"/>
        <w:gridCol w:w="1240"/>
        <w:gridCol w:w="1318"/>
        <w:gridCol w:w="1771"/>
      </w:tblGrid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районном фестивале «Таланты Петроградской стороны. Салют талантов»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jc w:val="center"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4"/>
              <w:contextualSpacing/>
              <w:jc w:val="center"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2-3 человека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 Молотова А.В.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«Белый цветок»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jc w:val="center"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1-7 классы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Учителя изо и технологии.</w:t>
            </w:r>
          </w:p>
        </w:tc>
      </w:tr>
      <w:tr w:rsidR="009C2C3C" w:rsidTr="009C2C3C">
        <w:trPr>
          <w:cantSplit/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Октябрь, апрель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8 классы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8 классы с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рук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Огнева О.В.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Открытка ветерану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jc w:val="center"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Нач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школа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Изотова Н. В.</w:t>
            </w:r>
          </w:p>
        </w:tc>
      </w:tr>
      <w:tr w:rsidR="009C2C3C" w:rsidTr="009C2C3C">
        <w:trPr>
          <w:cantSplit/>
          <w:trHeight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overflowPunct w:val="0"/>
              <w:autoSpaceDE w:val="0"/>
              <w:autoSpaceDN w:val="0"/>
              <w:adjustRightInd w:val="0"/>
              <w:snapToGrid w:val="0"/>
              <w:spacing w:after="0" w:line="360" w:lineRule="auto"/>
              <w:ind w:left="24"/>
              <w:contextualSpacing/>
              <w:textAlignment w:val="baseline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детского творчества «Эхо войны»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Молотова А.В..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Театральный урок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9-11 класс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2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Комплекс мероприятий «Диалог культур»: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час, посвященный толерантному отношению к лицам различных национальностей и вероисповеданий.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беседы на тему уважительного и доброжелательного отношения к другому человеку, его мнению, культуре, языку, религии, традициям.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урок, посвященный Международному дню толерантности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 течение учебного года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16 ноября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 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 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 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 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обучения русскому языку детей, для которых он не является родным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1-9 классы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Учителя русского языка</w:t>
            </w:r>
          </w:p>
        </w:tc>
      </w:tr>
    </w:tbl>
    <w:p w:rsidR="009C2C3C" w:rsidRDefault="009C2C3C" w:rsidP="00FD2C41">
      <w:pPr>
        <w:suppressAutoHyphens/>
        <w:spacing w:after="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Мое здоровье – мое будущее</w:t>
      </w: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276"/>
        <w:gridCol w:w="1701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14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в Молодёжной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 6 класса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школы гармонии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Не менее 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часы, посвящённые проблемам СПИДа.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ребята в классе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совместно с округом Петровский соревнований (легкая атлетика, шахматы)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Сентябрь, 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4-9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Занятия по программе «Волна»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Группа риска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Подвижные перемены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Нач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шк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 старшие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Декада физкультуры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Учащиеся, родители, педагоги.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12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районных соревнованиях «Веселые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Тренинг для учителей «Профилактика профессионального выгорания педагога»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с группами по 10-15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13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9C2C3C">
        <w:trPr>
          <w:cantSplit/>
          <w:trHeight w:val="1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Информирование родителей и законных представителей учащихся о программе организации отдыха и оздоровления детей и молодёжи в СПб (Родительские собрания, информационные стенды)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 в полгода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</w:tbl>
    <w:p w:rsidR="009C2C3C" w:rsidRDefault="009C2C3C" w:rsidP="00FD2C41">
      <w:pPr>
        <w:tabs>
          <w:tab w:val="num" w:pos="282"/>
        </w:tabs>
        <w:suppressAutoHyphens/>
        <w:spacing w:after="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Семья – моя главная опора</w:t>
      </w:r>
    </w:p>
    <w:p w:rsidR="009C2C3C" w:rsidRDefault="009C2C3C" w:rsidP="00FD2C41">
      <w:pPr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276"/>
        <w:gridCol w:w="1701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ind w:right="2199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09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Декада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Служба сопровождения,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 рук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Конкурс творческих работ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«Мое родословное древо»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Мероприятия, посвященные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Спортивный праздник «Дружная семья»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1-9 классы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 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Кл. рук.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Учителя физкультуры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«Семейные ценности»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Веневитинова Е.А.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Мероприятия, посвященные Международному дню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10-15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 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Школьный праздник Масленица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1-8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11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Консультации по вопросам взаимоотношений в семье и воспитания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Приглашаем родителей на все школьные мероприятия для непосредственного участия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Тренинг для родителей «Эффективная коммуникация в семье»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Октябрь, 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в группах по 10-15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C2C3C" w:rsidRDefault="009C2C3C" w:rsidP="00FD2C41">
      <w:pPr>
        <w:tabs>
          <w:tab w:val="num" w:pos="282"/>
        </w:tabs>
        <w:suppressAutoHyphens/>
        <w:spacing w:after="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Современный воспитатель</w:t>
      </w: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276"/>
        <w:gridCol w:w="1701"/>
      </w:tblGrid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Районный конкурс методических разработок «Защитим детей на дороге!»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17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Размещение информации о воспитательной работе ГБОУ ЦО №173 в информационно-коммуникационной сети «Интернет»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http://www.co173.ru/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http://nsportal.ru/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http://vk.com/club58491746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обновление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каждый месяц (или чаще)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Зам. директора по ВР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Ответственная за информатизацию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Молотова А.В.</w:t>
            </w:r>
          </w:p>
        </w:tc>
      </w:tr>
      <w:tr w:rsidR="009C2C3C" w:rsidTr="009C2C3C">
        <w:trPr>
          <w:cantSplit/>
          <w:trHeight w:val="1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и проведение мониторинговых исследований педагогической деятельности по реализации проектов годового круга ( «Год открытых дверей» и «Профилактика, и еще раз профилактика»)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Планируется начать исследование со второго полугодия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класс, родители,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участники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 Веневитинова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повышения квалификации педагогов воспитательной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1-2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Горохова М.Ю.</w:t>
            </w:r>
          </w:p>
        </w:tc>
      </w:tr>
      <w:tr w:rsidR="009C2C3C" w:rsidTr="009C2C3C">
        <w:trPr>
          <w:cantSplit/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круглого стола по проблемам воспитания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</w:tc>
      </w:tr>
    </w:tbl>
    <w:p w:rsidR="009C2C3C" w:rsidRDefault="009C2C3C" w:rsidP="00FD2C41">
      <w:pPr>
        <w:tabs>
          <w:tab w:val="num" w:pos="282"/>
        </w:tabs>
        <w:suppressAutoHyphens/>
        <w:spacing w:after="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Профилактика правонарушений</w:t>
      </w:r>
    </w:p>
    <w:p w:rsidR="009C2C3C" w:rsidRDefault="009C2C3C" w:rsidP="00FD2C41">
      <w:pPr>
        <w:spacing w:after="20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313"/>
        <w:gridCol w:w="1710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10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«День правовых знаний»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Баженова Е.А.,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рук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«Профориентация» совместно с ППЦ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 класс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 человек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 8 класса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Тематический урок «Одарённость»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 класс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35 человек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Баженова Е.А.,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рук 7 класса</w:t>
            </w:r>
          </w:p>
        </w:tc>
      </w:tr>
      <w:tr w:rsidR="009C2C3C" w:rsidTr="009C2C3C">
        <w:trPr>
          <w:cantSplit/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Выявление семьи и детей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группы социального риска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начале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КЮДПП «Диалог»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Более 15 человек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Занятия по формированию социальной 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раз в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«30 октября – день безопасного интернета»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«Конвенции ООН о правах ребенка»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час «Международный день борьбы с коррупцией»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Неделя безопасного интернета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Молотова А.В.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Служба сопровождения</w:t>
            </w:r>
          </w:p>
        </w:tc>
      </w:tr>
      <w:tr w:rsidR="009C2C3C" w:rsidTr="009C2C3C">
        <w:trPr>
          <w:cantSplit/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Встреча учащихся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час «Детский телефон доверия»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работы Совета профилактики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необходимости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Социально-педагогический мониторинг по выявлению причин совершенных несовершеннолетними обучающимися противоправных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 Г.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37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C2C3C" w:rsidTr="009C2C3C">
        <w:trPr>
          <w:cantSplit/>
          <w:trHeight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20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30 человек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Инспектор ОДН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38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9C2C3C">
        <w:trPr>
          <w:cantSplit/>
          <w:trHeight w:val="1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Сентябрь-май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необходимости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10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девиантного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поведения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Сентябрь-май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По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необхдимости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C2C3C" w:rsidRDefault="009C2C3C" w:rsidP="00FD2C41">
      <w:pPr>
        <w:suppressAutoHyphens/>
        <w:spacing w:after="20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 xml:space="preserve">Профилактика различных видов зависимости </w:t>
      </w:r>
    </w:p>
    <w:tbl>
      <w:tblPr>
        <w:tblW w:w="0" w:type="auto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276"/>
        <w:gridCol w:w="1474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39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с комплексной образовательно-профилактической программой «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Сталкер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месячника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антинарктотической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 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 А.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Проведение классных часов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«Задумайся о будущем»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«Наше здоровье в наших руках»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«Выбор за тобой»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Кл. руководители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0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Занятия по созданию воспитывающей и воспитательной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1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9C2C3C">
        <w:trPr>
          <w:cantSplit/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Работа родительского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</w:tbl>
    <w:p w:rsidR="009C2C3C" w:rsidRDefault="009C2C3C" w:rsidP="00FD2C41">
      <w:pPr>
        <w:tabs>
          <w:tab w:val="num" w:pos="282"/>
        </w:tabs>
        <w:suppressAutoHyphens/>
        <w:spacing w:after="0" w:line="360" w:lineRule="auto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Профилактика детского дорожно-транспортного травматизма</w:t>
      </w: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276"/>
        <w:gridCol w:w="1701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2"/>
              </w:numPr>
              <w:tabs>
                <w:tab w:val="num" w:pos="1056"/>
              </w:tabs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районной акции «Внимание, дети!»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4-6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районном конкурсе информационных уголков по профилактике ДДТТ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Викторина «А ты знаешь ПДД?»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7-8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Викторина «А ты знаешь ПДД?»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4-5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районном конкурсе рисунков «Дорога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10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районном фестивале детского музыкально-художественного творчества «Дети за безопасность на дорогах»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 А.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Участие в районной олимпиаде по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Бутыло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А. В.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часы, инструктажи по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Октябрь, декабрь, март, 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Кл. рук.</w:t>
            </w:r>
          </w:p>
        </w:tc>
      </w:tr>
    </w:tbl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Профилактика экстремизма</w:t>
      </w:r>
    </w:p>
    <w:tbl>
      <w:tblPr>
        <w:tblW w:w="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276"/>
        <w:gridCol w:w="1313"/>
        <w:gridCol w:w="1710"/>
      </w:tblGrid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3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Мероприятия, посвященные Дню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1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Каждое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Встреча учащихся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9-11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час Знакомство с  законом РФ «О противодействии экстремистской деятельности»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рук, инспектор ОДН</w:t>
            </w:r>
          </w:p>
        </w:tc>
      </w:tr>
      <w:tr w:rsidR="009C2C3C" w:rsidTr="009C2C3C">
        <w:trPr>
          <w:cantSplit/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Конкурс рисунков и плакатов «Добром Земля полнится»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1-5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желанию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 рук,.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Классный час «Урок мира – терпимость в многонациональной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6-11 классы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 рук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4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C2C3C" w:rsidTr="009C2C3C">
        <w:trPr>
          <w:cantSplit/>
          <w:trHeight w:val="1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Семинар «Изучение основ нормативных актов, понятий необходимых для осуществления работы по профилактике экстремизма»,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«Организация работы с детьми по профилактике экстремизма»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Инспектор ОДН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Семинар «Психолого-педагогические технологии  профилактики проявлений экстремизма в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Баженова Е.А.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Специалисты ППЦ Здоровье</w:t>
            </w:r>
          </w:p>
        </w:tc>
      </w:tr>
      <w:tr w:rsidR="009C2C3C" w:rsidTr="009C2C3C">
        <w:trPr>
          <w:cantSplit/>
          <w:trHeight w:val="290"/>
        </w:trPr>
        <w:tc>
          <w:tcPr>
            <w:tcW w:w="10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5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9C2C3C">
        <w:trPr>
          <w:cantSplit/>
          <w:trHeight w:val="10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9C2C3C">
        <w:trPr>
          <w:cantSplit/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Разработка памяток для родителей и обучающихся по профилактике экстремизма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Первое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родители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Е.А. 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C2C3C" w:rsidTr="009C2C3C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возможности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Воронова А.Г.</w:t>
            </w:r>
          </w:p>
        </w:tc>
      </w:tr>
    </w:tbl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</w:p>
    <w:p w:rsidR="009C2C3C" w:rsidRDefault="009C2C3C" w:rsidP="00FD2C41">
      <w:pPr>
        <w:numPr>
          <w:ilvl w:val="0"/>
          <w:numId w:val="108"/>
        </w:numPr>
        <w:tabs>
          <w:tab w:val="num" w:pos="282"/>
        </w:tabs>
        <w:suppressAutoHyphens/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  <w:t>Пропаганда здорового питания</w:t>
      </w:r>
    </w:p>
    <w:tbl>
      <w:tblPr>
        <w:tblW w:w="0" w:type="auto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70"/>
        <w:gridCol w:w="2435"/>
        <w:gridCol w:w="170"/>
        <w:gridCol w:w="1443"/>
        <w:gridCol w:w="1524"/>
        <w:gridCol w:w="1524"/>
        <w:gridCol w:w="1640"/>
      </w:tblGrid>
      <w:tr w:rsidR="009C2C3C" w:rsidTr="006C5FE7">
        <w:trPr>
          <w:cantSplit/>
          <w:trHeight w:val="60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C2C3C" w:rsidTr="006C5FE7">
        <w:trPr>
          <w:cantSplit/>
          <w:trHeight w:val="290"/>
        </w:trPr>
        <w:tc>
          <w:tcPr>
            <w:tcW w:w="10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6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C2C3C" w:rsidTr="006C5FE7">
        <w:trPr>
          <w:cantSplit/>
          <w:trHeight w:val="140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часы, посвящённые здоровому питанию: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«Правила поведения за столом»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«Я ем – я расту»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«Секреты правильного питания»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«Продукты красоты и здоровья»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Каждое полугодие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Начальная школа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5-6 классы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7-8 классы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9-11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ребята в классе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6C5FE7">
        <w:trPr>
          <w:cantSplit/>
          <w:trHeight w:val="40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рамках декады естествознания « Витаминный коктейль» 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Вронко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И.О.</w:t>
            </w:r>
          </w:p>
        </w:tc>
      </w:tr>
      <w:tr w:rsidR="009C2C3C" w:rsidTr="006C5FE7">
        <w:trPr>
          <w:cantSplit/>
          <w:trHeight w:val="120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Выставка в библиотеке «Простые истины о здоровье и питании» (литература, связанная с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вопросами правильного питания, рецепты блюди напитков)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Декабрь, апрель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По желанию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Кузнецова О.И.</w:t>
            </w:r>
          </w:p>
        </w:tc>
      </w:tr>
      <w:tr w:rsidR="009C2C3C" w:rsidTr="006C5FE7">
        <w:trPr>
          <w:cantSplit/>
          <w:trHeight w:val="80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Осуществление постоянного контроля за питанием учащихся своего класса.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рук.</w:t>
            </w:r>
          </w:p>
        </w:tc>
      </w:tr>
      <w:tr w:rsidR="009C2C3C" w:rsidTr="006C5FE7">
        <w:trPr>
          <w:cantSplit/>
          <w:trHeight w:val="290"/>
        </w:trPr>
        <w:tc>
          <w:tcPr>
            <w:tcW w:w="10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7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C2C3C" w:rsidTr="006C5FE7">
        <w:trPr>
          <w:cantSplit/>
          <w:trHeight w:val="120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ИМС с классными руководителями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«Организация питания в школьной столовой.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Нормативно-правовая база».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30 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Ответственный за питание</w:t>
            </w:r>
          </w:p>
        </w:tc>
      </w:tr>
      <w:tr w:rsidR="009C2C3C" w:rsidTr="006C5FE7">
        <w:trPr>
          <w:cantSplit/>
          <w:trHeight w:val="160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ИМС «О работе педагогического коллектива по формированию культуры поведения учащихся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 время приема пищи; соблюдение санитарно-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гигиенических требований»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60 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Баженова Е. А.</w:t>
            </w:r>
          </w:p>
        </w:tc>
      </w:tr>
      <w:tr w:rsidR="009C2C3C" w:rsidTr="006C5FE7">
        <w:trPr>
          <w:cantSplit/>
          <w:trHeight w:val="290"/>
        </w:trPr>
        <w:tc>
          <w:tcPr>
            <w:tcW w:w="10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numPr>
                <w:ilvl w:val="0"/>
                <w:numId w:val="148"/>
              </w:numPr>
              <w:suppressAutoHyphens/>
              <w:snapToGrid w:val="0"/>
              <w:spacing w:after="0" w:line="360" w:lineRule="auto"/>
              <w:ind w:left="1416" w:hanging="1056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2C3C" w:rsidTr="006C5FE7">
        <w:trPr>
          <w:cantSplit/>
          <w:trHeight w:val="100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Информационные листки для родителей о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правилах постановки на льготное питание.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 учащихся, имеющих льготы на питание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Ответственный за питание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C2C3C" w:rsidTr="006C5FE7">
        <w:trPr>
          <w:cantSplit/>
          <w:trHeight w:val="380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Лекторий для родителей «Формирование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здорового образа жизни школьников»: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«Меню и режим питания школьника»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«Профилактика желудочно-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кишечных заболеваний и инфекционных,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простудных заболеваний»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«Итоги медицинских осмотров. Если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хочешь быть здоров – правильно питайся»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«Весенний авитаминоз. Питание в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особых условиях, требующих значительных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энергетических затрат»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I четверть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II четверть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III четверть 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IV четверть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3C" w:rsidRDefault="009C2C3C" w:rsidP="00FD2C41">
            <w:pPr>
              <w:suppressAutoHyphens/>
              <w:snapToGrid w:val="0"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Мед работники, ответственный за питание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Классные</w:t>
            </w:r>
          </w:p>
          <w:p w:rsidR="009C2C3C" w:rsidRDefault="009C2C3C" w:rsidP="00FD2C41">
            <w:pPr>
              <w:suppressAutoHyphens/>
              <w:spacing w:after="0" w:line="360" w:lineRule="auto"/>
              <w:contextualSpacing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руководители</w:t>
            </w:r>
          </w:p>
        </w:tc>
      </w:tr>
    </w:tbl>
    <w:p w:rsidR="009C2C3C" w:rsidRDefault="009C2C3C" w:rsidP="00FD2C41">
      <w:pPr>
        <w:spacing w:after="200" w:line="360" w:lineRule="auto"/>
        <w:ind w:left="786" w:hanging="360"/>
        <w:contextualSpacing/>
        <w:rPr>
          <w:rFonts w:ascii="Times New Roman" w:eastAsia="ヒラギノ角ゴ Pro W3" w:hAnsi="Times New Roman" w:cs="Times New Roman"/>
          <w:color w:val="385ACD"/>
          <w:sz w:val="24"/>
          <w:szCs w:val="24"/>
          <w:u w:val="single"/>
        </w:rPr>
      </w:pPr>
    </w:p>
    <w:p w:rsidR="009C2C3C" w:rsidRDefault="009C2C3C" w:rsidP="00FD2C41">
      <w:pPr>
        <w:spacing w:after="240" w:line="360" w:lineRule="auto"/>
        <w:contextualSpacing/>
        <w:rPr>
          <w:rFonts w:ascii="Times New Roman" w:eastAsia="ヒラギノ角ゴ Pro W3" w:hAnsi="Times New Roman" w:cs="Times New Roman"/>
          <w:color w:val="385ACD"/>
          <w:sz w:val="24"/>
          <w:szCs w:val="24"/>
          <w:u w:val="single"/>
        </w:rPr>
      </w:pPr>
    </w:p>
    <w:p w:rsidR="009C2C3C" w:rsidRDefault="009C2C3C" w:rsidP="00FD2C41">
      <w:pPr>
        <w:spacing w:after="0" w:line="360" w:lineRule="auto"/>
        <w:ind w:left="786" w:hanging="360"/>
        <w:contextualSpacing/>
        <w:rPr>
          <w:rFonts w:ascii="Times New Roman" w:eastAsiaTheme="minorEastAsia" w:hAnsi="Times New Roman" w:cs="Times New Roman"/>
          <w:color w:val="385ACD"/>
          <w:sz w:val="24"/>
          <w:szCs w:val="24"/>
          <w:u w:val="single"/>
        </w:rPr>
      </w:pPr>
    </w:p>
    <w:p w:rsidR="009C2C3C" w:rsidRDefault="009C2C3C" w:rsidP="00FD2C41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C2C3C" w:rsidRDefault="009C2C3C" w:rsidP="00FD2C41">
      <w:pPr>
        <w:spacing w:line="360" w:lineRule="auto"/>
        <w:contextualSpacing/>
      </w:pPr>
    </w:p>
    <w:p w:rsidR="009C2C3C" w:rsidRDefault="009C2C3C" w:rsidP="00FD2C41">
      <w:pPr>
        <w:spacing w:line="360" w:lineRule="auto"/>
        <w:contextualSpacing/>
      </w:pPr>
    </w:p>
    <w:p w:rsidR="009C2C3C" w:rsidRDefault="009C2C3C" w:rsidP="00FD2C41">
      <w:pPr>
        <w:spacing w:line="360" w:lineRule="auto"/>
        <w:contextualSpacing/>
      </w:pPr>
    </w:p>
    <w:p w:rsidR="00C90102" w:rsidRDefault="00C90102" w:rsidP="00FD2C41">
      <w:pPr>
        <w:spacing w:line="360" w:lineRule="auto"/>
        <w:contextualSpacing/>
      </w:pPr>
    </w:p>
    <w:sectPr w:rsidR="00C9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20" w15:restartNumberingAfterBreak="0">
    <w:nsid w:val="005724FC"/>
    <w:multiLevelType w:val="hybridMultilevel"/>
    <w:tmpl w:val="14DA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11C508B"/>
    <w:multiLevelType w:val="hybridMultilevel"/>
    <w:tmpl w:val="3BEE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5D3D27"/>
    <w:multiLevelType w:val="multilevel"/>
    <w:tmpl w:val="9C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76A0DA9"/>
    <w:multiLevelType w:val="hybridMultilevel"/>
    <w:tmpl w:val="6BD8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767376"/>
    <w:multiLevelType w:val="hybridMultilevel"/>
    <w:tmpl w:val="B28E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E26472"/>
    <w:multiLevelType w:val="hybridMultilevel"/>
    <w:tmpl w:val="64EC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9125E8"/>
    <w:multiLevelType w:val="hybridMultilevel"/>
    <w:tmpl w:val="DF52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AA4CD0"/>
    <w:multiLevelType w:val="hybridMultilevel"/>
    <w:tmpl w:val="F808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265183"/>
    <w:multiLevelType w:val="hybridMultilevel"/>
    <w:tmpl w:val="C2BC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DE6458"/>
    <w:multiLevelType w:val="hybridMultilevel"/>
    <w:tmpl w:val="BB0E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615AAE"/>
    <w:multiLevelType w:val="hybridMultilevel"/>
    <w:tmpl w:val="27A2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F0282E"/>
    <w:multiLevelType w:val="hybridMultilevel"/>
    <w:tmpl w:val="4AA8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3628D2"/>
    <w:multiLevelType w:val="hybridMultilevel"/>
    <w:tmpl w:val="6ED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A352BE"/>
    <w:multiLevelType w:val="hybridMultilevel"/>
    <w:tmpl w:val="18F2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B6146B"/>
    <w:multiLevelType w:val="hybridMultilevel"/>
    <w:tmpl w:val="2140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93546D"/>
    <w:multiLevelType w:val="hybridMultilevel"/>
    <w:tmpl w:val="246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A91A06"/>
    <w:multiLevelType w:val="hybridMultilevel"/>
    <w:tmpl w:val="2F54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E026F4"/>
    <w:multiLevelType w:val="hybridMultilevel"/>
    <w:tmpl w:val="51A46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4331C26"/>
    <w:multiLevelType w:val="hybridMultilevel"/>
    <w:tmpl w:val="49B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A53B8D"/>
    <w:multiLevelType w:val="hybridMultilevel"/>
    <w:tmpl w:val="99C2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5F2A4F"/>
    <w:multiLevelType w:val="hybridMultilevel"/>
    <w:tmpl w:val="8BE0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CE0978"/>
    <w:multiLevelType w:val="multilevel"/>
    <w:tmpl w:val="BF42D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201C0001"/>
    <w:multiLevelType w:val="hybridMultilevel"/>
    <w:tmpl w:val="8FA06F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22223A78"/>
    <w:multiLevelType w:val="hybridMultilevel"/>
    <w:tmpl w:val="962A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8A7277"/>
    <w:multiLevelType w:val="hybridMultilevel"/>
    <w:tmpl w:val="22F4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CC58AE"/>
    <w:multiLevelType w:val="hybridMultilevel"/>
    <w:tmpl w:val="B4EA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73615B"/>
    <w:multiLevelType w:val="hybridMultilevel"/>
    <w:tmpl w:val="4E8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F1CFC"/>
    <w:multiLevelType w:val="hybridMultilevel"/>
    <w:tmpl w:val="5F5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DE652E"/>
    <w:multiLevelType w:val="hybridMultilevel"/>
    <w:tmpl w:val="C21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0960F2"/>
    <w:multiLevelType w:val="hybridMultilevel"/>
    <w:tmpl w:val="EB9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342C8B"/>
    <w:multiLevelType w:val="hybridMultilevel"/>
    <w:tmpl w:val="F82C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C1550C"/>
    <w:multiLevelType w:val="hybridMultilevel"/>
    <w:tmpl w:val="FA20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712E08"/>
    <w:multiLevelType w:val="hybridMultilevel"/>
    <w:tmpl w:val="349A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DA7D9D"/>
    <w:multiLevelType w:val="hybridMultilevel"/>
    <w:tmpl w:val="9DFA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D7F8A"/>
    <w:multiLevelType w:val="hybridMultilevel"/>
    <w:tmpl w:val="4720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C47A47"/>
    <w:multiLevelType w:val="multilevel"/>
    <w:tmpl w:val="AA8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774622"/>
    <w:multiLevelType w:val="hybridMultilevel"/>
    <w:tmpl w:val="86ECA74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7" w15:restartNumberingAfterBreak="0">
    <w:nsid w:val="2A7D343E"/>
    <w:multiLevelType w:val="hybridMultilevel"/>
    <w:tmpl w:val="E82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CD3FA6"/>
    <w:multiLevelType w:val="hybridMultilevel"/>
    <w:tmpl w:val="18E8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910EA2"/>
    <w:multiLevelType w:val="hybridMultilevel"/>
    <w:tmpl w:val="002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9F3F93"/>
    <w:multiLevelType w:val="hybridMultilevel"/>
    <w:tmpl w:val="5A6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66EF2"/>
    <w:multiLevelType w:val="hybridMultilevel"/>
    <w:tmpl w:val="0E1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6F32A1"/>
    <w:multiLevelType w:val="hybridMultilevel"/>
    <w:tmpl w:val="33AA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6F33F2"/>
    <w:multiLevelType w:val="hybridMultilevel"/>
    <w:tmpl w:val="F99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BB0F82"/>
    <w:multiLevelType w:val="multilevel"/>
    <w:tmpl w:val="22C8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5" w15:restartNumberingAfterBreak="0">
    <w:nsid w:val="2EF700E3"/>
    <w:multiLevelType w:val="hybridMultilevel"/>
    <w:tmpl w:val="7F08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B428B9"/>
    <w:multiLevelType w:val="hybridMultilevel"/>
    <w:tmpl w:val="E15E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A4780C"/>
    <w:multiLevelType w:val="hybridMultilevel"/>
    <w:tmpl w:val="48D6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236EA3"/>
    <w:multiLevelType w:val="hybridMultilevel"/>
    <w:tmpl w:val="488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BB3426"/>
    <w:multiLevelType w:val="hybridMultilevel"/>
    <w:tmpl w:val="B8E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7E6AEF"/>
    <w:multiLevelType w:val="multilevel"/>
    <w:tmpl w:val="5F2EE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369D597D"/>
    <w:multiLevelType w:val="multilevel"/>
    <w:tmpl w:val="0A50F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2" w15:restartNumberingAfterBreak="0">
    <w:nsid w:val="36C617F8"/>
    <w:multiLevelType w:val="hybridMultilevel"/>
    <w:tmpl w:val="5D2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1C6F14"/>
    <w:multiLevelType w:val="multilevel"/>
    <w:tmpl w:val="54989F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74" w15:restartNumberingAfterBreak="0">
    <w:nsid w:val="37685004"/>
    <w:multiLevelType w:val="hybridMultilevel"/>
    <w:tmpl w:val="FFC4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F36FF1"/>
    <w:multiLevelType w:val="hybridMultilevel"/>
    <w:tmpl w:val="8AFC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4D60EB"/>
    <w:multiLevelType w:val="hybridMultilevel"/>
    <w:tmpl w:val="E15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BD23C2"/>
    <w:multiLevelType w:val="hybridMultilevel"/>
    <w:tmpl w:val="F25C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CD5E8B"/>
    <w:multiLevelType w:val="hybridMultilevel"/>
    <w:tmpl w:val="847A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6524FB"/>
    <w:multiLevelType w:val="hybridMultilevel"/>
    <w:tmpl w:val="CF78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776B31"/>
    <w:multiLevelType w:val="hybridMultilevel"/>
    <w:tmpl w:val="295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2D2497"/>
    <w:multiLevelType w:val="hybridMultilevel"/>
    <w:tmpl w:val="F676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761B15"/>
    <w:multiLevelType w:val="hybridMultilevel"/>
    <w:tmpl w:val="6EC2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17F5E0F"/>
    <w:multiLevelType w:val="hybridMultilevel"/>
    <w:tmpl w:val="4194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D413BA"/>
    <w:multiLevelType w:val="hybridMultilevel"/>
    <w:tmpl w:val="0F7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2552F2"/>
    <w:multiLevelType w:val="hybridMultilevel"/>
    <w:tmpl w:val="A8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BD7EC8"/>
    <w:multiLevelType w:val="multilevel"/>
    <w:tmpl w:val="2A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D45DD8"/>
    <w:multiLevelType w:val="hybridMultilevel"/>
    <w:tmpl w:val="F0CC7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5E06E8B"/>
    <w:multiLevelType w:val="hybridMultilevel"/>
    <w:tmpl w:val="1BE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3D3C6D"/>
    <w:multiLevelType w:val="multilevel"/>
    <w:tmpl w:val="D87CB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 w15:restartNumberingAfterBreak="0">
    <w:nsid w:val="48CD1AA7"/>
    <w:multiLevelType w:val="hybridMultilevel"/>
    <w:tmpl w:val="771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1A3DB6"/>
    <w:multiLevelType w:val="hybridMultilevel"/>
    <w:tmpl w:val="743E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99A4AAA"/>
    <w:multiLevelType w:val="multilevel"/>
    <w:tmpl w:val="413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ABC5D0D"/>
    <w:multiLevelType w:val="hybridMultilevel"/>
    <w:tmpl w:val="031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9A6238"/>
    <w:multiLevelType w:val="hybridMultilevel"/>
    <w:tmpl w:val="B86A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410B0E"/>
    <w:multiLevelType w:val="hybridMultilevel"/>
    <w:tmpl w:val="B7C4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5D1C4B"/>
    <w:multiLevelType w:val="hybridMultilevel"/>
    <w:tmpl w:val="43D4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6E30C2"/>
    <w:multiLevelType w:val="hybridMultilevel"/>
    <w:tmpl w:val="F2E4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CA1011"/>
    <w:multiLevelType w:val="hybridMultilevel"/>
    <w:tmpl w:val="05FE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FC0EAA"/>
    <w:multiLevelType w:val="multilevel"/>
    <w:tmpl w:val="0294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0" w15:restartNumberingAfterBreak="0">
    <w:nsid w:val="4E18216B"/>
    <w:multiLevelType w:val="hybridMultilevel"/>
    <w:tmpl w:val="67C6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B90B0C"/>
    <w:multiLevelType w:val="hybridMultilevel"/>
    <w:tmpl w:val="0576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A5F55"/>
    <w:multiLevelType w:val="hybridMultilevel"/>
    <w:tmpl w:val="37B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5456A7"/>
    <w:multiLevelType w:val="hybridMultilevel"/>
    <w:tmpl w:val="3A62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F96527"/>
    <w:multiLevelType w:val="hybridMultilevel"/>
    <w:tmpl w:val="8C9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389767A"/>
    <w:multiLevelType w:val="hybridMultilevel"/>
    <w:tmpl w:val="0F4E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516B80"/>
    <w:multiLevelType w:val="hybridMultilevel"/>
    <w:tmpl w:val="AE76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772E70"/>
    <w:multiLevelType w:val="hybridMultilevel"/>
    <w:tmpl w:val="9280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B5477E"/>
    <w:multiLevelType w:val="hybridMultilevel"/>
    <w:tmpl w:val="FC8A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FC688A"/>
    <w:multiLevelType w:val="hybridMultilevel"/>
    <w:tmpl w:val="81C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66077CE"/>
    <w:multiLevelType w:val="hybridMultilevel"/>
    <w:tmpl w:val="C108D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58DD4CA1"/>
    <w:multiLevelType w:val="multilevel"/>
    <w:tmpl w:val="24B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9415306"/>
    <w:multiLevelType w:val="hybridMultilevel"/>
    <w:tmpl w:val="B6A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95458C"/>
    <w:multiLevelType w:val="hybridMultilevel"/>
    <w:tmpl w:val="9694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0B7109"/>
    <w:multiLevelType w:val="hybridMultilevel"/>
    <w:tmpl w:val="73EC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FD4056"/>
    <w:multiLevelType w:val="hybridMultilevel"/>
    <w:tmpl w:val="C458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416D2D"/>
    <w:multiLevelType w:val="hybridMultilevel"/>
    <w:tmpl w:val="6B3A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C986B74"/>
    <w:multiLevelType w:val="multilevel"/>
    <w:tmpl w:val="2E3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E733CCF"/>
    <w:multiLevelType w:val="hybridMultilevel"/>
    <w:tmpl w:val="011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770363"/>
    <w:multiLevelType w:val="hybridMultilevel"/>
    <w:tmpl w:val="20A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6764C5"/>
    <w:multiLevelType w:val="hybridMultilevel"/>
    <w:tmpl w:val="6BFA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C433CE"/>
    <w:multiLevelType w:val="hybridMultilevel"/>
    <w:tmpl w:val="6B04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62389A"/>
    <w:multiLevelType w:val="hybridMultilevel"/>
    <w:tmpl w:val="6246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70BF0"/>
    <w:multiLevelType w:val="hybridMultilevel"/>
    <w:tmpl w:val="52EE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EC6A8D"/>
    <w:multiLevelType w:val="hybridMultilevel"/>
    <w:tmpl w:val="E47C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392228"/>
    <w:multiLevelType w:val="hybridMultilevel"/>
    <w:tmpl w:val="25A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814A13"/>
    <w:multiLevelType w:val="multilevel"/>
    <w:tmpl w:val="E646A97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127" w15:restartNumberingAfterBreak="0">
    <w:nsid w:val="6B171AA3"/>
    <w:multiLevelType w:val="hybridMultilevel"/>
    <w:tmpl w:val="0B5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B6E3BA2"/>
    <w:multiLevelType w:val="hybridMultilevel"/>
    <w:tmpl w:val="0E70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524CED"/>
    <w:multiLevelType w:val="hybridMultilevel"/>
    <w:tmpl w:val="B41E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4822F4"/>
    <w:multiLevelType w:val="hybridMultilevel"/>
    <w:tmpl w:val="3B82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E3A72D0"/>
    <w:multiLevelType w:val="hybridMultilevel"/>
    <w:tmpl w:val="DDD6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4A3CEB"/>
    <w:multiLevelType w:val="hybridMultilevel"/>
    <w:tmpl w:val="6704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7D6BB1"/>
    <w:multiLevelType w:val="hybridMultilevel"/>
    <w:tmpl w:val="6B74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FDD3DA8"/>
    <w:multiLevelType w:val="hybridMultilevel"/>
    <w:tmpl w:val="44C2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00A0642"/>
    <w:multiLevelType w:val="hybridMultilevel"/>
    <w:tmpl w:val="95E0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8A0B2C"/>
    <w:multiLevelType w:val="multilevel"/>
    <w:tmpl w:val="842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3420A71"/>
    <w:multiLevelType w:val="multilevel"/>
    <w:tmpl w:val="61F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47A3233"/>
    <w:multiLevelType w:val="hybridMultilevel"/>
    <w:tmpl w:val="3B2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4F53288"/>
    <w:multiLevelType w:val="multilevel"/>
    <w:tmpl w:val="7FE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507549B"/>
    <w:multiLevelType w:val="hybridMultilevel"/>
    <w:tmpl w:val="EE0E1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31350A"/>
    <w:multiLevelType w:val="hybridMultilevel"/>
    <w:tmpl w:val="EDB4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76E0C9F"/>
    <w:multiLevelType w:val="hybridMultilevel"/>
    <w:tmpl w:val="CBC2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B07CB1"/>
    <w:multiLevelType w:val="hybridMultilevel"/>
    <w:tmpl w:val="C8F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CD4136"/>
    <w:multiLevelType w:val="hybridMultilevel"/>
    <w:tmpl w:val="F46EA74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5" w15:restartNumberingAfterBreak="0">
    <w:nsid w:val="780115B1"/>
    <w:multiLevelType w:val="hybridMultilevel"/>
    <w:tmpl w:val="DE34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88556E3"/>
    <w:multiLevelType w:val="hybridMultilevel"/>
    <w:tmpl w:val="2CD2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C02892"/>
    <w:multiLevelType w:val="hybridMultilevel"/>
    <w:tmpl w:val="692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F35F2B"/>
    <w:multiLevelType w:val="hybridMultilevel"/>
    <w:tmpl w:val="90A0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A23537C"/>
    <w:multiLevelType w:val="hybridMultilevel"/>
    <w:tmpl w:val="099A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1D5504"/>
    <w:multiLevelType w:val="hybridMultilevel"/>
    <w:tmpl w:val="AA840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1" w15:restartNumberingAfterBreak="0">
    <w:nsid w:val="7B5E06BC"/>
    <w:multiLevelType w:val="hybridMultilevel"/>
    <w:tmpl w:val="09D8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910D02"/>
    <w:multiLevelType w:val="hybridMultilevel"/>
    <w:tmpl w:val="4CC0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AF1B60"/>
    <w:multiLevelType w:val="hybridMultilevel"/>
    <w:tmpl w:val="C4E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6"/>
  </w:num>
  <w:num w:numId="3">
    <w:abstractNumId w:val="130"/>
  </w:num>
  <w:num w:numId="4">
    <w:abstractNumId w:val="9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1"/>
  </w:num>
  <w:num w:numId="6">
    <w:abstractNumId w:val="72"/>
  </w:num>
  <w:num w:numId="7">
    <w:abstractNumId w:val="36"/>
  </w:num>
  <w:num w:numId="8">
    <w:abstractNumId w:val="84"/>
  </w:num>
  <w:num w:numId="9">
    <w:abstractNumId w:val="31"/>
  </w:num>
  <w:num w:numId="10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06"/>
  </w:num>
  <w:num w:numId="13">
    <w:abstractNumId w:val="93"/>
  </w:num>
  <w:num w:numId="14">
    <w:abstractNumId w:val="107"/>
  </w:num>
  <w:num w:numId="15">
    <w:abstractNumId w:val="26"/>
  </w:num>
  <w:num w:numId="16">
    <w:abstractNumId w:val="44"/>
  </w:num>
  <w:num w:numId="17">
    <w:abstractNumId w:val="29"/>
  </w:num>
  <w:num w:numId="18">
    <w:abstractNumId w:val="48"/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8"/>
  </w:num>
  <w:num w:numId="21">
    <w:abstractNumId w:val="50"/>
  </w:num>
  <w:num w:numId="22">
    <w:abstractNumId w:val="24"/>
  </w:num>
  <w:num w:numId="23">
    <w:abstractNumId w:val="56"/>
  </w:num>
  <w:num w:numId="2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4"/>
  </w:num>
  <w:num w:numId="28">
    <w:abstractNumId w:val="65"/>
  </w:num>
  <w:num w:numId="29">
    <w:abstractNumId w:val="95"/>
  </w:num>
  <w:num w:numId="30">
    <w:abstractNumId w:val="123"/>
  </w:num>
  <w:num w:numId="31">
    <w:abstractNumId w:val="113"/>
  </w:num>
  <w:num w:numId="32">
    <w:abstractNumId w:val="112"/>
  </w:num>
  <w:num w:numId="33">
    <w:abstractNumId w:val="39"/>
  </w:num>
  <w:num w:numId="34">
    <w:abstractNumId w:val="103"/>
  </w:num>
  <w:num w:numId="35">
    <w:abstractNumId w:val="152"/>
  </w:num>
  <w:num w:numId="36">
    <w:abstractNumId w:val="116"/>
  </w:num>
  <w:num w:numId="37">
    <w:abstractNumId w:val="124"/>
  </w:num>
  <w:num w:numId="38">
    <w:abstractNumId w:val="52"/>
  </w:num>
  <w:num w:numId="39">
    <w:abstractNumId w:val="90"/>
  </w:num>
  <w:num w:numId="40">
    <w:abstractNumId w:val="129"/>
  </w:num>
  <w:num w:numId="41">
    <w:abstractNumId w:val="119"/>
  </w:num>
  <w:num w:numId="42">
    <w:abstractNumId w:val="75"/>
  </w:num>
  <w:num w:numId="43">
    <w:abstractNumId w:val="83"/>
  </w:num>
  <w:num w:numId="44">
    <w:abstractNumId w:val="67"/>
  </w:num>
  <w:num w:numId="45">
    <w:abstractNumId w:val="45"/>
  </w:num>
  <w:num w:numId="46">
    <w:abstractNumId w:val="153"/>
  </w:num>
  <w:num w:numId="47">
    <w:abstractNumId w:val="21"/>
  </w:num>
  <w:num w:numId="48">
    <w:abstractNumId w:val="43"/>
  </w:num>
  <w:num w:numId="49">
    <w:abstractNumId w:val="33"/>
  </w:num>
  <w:num w:numId="50">
    <w:abstractNumId w:val="28"/>
  </w:num>
  <w:num w:numId="51">
    <w:abstractNumId w:val="30"/>
  </w:num>
  <w:num w:numId="52">
    <w:abstractNumId w:val="110"/>
  </w:num>
  <w:num w:numId="53">
    <w:abstractNumId w:val="146"/>
  </w:num>
  <w:num w:numId="54">
    <w:abstractNumId w:val="87"/>
  </w:num>
  <w:num w:numId="55">
    <w:abstractNumId w:val="94"/>
  </w:num>
  <w:num w:numId="56">
    <w:abstractNumId w:val="105"/>
  </w:num>
  <w:num w:numId="57">
    <w:abstractNumId w:val="85"/>
  </w:num>
  <w:num w:numId="58">
    <w:abstractNumId w:val="141"/>
  </w:num>
  <w:num w:numId="59">
    <w:abstractNumId w:val="82"/>
  </w:num>
  <w:num w:numId="60">
    <w:abstractNumId w:val="101"/>
  </w:num>
  <w:num w:numId="61">
    <w:abstractNumId w:val="114"/>
  </w:num>
  <w:num w:numId="62">
    <w:abstractNumId w:val="91"/>
  </w:num>
  <w:num w:numId="63">
    <w:abstractNumId w:val="118"/>
  </w:num>
  <w:num w:numId="64">
    <w:abstractNumId w:val="131"/>
  </w:num>
  <w:num w:numId="65">
    <w:abstractNumId w:val="53"/>
  </w:num>
  <w:num w:numId="66">
    <w:abstractNumId w:val="143"/>
  </w:num>
  <w:num w:numId="67">
    <w:abstractNumId w:val="128"/>
  </w:num>
  <w:num w:numId="68">
    <w:abstractNumId w:val="62"/>
  </w:num>
  <w:num w:numId="69">
    <w:abstractNumId w:val="61"/>
  </w:num>
  <w:num w:numId="70">
    <w:abstractNumId w:val="79"/>
  </w:num>
  <w:num w:numId="71">
    <w:abstractNumId w:val="25"/>
  </w:num>
  <w:num w:numId="72">
    <w:abstractNumId w:val="145"/>
  </w:num>
  <w:num w:numId="73">
    <w:abstractNumId w:val="54"/>
  </w:num>
  <w:num w:numId="74">
    <w:abstractNumId w:val="127"/>
  </w:num>
  <w:num w:numId="75">
    <w:abstractNumId w:val="133"/>
  </w:num>
  <w:num w:numId="76">
    <w:abstractNumId w:val="122"/>
  </w:num>
  <w:num w:numId="77">
    <w:abstractNumId w:val="96"/>
  </w:num>
  <w:num w:numId="78">
    <w:abstractNumId w:val="27"/>
  </w:num>
  <w:num w:numId="79">
    <w:abstractNumId w:val="63"/>
  </w:num>
  <w:num w:numId="80">
    <w:abstractNumId w:val="35"/>
  </w:num>
  <w:num w:numId="81">
    <w:abstractNumId w:val="78"/>
  </w:num>
  <w:num w:numId="82">
    <w:abstractNumId w:val="142"/>
  </w:num>
  <w:num w:numId="83">
    <w:abstractNumId w:val="58"/>
  </w:num>
  <w:num w:numId="84">
    <w:abstractNumId w:val="150"/>
  </w:num>
  <w:num w:numId="85">
    <w:abstractNumId w:val="23"/>
  </w:num>
  <w:num w:numId="86">
    <w:abstractNumId w:val="40"/>
  </w:num>
  <w:num w:numId="87">
    <w:abstractNumId w:val="108"/>
  </w:num>
  <w:num w:numId="88">
    <w:abstractNumId w:val="120"/>
  </w:num>
  <w:num w:numId="89">
    <w:abstractNumId w:val="42"/>
  </w:num>
  <w:num w:numId="90">
    <w:abstractNumId w:val="135"/>
  </w:num>
  <w:num w:numId="91">
    <w:abstractNumId w:val="55"/>
  </w:num>
  <w:num w:numId="92">
    <w:abstractNumId w:val="117"/>
  </w:num>
  <w:num w:numId="93">
    <w:abstractNumId w:val="22"/>
  </w:num>
  <w:num w:numId="94">
    <w:abstractNumId w:val="137"/>
  </w:num>
  <w:num w:numId="95">
    <w:abstractNumId w:val="139"/>
  </w:num>
  <w:num w:numId="96">
    <w:abstractNumId w:val="136"/>
  </w:num>
  <w:num w:numId="97">
    <w:abstractNumId w:val="92"/>
  </w:num>
  <w:num w:numId="98">
    <w:abstractNumId w:val="86"/>
  </w:num>
  <w:num w:numId="99">
    <w:abstractNumId w:val="111"/>
  </w:num>
  <w:num w:numId="100">
    <w:abstractNumId w:val="32"/>
  </w:num>
  <w:num w:numId="101">
    <w:abstractNumId w:val="149"/>
  </w:num>
  <w:num w:numId="102">
    <w:abstractNumId w:val="76"/>
  </w:num>
  <w:num w:numId="103">
    <w:abstractNumId w:val="69"/>
  </w:num>
  <w:num w:numId="104">
    <w:abstractNumId w:val="109"/>
  </w:num>
  <w:num w:numId="105">
    <w:abstractNumId w:val="59"/>
  </w:num>
  <w:num w:numId="106">
    <w:abstractNumId w:val="98"/>
  </w:num>
  <w:num w:numId="107">
    <w:abstractNumId w:val="47"/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"/>
  </w:num>
  <w:num w:numId="110">
    <w:abstractNumId w:val="7"/>
  </w:num>
  <w:num w:numId="111">
    <w:abstractNumId w:val="6"/>
  </w:num>
  <w:num w:numId="112">
    <w:abstractNumId w:val="3"/>
  </w:num>
  <w:num w:numId="113">
    <w:abstractNumId w:val="4"/>
  </w:num>
  <w:num w:numId="114">
    <w:abstractNumId w:val="2"/>
  </w:num>
  <w:num w:numId="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7"/>
  </w:num>
  <w:num w:numId="117">
    <w:abstractNumId w:val="66"/>
  </w:num>
  <w:num w:numId="118">
    <w:abstractNumId w:val="57"/>
  </w:num>
  <w:num w:numId="119">
    <w:abstractNumId w:val="134"/>
  </w:num>
  <w:num w:numId="120">
    <w:abstractNumId w:val="20"/>
  </w:num>
  <w:num w:numId="121">
    <w:abstractNumId w:val="34"/>
  </w:num>
  <w:num w:numId="122">
    <w:abstractNumId w:val="68"/>
  </w:num>
  <w:num w:numId="123">
    <w:abstractNumId w:val="60"/>
  </w:num>
  <w:num w:numId="124">
    <w:abstractNumId w:val="115"/>
  </w:num>
  <w:num w:numId="125">
    <w:abstractNumId w:val="51"/>
  </w:num>
  <w:num w:numId="126">
    <w:abstractNumId w:val="49"/>
  </w:num>
  <w:num w:numId="127">
    <w:abstractNumId w:val="125"/>
  </w:num>
  <w:num w:numId="128">
    <w:abstractNumId w:val="102"/>
  </w:num>
  <w:num w:numId="129">
    <w:abstractNumId w:val="104"/>
  </w:num>
  <w:num w:numId="130">
    <w:abstractNumId w:val="100"/>
  </w:num>
  <w:num w:numId="131">
    <w:abstractNumId w:val="147"/>
  </w:num>
  <w:num w:numId="132">
    <w:abstractNumId w:val="151"/>
  </w:num>
  <w:num w:numId="133">
    <w:abstractNumId w:val="81"/>
  </w:num>
  <w:num w:numId="134">
    <w:abstractNumId w:val="80"/>
  </w:num>
  <w:num w:numId="135">
    <w:abstractNumId w:val="138"/>
  </w:num>
  <w:num w:numId="136">
    <w:abstractNumId w:val="88"/>
  </w:num>
  <w:num w:numId="13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89"/>
  </w:num>
  <w:num w:numId="150">
    <w:abstractNumId w:val="41"/>
  </w:num>
  <w:num w:numId="151">
    <w:abstractNumId w:val="70"/>
  </w:num>
  <w:num w:numId="152">
    <w:abstractNumId w:val="64"/>
  </w:num>
  <w:num w:numId="153">
    <w:abstractNumId w:val="73"/>
  </w:num>
  <w:num w:numId="154">
    <w:abstractNumId w:val="12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B"/>
    <w:rsid w:val="0001565B"/>
    <w:rsid w:val="000710AC"/>
    <w:rsid w:val="000F6C42"/>
    <w:rsid w:val="002D0BF8"/>
    <w:rsid w:val="00307B05"/>
    <w:rsid w:val="0031202A"/>
    <w:rsid w:val="00317908"/>
    <w:rsid w:val="003E541E"/>
    <w:rsid w:val="00402D0F"/>
    <w:rsid w:val="004B3B03"/>
    <w:rsid w:val="004D693F"/>
    <w:rsid w:val="004E0FD3"/>
    <w:rsid w:val="004E4410"/>
    <w:rsid w:val="006C5FE7"/>
    <w:rsid w:val="006D4BF7"/>
    <w:rsid w:val="008116A9"/>
    <w:rsid w:val="008B7F56"/>
    <w:rsid w:val="009C2C3C"/>
    <w:rsid w:val="00AD5128"/>
    <w:rsid w:val="00B83ED7"/>
    <w:rsid w:val="00C90102"/>
    <w:rsid w:val="00E46758"/>
    <w:rsid w:val="00F850F0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F6F"/>
  <w15:chartTrackingRefBased/>
  <w15:docId w15:val="{229A5099-B9D1-4C81-92BD-FCEB80F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C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9C2C3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C3C"/>
    <w:p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3C"/>
    <w:pPr>
      <w:spacing w:before="200" w:after="0" w:line="266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3C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C3C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C3C"/>
    <w:pPr>
      <w:spacing w:after="0" w:line="26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C3C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C3C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C3C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C3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C3C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2C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2C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C2C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C2C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C2C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C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3">
    <w:name w:val="Hyperlink"/>
    <w:basedOn w:val="a0"/>
    <w:uiPriority w:val="99"/>
    <w:unhideWhenUsed/>
    <w:rsid w:val="009C2C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C3C"/>
    <w:rPr>
      <w:color w:val="800080"/>
      <w:u w:val="single"/>
    </w:rPr>
  </w:style>
  <w:style w:type="character" w:styleId="a5">
    <w:name w:val="Emphasis"/>
    <w:uiPriority w:val="20"/>
    <w:qFormat/>
    <w:rsid w:val="009C2C3C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semiHidden/>
    <w:unhideWhenUsed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2C3C"/>
    <w:pPr>
      <w:spacing w:after="100" w:line="276" w:lineRule="auto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C2C3C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9C2C3C"/>
    <w:pPr>
      <w:spacing w:after="100" w:line="276" w:lineRule="auto"/>
      <w:ind w:left="440"/>
    </w:pPr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9C2C3C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2C3C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9C2C3C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C2C3C"/>
    <w:rPr>
      <w:rFonts w:eastAsiaTheme="minorEastAsia"/>
    </w:rPr>
  </w:style>
  <w:style w:type="paragraph" w:styleId="ab">
    <w:name w:val="Title"/>
    <w:basedOn w:val="a"/>
    <w:next w:val="a"/>
    <w:link w:val="ac"/>
    <w:uiPriority w:val="10"/>
    <w:qFormat/>
    <w:rsid w:val="009C2C3C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9C2C3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semiHidden/>
    <w:locked/>
    <w:rsid w:val="009C2C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semiHidden/>
    <w:unhideWhenUsed/>
    <w:qFormat/>
    <w:rsid w:val="009C2C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2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9C2C3C"/>
  </w:style>
  <w:style w:type="paragraph" w:styleId="af">
    <w:name w:val="Subtitle"/>
    <w:basedOn w:val="a"/>
    <w:next w:val="a"/>
    <w:link w:val="af0"/>
    <w:uiPriority w:val="11"/>
    <w:qFormat/>
    <w:rsid w:val="009C2C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C2C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2C3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C3C"/>
    <w:rPr>
      <w:rFonts w:ascii="Tahoma" w:eastAsiaTheme="minorEastAsi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9C2C3C"/>
    <w:rPr>
      <w:rFonts w:ascii="Times New Roman" w:eastAsiaTheme="minorEastAsia" w:hAnsi="Times New Roman" w:cs="Times New Roman"/>
    </w:rPr>
  </w:style>
  <w:style w:type="paragraph" w:styleId="af4">
    <w:name w:val="No Spacing"/>
    <w:basedOn w:val="a"/>
    <w:link w:val="af3"/>
    <w:uiPriority w:val="1"/>
    <w:qFormat/>
    <w:rsid w:val="009C2C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f5">
    <w:name w:val="Абзац списка Знак"/>
    <w:link w:val="af6"/>
    <w:uiPriority w:val="34"/>
    <w:locked/>
    <w:rsid w:val="009C2C3C"/>
    <w:rPr>
      <w:rFonts w:ascii="Times New Roman" w:eastAsiaTheme="minorEastAsia" w:hAnsi="Times New Roman" w:cs="Times New Roman"/>
    </w:rPr>
  </w:style>
  <w:style w:type="paragraph" w:styleId="af6">
    <w:name w:val="List Paragraph"/>
    <w:basedOn w:val="a"/>
    <w:link w:val="af5"/>
    <w:uiPriority w:val="34"/>
    <w:qFormat/>
    <w:rsid w:val="009C2C3C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22">
    <w:name w:val="Quote"/>
    <w:basedOn w:val="a"/>
    <w:next w:val="a"/>
    <w:link w:val="23"/>
    <w:uiPriority w:val="29"/>
    <w:qFormat/>
    <w:rsid w:val="009C2C3C"/>
    <w:pPr>
      <w:spacing w:before="200" w:after="0" w:line="276" w:lineRule="auto"/>
      <w:ind w:left="360" w:right="360"/>
    </w:pPr>
    <w:rPr>
      <w:rFonts w:eastAsiaTheme="minorEastAsia"/>
      <w:i/>
      <w:iCs/>
    </w:rPr>
  </w:style>
  <w:style w:type="character" w:customStyle="1" w:styleId="23">
    <w:name w:val="Цитата 2 Знак"/>
    <w:basedOn w:val="a0"/>
    <w:link w:val="22"/>
    <w:uiPriority w:val="29"/>
    <w:rsid w:val="009C2C3C"/>
    <w:rPr>
      <w:rFonts w:eastAsiaTheme="minorEastAsia"/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9C2C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9C2C3C"/>
    <w:rPr>
      <w:rFonts w:eastAsiaTheme="minorEastAsia"/>
      <w:b/>
      <w:bCs/>
      <w:i/>
      <w:iCs/>
    </w:rPr>
  </w:style>
  <w:style w:type="paragraph" w:styleId="af9">
    <w:name w:val="TOC Heading"/>
    <w:basedOn w:val="1"/>
    <w:next w:val="a"/>
    <w:uiPriority w:val="39"/>
    <w:semiHidden/>
    <w:unhideWhenUsed/>
    <w:qFormat/>
    <w:rsid w:val="009C2C3C"/>
    <w:pPr>
      <w:outlineLvl w:val="9"/>
    </w:pPr>
    <w:rPr>
      <w:lang w:bidi="en-US"/>
    </w:rPr>
  </w:style>
  <w:style w:type="paragraph" w:customStyle="1" w:styleId="ConsPlusNormal">
    <w:name w:val="ConsPlusNormal"/>
    <w:rsid w:val="009C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9C2C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9C2C3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2C3C"/>
    <w:pPr>
      <w:spacing w:after="120"/>
    </w:pPr>
  </w:style>
  <w:style w:type="paragraph" w:customStyle="1" w:styleId="WW-">
    <w:name w:val="WW-Базовый"/>
    <w:rsid w:val="009C2C3C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kern w:val="2"/>
      <w:szCs w:val="20"/>
      <w:lang w:eastAsia="hi-IN" w:bidi="hi-IN"/>
    </w:rPr>
  </w:style>
  <w:style w:type="paragraph" w:customStyle="1" w:styleId="Afa">
    <w:name w:val="Свободная форма A"/>
    <w:rsid w:val="009C2C3C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  <w:style w:type="paragraph" w:customStyle="1" w:styleId="p776">
    <w:name w:val="p776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7">
    <w:name w:val="p777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8">
    <w:name w:val="p778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9">
    <w:name w:val="p779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4">
    <w:name w:val="p784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7">
    <w:name w:val="p787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0">
    <w:name w:val="p790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9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9C2C3C"/>
    <w:rPr>
      <w:i/>
      <w:iCs/>
    </w:rPr>
  </w:style>
  <w:style w:type="character" w:styleId="afc">
    <w:name w:val="Intense Emphasis"/>
    <w:uiPriority w:val="21"/>
    <w:qFormat/>
    <w:rsid w:val="009C2C3C"/>
    <w:rPr>
      <w:b/>
      <w:bCs/>
    </w:rPr>
  </w:style>
  <w:style w:type="character" w:styleId="afd">
    <w:name w:val="Subtle Reference"/>
    <w:uiPriority w:val="31"/>
    <w:qFormat/>
    <w:rsid w:val="009C2C3C"/>
    <w:rPr>
      <w:smallCaps/>
    </w:rPr>
  </w:style>
  <w:style w:type="character" w:styleId="afe">
    <w:name w:val="Intense Reference"/>
    <w:uiPriority w:val="32"/>
    <w:qFormat/>
    <w:rsid w:val="009C2C3C"/>
    <w:rPr>
      <w:smallCaps/>
      <w:spacing w:val="5"/>
      <w:u w:val="single"/>
    </w:rPr>
  </w:style>
  <w:style w:type="character" w:styleId="aff">
    <w:name w:val="Book Title"/>
    <w:uiPriority w:val="33"/>
    <w:qFormat/>
    <w:rsid w:val="009C2C3C"/>
    <w:rPr>
      <w:i/>
      <w:iCs/>
      <w:smallCaps/>
      <w:spacing w:val="5"/>
    </w:rPr>
  </w:style>
  <w:style w:type="character" w:customStyle="1" w:styleId="Zag11">
    <w:name w:val="Zag_11"/>
    <w:rsid w:val="009C2C3C"/>
  </w:style>
  <w:style w:type="character" w:customStyle="1" w:styleId="apple-converted-space">
    <w:name w:val="apple-converted-space"/>
    <w:rsid w:val="009C2C3C"/>
  </w:style>
  <w:style w:type="character" w:customStyle="1" w:styleId="s15">
    <w:name w:val="s15"/>
    <w:basedOn w:val="a0"/>
    <w:rsid w:val="009C2C3C"/>
  </w:style>
  <w:style w:type="character" w:customStyle="1" w:styleId="s69">
    <w:name w:val="s69"/>
    <w:basedOn w:val="a0"/>
    <w:rsid w:val="009C2C3C"/>
  </w:style>
  <w:style w:type="character" w:customStyle="1" w:styleId="s6">
    <w:name w:val="s6"/>
    <w:basedOn w:val="a0"/>
    <w:rsid w:val="009C2C3C"/>
  </w:style>
  <w:style w:type="character" w:customStyle="1" w:styleId="s5">
    <w:name w:val="s5"/>
    <w:basedOn w:val="a0"/>
    <w:rsid w:val="009C2C3C"/>
  </w:style>
  <w:style w:type="character" w:styleId="aff0">
    <w:name w:val="Strong"/>
    <w:basedOn w:val="a0"/>
    <w:qFormat/>
    <w:rsid w:val="009C2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8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6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9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1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4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2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7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9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1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4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2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7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0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3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8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6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0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9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1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4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2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7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0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5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3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8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17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5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3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38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20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Relationship Id="rId41" Type="http://schemas.openxmlformats.org/officeDocument/2006/relationships/hyperlink" Target="file:///C:\Users\User\Desktop\&#1086;&#1073;&#1088;&#1072;&#1079;&#1086;&#1074;&#1072;&#1090;&#1077;&#1083;&#1100;&#1085;&#1099;&#1077;%20&#1087;&#1088;&#1086;&#1075;&#1088;&#1072;&#1084;&#1084;&#1099;\2018-2019\&#1085;&#1072;&#1095;&#1072;&#1083;&#1082;&#1072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202</Pages>
  <Words>45709</Words>
  <Characters>260546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dcterms:created xsi:type="dcterms:W3CDTF">2020-06-11T07:54:00Z</dcterms:created>
  <dcterms:modified xsi:type="dcterms:W3CDTF">2020-11-07T16:28:00Z</dcterms:modified>
</cp:coreProperties>
</file>