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AAB" w:rsidRDefault="00D30AAB">
      <w:bookmarkStart w:id="0" w:name="_Toc5278982"/>
      <w:bookmarkStart w:id="1" w:name="_Toc314132314"/>
      <w:bookmarkStart w:id="2" w:name="_Toc314310541"/>
      <w:r w:rsidRPr="00D30AAB">
        <w:rPr>
          <w:caps/>
          <w:noProof/>
        </w:rPr>
        <w:drawing>
          <wp:inline distT="0" distB="0" distL="0" distR="0" wp14:anchorId="540F0994" wp14:editId="5FEF5897">
            <wp:extent cx="6210935" cy="878045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0459"/>
                    </a:xfrm>
                    <a:prstGeom prst="rect">
                      <a:avLst/>
                    </a:prstGeom>
                    <a:noFill/>
                    <a:ln>
                      <a:noFill/>
                    </a:ln>
                  </pic:spPr>
                </pic:pic>
              </a:graphicData>
            </a:graphic>
          </wp:inline>
        </w:drawing>
      </w:r>
    </w:p>
    <w:sdt>
      <w:sdtPr>
        <w:rPr>
          <w:rFonts w:asciiTheme="minorHAnsi" w:eastAsiaTheme="minorEastAsia" w:hAnsiTheme="minorHAnsi" w:cstheme="minorBidi"/>
          <w:caps w:val="0"/>
          <w:color w:val="auto"/>
          <w:spacing w:val="0"/>
          <w:sz w:val="22"/>
          <w:szCs w:val="22"/>
          <w:lang w:val="ru-RU" w:eastAsia="ru-RU" w:bidi="ar-SA"/>
        </w:rPr>
        <w:id w:val="-1157605265"/>
        <w:docPartObj>
          <w:docPartGallery w:val="Table of Contents"/>
          <w:docPartUnique/>
        </w:docPartObj>
      </w:sdtPr>
      <w:sdtEndPr>
        <w:rPr>
          <w:b/>
          <w:bCs/>
        </w:rPr>
      </w:sdtEndPr>
      <w:sdtContent>
        <w:p w:rsidR="005C658C" w:rsidRPr="005C658C" w:rsidRDefault="005C658C">
          <w:pPr>
            <w:pStyle w:val="afff4"/>
            <w:rPr>
              <w:rFonts w:ascii="Times New Roman" w:hAnsi="Times New Roman"/>
              <w:sz w:val="24"/>
              <w:szCs w:val="24"/>
            </w:rPr>
          </w:pPr>
          <w:r w:rsidRPr="005C658C">
            <w:rPr>
              <w:rFonts w:ascii="Times New Roman" w:hAnsi="Times New Roman"/>
              <w:sz w:val="24"/>
              <w:szCs w:val="24"/>
              <w:lang w:val="ru-RU"/>
            </w:rPr>
            <w:t>Оглавление</w:t>
          </w:r>
        </w:p>
        <w:p w:rsidR="00D05B61" w:rsidRDefault="005C658C">
          <w:pPr>
            <w:pStyle w:val="1c"/>
            <w:rPr>
              <w:rFonts w:asciiTheme="minorHAnsi" w:eastAsiaTheme="minorEastAsia" w:hAnsiTheme="minorHAnsi" w:cstheme="minorBidi"/>
              <w:b w:val="0"/>
              <w:caps w:val="0"/>
              <w:sz w:val="22"/>
              <w:szCs w:val="22"/>
              <w:lang w:eastAsia="ru-RU" w:bidi="ar-SA"/>
            </w:rPr>
          </w:pPr>
          <w:r w:rsidRPr="005C658C">
            <w:fldChar w:fldCharType="begin"/>
          </w:r>
          <w:r w:rsidRPr="005C658C">
            <w:instrText xml:space="preserve"> TOC \o "1-3" \h \z \u </w:instrText>
          </w:r>
          <w:r w:rsidRPr="005C658C">
            <w:fldChar w:fldCharType="separate"/>
          </w:r>
          <w:hyperlink w:anchor="_Toc5701160" w:history="1">
            <w:r w:rsidR="00D05B61" w:rsidRPr="009C1F6F">
              <w:rPr>
                <w:rStyle w:val="af9"/>
              </w:rPr>
              <w:t>I. Целевой раздел.</w:t>
            </w:r>
            <w:r w:rsidR="00D05B61">
              <w:rPr>
                <w:webHidden/>
              </w:rPr>
              <w:tab/>
            </w:r>
            <w:r w:rsidR="00D05B61">
              <w:rPr>
                <w:webHidden/>
              </w:rPr>
              <w:fldChar w:fldCharType="begin"/>
            </w:r>
            <w:r w:rsidR="00D05B61">
              <w:rPr>
                <w:webHidden/>
              </w:rPr>
              <w:instrText xml:space="preserve"> PAGEREF _Toc5701160 \h </w:instrText>
            </w:r>
            <w:r w:rsidR="00D05B61">
              <w:rPr>
                <w:webHidden/>
              </w:rPr>
            </w:r>
            <w:r w:rsidR="00D05B61">
              <w:rPr>
                <w:webHidden/>
              </w:rPr>
              <w:fldChar w:fldCharType="separate"/>
            </w:r>
            <w:r w:rsidR="0008519B">
              <w:rPr>
                <w:webHidden/>
              </w:rPr>
              <w:t>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1" w:history="1">
            <w:r w:rsidR="00D05B61" w:rsidRPr="009C1F6F">
              <w:rPr>
                <w:rStyle w:val="af9"/>
              </w:rPr>
              <w:t>1.1.Общие положения.</w:t>
            </w:r>
            <w:r w:rsidR="00D05B61">
              <w:rPr>
                <w:webHidden/>
              </w:rPr>
              <w:tab/>
            </w:r>
            <w:r w:rsidR="00D05B61">
              <w:rPr>
                <w:webHidden/>
              </w:rPr>
              <w:fldChar w:fldCharType="begin"/>
            </w:r>
            <w:r w:rsidR="00D05B61">
              <w:rPr>
                <w:webHidden/>
              </w:rPr>
              <w:instrText xml:space="preserve"> PAGEREF _Toc5701161 \h </w:instrText>
            </w:r>
            <w:r w:rsidR="00D05B61">
              <w:rPr>
                <w:webHidden/>
              </w:rPr>
            </w:r>
            <w:r w:rsidR="00D05B61">
              <w:rPr>
                <w:webHidden/>
              </w:rPr>
              <w:fldChar w:fldCharType="separate"/>
            </w:r>
            <w:r w:rsidR="0008519B">
              <w:rPr>
                <w:webHidden/>
              </w:rPr>
              <w:t>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2" w:history="1">
            <w:r w:rsidR="00D05B61" w:rsidRPr="009C1F6F">
              <w:rPr>
                <w:rStyle w:val="af9"/>
                <w:rFonts w:eastAsia="Arial"/>
              </w:rPr>
              <w:t>1.2. Общая характеристика основной обра</w:t>
            </w:r>
            <w:bookmarkStart w:id="3" w:name="_GoBack"/>
            <w:bookmarkEnd w:id="3"/>
            <w:r w:rsidR="00D05B61" w:rsidRPr="009C1F6F">
              <w:rPr>
                <w:rStyle w:val="af9"/>
                <w:rFonts w:eastAsia="Arial"/>
              </w:rPr>
              <w:t>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_Toc5701162 \h </w:instrText>
            </w:r>
            <w:r w:rsidR="00D05B61">
              <w:rPr>
                <w:webHidden/>
              </w:rPr>
            </w:r>
            <w:r w:rsidR="00D05B61">
              <w:rPr>
                <w:webHidden/>
              </w:rPr>
              <w:fldChar w:fldCharType="separate"/>
            </w:r>
            <w:r w:rsidR="0008519B">
              <w:rPr>
                <w:webHidden/>
              </w:rPr>
              <w:t>6</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3" w:history="1">
            <w:r w:rsidR="00D05B61" w:rsidRPr="009C1F6F">
              <w:rPr>
                <w:rStyle w:val="af9"/>
                <w:rFonts w:eastAsia="Arial"/>
              </w:rPr>
              <w:t>1.3. Цели и задачи основной образовательной программы.  Стратегические механизмы реализации образовательной программы.</w:t>
            </w:r>
            <w:r w:rsidR="00D05B61">
              <w:rPr>
                <w:webHidden/>
              </w:rPr>
              <w:tab/>
            </w:r>
            <w:r w:rsidR="00D05B61">
              <w:rPr>
                <w:webHidden/>
              </w:rPr>
              <w:fldChar w:fldCharType="begin"/>
            </w:r>
            <w:r w:rsidR="00D05B61">
              <w:rPr>
                <w:webHidden/>
              </w:rPr>
              <w:instrText xml:space="preserve"> PAGEREF _Toc5701163 \h </w:instrText>
            </w:r>
            <w:r w:rsidR="00D05B61">
              <w:rPr>
                <w:webHidden/>
              </w:rPr>
            </w:r>
            <w:r w:rsidR="00D05B61">
              <w:rPr>
                <w:webHidden/>
              </w:rPr>
              <w:fldChar w:fldCharType="separate"/>
            </w:r>
            <w:r w:rsidR="0008519B">
              <w:rPr>
                <w:webHidden/>
              </w:rPr>
              <w:t>10</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4" w:history="1">
            <w:r w:rsidR="00D05B61" w:rsidRPr="009C1F6F">
              <w:rPr>
                <w:rStyle w:val="af9"/>
                <w:rFonts w:eastAsia="Arial"/>
              </w:rPr>
              <w:t>1.4. Основные принципы (требования) к образовательной деятельности.</w:t>
            </w:r>
            <w:r w:rsidR="00D05B61">
              <w:rPr>
                <w:webHidden/>
              </w:rPr>
              <w:tab/>
            </w:r>
            <w:r w:rsidR="00D05B61">
              <w:rPr>
                <w:webHidden/>
              </w:rPr>
              <w:fldChar w:fldCharType="begin"/>
            </w:r>
            <w:r w:rsidR="00D05B61">
              <w:rPr>
                <w:webHidden/>
              </w:rPr>
              <w:instrText xml:space="preserve"> PAGEREF _Toc5701164 \h </w:instrText>
            </w:r>
            <w:r w:rsidR="00D05B61">
              <w:rPr>
                <w:webHidden/>
              </w:rPr>
            </w:r>
            <w:r w:rsidR="00D05B61">
              <w:rPr>
                <w:webHidden/>
              </w:rPr>
              <w:fldChar w:fldCharType="separate"/>
            </w:r>
            <w:r w:rsidR="0008519B">
              <w:rPr>
                <w:webHidden/>
              </w:rPr>
              <w:t>16</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5" w:history="1">
            <w:r w:rsidR="00D05B61" w:rsidRPr="009C1F6F">
              <w:rPr>
                <w:rStyle w:val="af9"/>
              </w:rPr>
              <w:t>1.5. Организация образовательной деятельности</w:t>
            </w:r>
            <w:r w:rsidR="00D05B61">
              <w:rPr>
                <w:webHidden/>
              </w:rPr>
              <w:tab/>
            </w:r>
            <w:r w:rsidR="00D05B61">
              <w:rPr>
                <w:webHidden/>
              </w:rPr>
              <w:fldChar w:fldCharType="begin"/>
            </w:r>
            <w:r w:rsidR="00D05B61">
              <w:rPr>
                <w:webHidden/>
              </w:rPr>
              <w:instrText xml:space="preserve"> PAGEREF _Toc5701165 \h </w:instrText>
            </w:r>
            <w:r w:rsidR="00D05B61">
              <w:rPr>
                <w:webHidden/>
              </w:rPr>
            </w:r>
            <w:r w:rsidR="00D05B61">
              <w:rPr>
                <w:webHidden/>
              </w:rPr>
              <w:fldChar w:fldCharType="separate"/>
            </w:r>
            <w:r w:rsidR="0008519B">
              <w:rPr>
                <w:webHidden/>
              </w:rPr>
              <w:t>19</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6" w:history="1">
            <w:r w:rsidR="00D05B61" w:rsidRPr="009C1F6F">
              <w:rPr>
                <w:rStyle w:val="af9"/>
              </w:rPr>
              <w:t>1.6.Проектирование оптимальной образовательной среды.</w:t>
            </w:r>
            <w:r w:rsidR="00D05B61">
              <w:rPr>
                <w:webHidden/>
              </w:rPr>
              <w:tab/>
            </w:r>
            <w:r w:rsidR="00D05B61">
              <w:rPr>
                <w:webHidden/>
              </w:rPr>
              <w:fldChar w:fldCharType="begin"/>
            </w:r>
            <w:r w:rsidR="00D05B61">
              <w:rPr>
                <w:webHidden/>
              </w:rPr>
              <w:instrText xml:space="preserve"> PAGEREF _Toc5701166 \h </w:instrText>
            </w:r>
            <w:r w:rsidR="00D05B61">
              <w:rPr>
                <w:webHidden/>
              </w:rPr>
            </w:r>
            <w:r w:rsidR="00D05B61">
              <w:rPr>
                <w:webHidden/>
              </w:rPr>
              <w:fldChar w:fldCharType="separate"/>
            </w:r>
            <w:r w:rsidR="0008519B">
              <w:rPr>
                <w:webHidden/>
              </w:rPr>
              <w:t>27</w:t>
            </w:r>
            <w:r w:rsidR="00D05B61">
              <w:rPr>
                <w:webHidden/>
              </w:rPr>
              <w:fldChar w:fldCharType="end"/>
            </w:r>
          </w:hyperlink>
        </w:p>
        <w:p w:rsidR="00D05B61" w:rsidRDefault="002D300D" w:rsidP="00D05B61">
          <w:pPr>
            <w:pStyle w:val="36"/>
            <w:ind w:left="0"/>
            <w:rPr>
              <w:rFonts w:asciiTheme="minorHAnsi" w:eastAsiaTheme="minorEastAsia" w:hAnsiTheme="minorHAnsi" w:cstheme="minorBidi"/>
              <w:noProof/>
              <w:sz w:val="22"/>
              <w:szCs w:val="22"/>
              <w:lang w:val="ru-RU" w:eastAsia="ru-RU" w:bidi="ar-SA"/>
            </w:rPr>
          </w:pPr>
          <w:hyperlink w:anchor="_Toc5701167" w:history="1">
            <w:r w:rsidR="00D05B61" w:rsidRPr="009C1F6F">
              <w:rPr>
                <w:rStyle w:val="af9"/>
                <w:noProof/>
              </w:rPr>
              <w:t>1.7.Система оценки достижения планируемых результатов освоения основной образовательной программы среднего общего образования.</w:t>
            </w:r>
            <w:r w:rsidR="00D05B61">
              <w:rPr>
                <w:noProof/>
                <w:webHidden/>
              </w:rPr>
              <w:tab/>
            </w:r>
            <w:r w:rsidR="00D05B61">
              <w:rPr>
                <w:noProof/>
                <w:webHidden/>
              </w:rPr>
              <w:fldChar w:fldCharType="begin"/>
            </w:r>
            <w:r w:rsidR="00D05B61">
              <w:rPr>
                <w:noProof/>
                <w:webHidden/>
              </w:rPr>
              <w:instrText xml:space="preserve"> PAGEREF _Toc5701167 \h </w:instrText>
            </w:r>
            <w:r w:rsidR="00D05B61">
              <w:rPr>
                <w:noProof/>
                <w:webHidden/>
              </w:rPr>
            </w:r>
            <w:r w:rsidR="00D05B61">
              <w:rPr>
                <w:noProof/>
                <w:webHidden/>
              </w:rPr>
              <w:fldChar w:fldCharType="separate"/>
            </w:r>
            <w:r w:rsidR="0008519B">
              <w:rPr>
                <w:noProof/>
                <w:webHidden/>
              </w:rPr>
              <w:t>29</w:t>
            </w:r>
            <w:r w:rsidR="00D05B61">
              <w:rPr>
                <w:noProof/>
                <w:webHidden/>
              </w:rPr>
              <w:fldChar w:fldCharType="end"/>
            </w:r>
          </w:hyperlink>
        </w:p>
        <w:p w:rsidR="00D05B61" w:rsidRDefault="002D300D">
          <w:pPr>
            <w:pStyle w:val="1c"/>
            <w:rPr>
              <w:rFonts w:asciiTheme="minorHAnsi" w:eastAsiaTheme="minorEastAsia" w:hAnsiTheme="minorHAnsi" w:cstheme="minorBidi"/>
              <w:b w:val="0"/>
              <w:caps w:val="0"/>
              <w:sz w:val="22"/>
              <w:szCs w:val="22"/>
              <w:lang w:eastAsia="ru-RU" w:bidi="ar-SA"/>
            </w:rPr>
          </w:pPr>
          <w:hyperlink w:anchor="_Toc5701168" w:history="1">
            <w:r w:rsidR="00D05B61" w:rsidRPr="009C1F6F">
              <w:rPr>
                <w:rStyle w:val="af9"/>
              </w:rPr>
              <w:t xml:space="preserve">II. </w:t>
            </w:r>
            <w:r w:rsidR="007500B9">
              <w:rPr>
                <w:rStyle w:val="af9"/>
              </w:rPr>
              <w:t>содержательный</w:t>
            </w:r>
            <w:r w:rsidR="00D05B61" w:rsidRPr="009C1F6F">
              <w:rPr>
                <w:rStyle w:val="af9"/>
              </w:rPr>
              <w:t xml:space="preserve"> раздел.</w:t>
            </w:r>
            <w:r w:rsidR="00D05B61">
              <w:rPr>
                <w:webHidden/>
              </w:rPr>
              <w:tab/>
            </w:r>
            <w:r w:rsidR="00D05B61">
              <w:rPr>
                <w:webHidden/>
              </w:rPr>
              <w:fldChar w:fldCharType="begin"/>
            </w:r>
            <w:r w:rsidR="00D05B61">
              <w:rPr>
                <w:webHidden/>
              </w:rPr>
              <w:instrText xml:space="preserve"> PAGEREF _Toc5701168 \h </w:instrText>
            </w:r>
            <w:r w:rsidR="00D05B61">
              <w:rPr>
                <w:webHidden/>
              </w:rPr>
            </w:r>
            <w:r w:rsidR="00D05B61">
              <w:rPr>
                <w:webHidden/>
              </w:rPr>
              <w:fldChar w:fldCharType="separate"/>
            </w:r>
            <w:r w:rsidR="0008519B">
              <w:rPr>
                <w:webHidden/>
              </w:rPr>
              <w:t>42</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69" w:history="1">
            <w:r w:rsidR="00D05B61" w:rsidRPr="009C1F6F">
              <w:rPr>
                <w:rStyle w:val="af9"/>
              </w:rPr>
              <w:t>2.1.Основное содержание учебных предметов среднего общего</w:t>
            </w:r>
            <w:r w:rsidR="00D05B61" w:rsidRPr="009C1F6F">
              <w:rPr>
                <w:rStyle w:val="af9"/>
                <w:i/>
              </w:rPr>
              <w:t xml:space="preserve"> </w:t>
            </w:r>
            <w:r w:rsidR="00D05B61" w:rsidRPr="009C1F6F">
              <w:rPr>
                <w:rStyle w:val="af9"/>
              </w:rPr>
              <w:t>образования</w:t>
            </w:r>
            <w:r w:rsidR="00D05B61">
              <w:rPr>
                <w:webHidden/>
              </w:rPr>
              <w:tab/>
            </w:r>
            <w:r w:rsidR="00D05B61">
              <w:rPr>
                <w:webHidden/>
              </w:rPr>
              <w:fldChar w:fldCharType="begin"/>
            </w:r>
            <w:r w:rsidR="00D05B61">
              <w:rPr>
                <w:webHidden/>
              </w:rPr>
              <w:instrText xml:space="preserve"> PAGEREF _Toc5701169 \h </w:instrText>
            </w:r>
            <w:r w:rsidR="00D05B61">
              <w:rPr>
                <w:webHidden/>
              </w:rPr>
            </w:r>
            <w:r w:rsidR="00D05B61">
              <w:rPr>
                <w:webHidden/>
              </w:rPr>
              <w:fldChar w:fldCharType="separate"/>
            </w:r>
            <w:r w:rsidR="0008519B">
              <w:rPr>
                <w:webHidden/>
              </w:rPr>
              <w:t>42</w:t>
            </w:r>
            <w:r w:rsidR="00D05B61">
              <w:rPr>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0" w:history="1">
            <w:r w:rsidR="00D05B61" w:rsidRPr="009C1F6F">
              <w:rPr>
                <w:rStyle w:val="af9"/>
                <w:noProof/>
              </w:rPr>
              <w:t>Русский язык</w:t>
            </w:r>
            <w:r w:rsidR="00D05B61">
              <w:rPr>
                <w:noProof/>
                <w:webHidden/>
              </w:rPr>
              <w:tab/>
            </w:r>
            <w:r w:rsidR="00D05B61">
              <w:rPr>
                <w:noProof/>
                <w:webHidden/>
              </w:rPr>
              <w:fldChar w:fldCharType="begin"/>
            </w:r>
            <w:r w:rsidR="00D05B61">
              <w:rPr>
                <w:noProof/>
                <w:webHidden/>
              </w:rPr>
              <w:instrText xml:space="preserve"> PAGEREF _Toc5701170 \h </w:instrText>
            </w:r>
            <w:r w:rsidR="00D05B61">
              <w:rPr>
                <w:noProof/>
                <w:webHidden/>
              </w:rPr>
            </w:r>
            <w:r w:rsidR="00D05B61">
              <w:rPr>
                <w:noProof/>
                <w:webHidden/>
              </w:rPr>
              <w:fldChar w:fldCharType="separate"/>
            </w:r>
            <w:r w:rsidR="0008519B">
              <w:rPr>
                <w:noProof/>
                <w:webHidden/>
              </w:rPr>
              <w:t>42</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1" w:history="1">
            <w:r w:rsidR="00D05B61" w:rsidRPr="009C1F6F">
              <w:rPr>
                <w:rStyle w:val="af9"/>
                <w:noProof/>
              </w:rPr>
              <w:t>Литература.</w:t>
            </w:r>
            <w:r w:rsidR="00D05B61">
              <w:rPr>
                <w:noProof/>
                <w:webHidden/>
              </w:rPr>
              <w:tab/>
            </w:r>
            <w:r w:rsidR="00D05B61">
              <w:rPr>
                <w:noProof/>
                <w:webHidden/>
              </w:rPr>
              <w:fldChar w:fldCharType="begin"/>
            </w:r>
            <w:r w:rsidR="00D05B61">
              <w:rPr>
                <w:noProof/>
                <w:webHidden/>
              </w:rPr>
              <w:instrText xml:space="preserve"> PAGEREF _Toc5701171 \h </w:instrText>
            </w:r>
            <w:r w:rsidR="00D05B61">
              <w:rPr>
                <w:noProof/>
                <w:webHidden/>
              </w:rPr>
            </w:r>
            <w:r w:rsidR="00D05B61">
              <w:rPr>
                <w:noProof/>
                <w:webHidden/>
              </w:rPr>
              <w:fldChar w:fldCharType="separate"/>
            </w:r>
            <w:r w:rsidR="0008519B">
              <w:rPr>
                <w:noProof/>
                <w:webHidden/>
              </w:rPr>
              <w:t>44</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2" w:history="1">
            <w:r w:rsidR="00D05B61" w:rsidRPr="009C1F6F">
              <w:rPr>
                <w:rStyle w:val="af9"/>
                <w:noProof/>
              </w:rPr>
              <w:t>Иностранный язык (английский язык).</w:t>
            </w:r>
            <w:r w:rsidR="00D05B61">
              <w:rPr>
                <w:noProof/>
                <w:webHidden/>
              </w:rPr>
              <w:tab/>
            </w:r>
            <w:r w:rsidR="00D05B61">
              <w:rPr>
                <w:noProof/>
                <w:webHidden/>
              </w:rPr>
              <w:fldChar w:fldCharType="begin"/>
            </w:r>
            <w:r w:rsidR="00D05B61">
              <w:rPr>
                <w:noProof/>
                <w:webHidden/>
              </w:rPr>
              <w:instrText xml:space="preserve"> PAGEREF _Toc5701172 \h </w:instrText>
            </w:r>
            <w:r w:rsidR="00D05B61">
              <w:rPr>
                <w:noProof/>
                <w:webHidden/>
              </w:rPr>
            </w:r>
            <w:r w:rsidR="00D05B61">
              <w:rPr>
                <w:noProof/>
                <w:webHidden/>
              </w:rPr>
              <w:fldChar w:fldCharType="separate"/>
            </w:r>
            <w:r w:rsidR="0008519B">
              <w:rPr>
                <w:noProof/>
                <w:webHidden/>
              </w:rPr>
              <w:t>55</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3" w:history="1">
            <w:r w:rsidR="00D05B61" w:rsidRPr="009C1F6F">
              <w:rPr>
                <w:rStyle w:val="af9"/>
                <w:noProof/>
              </w:rPr>
              <w:t>История.</w:t>
            </w:r>
            <w:r w:rsidR="00D05B61">
              <w:rPr>
                <w:noProof/>
                <w:webHidden/>
              </w:rPr>
              <w:tab/>
            </w:r>
            <w:r w:rsidR="00D05B61">
              <w:rPr>
                <w:noProof/>
                <w:webHidden/>
              </w:rPr>
              <w:fldChar w:fldCharType="begin"/>
            </w:r>
            <w:r w:rsidR="00D05B61">
              <w:rPr>
                <w:noProof/>
                <w:webHidden/>
              </w:rPr>
              <w:instrText xml:space="preserve"> PAGEREF _Toc5701173 \h </w:instrText>
            </w:r>
            <w:r w:rsidR="00D05B61">
              <w:rPr>
                <w:noProof/>
                <w:webHidden/>
              </w:rPr>
            </w:r>
            <w:r w:rsidR="00D05B61">
              <w:rPr>
                <w:noProof/>
                <w:webHidden/>
              </w:rPr>
              <w:fldChar w:fldCharType="separate"/>
            </w:r>
            <w:r w:rsidR="0008519B">
              <w:rPr>
                <w:noProof/>
                <w:webHidden/>
              </w:rPr>
              <w:t>64</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4" w:history="1">
            <w:r w:rsidR="00D05B61" w:rsidRPr="009C1F6F">
              <w:rPr>
                <w:rStyle w:val="af9"/>
                <w:noProof/>
              </w:rPr>
              <w:t>Обществознание.</w:t>
            </w:r>
            <w:r w:rsidR="00D05B61">
              <w:rPr>
                <w:noProof/>
                <w:webHidden/>
              </w:rPr>
              <w:tab/>
            </w:r>
            <w:r w:rsidR="00D05B61">
              <w:rPr>
                <w:noProof/>
                <w:webHidden/>
              </w:rPr>
              <w:fldChar w:fldCharType="begin"/>
            </w:r>
            <w:r w:rsidR="00D05B61">
              <w:rPr>
                <w:noProof/>
                <w:webHidden/>
              </w:rPr>
              <w:instrText xml:space="preserve"> PAGEREF _Toc5701174 \h </w:instrText>
            </w:r>
            <w:r w:rsidR="00D05B61">
              <w:rPr>
                <w:noProof/>
                <w:webHidden/>
              </w:rPr>
            </w:r>
            <w:r w:rsidR="00D05B61">
              <w:rPr>
                <w:noProof/>
                <w:webHidden/>
              </w:rPr>
              <w:fldChar w:fldCharType="separate"/>
            </w:r>
            <w:r w:rsidR="0008519B">
              <w:rPr>
                <w:noProof/>
                <w:webHidden/>
              </w:rPr>
              <w:t>72</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5" w:history="1">
            <w:r w:rsidR="00D05B61" w:rsidRPr="009C1F6F">
              <w:rPr>
                <w:rStyle w:val="af9"/>
                <w:noProof/>
              </w:rPr>
              <w:t>Экономика.</w:t>
            </w:r>
            <w:r w:rsidR="00D05B61">
              <w:rPr>
                <w:noProof/>
                <w:webHidden/>
              </w:rPr>
              <w:tab/>
            </w:r>
            <w:r w:rsidR="00D05B61">
              <w:rPr>
                <w:noProof/>
                <w:webHidden/>
              </w:rPr>
              <w:fldChar w:fldCharType="begin"/>
            </w:r>
            <w:r w:rsidR="00D05B61">
              <w:rPr>
                <w:noProof/>
                <w:webHidden/>
              </w:rPr>
              <w:instrText xml:space="preserve"> PAGEREF _Toc5701175 \h </w:instrText>
            </w:r>
            <w:r w:rsidR="00D05B61">
              <w:rPr>
                <w:noProof/>
                <w:webHidden/>
              </w:rPr>
            </w:r>
            <w:r w:rsidR="00D05B61">
              <w:rPr>
                <w:noProof/>
                <w:webHidden/>
              </w:rPr>
              <w:fldChar w:fldCharType="separate"/>
            </w:r>
            <w:r w:rsidR="0008519B">
              <w:rPr>
                <w:noProof/>
                <w:webHidden/>
              </w:rPr>
              <w:t>78</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6" w:history="1">
            <w:r w:rsidR="00D05B61" w:rsidRPr="009C1F6F">
              <w:rPr>
                <w:rStyle w:val="af9"/>
                <w:noProof/>
              </w:rPr>
              <w:t>Право.</w:t>
            </w:r>
            <w:r w:rsidR="00D05B61">
              <w:rPr>
                <w:noProof/>
                <w:webHidden/>
              </w:rPr>
              <w:tab/>
            </w:r>
            <w:r w:rsidR="00D05B61">
              <w:rPr>
                <w:noProof/>
                <w:webHidden/>
              </w:rPr>
              <w:fldChar w:fldCharType="begin"/>
            </w:r>
            <w:r w:rsidR="00D05B61">
              <w:rPr>
                <w:noProof/>
                <w:webHidden/>
              </w:rPr>
              <w:instrText xml:space="preserve"> PAGEREF _Toc5701176 \h </w:instrText>
            </w:r>
            <w:r w:rsidR="00D05B61">
              <w:rPr>
                <w:noProof/>
                <w:webHidden/>
              </w:rPr>
            </w:r>
            <w:r w:rsidR="00D05B61">
              <w:rPr>
                <w:noProof/>
                <w:webHidden/>
              </w:rPr>
              <w:fldChar w:fldCharType="separate"/>
            </w:r>
            <w:r w:rsidR="0008519B">
              <w:rPr>
                <w:noProof/>
                <w:webHidden/>
              </w:rPr>
              <w:t>80</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7" w:history="1">
            <w:r w:rsidR="00D05B61" w:rsidRPr="009C1F6F">
              <w:rPr>
                <w:rStyle w:val="af9"/>
                <w:noProof/>
              </w:rPr>
              <w:t>География.</w:t>
            </w:r>
            <w:r w:rsidR="00D05B61">
              <w:rPr>
                <w:noProof/>
                <w:webHidden/>
              </w:rPr>
              <w:tab/>
            </w:r>
            <w:r w:rsidR="00D05B61">
              <w:rPr>
                <w:noProof/>
                <w:webHidden/>
              </w:rPr>
              <w:fldChar w:fldCharType="begin"/>
            </w:r>
            <w:r w:rsidR="00D05B61">
              <w:rPr>
                <w:noProof/>
                <w:webHidden/>
              </w:rPr>
              <w:instrText xml:space="preserve"> PAGEREF _Toc5701177 \h </w:instrText>
            </w:r>
            <w:r w:rsidR="00D05B61">
              <w:rPr>
                <w:noProof/>
                <w:webHidden/>
              </w:rPr>
            </w:r>
            <w:r w:rsidR="00D05B61">
              <w:rPr>
                <w:noProof/>
                <w:webHidden/>
              </w:rPr>
              <w:fldChar w:fldCharType="separate"/>
            </w:r>
            <w:r w:rsidR="0008519B">
              <w:rPr>
                <w:noProof/>
                <w:webHidden/>
              </w:rPr>
              <w:t>83</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8" w:history="1">
            <w:r w:rsidR="00D05B61" w:rsidRPr="009C1F6F">
              <w:rPr>
                <w:rStyle w:val="af9"/>
                <w:noProof/>
              </w:rPr>
              <w:t>Математика. Алгебра и начала математического анализа. Геометрия.</w:t>
            </w:r>
            <w:r w:rsidR="00D05B61">
              <w:rPr>
                <w:noProof/>
                <w:webHidden/>
              </w:rPr>
              <w:tab/>
            </w:r>
            <w:r w:rsidR="00D05B61">
              <w:rPr>
                <w:noProof/>
                <w:webHidden/>
              </w:rPr>
              <w:fldChar w:fldCharType="begin"/>
            </w:r>
            <w:r w:rsidR="00D05B61">
              <w:rPr>
                <w:noProof/>
                <w:webHidden/>
              </w:rPr>
              <w:instrText xml:space="preserve"> PAGEREF _Toc5701178 \h </w:instrText>
            </w:r>
            <w:r w:rsidR="00D05B61">
              <w:rPr>
                <w:noProof/>
                <w:webHidden/>
              </w:rPr>
            </w:r>
            <w:r w:rsidR="00D05B61">
              <w:rPr>
                <w:noProof/>
                <w:webHidden/>
              </w:rPr>
              <w:fldChar w:fldCharType="separate"/>
            </w:r>
            <w:r w:rsidR="0008519B">
              <w:rPr>
                <w:noProof/>
                <w:webHidden/>
              </w:rPr>
              <w:t>87</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79" w:history="1">
            <w:r w:rsidR="00D05B61" w:rsidRPr="009C1F6F">
              <w:rPr>
                <w:rStyle w:val="af9"/>
                <w:noProof/>
              </w:rPr>
              <w:t>Геометрия.</w:t>
            </w:r>
            <w:r w:rsidR="00D05B61">
              <w:rPr>
                <w:noProof/>
                <w:webHidden/>
              </w:rPr>
              <w:tab/>
            </w:r>
            <w:r w:rsidR="00D05B61">
              <w:rPr>
                <w:noProof/>
                <w:webHidden/>
              </w:rPr>
              <w:fldChar w:fldCharType="begin"/>
            </w:r>
            <w:r w:rsidR="00D05B61">
              <w:rPr>
                <w:noProof/>
                <w:webHidden/>
              </w:rPr>
              <w:instrText xml:space="preserve"> PAGEREF _Toc5701179 \h </w:instrText>
            </w:r>
            <w:r w:rsidR="00D05B61">
              <w:rPr>
                <w:noProof/>
                <w:webHidden/>
              </w:rPr>
            </w:r>
            <w:r w:rsidR="00D05B61">
              <w:rPr>
                <w:noProof/>
                <w:webHidden/>
              </w:rPr>
              <w:fldChar w:fldCharType="separate"/>
            </w:r>
            <w:r w:rsidR="0008519B">
              <w:rPr>
                <w:noProof/>
                <w:webHidden/>
              </w:rPr>
              <w:t>94</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0" w:history="1">
            <w:r w:rsidR="00D05B61" w:rsidRPr="009C1F6F">
              <w:rPr>
                <w:rStyle w:val="af9"/>
                <w:noProof/>
              </w:rPr>
              <w:t>Информатика и ИКТ.</w:t>
            </w:r>
            <w:r w:rsidR="00D05B61">
              <w:rPr>
                <w:noProof/>
                <w:webHidden/>
              </w:rPr>
              <w:tab/>
            </w:r>
            <w:r w:rsidR="00D05B61">
              <w:rPr>
                <w:noProof/>
                <w:webHidden/>
              </w:rPr>
              <w:fldChar w:fldCharType="begin"/>
            </w:r>
            <w:r w:rsidR="00D05B61">
              <w:rPr>
                <w:noProof/>
                <w:webHidden/>
              </w:rPr>
              <w:instrText xml:space="preserve"> PAGEREF _Toc5701180 \h </w:instrText>
            </w:r>
            <w:r w:rsidR="00D05B61">
              <w:rPr>
                <w:noProof/>
                <w:webHidden/>
              </w:rPr>
            </w:r>
            <w:r w:rsidR="00D05B61">
              <w:rPr>
                <w:noProof/>
                <w:webHidden/>
              </w:rPr>
              <w:fldChar w:fldCharType="separate"/>
            </w:r>
            <w:r w:rsidR="0008519B">
              <w:rPr>
                <w:noProof/>
                <w:webHidden/>
              </w:rPr>
              <w:t>95</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1" w:history="1">
            <w:r w:rsidR="00D05B61" w:rsidRPr="009C1F6F">
              <w:rPr>
                <w:rStyle w:val="af9"/>
                <w:noProof/>
              </w:rPr>
              <w:t>Биология.</w:t>
            </w:r>
            <w:r w:rsidR="00D05B61">
              <w:rPr>
                <w:noProof/>
                <w:webHidden/>
              </w:rPr>
              <w:tab/>
            </w:r>
            <w:r w:rsidR="00D05B61">
              <w:rPr>
                <w:noProof/>
                <w:webHidden/>
              </w:rPr>
              <w:fldChar w:fldCharType="begin"/>
            </w:r>
            <w:r w:rsidR="00D05B61">
              <w:rPr>
                <w:noProof/>
                <w:webHidden/>
              </w:rPr>
              <w:instrText xml:space="preserve"> PAGEREF _Toc5701181 \h </w:instrText>
            </w:r>
            <w:r w:rsidR="00D05B61">
              <w:rPr>
                <w:noProof/>
                <w:webHidden/>
              </w:rPr>
            </w:r>
            <w:r w:rsidR="00D05B61">
              <w:rPr>
                <w:noProof/>
                <w:webHidden/>
              </w:rPr>
              <w:fldChar w:fldCharType="separate"/>
            </w:r>
            <w:r w:rsidR="0008519B">
              <w:rPr>
                <w:noProof/>
                <w:webHidden/>
              </w:rPr>
              <w:t>97</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2" w:history="1">
            <w:r w:rsidR="00D05B61" w:rsidRPr="009C1F6F">
              <w:rPr>
                <w:rStyle w:val="af9"/>
                <w:noProof/>
              </w:rPr>
              <w:t>Физика.</w:t>
            </w:r>
            <w:r w:rsidR="00D05B61">
              <w:rPr>
                <w:noProof/>
                <w:webHidden/>
              </w:rPr>
              <w:tab/>
            </w:r>
            <w:r w:rsidR="00D05B61">
              <w:rPr>
                <w:noProof/>
                <w:webHidden/>
              </w:rPr>
              <w:fldChar w:fldCharType="begin"/>
            </w:r>
            <w:r w:rsidR="00D05B61">
              <w:rPr>
                <w:noProof/>
                <w:webHidden/>
              </w:rPr>
              <w:instrText xml:space="preserve"> PAGEREF _Toc5701182 \h </w:instrText>
            </w:r>
            <w:r w:rsidR="00D05B61">
              <w:rPr>
                <w:noProof/>
                <w:webHidden/>
              </w:rPr>
            </w:r>
            <w:r w:rsidR="00D05B61">
              <w:rPr>
                <w:noProof/>
                <w:webHidden/>
              </w:rPr>
              <w:fldChar w:fldCharType="separate"/>
            </w:r>
            <w:r w:rsidR="0008519B">
              <w:rPr>
                <w:noProof/>
                <w:webHidden/>
              </w:rPr>
              <w:t>101</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3" w:history="1">
            <w:r w:rsidR="00D05B61" w:rsidRPr="009C1F6F">
              <w:rPr>
                <w:rStyle w:val="af9"/>
                <w:noProof/>
              </w:rPr>
              <w:t>Астрономия.</w:t>
            </w:r>
            <w:r w:rsidR="00D05B61">
              <w:rPr>
                <w:noProof/>
                <w:webHidden/>
              </w:rPr>
              <w:tab/>
            </w:r>
            <w:r w:rsidR="00D05B61">
              <w:rPr>
                <w:noProof/>
                <w:webHidden/>
              </w:rPr>
              <w:fldChar w:fldCharType="begin"/>
            </w:r>
            <w:r w:rsidR="00D05B61">
              <w:rPr>
                <w:noProof/>
                <w:webHidden/>
              </w:rPr>
              <w:instrText xml:space="preserve"> PAGEREF _Toc5701183 \h </w:instrText>
            </w:r>
            <w:r w:rsidR="00D05B61">
              <w:rPr>
                <w:noProof/>
                <w:webHidden/>
              </w:rPr>
            </w:r>
            <w:r w:rsidR="00D05B61">
              <w:rPr>
                <w:noProof/>
                <w:webHidden/>
              </w:rPr>
              <w:fldChar w:fldCharType="separate"/>
            </w:r>
            <w:r w:rsidR="0008519B">
              <w:rPr>
                <w:noProof/>
                <w:webHidden/>
              </w:rPr>
              <w:t>104</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4" w:history="1">
            <w:r w:rsidR="00D05B61" w:rsidRPr="009C1F6F">
              <w:rPr>
                <w:rStyle w:val="af9"/>
                <w:noProof/>
              </w:rPr>
              <w:t>Химия.</w:t>
            </w:r>
            <w:r w:rsidR="00D05B61">
              <w:rPr>
                <w:noProof/>
                <w:webHidden/>
              </w:rPr>
              <w:tab/>
            </w:r>
            <w:r w:rsidR="00D05B61">
              <w:rPr>
                <w:noProof/>
                <w:webHidden/>
              </w:rPr>
              <w:fldChar w:fldCharType="begin"/>
            </w:r>
            <w:r w:rsidR="00D05B61">
              <w:rPr>
                <w:noProof/>
                <w:webHidden/>
              </w:rPr>
              <w:instrText xml:space="preserve"> PAGEREF _Toc5701184 \h </w:instrText>
            </w:r>
            <w:r w:rsidR="00D05B61">
              <w:rPr>
                <w:noProof/>
                <w:webHidden/>
              </w:rPr>
            </w:r>
            <w:r w:rsidR="00D05B61">
              <w:rPr>
                <w:noProof/>
                <w:webHidden/>
              </w:rPr>
              <w:fldChar w:fldCharType="separate"/>
            </w:r>
            <w:r w:rsidR="0008519B">
              <w:rPr>
                <w:noProof/>
                <w:webHidden/>
              </w:rPr>
              <w:t>107</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5" w:history="1">
            <w:r w:rsidR="00D05B61" w:rsidRPr="009C1F6F">
              <w:rPr>
                <w:rStyle w:val="af9"/>
                <w:noProof/>
              </w:rPr>
              <w:t>Мировая художественная культура.</w:t>
            </w:r>
            <w:r w:rsidR="00D05B61">
              <w:rPr>
                <w:noProof/>
                <w:webHidden/>
              </w:rPr>
              <w:tab/>
            </w:r>
            <w:r w:rsidR="00D05B61">
              <w:rPr>
                <w:noProof/>
                <w:webHidden/>
              </w:rPr>
              <w:fldChar w:fldCharType="begin"/>
            </w:r>
            <w:r w:rsidR="00D05B61">
              <w:rPr>
                <w:noProof/>
                <w:webHidden/>
              </w:rPr>
              <w:instrText xml:space="preserve"> PAGEREF _Toc5701185 \h </w:instrText>
            </w:r>
            <w:r w:rsidR="00D05B61">
              <w:rPr>
                <w:noProof/>
                <w:webHidden/>
              </w:rPr>
            </w:r>
            <w:r w:rsidR="00D05B61">
              <w:rPr>
                <w:noProof/>
                <w:webHidden/>
              </w:rPr>
              <w:fldChar w:fldCharType="separate"/>
            </w:r>
            <w:r w:rsidR="0008519B">
              <w:rPr>
                <w:noProof/>
                <w:webHidden/>
              </w:rPr>
              <w:t>111</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6" w:history="1">
            <w:r w:rsidR="00D05B61" w:rsidRPr="009C1F6F">
              <w:rPr>
                <w:rStyle w:val="af9"/>
                <w:noProof/>
              </w:rPr>
              <w:t>Технология.</w:t>
            </w:r>
            <w:r w:rsidR="00D05B61">
              <w:rPr>
                <w:noProof/>
                <w:webHidden/>
              </w:rPr>
              <w:tab/>
            </w:r>
            <w:r w:rsidR="00D05B61">
              <w:rPr>
                <w:noProof/>
                <w:webHidden/>
              </w:rPr>
              <w:fldChar w:fldCharType="begin"/>
            </w:r>
            <w:r w:rsidR="00D05B61">
              <w:rPr>
                <w:noProof/>
                <w:webHidden/>
              </w:rPr>
              <w:instrText xml:space="preserve"> PAGEREF _Toc5701186 \h </w:instrText>
            </w:r>
            <w:r w:rsidR="00D05B61">
              <w:rPr>
                <w:noProof/>
                <w:webHidden/>
              </w:rPr>
            </w:r>
            <w:r w:rsidR="00D05B61">
              <w:rPr>
                <w:noProof/>
                <w:webHidden/>
              </w:rPr>
              <w:fldChar w:fldCharType="separate"/>
            </w:r>
            <w:r w:rsidR="0008519B">
              <w:rPr>
                <w:noProof/>
                <w:webHidden/>
              </w:rPr>
              <w:t>115</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7" w:history="1">
            <w:r w:rsidR="00D05B61" w:rsidRPr="009C1F6F">
              <w:rPr>
                <w:rStyle w:val="af9"/>
                <w:noProof/>
              </w:rPr>
              <w:t>Физическая культура.</w:t>
            </w:r>
            <w:r w:rsidR="00D05B61">
              <w:rPr>
                <w:noProof/>
                <w:webHidden/>
              </w:rPr>
              <w:tab/>
            </w:r>
            <w:r w:rsidR="00D05B61">
              <w:rPr>
                <w:noProof/>
                <w:webHidden/>
              </w:rPr>
              <w:fldChar w:fldCharType="begin"/>
            </w:r>
            <w:r w:rsidR="00D05B61">
              <w:rPr>
                <w:noProof/>
                <w:webHidden/>
              </w:rPr>
              <w:instrText xml:space="preserve"> PAGEREF _Toc5701187 \h </w:instrText>
            </w:r>
            <w:r w:rsidR="00D05B61">
              <w:rPr>
                <w:noProof/>
                <w:webHidden/>
              </w:rPr>
            </w:r>
            <w:r w:rsidR="00D05B61">
              <w:rPr>
                <w:noProof/>
                <w:webHidden/>
              </w:rPr>
              <w:fldChar w:fldCharType="separate"/>
            </w:r>
            <w:r w:rsidR="0008519B">
              <w:rPr>
                <w:noProof/>
                <w:webHidden/>
              </w:rPr>
              <w:t>118</w:t>
            </w:r>
            <w:r w:rsidR="00D05B61">
              <w:rPr>
                <w:noProof/>
                <w:webHidden/>
              </w:rPr>
              <w:fldChar w:fldCharType="end"/>
            </w:r>
          </w:hyperlink>
        </w:p>
        <w:p w:rsidR="00D05B61" w:rsidRDefault="002D300D">
          <w:pPr>
            <w:pStyle w:val="36"/>
            <w:rPr>
              <w:rFonts w:asciiTheme="minorHAnsi" w:eastAsiaTheme="minorEastAsia" w:hAnsiTheme="minorHAnsi" w:cstheme="minorBidi"/>
              <w:noProof/>
              <w:sz w:val="22"/>
              <w:szCs w:val="22"/>
              <w:lang w:val="ru-RU" w:eastAsia="ru-RU" w:bidi="ar-SA"/>
            </w:rPr>
          </w:pPr>
          <w:hyperlink w:anchor="_Toc5701188" w:history="1">
            <w:r w:rsidR="00D05B61" w:rsidRPr="009C1F6F">
              <w:rPr>
                <w:rStyle w:val="af9"/>
                <w:noProof/>
              </w:rPr>
              <w:t>Основы безопасности жизнедеятельности.</w:t>
            </w:r>
            <w:r w:rsidR="00D05B61">
              <w:rPr>
                <w:noProof/>
                <w:webHidden/>
              </w:rPr>
              <w:tab/>
            </w:r>
            <w:r w:rsidR="00D05B61">
              <w:rPr>
                <w:noProof/>
                <w:webHidden/>
              </w:rPr>
              <w:fldChar w:fldCharType="begin"/>
            </w:r>
            <w:r w:rsidR="00D05B61">
              <w:rPr>
                <w:noProof/>
                <w:webHidden/>
              </w:rPr>
              <w:instrText xml:space="preserve"> PAGEREF _Toc5701188 \h </w:instrText>
            </w:r>
            <w:r w:rsidR="00D05B61">
              <w:rPr>
                <w:noProof/>
                <w:webHidden/>
              </w:rPr>
            </w:r>
            <w:r w:rsidR="00D05B61">
              <w:rPr>
                <w:noProof/>
                <w:webHidden/>
              </w:rPr>
              <w:fldChar w:fldCharType="separate"/>
            </w:r>
            <w:r w:rsidR="0008519B">
              <w:rPr>
                <w:noProof/>
                <w:webHidden/>
              </w:rPr>
              <w:t>120</w:t>
            </w:r>
            <w:r w:rsidR="00D05B61">
              <w:rPr>
                <w:noProof/>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89" w:history="1">
            <w:r w:rsidR="00D05B61" w:rsidRPr="009C1F6F">
              <w:rPr>
                <w:rStyle w:val="af9"/>
              </w:rPr>
              <w:t>2.2. Программа коррекционной работы.</w:t>
            </w:r>
            <w:r w:rsidR="00D05B61">
              <w:rPr>
                <w:webHidden/>
              </w:rPr>
              <w:tab/>
            </w:r>
            <w:r w:rsidR="00D05B61">
              <w:rPr>
                <w:webHidden/>
              </w:rPr>
              <w:fldChar w:fldCharType="begin"/>
            </w:r>
            <w:r w:rsidR="00D05B61">
              <w:rPr>
                <w:webHidden/>
              </w:rPr>
              <w:instrText xml:space="preserve"> PAGEREF _Toc5701189 \h </w:instrText>
            </w:r>
            <w:r w:rsidR="00D05B61">
              <w:rPr>
                <w:webHidden/>
              </w:rPr>
            </w:r>
            <w:r w:rsidR="00D05B61">
              <w:rPr>
                <w:webHidden/>
              </w:rPr>
              <w:fldChar w:fldCharType="separate"/>
            </w:r>
            <w:r w:rsidR="0008519B">
              <w:rPr>
                <w:webHidden/>
              </w:rPr>
              <w:t>124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92" w:history="1">
            <w:r w:rsidR="00D05B61" w:rsidRPr="009C1F6F">
              <w:rPr>
                <w:rStyle w:val="af9"/>
              </w:rPr>
              <w:t>2.3.Программа воспитания и социализации обучающихся среднего общего образования.</w:t>
            </w:r>
            <w:r w:rsidR="00D05B61">
              <w:rPr>
                <w:webHidden/>
              </w:rPr>
              <w:tab/>
            </w:r>
            <w:r w:rsidR="00D05B61">
              <w:rPr>
                <w:webHidden/>
              </w:rPr>
              <w:fldChar w:fldCharType="begin"/>
            </w:r>
            <w:r w:rsidR="00D05B61">
              <w:rPr>
                <w:webHidden/>
              </w:rPr>
              <w:instrText xml:space="preserve"> PAGEREF _Toc5701192 \h </w:instrText>
            </w:r>
            <w:r w:rsidR="00D05B61">
              <w:rPr>
                <w:webHidden/>
              </w:rPr>
            </w:r>
            <w:r w:rsidR="00D05B61">
              <w:rPr>
                <w:webHidden/>
              </w:rPr>
              <w:fldChar w:fldCharType="separate"/>
            </w:r>
            <w:r w:rsidR="0008519B">
              <w:rPr>
                <w:webHidden/>
              </w:rPr>
              <w:t>137</w:t>
            </w:r>
            <w:r w:rsidR="00D05B61">
              <w:rPr>
                <w:webHidden/>
              </w:rPr>
              <w:fldChar w:fldCharType="end"/>
            </w:r>
          </w:hyperlink>
        </w:p>
        <w:p w:rsidR="00D05B61" w:rsidRDefault="002D300D">
          <w:pPr>
            <w:pStyle w:val="1c"/>
            <w:rPr>
              <w:rFonts w:asciiTheme="minorHAnsi" w:eastAsiaTheme="minorEastAsia" w:hAnsiTheme="minorHAnsi" w:cstheme="minorBidi"/>
              <w:b w:val="0"/>
              <w:caps w:val="0"/>
              <w:sz w:val="22"/>
              <w:szCs w:val="22"/>
              <w:lang w:eastAsia="ru-RU" w:bidi="ar-SA"/>
            </w:rPr>
          </w:pPr>
          <w:hyperlink w:anchor="_Toc5701196" w:history="1">
            <w:r w:rsidR="00D05B61" w:rsidRPr="009C1F6F">
              <w:rPr>
                <w:rStyle w:val="af9"/>
                <w:lang w:val="en-US"/>
              </w:rPr>
              <w:t>III</w:t>
            </w:r>
            <w:r w:rsidR="00D05B61" w:rsidRPr="009C1F6F">
              <w:rPr>
                <w:rStyle w:val="af9"/>
              </w:rPr>
              <w:t xml:space="preserve">. </w:t>
            </w:r>
            <w:r w:rsidR="007500B9">
              <w:rPr>
                <w:rStyle w:val="af9"/>
              </w:rPr>
              <w:t>организационный</w:t>
            </w:r>
            <w:r w:rsidR="00D05B61" w:rsidRPr="009C1F6F">
              <w:rPr>
                <w:rStyle w:val="af9"/>
              </w:rPr>
              <w:t xml:space="preserve"> раздел.</w:t>
            </w:r>
            <w:r w:rsidR="00D05B61">
              <w:rPr>
                <w:webHidden/>
              </w:rPr>
              <w:tab/>
            </w:r>
            <w:r w:rsidR="00D05B61">
              <w:rPr>
                <w:webHidden/>
              </w:rPr>
              <w:fldChar w:fldCharType="begin"/>
            </w:r>
            <w:r w:rsidR="00D05B61">
              <w:rPr>
                <w:webHidden/>
              </w:rPr>
              <w:instrText xml:space="preserve"> PAGEREF _Toc5701196 \h </w:instrText>
            </w:r>
            <w:r w:rsidR="00D05B61">
              <w:rPr>
                <w:webHidden/>
              </w:rPr>
            </w:r>
            <w:r w:rsidR="00D05B61">
              <w:rPr>
                <w:webHidden/>
              </w:rPr>
              <w:fldChar w:fldCharType="separate"/>
            </w:r>
            <w:r w:rsidR="0008519B">
              <w:rPr>
                <w:webHidden/>
              </w:rPr>
              <w:t>164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197" w:history="1">
            <w:r w:rsidR="00D05B61" w:rsidRPr="009C1F6F">
              <w:rPr>
                <w:rStyle w:val="af9"/>
                <w:rFonts w:eastAsia="Times New Roman"/>
                <w:lang w:eastAsia="ar-SA"/>
              </w:rPr>
              <w:t>3.1. Учебный план.</w:t>
            </w:r>
            <w:r w:rsidR="00D05B61">
              <w:rPr>
                <w:webHidden/>
              </w:rPr>
              <w:tab/>
            </w:r>
            <w:r w:rsidR="00D05B61">
              <w:rPr>
                <w:webHidden/>
              </w:rPr>
              <w:fldChar w:fldCharType="begin"/>
            </w:r>
            <w:r w:rsidR="00D05B61">
              <w:rPr>
                <w:webHidden/>
              </w:rPr>
              <w:instrText xml:space="preserve"> PAGEREF _Toc5701197 \h </w:instrText>
            </w:r>
            <w:r w:rsidR="00D05B61">
              <w:rPr>
                <w:webHidden/>
              </w:rPr>
            </w:r>
            <w:r w:rsidR="00D05B61">
              <w:rPr>
                <w:webHidden/>
              </w:rPr>
              <w:fldChar w:fldCharType="separate"/>
            </w:r>
            <w:r w:rsidR="0008519B">
              <w:rPr>
                <w:webHidden/>
              </w:rPr>
              <w:t>164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0" w:history="1">
            <w:r w:rsidR="00D05B61" w:rsidRPr="009C1F6F">
              <w:rPr>
                <w:rStyle w:val="af9"/>
              </w:rPr>
              <w:t>3.2. Годовой   календарный   учебный график ГБОУ ЦО №173 Петроградского района на 2018</w:t>
            </w:r>
            <w:r w:rsidR="002A7473">
              <w:rPr>
                <w:rStyle w:val="af9"/>
              </w:rPr>
              <w:t>-</w:t>
            </w:r>
            <w:r w:rsidR="00D05B61" w:rsidRPr="009C1F6F">
              <w:rPr>
                <w:rStyle w:val="af9"/>
              </w:rPr>
              <w:t>2019 учебный год.</w:t>
            </w:r>
            <w:r w:rsidR="00D05B61">
              <w:rPr>
                <w:webHidden/>
              </w:rPr>
              <w:tab/>
            </w:r>
            <w:r w:rsidR="00D05B61">
              <w:rPr>
                <w:webHidden/>
              </w:rPr>
              <w:fldChar w:fldCharType="begin"/>
            </w:r>
            <w:r w:rsidR="00D05B61">
              <w:rPr>
                <w:webHidden/>
              </w:rPr>
              <w:instrText xml:space="preserve"> PAGEREF _Toc5701200 \h </w:instrText>
            </w:r>
            <w:r w:rsidR="00D05B61">
              <w:rPr>
                <w:webHidden/>
              </w:rPr>
            </w:r>
            <w:r w:rsidR="00D05B61">
              <w:rPr>
                <w:webHidden/>
              </w:rPr>
              <w:fldChar w:fldCharType="separate"/>
            </w:r>
            <w:r w:rsidR="0008519B">
              <w:rPr>
                <w:webHidden/>
              </w:rPr>
              <w:t>175</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1" w:history="1">
            <w:r w:rsidR="00D05B61" w:rsidRPr="009C1F6F">
              <w:rPr>
                <w:rStyle w:val="af9"/>
                <w:spacing w:val="2"/>
                <w:shd w:val="clear" w:color="auto" w:fill="FFFFFF"/>
              </w:rPr>
              <w:t>3.3. Требования к условиям реализации основной образовательной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_Toc5701201 \h </w:instrText>
            </w:r>
            <w:r w:rsidR="00D05B61">
              <w:rPr>
                <w:webHidden/>
              </w:rPr>
            </w:r>
            <w:r w:rsidR="00D05B61">
              <w:rPr>
                <w:webHidden/>
              </w:rPr>
              <w:fldChar w:fldCharType="separate"/>
            </w:r>
            <w:r w:rsidR="0008519B">
              <w:rPr>
                <w:webHidden/>
              </w:rPr>
              <w:t>177</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2" w:history="1">
            <w:r w:rsidR="00D05B61" w:rsidRPr="009C1F6F">
              <w:rPr>
                <w:rStyle w:val="af9"/>
                <w:shd w:val="clear" w:color="auto" w:fill="FFFFFF"/>
              </w:rPr>
              <w:t>3.4. Кадровые условия реализации образовательной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_Toc5701202 \h </w:instrText>
            </w:r>
            <w:r w:rsidR="00D05B61">
              <w:rPr>
                <w:webHidden/>
              </w:rPr>
            </w:r>
            <w:r w:rsidR="00D05B61">
              <w:rPr>
                <w:webHidden/>
              </w:rPr>
              <w:fldChar w:fldCharType="separate"/>
            </w:r>
            <w:r w:rsidR="0008519B">
              <w:rPr>
                <w:webHidden/>
              </w:rPr>
              <w:t>179</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3" w:history="1">
            <w:r w:rsidR="00D05B61" w:rsidRPr="009C1F6F">
              <w:rPr>
                <w:rStyle w:val="af9"/>
              </w:rPr>
              <w:t>3.5.Психолого</w:t>
            </w:r>
            <w:r w:rsidR="002A7473">
              <w:rPr>
                <w:rStyle w:val="af9"/>
              </w:rPr>
              <w:t>-</w:t>
            </w:r>
            <w:r w:rsidR="00D05B61" w:rsidRPr="009C1F6F">
              <w:rPr>
                <w:rStyle w:val="af9"/>
              </w:rPr>
              <w:t>педагогические условия реализации образовательной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_Toc5701203 \h </w:instrText>
            </w:r>
            <w:r w:rsidR="00D05B61">
              <w:rPr>
                <w:webHidden/>
              </w:rPr>
            </w:r>
            <w:r w:rsidR="00D05B61">
              <w:rPr>
                <w:webHidden/>
              </w:rPr>
              <w:fldChar w:fldCharType="separate"/>
            </w:r>
            <w:r w:rsidR="0008519B">
              <w:rPr>
                <w:webHidden/>
              </w:rPr>
              <w:t>184</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4" w:history="1">
            <w:r w:rsidR="00D05B61" w:rsidRPr="009C1F6F">
              <w:rPr>
                <w:rStyle w:val="af9"/>
                <w:rFonts w:eastAsiaTheme="minorHAnsi"/>
                <w:spacing w:val="2"/>
                <w:shd w:val="clear" w:color="auto" w:fill="FFFFFF"/>
              </w:rPr>
              <w:t>3.6.Финансово</w:t>
            </w:r>
            <w:r w:rsidR="002A7473">
              <w:rPr>
                <w:rStyle w:val="af9"/>
                <w:rFonts w:eastAsiaTheme="minorHAnsi"/>
                <w:spacing w:val="2"/>
                <w:shd w:val="clear" w:color="auto" w:fill="FFFFFF"/>
              </w:rPr>
              <w:t>-</w:t>
            </w:r>
            <w:r w:rsidR="00D05B61" w:rsidRPr="009C1F6F">
              <w:rPr>
                <w:rStyle w:val="af9"/>
                <w:rFonts w:eastAsiaTheme="minorHAnsi"/>
                <w:spacing w:val="2"/>
                <w:shd w:val="clear" w:color="auto" w:fill="FFFFFF"/>
              </w:rPr>
              <w:t>экономическое обеспечение реализации основной образовательной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_Toc5701204 \h </w:instrText>
            </w:r>
            <w:r w:rsidR="00D05B61">
              <w:rPr>
                <w:webHidden/>
              </w:rPr>
            </w:r>
            <w:r w:rsidR="00D05B61">
              <w:rPr>
                <w:webHidden/>
              </w:rPr>
              <w:fldChar w:fldCharType="separate"/>
            </w:r>
            <w:r w:rsidR="0008519B">
              <w:rPr>
                <w:webHidden/>
              </w:rPr>
              <w:t>187</w:t>
            </w:r>
            <w:r w:rsidR="00D05B61">
              <w:rPr>
                <w:webHidden/>
              </w:rPr>
              <w:fldChar w:fldCharType="end"/>
            </w:r>
          </w:hyperlink>
        </w:p>
        <w:p w:rsidR="00D05B61" w:rsidRDefault="002D300D" w:rsidP="00D05B61">
          <w:pPr>
            <w:pStyle w:val="29"/>
            <w:ind w:left="0"/>
            <w:rPr>
              <w:rFonts w:asciiTheme="minorHAnsi" w:eastAsiaTheme="minorEastAsia" w:hAnsiTheme="minorHAnsi" w:cstheme="minorBidi"/>
              <w:smallCaps w:val="0"/>
              <w:sz w:val="22"/>
              <w:szCs w:val="22"/>
              <w:lang w:eastAsia="ru-RU" w:bidi="ar-SA"/>
            </w:rPr>
          </w:pPr>
          <w:hyperlink w:anchor="_Toc5701205" w:history="1">
            <w:r w:rsidR="00D05B61" w:rsidRPr="009C1F6F">
              <w:rPr>
                <w:rStyle w:val="af9"/>
              </w:rPr>
              <w:t>3.7. Материально</w:t>
            </w:r>
            <w:r w:rsidR="002A7473">
              <w:rPr>
                <w:rStyle w:val="af9"/>
              </w:rPr>
              <w:t>-</w:t>
            </w:r>
            <w:r w:rsidR="00D05B61" w:rsidRPr="009C1F6F">
              <w:rPr>
                <w:rStyle w:val="af9"/>
              </w:rPr>
              <w:t>технические условия реализации образовательной программы среднего общего образования</w:t>
            </w:r>
            <w:r w:rsidR="00D05B61">
              <w:rPr>
                <w:webHidden/>
              </w:rPr>
              <w:tab/>
            </w:r>
            <w:r w:rsidR="00D05B61">
              <w:rPr>
                <w:webHidden/>
              </w:rPr>
              <w:fldChar w:fldCharType="begin"/>
            </w:r>
            <w:r w:rsidR="00D05B61">
              <w:rPr>
                <w:webHidden/>
              </w:rPr>
              <w:instrText xml:space="preserve"> PAGEREF _Toc5701205 \h </w:instrText>
            </w:r>
            <w:r w:rsidR="00D05B61">
              <w:rPr>
                <w:webHidden/>
              </w:rPr>
            </w:r>
            <w:r w:rsidR="00D05B61">
              <w:rPr>
                <w:webHidden/>
              </w:rPr>
              <w:fldChar w:fldCharType="separate"/>
            </w:r>
            <w:r w:rsidR="0008519B">
              <w:rPr>
                <w:webHidden/>
              </w:rPr>
              <w:t>189</w:t>
            </w:r>
            <w:r w:rsidR="00D05B61">
              <w:rPr>
                <w:webHidden/>
              </w:rPr>
              <w:fldChar w:fldCharType="end"/>
            </w:r>
          </w:hyperlink>
        </w:p>
        <w:p w:rsidR="00D05B61" w:rsidRDefault="002D300D">
          <w:pPr>
            <w:pStyle w:val="1c"/>
            <w:rPr>
              <w:rFonts w:asciiTheme="minorHAnsi" w:eastAsiaTheme="minorEastAsia" w:hAnsiTheme="minorHAnsi" w:cstheme="minorBidi"/>
              <w:b w:val="0"/>
              <w:caps w:val="0"/>
              <w:sz w:val="22"/>
              <w:szCs w:val="22"/>
              <w:lang w:eastAsia="ru-RU" w:bidi="ar-SA"/>
            </w:rPr>
          </w:pPr>
          <w:hyperlink w:anchor="_Toc5701206" w:history="1">
            <w:r w:rsidR="00D05B61" w:rsidRPr="009C1F6F">
              <w:rPr>
                <w:rStyle w:val="af9"/>
              </w:rPr>
              <w:t>Приложение №1. Перечень учебников, обеспечивающих реализацию образовательной программы.</w:t>
            </w:r>
            <w:r w:rsidR="00D05B61">
              <w:rPr>
                <w:webHidden/>
              </w:rPr>
              <w:tab/>
            </w:r>
            <w:r w:rsidR="00D05B61">
              <w:rPr>
                <w:webHidden/>
              </w:rPr>
              <w:fldChar w:fldCharType="begin"/>
            </w:r>
            <w:r w:rsidR="00D05B61">
              <w:rPr>
                <w:webHidden/>
              </w:rPr>
              <w:instrText xml:space="preserve"> PAGEREF _Toc5701206 \h </w:instrText>
            </w:r>
            <w:r w:rsidR="00D05B61">
              <w:rPr>
                <w:webHidden/>
              </w:rPr>
            </w:r>
            <w:r w:rsidR="00D05B61">
              <w:rPr>
                <w:webHidden/>
              </w:rPr>
              <w:fldChar w:fldCharType="separate"/>
            </w:r>
            <w:r w:rsidR="0008519B">
              <w:rPr>
                <w:webHidden/>
              </w:rPr>
              <w:t>193</w:t>
            </w:r>
            <w:r w:rsidR="00D05B61">
              <w:rPr>
                <w:webHidden/>
              </w:rPr>
              <w:fldChar w:fldCharType="end"/>
            </w:r>
          </w:hyperlink>
        </w:p>
        <w:p w:rsidR="00D05B61" w:rsidRDefault="002D300D">
          <w:pPr>
            <w:pStyle w:val="1c"/>
            <w:rPr>
              <w:rFonts w:asciiTheme="minorHAnsi" w:eastAsiaTheme="minorEastAsia" w:hAnsiTheme="minorHAnsi" w:cstheme="minorBidi"/>
              <w:b w:val="0"/>
              <w:caps w:val="0"/>
              <w:sz w:val="22"/>
              <w:szCs w:val="22"/>
              <w:lang w:eastAsia="ru-RU" w:bidi="ar-SA"/>
            </w:rPr>
          </w:pPr>
          <w:hyperlink w:anchor="_Toc5701207" w:history="1">
            <w:r w:rsidR="00D05B61" w:rsidRPr="009C1F6F">
              <w:rPr>
                <w:rStyle w:val="af9"/>
              </w:rPr>
              <w:t>Приложение №2. План</w:t>
            </w:r>
            <w:r w:rsidR="002A7473">
              <w:rPr>
                <w:rStyle w:val="af9"/>
              </w:rPr>
              <w:t>-</w:t>
            </w:r>
            <w:r w:rsidR="00D05B61" w:rsidRPr="009C1F6F">
              <w:rPr>
                <w:rStyle w:val="af9"/>
              </w:rPr>
              <w:t>график проведения воспитательных мероприятий.</w:t>
            </w:r>
            <w:r w:rsidR="00D05B61">
              <w:rPr>
                <w:webHidden/>
              </w:rPr>
              <w:tab/>
            </w:r>
            <w:r w:rsidR="00D05B61">
              <w:rPr>
                <w:webHidden/>
              </w:rPr>
              <w:fldChar w:fldCharType="begin"/>
            </w:r>
            <w:r w:rsidR="00D05B61">
              <w:rPr>
                <w:webHidden/>
              </w:rPr>
              <w:instrText xml:space="preserve"> PAGEREF _Toc5701207 \h </w:instrText>
            </w:r>
            <w:r w:rsidR="00D05B61">
              <w:rPr>
                <w:webHidden/>
              </w:rPr>
            </w:r>
            <w:r w:rsidR="00D05B61">
              <w:rPr>
                <w:webHidden/>
              </w:rPr>
              <w:fldChar w:fldCharType="separate"/>
            </w:r>
            <w:r w:rsidR="0008519B">
              <w:rPr>
                <w:webHidden/>
              </w:rPr>
              <w:t>196</w:t>
            </w:r>
            <w:r w:rsidR="00D05B61">
              <w:rPr>
                <w:webHidden/>
              </w:rPr>
              <w:fldChar w:fldCharType="end"/>
            </w:r>
          </w:hyperlink>
        </w:p>
        <w:p w:rsidR="005C658C" w:rsidRDefault="005C658C">
          <w:r w:rsidRPr="005C658C">
            <w:rPr>
              <w:rFonts w:ascii="Times New Roman" w:hAnsi="Times New Roman" w:cs="Times New Roman"/>
              <w:b/>
              <w:bCs/>
              <w:sz w:val="24"/>
              <w:szCs w:val="24"/>
            </w:rPr>
            <w:fldChar w:fldCharType="end"/>
          </w:r>
        </w:p>
      </w:sdtContent>
    </w:sdt>
    <w:p w:rsidR="00D05B61" w:rsidRDefault="00D05B61">
      <w:pPr>
        <w:rPr>
          <w:rStyle w:val="10"/>
          <w:bCs w:val="0"/>
          <w:color w:val="auto"/>
        </w:rPr>
      </w:pPr>
      <w:bookmarkStart w:id="4" w:name="_Toc5701160"/>
      <w:r>
        <w:rPr>
          <w:rStyle w:val="10"/>
          <w:bCs w:val="0"/>
          <w:color w:val="auto"/>
        </w:rPr>
        <w:br w:type="page"/>
      </w:r>
    </w:p>
    <w:p w:rsidR="008770E3" w:rsidRDefault="00BE79AE" w:rsidP="00BE79AE">
      <w:pPr>
        <w:pStyle w:val="a9"/>
        <w:spacing w:line="360" w:lineRule="auto"/>
        <w:contextualSpacing/>
        <w:jc w:val="both"/>
        <w:rPr>
          <w:rStyle w:val="10"/>
          <w:color w:val="auto"/>
        </w:rPr>
      </w:pPr>
      <w:r w:rsidRPr="00BE79AE">
        <w:rPr>
          <w:rStyle w:val="10"/>
          <w:bCs w:val="0"/>
          <w:color w:val="auto"/>
        </w:rPr>
        <w:lastRenderedPageBreak/>
        <w:t>I</w:t>
      </w:r>
      <w:r w:rsidRPr="00BE79AE">
        <w:rPr>
          <w:rStyle w:val="10"/>
          <w:b w:val="0"/>
          <w:bCs w:val="0"/>
        </w:rPr>
        <w:t>.</w:t>
      </w:r>
      <w:r>
        <w:rPr>
          <w:rStyle w:val="10"/>
          <w:color w:val="auto"/>
        </w:rPr>
        <w:t xml:space="preserve"> </w:t>
      </w:r>
      <w:bookmarkStart w:id="5" w:name="_Toc500418369"/>
      <w:bookmarkStart w:id="6" w:name="_Toc5108102"/>
      <w:r w:rsidR="008770E3" w:rsidRPr="008770E3">
        <w:rPr>
          <w:rStyle w:val="10"/>
        </w:rPr>
        <w:t>Ц</w:t>
      </w:r>
      <w:bookmarkEnd w:id="5"/>
      <w:r w:rsidR="008770E3" w:rsidRPr="008770E3">
        <w:rPr>
          <w:rStyle w:val="10"/>
        </w:rPr>
        <w:t>елевой раздел.</w:t>
      </w:r>
      <w:bookmarkEnd w:id="0"/>
      <w:bookmarkEnd w:id="4"/>
      <w:bookmarkEnd w:id="6"/>
    </w:p>
    <w:p w:rsidR="005B02E7" w:rsidRPr="008770E3" w:rsidRDefault="008770E3" w:rsidP="008770E3">
      <w:pPr>
        <w:pStyle w:val="2"/>
      </w:pPr>
      <w:bookmarkStart w:id="7" w:name="_Toc5278983"/>
      <w:bookmarkStart w:id="8" w:name="_Toc5701161"/>
      <w:r w:rsidRPr="008770E3">
        <w:rPr>
          <w:rStyle w:val="10"/>
          <w:b/>
          <w:bCs/>
          <w:szCs w:val="26"/>
        </w:rPr>
        <w:t>1.1.</w:t>
      </w:r>
      <w:r w:rsidR="00BE79AE" w:rsidRPr="008770E3">
        <w:rPr>
          <w:rStyle w:val="10"/>
          <w:b/>
          <w:bCs/>
          <w:szCs w:val="26"/>
        </w:rPr>
        <w:t>Общие положения</w:t>
      </w:r>
      <w:r w:rsidR="00BE79AE" w:rsidRPr="008770E3">
        <w:t>.</w:t>
      </w:r>
      <w:bookmarkEnd w:id="7"/>
      <w:bookmarkEnd w:id="8"/>
    </w:p>
    <w:p w:rsidR="005B02E7" w:rsidRPr="00BE79AE" w:rsidRDefault="005B02E7" w:rsidP="00BE79AE">
      <w:pPr>
        <w:pStyle w:val="a9"/>
        <w:spacing w:line="360" w:lineRule="auto"/>
        <w:contextualSpacing/>
        <w:jc w:val="both"/>
        <w:rPr>
          <w:sz w:val="28"/>
          <w:szCs w:val="28"/>
        </w:rPr>
      </w:pPr>
      <w:r w:rsidRPr="00BE79AE">
        <w:rPr>
          <w:sz w:val="28"/>
          <w:szCs w:val="28"/>
        </w:rPr>
        <w:t xml:space="preserve">Основная образовательная программа среднего общего образования (далее – ООП СОО) </w:t>
      </w:r>
      <w:r w:rsidR="006459AD" w:rsidRPr="00BE79AE">
        <w:rPr>
          <w:sz w:val="28"/>
          <w:szCs w:val="28"/>
        </w:rPr>
        <w:t>Государственного</w:t>
      </w:r>
      <w:r w:rsidRPr="00BE79AE">
        <w:rPr>
          <w:sz w:val="28"/>
          <w:szCs w:val="28"/>
        </w:rPr>
        <w:t xml:space="preserve"> бюджетного общеобразовательного учреждения </w:t>
      </w:r>
      <w:r w:rsidR="006459AD" w:rsidRPr="00BE79AE">
        <w:rPr>
          <w:sz w:val="28"/>
          <w:szCs w:val="28"/>
        </w:rPr>
        <w:t>Центра Образования</w:t>
      </w:r>
      <w:r w:rsidRPr="00BE79AE">
        <w:rPr>
          <w:sz w:val="28"/>
          <w:szCs w:val="28"/>
        </w:rPr>
        <w:t xml:space="preserve"> №1</w:t>
      </w:r>
      <w:r w:rsidR="006459AD" w:rsidRPr="00BE79AE">
        <w:rPr>
          <w:sz w:val="28"/>
          <w:szCs w:val="28"/>
        </w:rPr>
        <w:t>73</w:t>
      </w:r>
      <w:r w:rsidRPr="00BE79AE">
        <w:rPr>
          <w:sz w:val="28"/>
          <w:szCs w:val="28"/>
        </w:rPr>
        <w:t xml:space="preserve"> разработана в соответствии с требованиями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среднего общего образования </w:t>
      </w:r>
      <w:r w:rsidR="006459AD" w:rsidRPr="00BE79AE">
        <w:rPr>
          <w:sz w:val="28"/>
          <w:szCs w:val="28"/>
        </w:rPr>
        <w:t xml:space="preserve">ГБОУ ЦО </w:t>
      </w:r>
      <w:r w:rsidRPr="00BE79AE">
        <w:rPr>
          <w:sz w:val="28"/>
          <w:szCs w:val="28"/>
        </w:rPr>
        <w:t xml:space="preserve"> №1</w:t>
      </w:r>
      <w:r w:rsidR="006459AD" w:rsidRPr="00BE79AE">
        <w:rPr>
          <w:sz w:val="28"/>
          <w:szCs w:val="28"/>
        </w:rPr>
        <w:t>73</w:t>
      </w:r>
      <w:r w:rsidRPr="00BE79AE">
        <w:rPr>
          <w:sz w:val="28"/>
          <w:szCs w:val="28"/>
        </w:rPr>
        <w:t xml:space="preserve">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 </w:t>
      </w:r>
    </w:p>
    <w:p w:rsidR="00BE79AE" w:rsidRDefault="005B02E7" w:rsidP="00BE79AE">
      <w:pPr>
        <w:pStyle w:val="a9"/>
        <w:spacing w:line="360" w:lineRule="auto"/>
        <w:contextualSpacing/>
        <w:jc w:val="both"/>
        <w:rPr>
          <w:sz w:val="28"/>
          <w:szCs w:val="28"/>
        </w:rPr>
      </w:pPr>
      <w:r w:rsidRPr="00BE79AE">
        <w:rPr>
          <w:sz w:val="28"/>
          <w:szCs w:val="28"/>
        </w:rPr>
        <w:t xml:space="preserve">Содержание основной образовательной программы среднего общего образования </w:t>
      </w:r>
      <w:r w:rsidR="006459AD" w:rsidRPr="00BE79AE">
        <w:rPr>
          <w:sz w:val="28"/>
          <w:szCs w:val="28"/>
        </w:rPr>
        <w:t>ГБОУ ЦО №173</w:t>
      </w:r>
      <w:r w:rsidRPr="00BE79AE">
        <w:rPr>
          <w:sz w:val="28"/>
          <w:szCs w:val="28"/>
        </w:rPr>
        <w:t xml:space="preserve"> отражает требования ГОС СОО и содержит три основных раздела: целевой, сод</w:t>
      </w:r>
      <w:r w:rsidR="00BE79AE">
        <w:rPr>
          <w:sz w:val="28"/>
          <w:szCs w:val="28"/>
        </w:rPr>
        <w:t xml:space="preserve">ержательный и организационный. </w:t>
      </w:r>
    </w:p>
    <w:p w:rsidR="005B02E7" w:rsidRPr="00BE79AE" w:rsidRDefault="005B02E7" w:rsidP="00BE79AE">
      <w:pPr>
        <w:pStyle w:val="a9"/>
        <w:spacing w:line="360" w:lineRule="auto"/>
        <w:contextualSpacing/>
        <w:jc w:val="both"/>
        <w:rPr>
          <w:sz w:val="28"/>
          <w:szCs w:val="28"/>
        </w:rPr>
      </w:pPr>
      <w:r w:rsidRPr="00BE79AE">
        <w:rPr>
          <w:sz w:val="28"/>
          <w:szCs w:val="28"/>
        </w:rPr>
        <w:t xml:space="preserve">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5B02E7" w:rsidRPr="00BE79AE" w:rsidRDefault="005B02E7" w:rsidP="00BE79AE">
      <w:pPr>
        <w:pStyle w:val="a9"/>
        <w:spacing w:line="360" w:lineRule="auto"/>
        <w:contextualSpacing/>
        <w:jc w:val="both"/>
        <w:rPr>
          <w:sz w:val="28"/>
          <w:szCs w:val="28"/>
        </w:rPr>
      </w:pPr>
      <w:r w:rsidRPr="00BE79AE">
        <w:rPr>
          <w:sz w:val="28"/>
          <w:szCs w:val="28"/>
        </w:rPr>
        <w:t xml:space="preserve">Целевой раздел включает:  </w:t>
      </w:r>
    </w:p>
    <w:p w:rsidR="006459AD" w:rsidRPr="00BE79AE" w:rsidRDefault="005B02E7" w:rsidP="0095393C">
      <w:pPr>
        <w:pStyle w:val="a9"/>
        <w:numPr>
          <w:ilvl w:val="0"/>
          <w:numId w:val="12"/>
        </w:numPr>
        <w:spacing w:line="360" w:lineRule="auto"/>
        <w:contextualSpacing/>
        <w:jc w:val="both"/>
        <w:rPr>
          <w:sz w:val="28"/>
          <w:szCs w:val="28"/>
        </w:rPr>
      </w:pPr>
      <w:r w:rsidRPr="00BE79AE">
        <w:rPr>
          <w:sz w:val="28"/>
          <w:szCs w:val="28"/>
        </w:rPr>
        <w:t xml:space="preserve">пояснительную записку; </w:t>
      </w:r>
    </w:p>
    <w:p w:rsidR="006459AD" w:rsidRPr="00BE79AE" w:rsidRDefault="005B02E7" w:rsidP="0095393C">
      <w:pPr>
        <w:pStyle w:val="a9"/>
        <w:numPr>
          <w:ilvl w:val="0"/>
          <w:numId w:val="12"/>
        </w:numPr>
        <w:spacing w:line="360" w:lineRule="auto"/>
        <w:contextualSpacing/>
        <w:jc w:val="both"/>
        <w:rPr>
          <w:sz w:val="28"/>
          <w:szCs w:val="28"/>
        </w:rPr>
      </w:pPr>
      <w:r w:rsidRPr="00BE79AE">
        <w:rPr>
          <w:sz w:val="28"/>
          <w:szCs w:val="28"/>
        </w:rPr>
        <w:t xml:space="preserve">планируемые результаты освоения обучающимися основной образовательной программы; </w:t>
      </w:r>
    </w:p>
    <w:p w:rsidR="005B02E7" w:rsidRPr="00BE79AE" w:rsidRDefault="005B02E7" w:rsidP="0095393C">
      <w:pPr>
        <w:pStyle w:val="a9"/>
        <w:numPr>
          <w:ilvl w:val="0"/>
          <w:numId w:val="12"/>
        </w:numPr>
        <w:spacing w:line="360" w:lineRule="auto"/>
        <w:contextualSpacing/>
        <w:jc w:val="both"/>
        <w:rPr>
          <w:sz w:val="28"/>
          <w:szCs w:val="28"/>
        </w:rPr>
      </w:pPr>
      <w:r w:rsidRPr="00BE79AE">
        <w:rPr>
          <w:sz w:val="28"/>
          <w:szCs w:val="28"/>
        </w:rPr>
        <w:lastRenderedPageBreak/>
        <w:t xml:space="preserve">систему оценки достижения планируемых результатов освоения основной образовательной программы. </w:t>
      </w:r>
    </w:p>
    <w:p w:rsidR="005B02E7" w:rsidRPr="00BE79AE" w:rsidRDefault="005B02E7" w:rsidP="00BE79AE">
      <w:pPr>
        <w:pStyle w:val="a9"/>
        <w:spacing w:line="360" w:lineRule="auto"/>
        <w:contextualSpacing/>
        <w:jc w:val="both"/>
        <w:rPr>
          <w:sz w:val="28"/>
          <w:szCs w:val="28"/>
        </w:rPr>
      </w:pPr>
      <w:r w:rsidRPr="00BE79AE">
        <w:rPr>
          <w:sz w:val="28"/>
          <w:szCs w:val="28"/>
        </w:rPr>
        <w:t xml:space="preserve">Содержательный раздел определяет общее содержание среднего общего образования и включает образовательные программы, ориентированные на достижение планируемых результатов.   </w:t>
      </w:r>
    </w:p>
    <w:p w:rsidR="005B02E7" w:rsidRPr="00BE79AE" w:rsidRDefault="005B02E7" w:rsidP="00BE79AE">
      <w:pPr>
        <w:pStyle w:val="a9"/>
        <w:spacing w:line="360" w:lineRule="auto"/>
        <w:contextualSpacing/>
        <w:jc w:val="both"/>
        <w:rPr>
          <w:sz w:val="28"/>
          <w:szCs w:val="28"/>
        </w:rPr>
      </w:pPr>
      <w:r w:rsidRPr="00BE79AE">
        <w:rPr>
          <w:sz w:val="28"/>
          <w:szCs w:val="28"/>
        </w:rPr>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6459AD" w:rsidRPr="00BE79AE" w:rsidRDefault="005B02E7" w:rsidP="00BE79AE">
      <w:pPr>
        <w:pStyle w:val="a9"/>
        <w:spacing w:line="360" w:lineRule="auto"/>
        <w:contextualSpacing/>
        <w:jc w:val="both"/>
        <w:rPr>
          <w:sz w:val="28"/>
          <w:szCs w:val="28"/>
        </w:rPr>
      </w:pPr>
      <w:r w:rsidRPr="00BE79AE">
        <w:rPr>
          <w:sz w:val="28"/>
          <w:szCs w:val="28"/>
        </w:rPr>
        <w:t xml:space="preserve">Организационный раздел включает: </w:t>
      </w:r>
    </w:p>
    <w:p w:rsidR="006459AD" w:rsidRPr="00BE79AE" w:rsidRDefault="005B02E7" w:rsidP="0095393C">
      <w:pPr>
        <w:pStyle w:val="a9"/>
        <w:numPr>
          <w:ilvl w:val="0"/>
          <w:numId w:val="13"/>
        </w:numPr>
        <w:spacing w:line="360" w:lineRule="auto"/>
        <w:contextualSpacing/>
        <w:jc w:val="both"/>
        <w:rPr>
          <w:sz w:val="28"/>
          <w:szCs w:val="28"/>
        </w:rPr>
      </w:pPr>
      <w:r w:rsidRPr="00BE79AE">
        <w:rPr>
          <w:sz w:val="28"/>
          <w:szCs w:val="28"/>
        </w:rPr>
        <w:t xml:space="preserve">учебный план основного общего образования; </w:t>
      </w:r>
    </w:p>
    <w:p w:rsidR="006459AD" w:rsidRPr="00BE79AE" w:rsidRDefault="005B02E7" w:rsidP="0095393C">
      <w:pPr>
        <w:pStyle w:val="a9"/>
        <w:numPr>
          <w:ilvl w:val="0"/>
          <w:numId w:val="13"/>
        </w:numPr>
        <w:spacing w:line="360" w:lineRule="auto"/>
        <w:contextualSpacing/>
        <w:jc w:val="both"/>
        <w:rPr>
          <w:sz w:val="28"/>
          <w:szCs w:val="28"/>
        </w:rPr>
      </w:pPr>
      <w:r w:rsidRPr="00BE79AE">
        <w:rPr>
          <w:sz w:val="28"/>
          <w:szCs w:val="28"/>
        </w:rPr>
        <w:t xml:space="preserve">календарный учебный график; </w:t>
      </w:r>
    </w:p>
    <w:p w:rsidR="005B02E7" w:rsidRPr="00BE79AE" w:rsidRDefault="005B02E7" w:rsidP="0095393C">
      <w:pPr>
        <w:pStyle w:val="a9"/>
        <w:numPr>
          <w:ilvl w:val="0"/>
          <w:numId w:val="13"/>
        </w:numPr>
        <w:spacing w:line="360" w:lineRule="auto"/>
        <w:contextualSpacing/>
        <w:jc w:val="both"/>
        <w:rPr>
          <w:sz w:val="28"/>
          <w:szCs w:val="28"/>
        </w:rPr>
      </w:pPr>
      <w:r w:rsidRPr="00BE79AE">
        <w:rPr>
          <w:sz w:val="28"/>
          <w:szCs w:val="28"/>
        </w:rPr>
        <w:t xml:space="preserve">систему условий реализации основной образовательной программы в соответствии с требованиями ГОС СОО. </w:t>
      </w:r>
    </w:p>
    <w:p w:rsidR="005B02E7" w:rsidRPr="00BE79AE" w:rsidRDefault="006459AD" w:rsidP="00BE79AE">
      <w:pPr>
        <w:pStyle w:val="a9"/>
        <w:spacing w:line="360" w:lineRule="auto"/>
        <w:contextualSpacing/>
        <w:jc w:val="both"/>
        <w:rPr>
          <w:sz w:val="28"/>
          <w:szCs w:val="28"/>
        </w:rPr>
      </w:pPr>
      <w:r w:rsidRPr="00BE79AE">
        <w:rPr>
          <w:sz w:val="28"/>
          <w:szCs w:val="28"/>
        </w:rPr>
        <w:t>ГБОУ ЦО №173</w:t>
      </w:r>
      <w:r w:rsidR="005B02E7" w:rsidRPr="00BE79AE">
        <w:rPr>
          <w:sz w:val="28"/>
          <w:szCs w:val="28"/>
        </w:rPr>
        <w:t xml:space="preserve">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6459AD" w:rsidRPr="00BE79AE" w:rsidRDefault="005B02E7" w:rsidP="0095393C">
      <w:pPr>
        <w:pStyle w:val="a9"/>
        <w:numPr>
          <w:ilvl w:val="0"/>
          <w:numId w:val="14"/>
        </w:numPr>
        <w:spacing w:line="360" w:lineRule="auto"/>
        <w:contextualSpacing/>
        <w:jc w:val="both"/>
        <w:rPr>
          <w:sz w:val="28"/>
          <w:szCs w:val="28"/>
        </w:rPr>
      </w:pPr>
      <w:r w:rsidRPr="00BE79AE">
        <w:rPr>
          <w:sz w:val="28"/>
          <w:szCs w:val="28"/>
        </w:rPr>
        <w:t xml:space="preserve">с Уставом и другими документами, регламентирующими осуществление образовательной деятельности в </w:t>
      </w:r>
      <w:r w:rsidR="006459AD" w:rsidRPr="00BE79AE">
        <w:rPr>
          <w:sz w:val="28"/>
          <w:szCs w:val="28"/>
        </w:rPr>
        <w:t>ГБОУ ЦО №173</w:t>
      </w:r>
      <w:r w:rsidRPr="00BE79AE">
        <w:rPr>
          <w:sz w:val="28"/>
          <w:szCs w:val="28"/>
        </w:rPr>
        <w:t xml:space="preserve">; </w:t>
      </w:r>
    </w:p>
    <w:p w:rsidR="005B02E7" w:rsidRPr="00BE79AE" w:rsidRDefault="005B02E7" w:rsidP="0095393C">
      <w:pPr>
        <w:pStyle w:val="a9"/>
        <w:numPr>
          <w:ilvl w:val="0"/>
          <w:numId w:val="14"/>
        </w:numPr>
        <w:spacing w:line="360" w:lineRule="auto"/>
        <w:contextualSpacing/>
        <w:jc w:val="both"/>
        <w:rPr>
          <w:sz w:val="28"/>
          <w:szCs w:val="28"/>
        </w:rPr>
      </w:pPr>
      <w:r w:rsidRPr="00BE79AE">
        <w:rPr>
          <w:sz w:val="28"/>
          <w:szCs w:val="28"/>
        </w:rPr>
        <w:t xml:space="preserve">с их правами и обязанностями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 </w:t>
      </w:r>
    </w:p>
    <w:p w:rsidR="008770E3" w:rsidRPr="008770E3" w:rsidRDefault="006459AD" w:rsidP="008770E3">
      <w:pPr>
        <w:pStyle w:val="a9"/>
        <w:spacing w:line="360" w:lineRule="auto"/>
        <w:contextualSpacing/>
        <w:jc w:val="both"/>
        <w:rPr>
          <w:sz w:val="28"/>
          <w:szCs w:val="28"/>
        </w:rPr>
      </w:pPr>
      <w:r w:rsidRPr="00BE79AE">
        <w:rPr>
          <w:sz w:val="28"/>
          <w:szCs w:val="28"/>
        </w:rPr>
        <w:t xml:space="preserve"> </w:t>
      </w:r>
      <w:r w:rsidR="005B02E7" w:rsidRPr="00BE79AE">
        <w:rPr>
          <w:sz w:val="28"/>
          <w:szCs w:val="28"/>
        </w:rPr>
        <w:t xml:space="preserve">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w:t>
      </w:r>
      <w:r w:rsidR="005B02E7" w:rsidRPr="00BE79AE">
        <w:rPr>
          <w:sz w:val="28"/>
          <w:szCs w:val="28"/>
        </w:rPr>
        <w:lastRenderedPageBreak/>
        <w:t>субъектов образования за конечные результаты освоения основной образовательной программы.</w:t>
      </w:r>
      <w:bookmarkEnd w:id="1"/>
      <w:bookmarkEnd w:id="2"/>
    </w:p>
    <w:p w:rsidR="00FC2880" w:rsidRPr="00BE79AE" w:rsidRDefault="008770E3" w:rsidP="00BE79AE">
      <w:pPr>
        <w:pStyle w:val="2"/>
        <w:rPr>
          <w:rFonts w:eastAsia="Arial" w:cs="Times New Roman"/>
          <w:color w:val="auto"/>
          <w:szCs w:val="28"/>
        </w:rPr>
      </w:pPr>
      <w:bookmarkStart w:id="9" w:name="_Toc5278984"/>
      <w:bookmarkStart w:id="10" w:name="_Toc5701162"/>
      <w:r>
        <w:rPr>
          <w:rFonts w:eastAsia="Arial" w:cs="Times New Roman"/>
          <w:color w:val="auto"/>
          <w:szCs w:val="28"/>
        </w:rPr>
        <w:t>1</w:t>
      </w:r>
      <w:r w:rsidR="00FC2880" w:rsidRPr="00BE79AE">
        <w:rPr>
          <w:rFonts w:eastAsia="Arial" w:cs="Times New Roman"/>
          <w:color w:val="auto"/>
          <w:szCs w:val="28"/>
        </w:rPr>
        <w:t>.</w:t>
      </w:r>
      <w:r>
        <w:rPr>
          <w:rFonts w:eastAsia="Arial" w:cs="Times New Roman"/>
          <w:color w:val="auto"/>
          <w:szCs w:val="28"/>
        </w:rPr>
        <w:t>2</w:t>
      </w:r>
      <w:r w:rsidR="00FC2880" w:rsidRPr="00BE79AE">
        <w:rPr>
          <w:rFonts w:eastAsia="Arial" w:cs="Times New Roman"/>
          <w:color w:val="auto"/>
          <w:szCs w:val="28"/>
        </w:rPr>
        <w:t xml:space="preserve">. Общая характеристика основной образовательной программы </w:t>
      </w:r>
      <w:r w:rsidR="008D549F" w:rsidRPr="00BE79AE">
        <w:rPr>
          <w:rFonts w:eastAsia="Arial" w:cs="Times New Roman"/>
          <w:color w:val="auto"/>
          <w:szCs w:val="28"/>
        </w:rPr>
        <w:t>среднего общего образования</w:t>
      </w:r>
      <w:r w:rsidR="00FC2880" w:rsidRPr="00BE79AE">
        <w:rPr>
          <w:rFonts w:eastAsia="Arial" w:cs="Times New Roman"/>
          <w:color w:val="auto"/>
          <w:szCs w:val="28"/>
        </w:rPr>
        <w:t>.</w:t>
      </w:r>
      <w:bookmarkEnd w:id="9"/>
      <w:bookmarkEnd w:id="10"/>
    </w:p>
    <w:p w:rsidR="0072440C" w:rsidRPr="00BE79AE" w:rsidRDefault="0072440C" w:rsidP="00BE79AE">
      <w:pPr>
        <w:pStyle w:val="a9"/>
        <w:spacing w:line="360" w:lineRule="auto"/>
        <w:contextualSpacing/>
        <w:jc w:val="both"/>
        <w:rPr>
          <w:sz w:val="28"/>
          <w:szCs w:val="28"/>
        </w:rPr>
      </w:pPr>
      <w:r w:rsidRPr="00BE79AE">
        <w:rPr>
          <w:sz w:val="28"/>
          <w:szCs w:val="28"/>
        </w:rPr>
        <w:t xml:space="preserve">Основная образовательная программа среднего общего образования рассмотрена на заседании </w:t>
      </w:r>
      <w:r w:rsidR="006459AD" w:rsidRPr="00BE79AE">
        <w:rPr>
          <w:sz w:val="28"/>
          <w:szCs w:val="28"/>
        </w:rPr>
        <w:t>педагогического</w:t>
      </w:r>
      <w:r w:rsidRPr="00BE79AE">
        <w:rPr>
          <w:sz w:val="28"/>
          <w:szCs w:val="28"/>
        </w:rPr>
        <w:t xml:space="preserve"> совета школы и утверждена решением пед</w:t>
      </w:r>
      <w:r w:rsidR="005455F3" w:rsidRPr="00BE79AE">
        <w:rPr>
          <w:sz w:val="28"/>
          <w:szCs w:val="28"/>
        </w:rPr>
        <w:t>агогического с</w:t>
      </w:r>
      <w:r w:rsidR="005B02E7" w:rsidRPr="00BE79AE">
        <w:rPr>
          <w:sz w:val="28"/>
          <w:szCs w:val="28"/>
        </w:rPr>
        <w:t xml:space="preserve">овета (протокол №1 от </w:t>
      </w:r>
      <w:r w:rsidR="006459AD" w:rsidRPr="00BE79AE">
        <w:rPr>
          <w:sz w:val="28"/>
          <w:szCs w:val="28"/>
        </w:rPr>
        <w:t>30</w:t>
      </w:r>
      <w:r w:rsidR="005B02E7" w:rsidRPr="00BE79AE">
        <w:rPr>
          <w:sz w:val="28"/>
          <w:szCs w:val="28"/>
        </w:rPr>
        <w:t>.0</w:t>
      </w:r>
      <w:r w:rsidR="006459AD" w:rsidRPr="00BE79AE">
        <w:rPr>
          <w:sz w:val="28"/>
          <w:szCs w:val="28"/>
        </w:rPr>
        <w:t>8</w:t>
      </w:r>
      <w:r w:rsidR="005B02E7" w:rsidRPr="00BE79AE">
        <w:rPr>
          <w:sz w:val="28"/>
          <w:szCs w:val="28"/>
        </w:rPr>
        <w:t>.2018</w:t>
      </w:r>
      <w:r w:rsidRPr="00BE79AE">
        <w:rPr>
          <w:sz w:val="28"/>
          <w:szCs w:val="28"/>
        </w:rPr>
        <w:t xml:space="preserve"> года). </w:t>
      </w:r>
    </w:p>
    <w:p w:rsidR="008D549F" w:rsidRPr="00BE79AE" w:rsidRDefault="00FC2880" w:rsidP="00BE79AE">
      <w:pPr>
        <w:pStyle w:val="a9"/>
        <w:spacing w:line="360" w:lineRule="auto"/>
        <w:contextualSpacing/>
        <w:jc w:val="both"/>
        <w:rPr>
          <w:rFonts w:eastAsia="Arial"/>
          <w:sz w:val="28"/>
          <w:szCs w:val="28"/>
        </w:rPr>
      </w:pPr>
      <w:r w:rsidRPr="00BE79AE">
        <w:rPr>
          <w:rFonts w:eastAsia="Arial"/>
          <w:sz w:val="28"/>
          <w:szCs w:val="28"/>
        </w:rPr>
        <w:t xml:space="preserve">Настоящая образовательная программа </w:t>
      </w:r>
      <w:r w:rsidR="006459AD" w:rsidRPr="00BE79AE">
        <w:rPr>
          <w:rFonts w:eastAsia="Arial"/>
          <w:sz w:val="28"/>
          <w:szCs w:val="28"/>
        </w:rPr>
        <w:t>ГБОУ ЦО №173</w:t>
      </w:r>
      <w:r w:rsidRPr="00BE79AE">
        <w:rPr>
          <w:rFonts w:eastAsia="Arial"/>
          <w:sz w:val="28"/>
          <w:szCs w:val="28"/>
        </w:rPr>
        <w:t xml:space="preserve"> разработана </w:t>
      </w:r>
      <w:r w:rsidR="008D549F" w:rsidRPr="00BE79AE">
        <w:rPr>
          <w:rFonts w:eastAsia="Arial"/>
          <w:sz w:val="28"/>
          <w:szCs w:val="28"/>
        </w:rPr>
        <w:t>на основе:</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Федерального закона «Об образовании в Российской Федерации»;</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Конвенции о правах ребенка;</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Национальной образовательной инициативы «Наша новая школа»;</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(по состоянию на 03.06.2011 г.);</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6459AD" w:rsidRPr="00BE79AE" w:rsidRDefault="00041233" w:rsidP="0095393C">
      <w:pPr>
        <w:pStyle w:val="a9"/>
        <w:numPr>
          <w:ilvl w:val="0"/>
          <w:numId w:val="15"/>
        </w:numPr>
        <w:spacing w:line="360" w:lineRule="auto"/>
        <w:contextualSpacing/>
        <w:jc w:val="both"/>
        <w:rPr>
          <w:sz w:val="28"/>
          <w:szCs w:val="28"/>
        </w:rPr>
      </w:pPr>
      <w:r w:rsidRPr="00BE79AE">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Минобрнауки России от 30.08.2013 № 1015;</w:t>
      </w:r>
    </w:p>
    <w:p w:rsidR="006459AD" w:rsidRDefault="00041233" w:rsidP="0095393C">
      <w:pPr>
        <w:pStyle w:val="a9"/>
        <w:numPr>
          <w:ilvl w:val="0"/>
          <w:numId w:val="15"/>
        </w:numPr>
        <w:spacing w:line="360" w:lineRule="auto"/>
        <w:contextualSpacing/>
        <w:jc w:val="both"/>
        <w:rPr>
          <w:sz w:val="28"/>
          <w:szCs w:val="28"/>
        </w:rPr>
      </w:pPr>
      <w:r w:rsidRPr="00BE79AE">
        <w:rPr>
          <w:sz w:val="28"/>
          <w:szCs w:val="28"/>
        </w:rPr>
        <w:t>Постановление Главного государственного санитарного врача Российской Федерации 29.12.2010 № 189 «Об утверждении СанПиН 2.4.2.2821</w:t>
      </w:r>
      <w:r w:rsidR="002A7473">
        <w:rPr>
          <w:sz w:val="28"/>
          <w:szCs w:val="28"/>
        </w:rPr>
        <w:t>-</w:t>
      </w:r>
      <w:r w:rsidRPr="00BE79AE">
        <w:rPr>
          <w:sz w:val="28"/>
          <w:szCs w:val="28"/>
        </w:rPr>
        <w:t xml:space="preserve">10 </w:t>
      </w:r>
      <w:r w:rsidRPr="00BE79AE">
        <w:rPr>
          <w:sz w:val="28"/>
          <w:szCs w:val="28"/>
        </w:rPr>
        <w:lastRenderedPageBreak/>
        <w:t>«Санитарноэпидемиологические требования к условиям и организации обучения в общеобразовательных учреждениях» (с изменениями на 29.06.2011);</w:t>
      </w:r>
    </w:p>
    <w:p w:rsidR="000A1C2B" w:rsidRPr="000A1C2B" w:rsidRDefault="000A1C2B" w:rsidP="000A1C2B">
      <w:pPr>
        <w:numPr>
          <w:ilvl w:val="0"/>
          <w:numId w:val="15"/>
        </w:numPr>
        <w:spacing w:line="360" w:lineRule="auto"/>
        <w:contextualSpacing/>
        <w:jc w:val="both"/>
        <w:rPr>
          <w:rFonts w:ascii="Times New Roman" w:hAnsi="Times New Roman" w:cs="Times New Roman"/>
          <w:sz w:val="28"/>
          <w:szCs w:val="28"/>
        </w:rPr>
      </w:pPr>
      <w:r w:rsidRPr="0006094F">
        <w:rPr>
          <w:rFonts w:ascii="Times New Roman" w:hAnsi="Times New Roman" w:cs="Times New Roman"/>
          <w:sz w:val="28"/>
          <w:szCs w:val="28"/>
        </w:rPr>
        <w:t>Инструктивно</w:t>
      </w:r>
      <w:r w:rsidR="002A7473">
        <w:rPr>
          <w:rFonts w:ascii="Times New Roman" w:hAnsi="Times New Roman" w:cs="Times New Roman"/>
          <w:sz w:val="28"/>
          <w:szCs w:val="28"/>
        </w:rPr>
        <w:t>-</w:t>
      </w:r>
      <w:r w:rsidRPr="0006094F">
        <w:rPr>
          <w:rFonts w:ascii="Times New Roman" w:hAnsi="Times New Roman" w:cs="Times New Roman"/>
          <w:sz w:val="28"/>
          <w:szCs w:val="28"/>
        </w:rPr>
        <w:t>методическое письмо «О формировании учебных планов образовательных организаций Санкт</w:t>
      </w:r>
      <w:r w:rsidR="002A7473">
        <w:rPr>
          <w:rFonts w:ascii="Times New Roman" w:hAnsi="Times New Roman" w:cs="Times New Roman"/>
          <w:sz w:val="28"/>
          <w:szCs w:val="28"/>
        </w:rPr>
        <w:t>-</w:t>
      </w:r>
      <w:r w:rsidRPr="0006094F">
        <w:rPr>
          <w:rFonts w:ascii="Times New Roman" w:hAnsi="Times New Roman" w:cs="Times New Roman"/>
          <w:sz w:val="28"/>
          <w:szCs w:val="28"/>
        </w:rPr>
        <w:t>Петербурга, реализующих основные общеобразовательные программы, на 2018/2019 учебный год»</w:t>
      </w:r>
    </w:p>
    <w:p w:rsidR="008D549F" w:rsidRPr="00BE79AE" w:rsidRDefault="00041233" w:rsidP="0095393C">
      <w:pPr>
        <w:pStyle w:val="a9"/>
        <w:numPr>
          <w:ilvl w:val="0"/>
          <w:numId w:val="15"/>
        </w:numPr>
        <w:spacing w:line="360" w:lineRule="auto"/>
        <w:contextualSpacing/>
        <w:jc w:val="both"/>
        <w:rPr>
          <w:sz w:val="28"/>
          <w:szCs w:val="28"/>
        </w:rPr>
      </w:pPr>
      <w:r w:rsidRPr="00BE79AE">
        <w:rPr>
          <w:sz w:val="28"/>
          <w:szCs w:val="28"/>
        </w:rPr>
        <w:t xml:space="preserve">Устав </w:t>
      </w:r>
      <w:r w:rsidR="006459AD" w:rsidRPr="00BE79AE">
        <w:rPr>
          <w:sz w:val="28"/>
          <w:szCs w:val="28"/>
        </w:rPr>
        <w:t>ГБОУ ЦО №173</w:t>
      </w:r>
      <w:r w:rsidRPr="00BE79AE">
        <w:rPr>
          <w:sz w:val="28"/>
          <w:szCs w:val="28"/>
        </w:rPr>
        <w:t>.</w:t>
      </w:r>
    </w:p>
    <w:p w:rsidR="006459AD" w:rsidRPr="00BE79AE" w:rsidRDefault="00FC2880" w:rsidP="00BE79AE">
      <w:pPr>
        <w:overflowPunct w:val="0"/>
        <w:spacing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Образовательна</w:t>
      </w:r>
      <w:r w:rsidR="005B02E7" w:rsidRPr="00BE79AE">
        <w:rPr>
          <w:rFonts w:ascii="Times New Roman" w:eastAsia="Arial" w:hAnsi="Times New Roman" w:cs="Times New Roman"/>
          <w:sz w:val="28"/>
          <w:szCs w:val="28"/>
        </w:rPr>
        <w:t xml:space="preserve">я программа </w:t>
      </w:r>
      <w:r w:rsidRPr="00BE79AE">
        <w:rPr>
          <w:rFonts w:ascii="Times New Roman" w:eastAsia="Arial" w:hAnsi="Times New Roman" w:cs="Times New Roman"/>
          <w:sz w:val="28"/>
          <w:szCs w:val="28"/>
        </w:rPr>
        <w:t>среднего общего образования разработана с учётом требований государственн</w:t>
      </w:r>
      <w:r w:rsidR="00CA6F15" w:rsidRPr="00BE79AE">
        <w:rPr>
          <w:rFonts w:ascii="Times New Roman" w:eastAsia="Arial" w:hAnsi="Times New Roman" w:cs="Times New Roman"/>
          <w:sz w:val="28"/>
          <w:szCs w:val="28"/>
        </w:rPr>
        <w:t>ого образовательного стандарта</w:t>
      </w:r>
      <w:r w:rsidR="006459AD" w:rsidRPr="00BE79AE">
        <w:rPr>
          <w:rFonts w:ascii="Times New Roman" w:eastAsia="Arial" w:hAnsi="Times New Roman" w:cs="Times New Roman"/>
          <w:sz w:val="28"/>
          <w:szCs w:val="28"/>
        </w:rPr>
        <w:t xml:space="preserve"> и </w:t>
      </w:r>
      <w:r w:rsidRPr="00BE79AE">
        <w:rPr>
          <w:rFonts w:ascii="Times New Roman" w:eastAsia="Arial" w:hAnsi="Times New Roman" w:cs="Times New Roman"/>
          <w:sz w:val="28"/>
          <w:szCs w:val="28"/>
        </w:rPr>
        <w:t xml:space="preserve"> определяет цели, задачи, планируемые результаты, содержание и орган</w:t>
      </w:r>
      <w:r w:rsidR="00055FC1" w:rsidRPr="00BE79AE">
        <w:rPr>
          <w:rFonts w:ascii="Times New Roman" w:eastAsia="Arial" w:hAnsi="Times New Roman" w:cs="Times New Roman"/>
          <w:sz w:val="28"/>
          <w:szCs w:val="28"/>
        </w:rPr>
        <w:t>изацию образовательной деятельности</w:t>
      </w:r>
      <w:r w:rsidRPr="00BE79AE">
        <w:rPr>
          <w:rFonts w:ascii="Times New Roman" w:eastAsia="Arial" w:hAnsi="Times New Roman" w:cs="Times New Roman"/>
          <w:sz w:val="28"/>
          <w:szCs w:val="28"/>
        </w:rPr>
        <w:t xml:space="preserve"> </w:t>
      </w:r>
      <w:r w:rsidR="00305674" w:rsidRPr="00BE79AE">
        <w:rPr>
          <w:rFonts w:ascii="Times New Roman" w:eastAsia="Arial" w:hAnsi="Times New Roman" w:cs="Times New Roman"/>
          <w:sz w:val="28"/>
          <w:szCs w:val="28"/>
        </w:rPr>
        <w:t>среднего общего образования.</w:t>
      </w:r>
    </w:p>
    <w:p w:rsidR="006459AD" w:rsidRPr="00BE79AE" w:rsidRDefault="006459AD" w:rsidP="00BE79AE">
      <w:pPr>
        <w:overflowPunct w:val="0"/>
        <w:spacing w:line="360" w:lineRule="auto"/>
        <w:contextualSpacing/>
        <w:jc w:val="both"/>
        <w:rPr>
          <w:rFonts w:ascii="Times New Roman" w:eastAsia="Arial" w:hAnsi="Times New Roman" w:cs="Times New Roman"/>
          <w:sz w:val="28"/>
          <w:szCs w:val="28"/>
        </w:rPr>
      </w:pPr>
      <w:r w:rsidRPr="00BE79AE">
        <w:rPr>
          <w:rFonts w:ascii="Times New Roman" w:hAnsi="Times New Roman" w:cs="Times New Roman"/>
          <w:sz w:val="28"/>
          <w:szCs w:val="28"/>
        </w:rPr>
        <w:t>ГБОУ ЦО №173</w:t>
      </w:r>
      <w:r w:rsidR="00CA6F15" w:rsidRPr="00BE79AE">
        <w:rPr>
          <w:rFonts w:ascii="Times New Roman" w:hAnsi="Times New Roman" w:cs="Times New Roman"/>
          <w:sz w:val="28"/>
          <w:szCs w:val="28"/>
        </w:rPr>
        <w:t xml:space="preserve"> ориентирован на обучение, воспитание и развитие каждого </w:t>
      </w:r>
      <w:r w:rsidR="00305674" w:rsidRPr="00BE79AE">
        <w:rPr>
          <w:rFonts w:ascii="Times New Roman" w:hAnsi="Times New Roman" w:cs="Times New Roman"/>
          <w:sz w:val="28"/>
          <w:szCs w:val="28"/>
        </w:rPr>
        <w:t>об</w:t>
      </w:r>
      <w:r w:rsidR="00CA6F15" w:rsidRPr="00BE79AE">
        <w:rPr>
          <w:rFonts w:ascii="Times New Roman" w:hAnsi="Times New Roman" w:cs="Times New Roman"/>
          <w:sz w:val="28"/>
          <w:szCs w:val="28"/>
        </w:rPr>
        <w:t>уча</w:t>
      </w:r>
      <w:r w:rsidR="00305674" w:rsidRPr="00BE79AE">
        <w:rPr>
          <w:rFonts w:ascii="Times New Roman" w:hAnsi="Times New Roman" w:cs="Times New Roman"/>
          <w:sz w:val="28"/>
          <w:szCs w:val="28"/>
        </w:rPr>
        <w:t>ю</w:t>
      </w:r>
      <w:r w:rsidR="00CA6F15" w:rsidRPr="00BE79AE">
        <w:rPr>
          <w:rFonts w:ascii="Times New Roman" w:hAnsi="Times New Roman" w:cs="Times New Roman"/>
          <w:sz w:val="28"/>
          <w:szCs w:val="28"/>
        </w:rPr>
        <w:t xml:space="preserve">щегося с учетом </w:t>
      </w:r>
      <w:r w:rsidRPr="00BE79AE">
        <w:rPr>
          <w:rFonts w:ascii="Times New Roman" w:hAnsi="Times New Roman" w:cs="Times New Roman"/>
          <w:sz w:val="28"/>
          <w:szCs w:val="28"/>
        </w:rPr>
        <w:t>его</w:t>
      </w:r>
      <w:r w:rsidR="00CA6F15" w:rsidRPr="00BE79AE">
        <w:rPr>
          <w:rFonts w:ascii="Times New Roman" w:hAnsi="Times New Roman" w:cs="Times New Roman"/>
          <w:sz w:val="28"/>
          <w:szCs w:val="28"/>
        </w:rPr>
        <w:t xml:space="preserve">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в не</w:t>
      </w:r>
      <w:r w:rsidRPr="00BE79AE">
        <w:rPr>
          <w:rFonts w:ascii="Times New Roman" w:hAnsi="Times New Roman" w:cs="Times New Roman"/>
          <w:sz w:val="28"/>
          <w:szCs w:val="28"/>
        </w:rPr>
        <w:t>м</w:t>
      </w:r>
      <w:r w:rsidR="00CA6F15" w:rsidRPr="00BE79AE">
        <w:rPr>
          <w:rFonts w:ascii="Times New Roman" w:hAnsi="Times New Roman" w:cs="Times New Roman"/>
          <w:sz w:val="28"/>
          <w:szCs w:val="28"/>
        </w:rPr>
        <w:t xml:space="preserve"> адаптивной педагогической системы и благоприятных условий для умственного, нравственного, эмоционального и физического развития каждого ребенка.</w:t>
      </w:r>
    </w:p>
    <w:p w:rsidR="00CA6F15" w:rsidRPr="00BE79AE" w:rsidRDefault="00CA6F15" w:rsidP="00BE79AE">
      <w:pPr>
        <w:overflowPunct w:val="0"/>
        <w:spacing w:line="360" w:lineRule="auto"/>
        <w:contextualSpacing/>
        <w:jc w:val="both"/>
        <w:rPr>
          <w:rFonts w:ascii="Times New Roman" w:eastAsia="Arial" w:hAnsi="Times New Roman" w:cs="Times New Roman"/>
          <w:sz w:val="28"/>
          <w:szCs w:val="28"/>
        </w:rPr>
      </w:pPr>
      <w:r w:rsidRPr="00BE79AE">
        <w:rPr>
          <w:rFonts w:ascii="Times New Roman" w:hAnsi="Times New Roman" w:cs="Times New Roman"/>
          <w:sz w:val="28"/>
          <w:szCs w:val="28"/>
        </w:rPr>
        <w:t xml:space="preserve">В соответствии с этим образовательная программа </w:t>
      </w:r>
      <w:r w:rsidR="006459AD" w:rsidRPr="00BE79AE">
        <w:rPr>
          <w:rFonts w:ascii="Times New Roman" w:hAnsi="Times New Roman" w:cs="Times New Roman"/>
          <w:sz w:val="28"/>
          <w:szCs w:val="28"/>
        </w:rPr>
        <w:t>ГБОУ ЦО №173</w:t>
      </w:r>
      <w:r w:rsidRPr="00BE79AE">
        <w:rPr>
          <w:rFonts w:ascii="Times New Roman" w:hAnsi="Times New Roman" w:cs="Times New Roman"/>
          <w:sz w:val="28"/>
          <w:szCs w:val="28"/>
        </w:rPr>
        <w:t xml:space="preserve"> построена на принципах гуманизации, гуманитаризации, дифференциации обучения и воспитания школьников, учитывающих потребности обучаемых, их родителей и социума.</w:t>
      </w:r>
    </w:p>
    <w:p w:rsidR="00FC2880" w:rsidRPr="00BE79AE" w:rsidRDefault="00FC2880" w:rsidP="00BE79AE">
      <w:pPr>
        <w:overflowPunct w:val="0"/>
        <w:spacing w:line="360" w:lineRule="auto"/>
        <w:contextualSpacing/>
        <w:jc w:val="both"/>
        <w:rPr>
          <w:rFonts w:ascii="Times New Roman" w:hAnsi="Times New Roman" w:cs="Times New Roman"/>
          <w:sz w:val="28"/>
          <w:szCs w:val="28"/>
        </w:rPr>
      </w:pPr>
      <w:r w:rsidRPr="00BE79AE">
        <w:rPr>
          <w:rFonts w:ascii="Times New Roman" w:eastAsia="Arial" w:hAnsi="Times New Roman" w:cs="Times New Roman"/>
          <w:sz w:val="28"/>
          <w:szCs w:val="28"/>
        </w:rPr>
        <w:t xml:space="preserve">ООП разработана с учётом типа и </w:t>
      </w:r>
      <w:r w:rsidR="00A91123" w:rsidRPr="00BE79AE">
        <w:rPr>
          <w:rFonts w:ascii="Times New Roman" w:eastAsia="Arial" w:hAnsi="Times New Roman" w:cs="Times New Roman"/>
          <w:sz w:val="28"/>
          <w:szCs w:val="28"/>
        </w:rPr>
        <w:t>вида образовательной организации</w:t>
      </w:r>
      <w:r w:rsidRPr="00BE79AE">
        <w:rPr>
          <w:rFonts w:ascii="Times New Roman" w:eastAsia="Arial" w:hAnsi="Times New Roman" w:cs="Times New Roman"/>
          <w:sz w:val="28"/>
          <w:szCs w:val="28"/>
        </w:rPr>
        <w:t>, образовательных потребностей и запр</w:t>
      </w:r>
      <w:r w:rsidR="003203F0" w:rsidRPr="00BE79AE">
        <w:rPr>
          <w:rFonts w:ascii="Times New Roman" w:eastAsia="Arial" w:hAnsi="Times New Roman" w:cs="Times New Roman"/>
          <w:sz w:val="28"/>
          <w:szCs w:val="28"/>
        </w:rPr>
        <w:t>осов участников образовательных отношений</w:t>
      </w:r>
      <w:r w:rsidRPr="00BE79AE">
        <w:rPr>
          <w:rFonts w:ascii="Times New Roman" w:eastAsia="Arial" w:hAnsi="Times New Roman" w:cs="Times New Roman"/>
          <w:sz w:val="28"/>
          <w:szCs w:val="28"/>
        </w:rPr>
        <w:t>; с учётом целевой, содержательн</w:t>
      </w:r>
      <w:r w:rsidR="00CA6F15" w:rsidRPr="00BE79AE">
        <w:rPr>
          <w:rFonts w:ascii="Times New Roman" w:eastAsia="Arial" w:hAnsi="Times New Roman" w:cs="Times New Roman"/>
          <w:sz w:val="28"/>
          <w:szCs w:val="28"/>
        </w:rPr>
        <w:t>ой и организационной преемствен</w:t>
      </w:r>
      <w:r w:rsidRPr="00BE79AE">
        <w:rPr>
          <w:rFonts w:ascii="Times New Roman" w:eastAsia="Arial" w:hAnsi="Times New Roman" w:cs="Times New Roman"/>
          <w:sz w:val="28"/>
          <w:szCs w:val="28"/>
        </w:rPr>
        <w:t>ности с образовательной программой нач</w:t>
      </w:r>
      <w:r w:rsidR="00CA6F15" w:rsidRPr="00BE79AE">
        <w:rPr>
          <w:rFonts w:ascii="Times New Roman" w:eastAsia="Arial" w:hAnsi="Times New Roman" w:cs="Times New Roman"/>
          <w:sz w:val="28"/>
          <w:szCs w:val="28"/>
        </w:rPr>
        <w:t xml:space="preserve">ального общего </w:t>
      </w:r>
      <w:r w:rsidR="00041233" w:rsidRPr="00BE79AE">
        <w:rPr>
          <w:rFonts w:ascii="Times New Roman" w:eastAsia="Arial" w:hAnsi="Times New Roman" w:cs="Times New Roman"/>
          <w:sz w:val="28"/>
          <w:szCs w:val="28"/>
        </w:rPr>
        <w:t xml:space="preserve">и </w:t>
      </w:r>
      <w:r w:rsidR="00A55401" w:rsidRPr="00BE79AE">
        <w:rPr>
          <w:rFonts w:ascii="Times New Roman" w:eastAsia="Arial" w:hAnsi="Times New Roman" w:cs="Times New Roman"/>
          <w:sz w:val="28"/>
          <w:szCs w:val="28"/>
        </w:rPr>
        <w:t xml:space="preserve">основного </w:t>
      </w:r>
      <w:r w:rsidR="00041233" w:rsidRPr="00BE79AE">
        <w:rPr>
          <w:rFonts w:ascii="Times New Roman" w:eastAsia="Arial" w:hAnsi="Times New Roman" w:cs="Times New Roman"/>
          <w:sz w:val="28"/>
          <w:szCs w:val="28"/>
        </w:rPr>
        <w:t xml:space="preserve">общего </w:t>
      </w:r>
      <w:r w:rsidR="00CA6F15" w:rsidRPr="00BE79AE">
        <w:rPr>
          <w:rFonts w:ascii="Times New Roman" w:eastAsia="Arial" w:hAnsi="Times New Roman" w:cs="Times New Roman"/>
          <w:sz w:val="28"/>
          <w:szCs w:val="28"/>
        </w:rPr>
        <w:t>образования, про</w:t>
      </w:r>
      <w:r w:rsidRPr="00BE79AE">
        <w:rPr>
          <w:rFonts w:ascii="Times New Roman" w:eastAsia="Arial" w:hAnsi="Times New Roman" w:cs="Times New Roman"/>
          <w:sz w:val="28"/>
          <w:szCs w:val="28"/>
        </w:rPr>
        <w:t xml:space="preserve">граммой развития. </w:t>
      </w:r>
    </w:p>
    <w:p w:rsidR="00FC2880" w:rsidRPr="00BE79AE" w:rsidRDefault="00FC2880" w:rsidP="00BE79AE">
      <w:pPr>
        <w:overflowPunct w:val="0"/>
        <w:spacing w:line="360" w:lineRule="auto"/>
        <w:ind w:right="20"/>
        <w:contextualSpacing/>
        <w:jc w:val="both"/>
        <w:rPr>
          <w:rFonts w:ascii="Times New Roman" w:hAnsi="Times New Roman" w:cs="Times New Roman"/>
          <w:sz w:val="28"/>
          <w:szCs w:val="28"/>
        </w:rPr>
      </w:pPr>
      <w:r w:rsidRPr="00BE79AE">
        <w:rPr>
          <w:rFonts w:ascii="Times New Roman" w:eastAsia="Arial" w:hAnsi="Times New Roman" w:cs="Times New Roman"/>
          <w:b/>
          <w:bCs/>
          <w:sz w:val="28"/>
          <w:szCs w:val="28"/>
        </w:rPr>
        <w:lastRenderedPageBreak/>
        <w:t xml:space="preserve">Назначение данной программы </w:t>
      </w:r>
      <w:r w:rsidRPr="00BE79AE">
        <w:rPr>
          <w:rFonts w:ascii="Times New Roman" w:eastAsia="Arial" w:hAnsi="Times New Roman" w:cs="Times New Roman"/>
          <w:sz w:val="28"/>
          <w:szCs w:val="28"/>
        </w:rPr>
        <w:t>в том,</w:t>
      </w:r>
      <w:r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чтобы создать такую психологически</w:t>
      </w:r>
      <w:r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комфортную образовательную среду, где высокое качество образования сочетается с учетом возможностей каждого школьника, где обеспечиваются условия для раскрытия способностей каждого обучающегося.</w:t>
      </w:r>
    </w:p>
    <w:p w:rsidR="00FC2880" w:rsidRPr="00BE79AE" w:rsidRDefault="00FC2880" w:rsidP="00BE79AE">
      <w:pPr>
        <w:overflowPunct w:val="0"/>
        <w:spacing w:line="360" w:lineRule="auto"/>
        <w:contextualSpacing/>
        <w:jc w:val="both"/>
        <w:rPr>
          <w:rFonts w:ascii="Times New Roman" w:hAnsi="Times New Roman" w:cs="Times New Roman"/>
          <w:sz w:val="28"/>
          <w:szCs w:val="28"/>
        </w:rPr>
      </w:pPr>
      <w:r w:rsidRPr="00BE79AE">
        <w:rPr>
          <w:rFonts w:ascii="Times New Roman" w:eastAsia="Arial" w:hAnsi="Times New Roman" w:cs="Times New Roman"/>
          <w:b/>
          <w:bCs/>
          <w:sz w:val="28"/>
          <w:szCs w:val="28"/>
        </w:rPr>
        <w:t xml:space="preserve">Образовательная программа </w:t>
      </w:r>
      <w:r w:rsidR="002A7473">
        <w:rPr>
          <w:rFonts w:ascii="Times New Roman" w:eastAsia="Arial" w:hAnsi="Times New Roman" w:cs="Times New Roman"/>
          <w:sz w:val="28"/>
          <w:szCs w:val="28"/>
        </w:rPr>
        <w:t>-</w:t>
      </w:r>
      <w:r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это образовательный путь,</w:t>
      </w:r>
      <w:r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при прохождении</w:t>
      </w:r>
      <w:r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которого школа должна выйти на желаемый уровень образования в</w:t>
      </w:r>
      <w:r w:rsidRPr="00BE79AE">
        <w:rPr>
          <w:rFonts w:ascii="Times New Roman" w:hAnsi="Times New Roman" w:cs="Times New Roman"/>
          <w:sz w:val="28"/>
          <w:szCs w:val="28"/>
        </w:rPr>
        <w:t xml:space="preserve"> </w:t>
      </w:r>
      <w:r w:rsidRPr="00BE79AE">
        <w:rPr>
          <w:rFonts w:ascii="Times New Roman" w:eastAsia="Arial" w:hAnsi="Times New Roman" w:cs="Times New Roman"/>
          <w:sz w:val="28"/>
          <w:szCs w:val="28"/>
        </w:rPr>
        <w:t>соответствии со статусом школы, государственными стандартами и гарантированными программами.</w:t>
      </w:r>
    </w:p>
    <w:p w:rsidR="00FC2880" w:rsidRPr="00BE79AE" w:rsidRDefault="00BE79AE" w:rsidP="00BE79AE">
      <w:pPr>
        <w:overflowPunct w:val="0"/>
        <w:spacing w:line="360" w:lineRule="auto"/>
        <w:ind w:left="1"/>
        <w:contextualSpacing/>
        <w:jc w:val="both"/>
        <w:rPr>
          <w:rFonts w:ascii="Times New Roman" w:hAnsi="Times New Roman" w:cs="Times New Roman"/>
          <w:sz w:val="28"/>
          <w:szCs w:val="28"/>
        </w:rPr>
      </w:pPr>
      <w:r>
        <w:rPr>
          <w:rFonts w:ascii="Times New Roman" w:eastAsia="Arial" w:hAnsi="Times New Roman" w:cs="Times New Roman"/>
          <w:sz w:val="28"/>
          <w:szCs w:val="28"/>
        </w:rPr>
        <w:t xml:space="preserve"> </w:t>
      </w:r>
      <w:r w:rsidR="00FC2880" w:rsidRPr="00BE79AE">
        <w:rPr>
          <w:rFonts w:ascii="Times New Roman" w:eastAsia="Arial" w:hAnsi="Times New Roman" w:cs="Times New Roman"/>
          <w:sz w:val="28"/>
          <w:szCs w:val="28"/>
        </w:rPr>
        <w:t>Образовательная программа призвана обеспечи</w:t>
      </w:r>
      <w:r w:rsidR="003203F0" w:rsidRPr="00BE79AE">
        <w:rPr>
          <w:rFonts w:ascii="Times New Roman" w:eastAsia="Arial" w:hAnsi="Times New Roman" w:cs="Times New Roman"/>
          <w:sz w:val="28"/>
          <w:szCs w:val="28"/>
        </w:rPr>
        <w:t xml:space="preserve">ть такую модель организации, осуществляющей образовательную деятельность, </w:t>
      </w:r>
      <w:r w:rsidR="00FC2880" w:rsidRPr="00BE79AE">
        <w:rPr>
          <w:rFonts w:ascii="Times New Roman" w:eastAsia="Arial" w:hAnsi="Times New Roman" w:cs="Times New Roman"/>
          <w:sz w:val="28"/>
          <w:szCs w:val="28"/>
        </w:rPr>
        <w:t>которая:</w:t>
      </w:r>
    </w:p>
    <w:p w:rsidR="00FC2880" w:rsidRPr="00BE79AE" w:rsidRDefault="00FC2880" w:rsidP="00AC797A">
      <w:pPr>
        <w:pStyle w:val="a4"/>
        <w:widowControl w:val="0"/>
        <w:numPr>
          <w:ilvl w:val="0"/>
          <w:numId w:val="3"/>
        </w:numPr>
        <w:suppressAutoHyphens/>
        <w:overflowPunct w:val="0"/>
        <w:autoSpaceDE w:val="0"/>
        <w:spacing w:after="0" w:line="360" w:lineRule="auto"/>
        <w:ind w:right="920"/>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обеспечивала бы гибкое удовлетвор</w:t>
      </w:r>
      <w:r w:rsidR="003203F0" w:rsidRPr="00BE79AE">
        <w:rPr>
          <w:rFonts w:ascii="Times New Roman" w:eastAsia="Arial" w:hAnsi="Times New Roman" w:cs="Times New Roman"/>
          <w:sz w:val="28"/>
          <w:szCs w:val="28"/>
        </w:rPr>
        <w:t xml:space="preserve">ение образовательных запросов и </w:t>
      </w:r>
      <w:r w:rsidRPr="00BE79AE">
        <w:rPr>
          <w:rFonts w:ascii="Times New Roman" w:eastAsia="Arial" w:hAnsi="Times New Roman" w:cs="Times New Roman"/>
          <w:sz w:val="28"/>
          <w:szCs w:val="28"/>
        </w:rPr>
        <w:t xml:space="preserve">потребность обучающихся и их родителей; </w:t>
      </w:r>
    </w:p>
    <w:p w:rsidR="00FC2880" w:rsidRPr="00BE79AE" w:rsidRDefault="00FC2880" w:rsidP="00AC797A">
      <w:pPr>
        <w:widowControl w:val="0"/>
        <w:numPr>
          <w:ilvl w:val="0"/>
          <w:numId w:val="3"/>
        </w:numPr>
        <w:suppressAutoHyphens/>
        <w:overflowPunct w:val="0"/>
        <w:autoSpaceDE w:val="0"/>
        <w:spacing w:after="0" w:line="360" w:lineRule="auto"/>
        <w:ind w:right="9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обеспечила бы высокий уровень  базового образования;</w:t>
      </w:r>
    </w:p>
    <w:p w:rsidR="001730D4" w:rsidRPr="00BE79AE" w:rsidRDefault="00FC2880" w:rsidP="00AC797A">
      <w:pPr>
        <w:widowControl w:val="0"/>
        <w:numPr>
          <w:ilvl w:val="0"/>
          <w:numId w:val="3"/>
        </w:numPr>
        <w:suppressAutoHyphens/>
        <w:overflowPunct w:val="0"/>
        <w:autoSpaceDE w:val="0"/>
        <w:spacing w:after="0" w:line="360" w:lineRule="auto"/>
        <w:ind w:right="9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 создавала бы условия д</w:t>
      </w:r>
      <w:r w:rsidR="000A1C2B">
        <w:rPr>
          <w:rFonts w:ascii="Times New Roman" w:eastAsia="Arial" w:hAnsi="Times New Roman" w:cs="Times New Roman"/>
          <w:sz w:val="28"/>
          <w:szCs w:val="28"/>
        </w:rPr>
        <w:t>ля развития личности школьника</w:t>
      </w:r>
      <w:r w:rsidRPr="00BE79AE">
        <w:rPr>
          <w:rFonts w:ascii="Times New Roman" w:eastAsia="Arial" w:hAnsi="Times New Roman" w:cs="Times New Roman"/>
          <w:sz w:val="28"/>
          <w:szCs w:val="28"/>
        </w:rPr>
        <w:t xml:space="preserve">. </w:t>
      </w:r>
    </w:p>
    <w:p w:rsidR="00FC2880" w:rsidRPr="00BE79AE" w:rsidRDefault="00FC2880" w:rsidP="00BE79AE">
      <w:pPr>
        <w:overflowPunct w:val="0"/>
        <w:spacing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Образовательная программа школы адресована всем </w:t>
      </w:r>
      <w:r w:rsidR="003203F0" w:rsidRPr="00BE79AE">
        <w:rPr>
          <w:rFonts w:ascii="Times New Roman" w:eastAsia="Arial" w:hAnsi="Times New Roman" w:cs="Times New Roman"/>
          <w:sz w:val="28"/>
          <w:szCs w:val="28"/>
        </w:rPr>
        <w:t>участникам образовательных отношений</w:t>
      </w:r>
      <w:r w:rsidRPr="00BE79AE">
        <w:rPr>
          <w:rFonts w:ascii="Times New Roman" w:eastAsia="Arial" w:hAnsi="Times New Roman" w:cs="Times New Roman"/>
          <w:sz w:val="28"/>
          <w:szCs w:val="28"/>
        </w:rPr>
        <w:t xml:space="preserve"> и партнёрам школы: </w:t>
      </w:r>
    </w:p>
    <w:p w:rsidR="00BE79AE" w:rsidRDefault="00FC2880" w:rsidP="0095393C">
      <w:pPr>
        <w:pStyle w:val="a4"/>
        <w:numPr>
          <w:ilvl w:val="0"/>
          <w:numId w:val="16"/>
        </w:numPr>
        <w:overflowPunct w:val="0"/>
        <w:spacing w:line="360" w:lineRule="auto"/>
        <w:jc w:val="both"/>
        <w:rPr>
          <w:rFonts w:ascii="Times New Roman" w:eastAsia="Arial" w:hAnsi="Times New Roman" w:cs="Times New Roman"/>
          <w:i/>
          <w:iCs/>
          <w:sz w:val="28"/>
          <w:szCs w:val="28"/>
        </w:rPr>
      </w:pPr>
      <w:r w:rsidRPr="00BE79AE">
        <w:rPr>
          <w:rFonts w:ascii="Times New Roman" w:eastAsia="Arial" w:hAnsi="Times New Roman" w:cs="Times New Roman"/>
          <w:sz w:val="28"/>
          <w:szCs w:val="28"/>
        </w:rPr>
        <w:t>администрации (</w:t>
      </w:r>
      <w:r w:rsidR="003203F0" w:rsidRPr="00BE79AE">
        <w:rPr>
          <w:rFonts w:ascii="Times New Roman" w:eastAsia="Arial" w:hAnsi="Times New Roman" w:cs="Times New Roman"/>
          <w:sz w:val="28"/>
          <w:szCs w:val="28"/>
        </w:rPr>
        <w:t>для реализации путей развития ОО</w:t>
      </w:r>
      <w:r w:rsidRPr="00BE79AE">
        <w:rPr>
          <w:rFonts w:ascii="Times New Roman" w:eastAsia="Arial" w:hAnsi="Times New Roman" w:cs="Times New Roman"/>
          <w:sz w:val="28"/>
          <w:szCs w:val="28"/>
        </w:rPr>
        <w:t>),</w:t>
      </w:r>
    </w:p>
    <w:p w:rsidR="00BE79AE" w:rsidRPr="00BE79AE" w:rsidRDefault="00FC2880" w:rsidP="0095393C">
      <w:pPr>
        <w:pStyle w:val="a4"/>
        <w:numPr>
          <w:ilvl w:val="0"/>
          <w:numId w:val="16"/>
        </w:numPr>
        <w:overflowPunct w:val="0"/>
        <w:spacing w:line="360" w:lineRule="auto"/>
        <w:jc w:val="both"/>
        <w:rPr>
          <w:rFonts w:ascii="Times New Roman" w:eastAsia="Arial" w:hAnsi="Times New Roman" w:cs="Times New Roman"/>
          <w:i/>
          <w:iCs/>
          <w:sz w:val="28"/>
          <w:szCs w:val="28"/>
        </w:rPr>
      </w:pPr>
      <w:r w:rsidRPr="00BE79AE">
        <w:rPr>
          <w:rFonts w:ascii="Times New Roman" w:eastAsia="Arial" w:hAnsi="Times New Roman" w:cs="Times New Roman"/>
          <w:sz w:val="28"/>
          <w:szCs w:val="28"/>
        </w:rPr>
        <w:t>педагогическому коллективу (для ра</w:t>
      </w:r>
      <w:r w:rsidR="00041233" w:rsidRPr="00BE79AE">
        <w:rPr>
          <w:rFonts w:ascii="Times New Roman" w:eastAsia="Arial" w:hAnsi="Times New Roman" w:cs="Times New Roman"/>
          <w:sz w:val="28"/>
          <w:szCs w:val="28"/>
        </w:rPr>
        <w:t xml:space="preserve">зработки и составления рабочих </w:t>
      </w:r>
      <w:r w:rsidRPr="00BE79AE">
        <w:rPr>
          <w:rFonts w:ascii="Times New Roman" w:eastAsia="Arial" w:hAnsi="Times New Roman" w:cs="Times New Roman"/>
          <w:sz w:val="28"/>
          <w:szCs w:val="28"/>
        </w:rPr>
        <w:t>программ</w:t>
      </w:r>
      <w:r w:rsidR="001730D4" w:rsidRPr="00BE79AE">
        <w:rPr>
          <w:rFonts w:ascii="Times New Roman" w:eastAsia="Arial" w:hAnsi="Times New Roman" w:cs="Times New Roman"/>
          <w:sz w:val="28"/>
          <w:szCs w:val="28"/>
        </w:rPr>
        <w:t>),</w:t>
      </w:r>
    </w:p>
    <w:p w:rsidR="00BE79AE" w:rsidRPr="00BE79AE" w:rsidRDefault="00FC2880" w:rsidP="0095393C">
      <w:pPr>
        <w:pStyle w:val="a4"/>
        <w:numPr>
          <w:ilvl w:val="0"/>
          <w:numId w:val="16"/>
        </w:numPr>
        <w:overflowPunct w:val="0"/>
        <w:spacing w:line="360" w:lineRule="auto"/>
        <w:jc w:val="both"/>
        <w:rPr>
          <w:rFonts w:ascii="Times New Roman" w:eastAsia="Arial" w:hAnsi="Times New Roman" w:cs="Times New Roman"/>
          <w:i/>
          <w:iCs/>
          <w:sz w:val="28"/>
          <w:szCs w:val="28"/>
        </w:rPr>
      </w:pPr>
      <w:r w:rsidRPr="00BE79AE">
        <w:rPr>
          <w:rFonts w:ascii="Times New Roman" w:eastAsia="Arial" w:hAnsi="Times New Roman" w:cs="Times New Roman"/>
          <w:sz w:val="28"/>
          <w:szCs w:val="28"/>
        </w:rPr>
        <w:t xml:space="preserve">родителям </w:t>
      </w:r>
      <w:r w:rsidR="001730D4" w:rsidRPr="00BE79AE">
        <w:rPr>
          <w:rFonts w:ascii="Times New Roman" w:eastAsia="Arial" w:hAnsi="Times New Roman" w:cs="Times New Roman"/>
          <w:sz w:val="28"/>
          <w:szCs w:val="28"/>
        </w:rPr>
        <w:t>об</w:t>
      </w:r>
      <w:r w:rsidRPr="00BE79AE">
        <w:rPr>
          <w:rFonts w:ascii="Times New Roman" w:eastAsia="Arial" w:hAnsi="Times New Roman" w:cs="Times New Roman"/>
          <w:sz w:val="28"/>
          <w:szCs w:val="28"/>
        </w:rPr>
        <w:t>уча</w:t>
      </w:r>
      <w:r w:rsidR="001730D4" w:rsidRPr="00BE79AE">
        <w:rPr>
          <w:rFonts w:ascii="Times New Roman" w:eastAsia="Arial" w:hAnsi="Times New Roman" w:cs="Times New Roman"/>
          <w:sz w:val="28"/>
          <w:szCs w:val="28"/>
        </w:rPr>
        <w:t>ю</w:t>
      </w:r>
      <w:r w:rsidRPr="00BE79AE">
        <w:rPr>
          <w:rFonts w:ascii="Times New Roman" w:eastAsia="Arial" w:hAnsi="Times New Roman" w:cs="Times New Roman"/>
          <w:sz w:val="28"/>
          <w:szCs w:val="28"/>
        </w:rPr>
        <w:t>щихся (для удовлетворения информационных запросов родителей о содержании образования, пут</w:t>
      </w:r>
      <w:r w:rsidR="001730D4" w:rsidRPr="00BE79AE">
        <w:rPr>
          <w:rFonts w:ascii="Times New Roman" w:eastAsia="Arial" w:hAnsi="Times New Roman" w:cs="Times New Roman"/>
          <w:sz w:val="28"/>
          <w:szCs w:val="28"/>
        </w:rPr>
        <w:t>ях реализации целей общего обра</w:t>
      </w:r>
      <w:r w:rsidRPr="00BE79AE">
        <w:rPr>
          <w:rFonts w:ascii="Times New Roman" w:eastAsia="Arial" w:hAnsi="Times New Roman" w:cs="Times New Roman"/>
          <w:sz w:val="28"/>
          <w:szCs w:val="28"/>
        </w:rPr>
        <w:t>зования, соответствующих особенностям и возможностям школы, о задачах школы по повышению качества образовани</w:t>
      </w:r>
      <w:r w:rsidR="001730D4" w:rsidRPr="00BE79AE">
        <w:rPr>
          <w:rFonts w:ascii="Times New Roman" w:eastAsia="Arial" w:hAnsi="Times New Roman" w:cs="Times New Roman"/>
          <w:sz w:val="28"/>
          <w:szCs w:val="28"/>
        </w:rPr>
        <w:t>я; для развития продуктивных от</w:t>
      </w:r>
      <w:r w:rsidRPr="00BE79AE">
        <w:rPr>
          <w:rFonts w:ascii="Times New Roman" w:eastAsia="Arial" w:hAnsi="Times New Roman" w:cs="Times New Roman"/>
          <w:sz w:val="28"/>
          <w:szCs w:val="28"/>
        </w:rPr>
        <w:t xml:space="preserve">ношений между школой и родителями), </w:t>
      </w:r>
    </w:p>
    <w:p w:rsidR="00BE79AE" w:rsidRPr="00BE79AE" w:rsidRDefault="001730D4" w:rsidP="0095393C">
      <w:pPr>
        <w:pStyle w:val="a4"/>
        <w:numPr>
          <w:ilvl w:val="0"/>
          <w:numId w:val="16"/>
        </w:numPr>
        <w:overflowPunct w:val="0"/>
        <w:spacing w:line="360" w:lineRule="auto"/>
        <w:jc w:val="both"/>
        <w:rPr>
          <w:rFonts w:ascii="Times New Roman" w:eastAsia="Arial" w:hAnsi="Times New Roman" w:cs="Times New Roman"/>
          <w:i/>
          <w:iCs/>
          <w:sz w:val="28"/>
          <w:szCs w:val="28"/>
        </w:rPr>
      </w:pPr>
      <w:r w:rsidRPr="00BE79AE">
        <w:rPr>
          <w:rFonts w:ascii="Times New Roman" w:eastAsia="Arial" w:hAnsi="Times New Roman" w:cs="Times New Roman"/>
          <w:sz w:val="28"/>
          <w:szCs w:val="28"/>
        </w:rPr>
        <w:t xml:space="preserve">обучающимся </w:t>
      </w:r>
      <w:r w:rsidR="00FC2880" w:rsidRPr="00BE79AE">
        <w:rPr>
          <w:rFonts w:ascii="Times New Roman" w:eastAsia="Arial" w:hAnsi="Times New Roman" w:cs="Times New Roman"/>
          <w:sz w:val="28"/>
          <w:szCs w:val="28"/>
        </w:rPr>
        <w:t>старшей школы (для у</w:t>
      </w:r>
      <w:r w:rsidRPr="00BE79AE">
        <w:rPr>
          <w:rFonts w:ascii="Times New Roman" w:eastAsia="Arial" w:hAnsi="Times New Roman" w:cs="Times New Roman"/>
          <w:sz w:val="28"/>
          <w:szCs w:val="28"/>
        </w:rPr>
        <w:t>довлетворения информационных за</w:t>
      </w:r>
      <w:r w:rsidR="00041233" w:rsidRPr="00BE79AE">
        <w:rPr>
          <w:rFonts w:ascii="Times New Roman" w:eastAsia="Arial" w:hAnsi="Times New Roman" w:cs="Times New Roman"/>
          <w:sz w:val="28"/>
          <w:szCs w:val="28"/>
        </w:rPr>
        <w:t>просов).</w:t>
      </w:r>
    </w:p>
    <w:p w:rsidR="00FC2880" w:rsidRPr="00BE79AE" w:rsidRDefault="00A80996" w:rsidP="00BE79AE">
      <w:pPr>
        <w:overflowPunct w:val="0"/>
        <w:spacing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lastRenderedPageBreak/>
        <w:t>Образовательная программа</w:t>
      </w:r>
      <w:r w:rsidR="001730D4" w:rsidRPr="00BE79AE">
        <w:rPr>
          <w:rFonts w:ascii="Times New Roman" w:eastAsia="Arial" w:hAnsi="Times New Roman" w:cs="Times New Roman"/>
          <w:sz w:val="28"/>
          <w:szCs w:val="28"/>
        </w:rPr>
        <w:t xml:space="preserve"> </w:t>
      </w:r>
      <w:r w:rsidR="00FC2880" w:rsidRPr="00BE79AE">
        <w:rPr>
          <w:rFonts w:ascii="Times New Roman" w:eastAsia="Arial" w:hAnsi="Times New Roman" w:cs="Times New Roman"/>
          <w:sz w:val="28"/>
          <w:szCs w:val="28"/>
        </w:rPr>
        <w:t xml:space="preserve">соответствует </w:t>
      </w:r>
      <w:r w:rsidR="00FC2880" w:rsidRPr="0038669D">
        <w:rPr>
          <w:rFonts w:ascii="Times New Roman" w:eastAsia="Arial" w:hAnsi="Times New Roman" w:cs="Times New Roman"/>
          <w:bCs/>
          <w:sz w:val="28"/>
          <w:szCs w:val="28"/>
        </w:rPr>
        <w:t>основным</w:t>
      </w:r>
      <w:r w:rsidR="00FC2880" w:rsidRPr="0038669D">
        <w:rPr>
          <w:rFonts w:ascii="Times New Roman" w:eastAsia="Arial" w:hAnsi="Times New Roman" w:cs="Times New Roman"/>
          <w:sz w:val="28"/>
          <w:szCs w:val="28"/>
        </w:rPr>
        <w:t xml:space="preserve"> </w:t>
      </w:r>
      <w:r w:rsidR="00FC2880" w:rsidRPr="0038669D">
        <w:rPr>
          <w:rFonts w:ascii="Times New Roman" w:eastAsia="Arial" w:hAnsi="Times New Roman" w:cs="Times New Roman"/>
          <w:bCs/>
          <w:sz w:val="28"/>
          <w:szCs w:val="28"/>
        </w:rPr>
        <w:t>принципам государственной политики РФ в области образования</w:t>
      </w:r>
      <w:r w:rsidR="00FC2880" w:rsidRPr="00BE79AE">
        <w:rPr>
          <w:rFonts w:ascii="Times New Roman" w:eastAsia="Arial" w:hAnsi="Times New Roman" w:cs="Times New Roman"/>
          <w:sz w:val="28"/>
          <w:szCs w:val="28"/>
        </w:rPr>
        <w:t>,</w:t>
      </w:r>
      <w:r w:rsidR="00FC2880" w:rsidRPr="00BE79AE">
        <w:rPr>
          <w:rFonts w:ascii="Times New Roman" w:eastAsia="Arial" w:hAnsi="Times New Roman" w:cs="Times New Roman"/>
          <w:b/>
          <w:bCs/>
          <w:sz w:val="28"/>
          <w:szCs w:val="28"/>
        </w:rPr>
        <w:t xml:space="preserve"> </w:t>
      </w:r>
      <w:r w:rsidR="00FC2880" w:rsidRPr="00BE79AE">
        <w:rPr>
          <w:rFonts w:ascii="Times New Roman" w:eastAsia="Arial" w:hAnsi="Times New Roman" w:cs="Times New Roman"/>
          <w:sz w:val="28"/>
          <w:szCs w:val="28"/>
        </w:rPr>
        <w:t>изложенным в Законе Российской Федерации «Об образовании</w:t>
      </w:r>
      <w:r w:rsidR="001730D4" w:rsidRPr="00BE79AE">
        <w:rPr>
          <w:rFonts w:ascii="Times New Roman" w:eastAsia="Arial" w:hAnsi="Times New Roman" w:cs="Times New Roman"/>
          <w:sz w:val="28"/>
          <w:szCs w:val="28"/>
        </w:rPr>
        <w:t xml:space="preserve"> в Российской Федерации</w:t>
      </w:r>
      <w:r w:rsidR="00FC2880" w:rsidRPr="00BE79AE">
        <w:rPr>
          <w:rFonts w:ascii="Times New Roman" w:eastAsia="Arial" w:hAnsi="Times New Roman" w:cs="Times New Roman"/>
          <w:sz w:val="28"/>
          <w:szCs w:val="28"/>
        </w:rPr>
        <w:t xml:space="preserve">»: </w:t>
      </w:r>
    </w:p>
    <w:p w:rsidR="00FC2880" w:rsidRPr="00BE79AE" w:rsidRDefault="00FC2880" w:rsidP="00BE79AE">
      <w:pPr>
        <w:tabs>
          <w:tab w:val="left" w:pos="3447"/>
        </w:tabs>
        <w:overflowPunct w:val="0"/>
        <w:spacing w:line="360" w:lineRule="auto"/>
        <w:contextualSpacing/>
        <w:jc w:val="both"/>
        <w:rPr>
          <w:rFonts w:ascii="Times New Roman" w:hAnsi="Times New Roman" w:cs="Times New Roman"/>
          <w:sz w:val="28"/>
          <w:szCs w:val="28"/>
        </w:rPr>
      </w:pPr>
      <w:r w:rsidRPr="00BE79AE">
        <w:rPr>
          <w:rFonts w:ascii="Times New Roman" w:eastAsia="Arial" w:hAnsi="Times New Roman" w:cs="Times New Roman"/>
          <w:sz w:val="28"/>
          <w:szCs w:val="28"/>
        </w:rPr>
        <w:t>1)</w:t>
      </w:r>
      <w:r w:rsidR="001730D4" w:rsidRPr="00BE79AE">
        <w:rPr>
          <w:rFonts w:ascii="Times New Roman" w:eastAsia="Arial" w:hAnsi="Times New Roman" w:cs="Times New Roman"/>
          <w:sz w:val="28"/>
          <w:szCs w:val="28"/>
        </w:rPr>
        <w:t xml:space="preserve"> </w:t>
      </w:r>
      <w:r w:rsidRPr="00BE79AE">
        <w:rPr>
          <w:rFonts w:ascii="Times New Roman" w:eastAsia="Arial" w:hAnsi="Times New Roman" w:cs="Times New Roman"/>
          <w:sz w:val="28"/>
          <w:szCs w:val="28"/>
        </w:rPr>
        <w:t xml:space="preserve">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 </w:t>
      </w:r>
    </w:p>
    <w:p w:rsidR="00FC2880" w:rsidRPr="00BE79AE" w:rsidRDefault="00FC2880" w:rsidP="00BE79AE">
      <w:pPr>
        <w:tabs>
          <w:tab w:val="left" w:pos="2007"/>
        </w:tabs>
        <w:overflowPunct w:val="0"/>
        <w:spacing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2)</w:t>
      </w:r>
      <w:r w:rsidR="001730D4" w:rsidRPr="00BE79AE">
        <w:rPr>
          <w:rFonts w:ascii="Times New Roman" w:eastAsia="Arial" w:hAnsi="Times New Roman" w:cs="Times New Roman"/>
          <w:sz w:val="28"/>
          <w:szCs w:val="28"/>
        </w:rPr>
        <w:t xml:space="preserve"> </w:t>
      </w:r>
      <w:r w:rsidRPr="00BE79AE">
        <w:rPr>
          <w:rFonts w:ascii="Times New Roman" w:eastAsia="Arial" w:hAnsi="Times New Roman" w:cs="Times New Roman"/>
          <w:sz w:val="28"/>
          <w:szCs w:val="28"/>
        </w:rPr>
        <w:t>единство федерального, культурного и образовательного пространст</w:t>
      </w:r>
      <w:r w:rsidR="001730D4" w:rsidRPr="00BE79AE">
        <w:rPr>
          <w:rFonts w:ascii="Times New Roman" w:eastAsia="Arial" w:hAnsi="Times New Roman" w:cs="Times New Roman"/>
          <w:sz w:val="28"/>
          <w:szCs w:val="28"/>
        </w:rPr>
        <w:t>ва. Защита и развитие системы</w:t>
      </w:r>
      <w:r w:rsidRPr="00BE79AE">
        <w:rPr>
          <w:rFonts w:ascii="Times New Roman" w:eastAsia="Arial" w:hAnsi="Times New Roman" w:cs="Times New Roman"/>
          <w:sz w:val="28"/>
          <w:szCs w:val="28"/>
        </w:rPr>
        <w:t xml:space="preserve"> образования национальных культур, региональных культурных традиций и особенностей в условиях многонационального государства; </w:t>
      </w:r>
    </w:p>
    <w:p w:rsidR="00FC2880" w:rsidRPr="00BE79AE" w:rsidRDefault="00FC2880" w:rsidP="00BE79AE">
      <w:pPr>
        <w:tabs>
          <w:tab w:val="left" w:pos="2007"/>
        </w:tabs>
        <w:overflowPunct w:val="0"/>
        <w:spacing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3)</w:t>
      </w:r>
      <w:r w:rsidR="001730D4" w:rsidRPr="00BE79AE">
        <w:rPr>
          <w:rFonts w:ascii="Times New Roman" w:eastAsia="Arial" w:hAnsi="Times New Roman" w:cs="Times New Roman"/>
          <w:sz w:val="28"/>
          <w:szCs w:val="28"/>
        </w:rPr>
        <w:t xml:space="preserve"> </w:t>
      </w:r>
      <w:r w:rsidRPr="00BE79AE">
        <w:rPr>
          <w:rFonts w:ascii="Times New Roman" w:eastAsia="Arial" w:hAnsi="Times New Roman" w:cs="Times New Roman"/>
          <w:sz w:val="28"/>
          <w:szCs w:val="28"/>
        </w:rPr>
        <w:t>общедоступность образования, адаптивность системы образования к уровням и особенностям развития и подготовки обучающихся, воспитанников</w:t>
      </w:r>
      <w:r w:rsidR="001730D4" w:rsidRPr="00BE79AE">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 </w:t>
      </w:r>
    </w:p>
    <w:p w:rsidR="00FC2880" w:rsidRPr="00BE79AE" w:rsidRDefault="00A80996" w:rsidP="00BE79AE">
      <w:pPr>
        <w:overflowPunct w:val="0"/>
        <w:spacing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Образовательная программа </w:t>
      </w:r>
      <w:r w:rsidR="00FC2880" w:rsidRPr="00BE79AE">
        <w:rPr>
          <w:rFonts w:ascii="Times New Roman" w:eastAsia="Arial" w:hAnsi="Times New Roman" w:cs="Times New Roman"/>
          <w:bCs/>
          <w:sz w:val="28"/>
          <w:szCs w:val="28"/>
        </w:rPr>
        <w:t>предназначена</w:t>
      </w:r>
      <w:r w:rsidR="00FC2880" w:rsidRPr="00BE79AE">
        <w:rPr>
          <w:rFonts w:ascii="Times New Roman" w:eastAsia="Arial" w:hAnsi="Times New Roman" w:cs="Times New Roman"/>
          <w:sz w:val="28"/>
          <w:szCs w:val="28"/>
        </w:rPr>
        <w:t xml:space="preserve"> удовлетворять потребность</w:t>
      </w:r>
      <w:r w:rsidR="00BE79AE">
        <w:rPr>
          <w:rFonts w:ascii="Times New Roman" w:eastAsia="Arial" w:hAnsi="Times New Roman" w:cs="Times New Roman"/>
          <w:sz w:val="28"/>
          <w:szCs w:val="28"/>
        </w:rPr>
        <w:t>:</w:t>
      </w:r>
    </w:p>
    <w:p w:rsidR="00FC2880" w:rsidRPr="00BE79AE" w:rsidRDefault="001730D4" w:rsidP="00AC797A">
      <w:pPr>
        <w:pStyle w:val="a4"/>
        <w:numPr>
          <w:ilvl w:val="0"/>
          <w:numId w:val="4"/>
        </w:numPr>
        <w:overflowPunct w:val="0"/>
        <w:spacing w:line="360" w:lineRule="auto"/>
        <w:jc w:val="both"/>
        <w:rPr>
          <w:rFonts w:ascii="Times New Roman" w:eastAsia="Arial" w:hAnsi="Times New Roman" w:cs="Times New Roman"/>
          <w:sz w:val="28"/>
          <w:szCs w:val="28"/>
        </w:rPr>
      </w:pPr>
      <w:r w:rsidRPr="00BE79AE">
        <w:rPr>
          <w:rFonts w:ascii="Times New Roman" w:eastAsia="Arial" w:hAnsi="Times New Roman" w:cs="Times New Roman"/>
          <w:bCs/>
          <w:sz w:val="28"/>
          <w:szCs w:val="28"/>
        </w:rPr>
        <w:t>об</w:t>
      </w:r>
      <w:r w:rsidR="00FC2880" w:rsidRPr="00BE79AE">
        <w:rPr>
          <w:rFonts w:ascii="Times New Roman" w:eastAsia="Arial" w:hAnsi="Times New Roman" w:cs="Times New Roman"/>
          <w:bCs/>
          <w:sz w:val="28"/>
          <w:szCs w:val="28"/>
        </w:rPr>
        <w:t>уча</w:t>
      </w:r>
      <w:r w:rsidRPr="00BE79AE">
        <w:rPr>
          <w:rFonts w:ascii="Times New Roman" w:eastAsia="Arial" w:hAnsi="Times New Roman" w:cs="Times New Roman"/>
          <w:bCs/>
          <w:sz w:val="28"/>
          <w:szCs w:val="28"/>
        </w:rPr>
        <w:t>ю</w:t>
      </w:r>
      <w:r w:rsidR="00BE79AE" w:rsidRPr="00BE79AE">
        <w:rPr>
          <w:rFonts w:ascii="Times New Roman" w:eastAsia="Arial" w:hAnsi="Times New Roman" w:cs="Times New Roman"/>
          <w:bCs/>
          <w:sz w:val="28"/>
          <w:szCs w:val="28"/>
        </w:rPr>
        <w:t>щихся:</w:t>
      </w:r>
    </w:p>
    <w:p w:rsidR="00FC2880" w:rsidRPr="00BE79AE" w:rsidRDefault="00FC2880" w:rsidP="00AC797A">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в обеспечении обязательного мини</w:t>
      </w:r>
      <w:r w:rsidR="001730D4" w:rsidRPr="00BE79AE">
        <w:rPr>
          <w:rFonts w:ascii="Times New Roman" w:eastAsia="Arial" w:hAnsi="Times New Roman" w:cs="Times New Roman"/>
          <w:sz w:val="28"/>
          <w:szCs w:val="28"/>
        </w:rPr>
        <w:t>мума усвоения содержания образо</w:t>
      </w:r>
      <w:r w:rsidRPr="00BE79AE">
        <w:rPr>
          <w:rFonts w:ascii="Times New Roman" w:eastAsia="Arial" w:hAnsi="Times New Roman" w:cs="Times New Roman"/>
          <w:sz w:val="28"/>
          <w:szCs w:val="28"/>
        </w:rPr>
        <w:t xml:space="preserve">вания и максимального для каждого обучающегося уровня успешности; </w:t>
      </w:r>
    </w:p>
    <w:p w:rsidR="00FC2880" w:rsidRPr="00BE79AE" w:rsidRDefault="00FC2880" w:rsidP="00AC797A">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w:t>
      </w:r>
    </w:p>
    <w:p w:rsidR="00FC2880" w:rsidRPr="00BE79AE" w:rsidRDefault="00FC2880" w:rsidP="00AC797A">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FC2880" w:rsidRPr="00BE79AE" w:rsidRDefault="00FC2880" w:rsidP="00AC797A">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в развитии необходимых знаний и умений;</w:t>
      </w:r>
    </w:p>
    <w:p w:rsidR="0038669D" w:rsidRDefault="00FC2880" w:rsidP="005D3EC7">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в реализации образовательных программ, обеспечивающих ориентацию </w:t>
      </w:r>
      <w:r w:rsidRPr="00BE79AE">
        <w:rPr>
          <w:rFonts w:ascii="Times New Roman" w:eastAsia="Arial" w:hAnsi="Times New Roman" w:cs="Times New Roman"/>
          <w:sz w:val="28"/>
          <w:szCs w:val="28"/>
        </w:rPr>
        <w:lastRenderedPageBreak/>
        <w:t xml:space="preserve">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FC2880" w:rsidRPr="0038669D" w:rsidRDefault="00FC2880" w:rsidP="005D3EC7">
      <w:pPr>
        <w:widowControl w:val="0"/>
        <w:numPr>
          <w:ilvl w:val="0"/>
          <w:numId w:val="1"/>
        </w:numPr>
        <w:tabs>
          <w:tab w:val="left" w:pos="1147"/>
        </w:tabs>
        <w:suppressAutoHyphens/>
        <w:overflowPunct w:val="0"/>
        <w:autoSpaceDE w:val="0"/>
        <w:spacing w:after="0" w:line="360" w:lineRule="auto"/>
        <w:contextualSpacing/>
        <w:jc w:val="both"/>
        <w:rPr>
          <w:rFonts w:ascii="Times New Roman" w:eastAsia="Arial" w:hAnsi="Times New Roman" w:cs="Times New Roman"/>
          <w:sz w:val="28"/>
          <w:szCs w:val="28"/>
        </w:rPr>
      </w:pPr>
      <w:r w:rsidRPr="0038669D">
        <w:rPr>
          <w:rFonts w:ascii="Times New Roman" w:eastAsia="Arial" w:hAnsi="Times New Roman" w:cs="Times New Roman"/>
          <w:bCs/>
          <w:sz w:val="28"/>
          <w:szCs w:val="28"/>
        </w:rPr>
        <w:t xml:space="preserve">общества и государства </w:t>
      </w:r>
    </w:p>
    <w:p w:rsidR="00FC2880" w:rsidRPr="00BE79AE" w:rsidRDefault="00FC2880" w:rsidP="00BE79AE">
      <w:pPr>
        <w:tabs>
          <w:tab w:val="left" w:pos="1867"/>
        </w:tabs>
        <w:overflowPunct w:val="0"/>
        <w:spacing w:line="360" w:lineRule="auto"/>
        <w:contextualSpacing/>
        <w:jc w:val="both"/>
        <w:rPr>
          <w:rFonts w:ascii="Times New Roman" w:eastAsia="Arial" w:hAnsi="Times New Roman" w:cs="Times New Roman"/>
          <w:sz w:val="28"/>
          <w:szCs w:val="28"/>
        </w:rPr>
      </w:pPr>
      <w:r w:rsidRPr="005D3EC7">
        <w:rPr>
          <w:rFonts w:ascii="Times New Roman" w:eastAsia="Arial" w:hAnsi="Times New Roman" w:cs="Times New Roman"/>
          <w:bCs/>
          <w:sz w:val="28"/>
          <w:szCs w:val="28"/>
        </w:rPr>
        <w:t xml:space="preserve"> 2)</w:t>
      </w:r>
      <w:r w:rsidR="001730D4" w:rsidRPr="00BE79AE">
        <w:rPr>
          <w:rFonts w:ascii="Times New Roman" w:eastAsia="Arial" w:hAnsi="Times New Roman" w:cs="Times New Roman"/>
          <w:b/>
          <w:bCs/>
          <w:sz w:val="28"/>
          <w:szCs w:val="28"/>
        </w:rPr>
        <w:t xml:space="preserve"> </w:t>
      </w:r>
      <w:r w:rsidRPr="005D3EC7">
        <w:rPr>
          <w:rFonts w:ascii="Times New Roman" w:eastAsia="Arial" w:hAnsi="Times New Roman" w:cs="Times New Roman"/>
          <w:bCs/>
          <w:sz w:val="28"/>
          <w:szCs w:val="28"/>
        </w:rPr>
        <w:t xml:space="preserve">средних и высших учебных заведений </w:t>
      </w:r>
      <w:r w:rsidR="00656059" w:rsidRPr="005D3EC7">
        <w:rPr>
          <w:rFonts w:ascii="Times New Roman" w:eastAsia="Arial" w:hAnsi="Times New Roman" w:cs="Times New Roman"/>
          <w:bCs/>
          <w:sz w:val="28"/>
          <w:szCs w:val="28"/>
        </w:rPr>
        <w:t>Санкт</w:t>
      </w:r>
      <w:r w:rsidR="002A7473">
        <w:rPr>
          <w:rFonts w:ascii="Times New Roman" w:eastAsia="Arial" w:hAnsi="Times New Roman" w:cs="Times New Roman"/>
          <w:bCs/>
          <w:sz w:val="28"/>
          <w:szCs w:val="28"/>
        </w:rPr>
        <w:t>-</w:t>
      </w:r>
      <w:r w:rsidR="00656059" w:rsidRPr="005D3EC7">
        <w:rPr>
          <w:rFonts w:ascii="Times New Roman" w:eastAsia="Arial" w:hAnsi="Times New Roman" w:cs="Times New Roman"/>
          <w:bCs/>
          <w:sz w:val="28"/>
          <w:szCs w:val="28"/>
        </w:rPr>
        <w:t>Петербурга</w:t>
      </w:r>
      <w:r w:rsidR="00697556" w:rsidRPr="005D3EC7">
        <w:rPr>
          <w:rFonts w:ascii="Times New Roman" w:eastAsia="Arial" w:hAnsi="Times New Roman" w:cs="Times New Roman"/>
          <w:bCs/>
          <w:sz w:val="28"/>
          <w:szCs w:val="28"/>
        </w:rPr>
        <w:t xml:space="preserve"> и других регионов</w:t>
      </w:r>
      <w:r w:rsidR="00697556" w:rsidRPr="00BE79AE">
        <w:rPr>
          <w:rFonts w:ascii="Times New Roman" w:eastAsia="Arial" w:hAnsi="Times New Roman" w:cs="Times New Roman"/>
          <w:b/>
          <w:bCs/>
          <w:sz w:val="28"/>
          <w:szCs w:val="28"/>
        </w:rPr>
        <w:t xml:space="preserve"> </w:t>
      </w:r>
      <w:r w:rsidRPr="00BE79AE">
        <w:rPr>
          <w:rFonts w:ascii="Times New Roman" w:eastAsia="Arial" w:hAnsi="Times New Roman" w:cs="Times New Roman"/>
          <w:sz w:val="28"/>
          <w:szCs w:val="28"/>
        </w:rPr>
        <w:t xml:space="preserve">в притоке молодежи, ориентированной на освоение программ профессионального обучения и общекультурного развития; </w:t>
      </w:r>
    </w:p>
    <w:p w:rsidR="00FC2880" w:rsidRPr="00BE79AE" w:rsidRDefault="00FC2880" w:rsidP="00BE79AE">
      <w:pPr>
        <w:tabs>
          <w:tab w:val="left" w:pos="1867"/>
        </w:tabs>
        <w:overflowPunct w:val="0"/>
        <w:spacing w:line="360" w:lineRule="auto"/>
        <w:contextualSpacing/>
        <w:jc w:val="both"/>
        <w:rPr>
          <w:rFonts w:ascii="Times New Roman" w:eastAsia="Arial" w:hAnsi="Times New Roman" w:cs="Times New Roman"/>
          <w:sz w:val="28"/>
          <w:szCs w:val="28"/>
        </w:rPr>
      </w:pPr>
      <w:r w:rsidRPr="005D3EC7">
        <w:rPr>
          <w:rFonts w:ascii="Times New Roman" w:eastAsia="Arial" w:hAnsi="Times New Roman" w:cs="Times New Roman"/>
          <w:bCs/>
          <w:sz w:val="28"/>
          <w:szCs w:val="28"/>
        </w:rPr>
        <w:t xml:space="preserve"> 3)</w:t>
      </w:r>
      <w:r w:rsidR="001730D4" w:rsidRPr="005D3EC7">
        <w:rPr>
          <w:rFonts w:ascii="Times New Roman" w:eastAsia="Arial" w:hAnsi="Times New Roman" w:cs="Times New Roman"/>
          <w:bCs/>
          <w:sz w:val="28"/>
          <w:szCs w:val="28"/>
        </w:rPr>
        <w:t xml:space="preserve"> </w:t>
      </w:r>
      <w:r w:rsidRPr="005D3EC7">
        <w:rPr>
          <w:rFonts w:ascii="Times New Roman" w:eastAsia="Arial" w:hAnsi="Times New Roman" w:cs="Times New Roman"/>
          <w:bCs/>
          <w:sz w:val="28"/>
          <w:szCs w:val="28"/>
        </w:rPr>
        <w:t xml:space="preserve">рынка труда </w:t>
      </w:r>
      <w:r w:rsidRPr="00BE79AE">
        <w:rPr>
          <w:rFonts w:ascii="Times New Roman" w:eastAsia="Arial" w:hAnsi="Times New Roman" w:cs="Times New Roman"/>
          <w:sz w:val="28"/>
          <w:szCs w:val="28"/>
        </w:rPr>
        <w:t xml:space="preserve">– в притоке новых ресурсов; </w:t>
      </w:r>
    </w:p>
    <w:p w:rsidR="00FC2880" w:rsidRPr="00BE79AE" w:rsidRDefault="00FC2880" w:rsidP="00BE79AE">
      <w:pPr>
        <w:tabs>
          <w:tab w:val="left" w:pos="1867"/>
        </w:tabs>
        <w:overflowPunct w:val="0"/>
        <w:spacing w:line="360" w:lineRule="auto"/>
        <w:contextualSpacing/>
        <w:jc w:val="both"/>
        <w:rPr>
          <w:rFonts w:ascii="Times New Roman" w:eastAsia="Arial" w:hAnsi="Times New Roman" w:cs="Times New Roman"/>
          <w:sz w:val="28"/>
          <w:szCs w:val="28"/>
        </w:rPr>
      </w:pPr>
      <w:r w:rsidRPr="005D3EC7">
        <w:rPr>
          <w:rFonts w:ascii="Times New Roman" w:eastAsia="Arial" w:hAnsi="Times New Roman" w:cs="Times New Roman"/>
          <w:bCs/>
          <w:sz w:val="28"/>
          <w:szCs w:val="28"/>
        </w:rPr>
        <w:t xml:space="preserve"> 4)</w:t>
      </w:r>
      <w:r w:rsidR="001730D4" w:rsidRPr="005D3EC7">
        <w:rPr>
          <w:rFonts w:ascii="Times New Roman" w:eastAsia="Arial" w:hAnsi="Times New Roman" w:cs="Times New Roman"/>
          <w:bCs/>
          <w:sz w:val="28"/>
          <w:szCs w:val="28"/>
        </w:rPr>
        <w:t xml:space="preserve"> </w:t>
      </w:r>
      <w:r w:rsidRPr="005D3EC7">
        <w:rPr>
          <w:rFonts w:ascii="Times New Roman" w:eastAsia="Arial" w:hAnsi="Times New Roman" w:cs="Times New Roman"/>
          <w:bCs/>
          <w:sz w:val="28"/>
          <w:szCs w:val="28"/>
        </w:rPr>
        <w:t>выпуск</w:t>
      </w:r>
      <w:r w:rsidR="004D2D3C" w:rsidRPr="005D3EC7">
        <w:rPr>
          <w:rFonts w:ascii="Times New Roman" w:eastAsia="Arial" w:hAnsi="Times New Roman" w:cs="Times New Roman"/>
          <w:bCs/>
          <w:sz w:val="28"/>
          <w:szCs w:val="28"/>
        </w:rPr>
        <w:t>ника образовательной организации</w:t>
      </w:r>
      <w:r w:rsidRPr="005D3EC7">
        <w:rPr>
          <w:rFonts w:ascii="Times New Roman" w:eastAsia="Arial" w:hAnsi="Times New Roman" w:cs="Times New Roman"/>
          <w:bCs/>
          <w:sz w:val="28"/>
          <w:szCs w:val="28"/>
        </w:rPr>
        <w:t xml:space="preserve"> </w:t>
      </w:r>
      <w:r w:rsidR="002A7473">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 в социальной успешности. </w:t>
      </w:r>
    </w:p>
    <w:p w:rsidR="009E0A71" w:rsidRPr="005D3EC7" w:rsidRDefault="005D3EC7" w:rsidP="00BE79AE">
      <w:pPr>
        <w:pStyle w:val="a9"/>
        <w:spacing w:line="360" w:lineRule="auto"/>
        <w:contextualSpacing/>
        <w:jc w:val="both"/>
        <w:rPr>
          <w:sz w:val="28"/>
          <w:szCs w:val="28"/>
        </w:rPr>
      </w:pPr>
      <w:r>
        <w:rPr>
          <w:sz w:val="28"/>
          <w:szCs w:val="28"/>
        </w:rPr>
        <w:t xml:space="preserve"> </w:t>
      </w:r>
      <w:r w:rsidR="009E0A71" w:rsidRPr="00BE79AE">
        <w:rPr>
          <w:sz w:val="28"/>
          <w:szCs w:val="28"/>
        </w:rPr>
        <w:t xml:space="preserve">Образовательная программа основного </w:t>
      </w:r>
      <w:r w:rsidR="00A80996" w:rsidRPr="00BE79AE">
        <w:rPr>
          <w:sz w:val="28"/>
          <w:szCs w:val="28"/>
        </w:rPr>
        <w:t xml:space="preserve">общего </w:t>
      </w:r>
      <w:r w:rsidR="009E0A71" w:rsidRPr="00BE79AE">
        <w:rPr>
          <w:sz w:val="28"/>
          <w:szCs w:val="28"/>
        </w:rPr>
        <w:t>и среднего общего</w:t>
      </w:r>
      <w:r w:rsidR="00041233" w:rsidRPr="00BE79AE">
        <w:rPr>
          <w:sz w:val="28"/>
          <w:szCs w:val="28"/>
        </w:rPr>
        <w:t xml:space="preserve"> образования адресована детям 16</w:t>
      </w:r>
      <w:r w:rsidR="002A7473">
        <w:rPr>
          <w:sz w:val="28"/>
          <w:szCs w:val="28"/>
        </w:rPr>
        <w:t>-</w:t>
      </w:r>
      <w:r w:rsidR="009E0A71" w:rsidRPr="00BE79AE">
        <w:rPr>
          <w:sz w:val="28"/>
          <w:szCs w:val="28"/>
        </w:rPr>
        <w:t xml:space="preserve">18 лет, поэтому данная программа </w:t>
      </w:r>
      <w:r w:rsidR="009E0A71" w:rsidRPr="005D3EC7">
        <w:rPr>
          <w:sz w:val="28"/>
          <w:szCs w:val="28"/>
        </w:rPr>
        <w:t xml:space="preserve">формировалась с учётом особенностей </w:t>
      </w:r>
      <w:r w:rsidR="004D2D3C" w:rsidRPr="005D3EC7">
        <w:rPr>
          <w:sz w:val="28"/>
          <w:szCs w:val="28"/>
        </w:rPr>
        <w:t>среднего</w:t>
      </w:r>
      <w:r w:rsidR="009E0A71" w:rsidRPr="005D3EC7">
        <w:rPr>
          <w:sz w:val="28"/>
          <w:szCs w:val="28"/>
        </w:rPr>
        <w:t xml:space="preserve"> общего образования и характерных особенностей </w:t>
      </w:r>
      <w:r w:rsidR="00A80996" w:rsidRPr="005D3EC7">
        <w:rPr>
          <w:sz w:val="28"/>
          <w:szCs w:val="28"/>
        </w:rPr>
        <w:t>данного</w:t>
      </w:r>
      <w:r w:rsidR="009E0A71" w:rsidRPr="005D3EC7">
        <w:rPr>
          <w:sz w:val="28"/>
          <w:szCs w:val="28"/>
        </w:rPr>
        <w:t xml:space="preserve"> школьного возраста.</w:t>
      </w:r>
    </w:p>
    <w:p w:rsidR="00FC50C8" w:rsidRPr="000A1C2B" w:rsidRDefault="008770E3" w:rsidP="000A1C2B">
      <w:pPr>
        <w:pStyle w:val="2"/>
        <w:spacing w:line="360" w:lineRule="auto"/>
        <w:contextualSpacing/>
        <w:rPr>
          <w:rFonts w:eastAsia="Arial" w:cs="Times New Roman"/>
          <w:color w:val="auto"/>
          <w:szCs w:val="28"/>
        </w:rPr>
      </w:pPr>
      <w:bookmarkStart w:id="11" w:name="_Toc5278985"/>
      <w:bookmarkStart w:id="12" w:name="_Toc5701163"/>
      <w:r>
        <w:rPr>
          <w:rFonts w:eastAsia="Arial" w:cs="Times New Roman"/>
          <w:color w:val="auto"/>
          <w:szCs w:val="28"/>
        </w:rPr>
        <w:t>1.3</w:t>
      </w:r>
      <w:r w:rsidR="00A80996" w:rsidRPr="005D3EC7">
        <w:rPr>
          <w:rFonts w:eastAsia="Arial" w:cs="Times New Roman"/>
          <w:color w:val="auto"/>
          <w:szCs w:val="28"/>
        </w:rPr>
        <w:t xml:space="preserve">. Цели и задачи основной образовательной программы. </w:t>
      </w:r>
      <w:r w:rsidR="00FC2880" w:rsidRPr="005D3EC7">
        <w:rPr>
          <w:rFonts w:eastAsia="Arial" w:cs="Times New Roman"/>
          <w:color w:val="auto"/>
          <w:szCs w:val="28"/>
        </w:rPr>
        <w:t xml:space="preserve"> </w:t>
      </w:r>
      <w:r w:rsidR="00A72F83" w:rsidRPr="005D3EC7">
        <w:rPr>
          <w:rFonts w:eastAsia="Arial" w:cs="Times New Roman"/>
          <w:color w:val="auto"/>
          <w:szCs w:val="28"/>
        </w:rPr>
        <w:t>Стратегические механизмы реализации образовательной программы.</w:t>
      </w:r>
      <w:bookmarkEnd w:id="11"/>
      <w:bookmarkEnd w:id="12"/>
    </w:p>
    <w:p w:rsidR="00FC2880" w:rsidRPr="00BE79AE" w:rsidRDefault="008A1F72" w:rsidP="00BE79AE">
      <w:pPr>
        <w:pStyle w:val="a9"/>
        <w:spacing w:line="360" w:lineRule="auto"/>
        <w:contextualSpacing/>
        <w:jc w:val="both"/>
        <w:rPr>
          <w:sz w:val="28"/>
          <w:szCs w:val="28"/>
        </w:rPr>
      </w:pPr>
      <w:r>
        <w:rPr>
          <w:sz w:val="28"/>
          <w:szCs w:val="28"/>
        </w:rPr>
        <w:t xml:space="preserve"> </w:t>
      </w:r>
      <w:r w:rsidR="00A80996" w:rsidRPr="00BE79AE">
        <w:rPr>
          <w:rFonts w:eastAsia="Arial"/>
          <w:sz w:val="28"/>
          <w:szCs w:val="28"/>
        </w:rPr>
        <w:t>Образовательная программа</w:t>
      </w:r>
      <w:r w:rsidR="00041233" w:rsidRPr="00BE79AE">
        <w:rPr>
          <w:rFonts w:eastAsia="Arial"/>
          <w:sz w:val="28"/>
          <w:szCs w:val="28"/>
        </w:rPr>
        <w:t xml:space="preserve"> среднего </w:t>
      </w:r>
      <w:r w:rsidR="00FC2880" w:rsidRPr="00BE79AE">
        <w:rPr>
          <w:rFonts w:eastAsia="Arial"/>
          <w:sz w:val="28"/>
          <w:szCs w:val="28"/>
        </w:rPr>
        <w:t xml:space="preserve">общего образования ориентирована на реализацию следующих </w:t>
      </w:r>
      <w:r w:rsidR="00FC2880" w:rsidRPr="005D3EC7">
        <w:rPr>
          <w:rFonts w:eastAsia="Arial"/>
          <w:bCs/>
          <w:sz w:val="28"/>
          <w:szCs w:val="28"/>
        </w:rPr>
        <w:t>целей</w:t>
      </w:r>
      <w:r w:rsidR="00FC2880" w:rsidRPr="005D3EC7">
        <w:rPr>
          <w:rFonts w:eastAsia="Arial"/>
          <w:sz w:val="28"/>
          <w:szCs w:val="28"/>
        </w:rPr>
        <w:t xml:space="preserve"> </w:t>
      </w:r>
      <w:r w:rsidR="00FC50C8" w:rsidRPr="005D3EC7">
        <w:rPr>
          <w:rFonts w:eastAsia="Arial"/>
          <w:sz w:val="28"/>
          <w:szCs w:val="28"/>
        </w:rPr>
        <w:t xml:space="preserve">школьного </w:t>
      </w:r>
      <w:r w:rsidR="00FC2880" w:rsidRPr="005D3EC7">
        <w:rPr>
          <w:rFonts w:eastAsia="Arial"/>
          <w:bCs/>
          <w:sz w:val="28"/>
          <w:szCs w:val="28"/>
        </w:rPr>
        <w:t>образования</w:t>
      </w:r>
      <w:r w:rsidR="00FC2880" w:rsidRPr="005D3EC7">
        <w:rPr>
          <w:rFonts w:eastAsia="Arial"/>
          <w:sz w:val="28"/>
          <w:szCs w:val="28"/>
        </w:rPr>
        <w:t>:</w:t>
      </w:r>
    </w:p>
    <w:p w:rsidR="00FC2880" w:rsidRPr="00BE79AE" w:rsidRDefault="00FC2880" w:rsidP="0095393C">
      <w:pPr>
        <w:pStyle w:val="a9"/>
        <w:numPr>
          <w:ilvl w:val="0"/>
          <w:numId w:val="9"/>
        </w:numPr>
        <w:spacing w:line="360" w:lineRule="auto"/>
        <w:contextualSpacing/>
        <w:jc w:val="both"/>
        <w:rPr>
          <w:rFonts w:eastAsia="Arial"/>
          <w:sz w:val="28"/>
          <w:szCs w:val="28"/>
        </w:rPr>
      </w:pPr>
      <w:r w:rsidRPr="00BE79AE">
        <w:rPr>
          <w:rFonts w:eastAsia="Arial"/>
          <w:sz w:val="28"/>
          <w:szCs w:val="28"/>
        </w:rPr>
        <w:t xml:space="preserve">формирование личности </w:t>
      </w:r>
      <w:r w:rsidR="00DF7E34" w:rsidRPr="00BE79AE">
        <w:rPr>
          <w:rFonts w:eastAsia="Arial"/>
          <w:sz w:val="28"/>
          <w:szCs w:val="28"/>
        </w:rPr>
        <w:t>об</w:t>
      </w:r>
      <w:r w:rsidRPr="00BE79AE">
        <w:rPr>
          <w:rFonts w:eastAsia="Arial"/>
          <w:sz w:val="28"/>
          <w:szCs w:val="28"/>
        </w:rPr>
        <w:t>уча</w:t>
      </w:r>
      <w:r w:rsidR="00DF7E34" w:rsidRPr="00BE79AE">
        <w:rPr>
          <w:rFonts w:eastAsia="Arial"/>
          <w:sz w:val="28"/>
          <w:szCs w:val="28"/>
        </w:rPr>
        <w:t>ю</w:t>
      </w:r>
      <w:r w:rsidR="005D3EC7">
        <w:rPr>
          <w:rFonts w:eastAsia="Arial"/>
          <w:sz w:val="28"/>
          <w:szCs w:val="28"/>
        </w:rPr>
        <w:t>щихся:</w:t>
      </w:r>
      <w:r w:rsidRPr="00BE79AE">
        <w:rPr>
          <w:rFonts w:eastAsia="Arial"/>
          <w:sz w:val="28"/>
          <w:szCs w:val="28"/>
        </w:rPr>
        <w:t xml:space="preserve"> </w:t>
      </w:r>
    </w:p>
    <w:p w:rsidR="005D3EC7" w:rsidRDefault="00FC2880" w:rsidP="0095393C">
      <w:pPr>
        <w:pStyle w:val="a9"/>
        <w:numPr>
          <w:ilvl w:val="0"/>
          <w:numId w:val="17"/>
        </w:numPr>
        <w:spacing w:line="360" w:lineRule="auto"/>
        <w:contextualSpacing/>
        <w:jc w:val="both"/>
        <w:rPr>
          <w:rFonts w:eastAsia="Arial"/>
          <w:sz w:val="28"/>
          <w:szCs w:val="28"/>
        </w:rPr>
      </w:pPr>
      <w:r w:rsidRPr="00BE79AE">
        <w:rPr>
          <w:rFonts w:eastAsia="Arial"/>
          <w:sz w:val="28"/>
          <w:szCs w:val="28"/>
        </w:rPr>
        <w:t xml:space="preserve">умеющей учиться </w:t>
      </w:r>
      <w:r w:rsidR="002A7473">
        <w:rPr>
          <w:rFonts w:eastAsia="Arial"/>
          <w:sz w:val="28"/>
          <w:szCs w:val="28"/>
        </w:rPr>
        <w:t>-</w:t>
      </w:r>
      <w:r w:rsidRPr="00BE79AE">
        <w:rPr>
          <w:rFonts w:eastAsia="Arial"/>
          <w:sz w:val="28"/>
          <w:szCs w:val="28"/>
        </w:rPr>
        <w:t xml:space="preserve">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5D3EC7" w:rsidRDefault="00FC2880" w:rsidP="0095393C">
      <w:pPr>
        <w:pStyle w:val="a9"/>
        <w:numPr>
          <w:ilvl w:val="0"/>
          <w:numId w:val="17"/>
        </w:numPr>
        <w:spacing w:line="360" w:lineRule="auto"/>
        <w:contextualSpacing/>
        <w:jc w:val="both"/>
        <w:rPr>
          <w:rFonts w:eastAsia="Arial"/>
          <w:sz w:val="28"/>
          <w:szCs w:val="28"/>
        </w:rPr>
      </w:pPr>
      <w:r w:rsidRPr="005D3EC7">
        <w:rPr>
          <w:rFonts w:eastAsia="Arial"/>
          <w:sz w:val="28"/>
          <w:szCs w:val="28"/>
        </w:rPr>
        <w:t xml:space="preserve">готовой осуществить индивидуальный ответственный выбор собственной образовательной траектории; </w:t>
      </w:r>
    </w:p>
    <w:p w:rsidR="005D3EC7" w:rsidRDefault="00FC2880" w:rsidP="0095393C">
      <w:pPr>
        <w:pStyle w:val="a9"/>
        <w:numPr>
          <w:ilvl w:val="0"/>
          <w:numId w:val="17"/>
        </w:numPr>
        <w:spacing w:line="360" w:lineRule="auto"/>
        <w:contextualSpacing/>
        <w:jc w:val="both"/>
        <w:rPr>
          <w:rFonts w:eastAsia="Arial"/>
          <w:sz w:val="28"/>
          <w:szCs w:val="28"/>
        </w:rPr>
      </w:pPr>
      <w:r w:rsidRPr="005D3EC7">
        <w:rPr>
          <w:rFonts w:eastAsia="Arial"/>
          <w:sz w:val="28"/>
          <w:szCs w:val="28"/>
        </w:rPr>
        <w:t xml:space="preserve">способной понимать и принимать ценность образования, быть мотивированной к его продолжению в тех или иных формах; </w:t>
      </w:r>
    </w:p>
    <w:p w:rsidR="005D3EC7" w:rsidRDefault="00FC2880" w:rsidP="0095393C">
      <w:pPr>
        <w:pStyle w:val="a9"/>
        <w:numPr>
          <w:ilvl w:val="0"/>
          <w:numId w:val="17"/>
        </w:numPr>
        <w:spacing w:line="360" w:lineRule="auto"/>
        <w:contextualSpacing/>
        <w:jc w:val="both"/>
        <w:rPr>
          <w:rFonts w:eastAsia="Arial"/>
          <w:sz w:val="28"/>
          <w:szCs w:val="28"/>
        </w:rPr>
      </w:pPr>
      <w:r w:rsidRPr="005D3EC7">
        <w:rPr>
          <w:rFonts w:eastAsia="Arial"/>
          <w:sz w:val="28"/>
          <w:szCs w:val="28"/>
        </w:rPr>
        <w:lastRenderedPageBreak/>
        <w:t xml:space="preserve">обладающей социальным опытом, позволяющим ориентироваться в быстро меняющемся мире и взаимодействовать с людьми с разными ценностными и культурными установками; </w:t>
      </w:r>
    </w:p>
    <w:p w:rsidR="00BE0548" w:rsidRPr="005D3EC7" w:rsidRDefault="00FC2880" w:rsidP="0095393C">
      <w:pPr>
        <w:pStyle w:val="a9"/>
        <w:numPr>
          <w:ilvl w:val="0"/>
          <w:numId w:val="17"/>
        </w:numPr>
        <w:spacing w:line="360" w:lineRule="auto"/>
        <w:contextualSpacing/>
        <w:jc w:val="both"/>
        <w:rPr>
          <w:rFonts w:eastAsia="Arial"/>
          <w:sz w:val="28"/>
          <w:szCs w:val="28"/>
        </w:rPr>
      </w:pPr>
      <w:r w:rsidRPr="005D3EC7">
        <w:rPr>
          <w:rFonts w:eastAsia="Arial"/>
          <w:sz w:val="28"/>
          <w:szCs w:val="28"/>
        </w:rPr>
        <w:t>обладающей развитыми формами мышления, способствующими решению большого круга предметных, социально</w:t>
      </w:r>
      <w:r w:rsidR="002A7473">
        <w:rPr>
          <w:rFonts w:eastAsia="Arial"/>
          <w:sz w:val="28"/>
          <w:szCs w:val="28"/>
        </w:rPr>
        <w:t>-</w:t>
      </w:r>
      <w:r w:rsidRPr="005D3EC7">
        <w:rPr>
          <w:rFonts w:eastAsia="Arial"/>
          <w:sz w:val="28"/>
          <w:szCs w:val="28"/>
        </w:rPr>
        <w:t xml:space="preserve">ориентированных и личностных задач. </w:t>
      </w:r>
    </w:p>
    <w:p w:rsidR="000A1C2B" w:rsidRDefault="00FC2880" w:rsidP="00BE79AE">
      <w:pPr>
        <w:pStyle w:val="a9"/>
        <w:spacing w:line="360" w:lineRule="auto"/>
        <w:contextualSpacing/>
        <w:jc w:val="both"/>
        <w:rPr>
          <w:rFonts w:eastAsia="Arial"/>
          <w:sz w:val="28"/>
          <w:szCs w:val="28"/>
        </w:rPr>
      </w:pPr>
      <w:r w:rsidRPr="00BE79AE">
        <w:rPr>
          <w:rFonts w:eastAsia="Arial"/>
          <w:sz w:val="28"/>
          <w:szCs w:val="28"/>
        </w:rPr>
        <w:t xml:space="preserve">2) формирование у обучающихся таких умений, как: </w:t>
      </w:r>
    </w:p>
    <w:p w:rsidR="000A1C2B" w:rsidRDefault="00FC2880" w:rsidP="00BE79AE">
      <w:pPr>
        <w:pStyle w:val="a9"/>
        <w:numPr>
          <w:ilvl w:val="0"/>
          <w:numId w:val="161"/>
        </w:numPr>
        <w:spacing w:line="360" w:lineRule="auto"/>
        <w:contextualSpacing/>
        <w:jc w:val="both"/>
        <w:rPr>
          <w:rFonts w:eastAsia="Arial"/>
          <w:sz w:val="28"/>
          <w:szCs w:val="28"/>
        </w:rPr>
      </w:pPr>
      <w:r w:rsidRPr="000A1C2B">
        <w:rPr>
          <w:rFonts w:eastAsia="Arial"/>
          <w:sz w:val="28"/>
          <w:szCs w:val="28"/>
        </w:rPr>
        <w:t xml:space="preserve">общение, творческое мышление, умение </w:t>
      </w:r>
      <w:r w:rsidR="000A1C2B">
        <w:rPr>
          <w:rFonts w:eastAsia="Arial"/>
          <w:sz w:val="28"/>
          <w:szCs w:val="28"/>
        </w:rPr>
        <w:t>решать проблемы разными путями;</w:t>
      </w:r>
    </w:p>
    <w:p w:rsidR="00FC2880" w:rsidRPr="000A1C2B" w:rsidRDefault="00FC2880" w:rsidP="00BE79AE">
      <w:pPr>
        <w:pStyle w:val="a9"/>
        <w:numPr>
          <w:ilvl w:val="0"/>
          <w:numId w:val="161"/>
        </w:numPr>
        <w:spacing w:line="360" w:lineRule="auto"/>
        <w:contextualSpacing/>
        <w:jc w:val="both"/>
        <w:rPr>
          <w:rFonts w:eastAsia="Arial"/>
          <w:sz w:val="28"/>
          <w:szCs w:val="28"/>
        </w:rPr>
      </w:pPr>
      <w:r w:rsidRPr="000A1C2B">
        <w:rPr>
          <w:rFonts w:eastAsia="Arial"/>
          <w:sz w:val="28"/>
          <w:szCs w:val="28"/>
        </w:rPr>
        <w:t>умение работать самостоятельно, в группе, признавая цен</w:t>
      </w:r>
      <w:r w:rsidR="005D3EC7" w:rsidRPr="000A1C2B">
        <w:rPr>
          <w:rFonts w:eastAsia="Arial"/>
          <w:sz w:val="28"/>
          <w:szCs w:val="28"/>
        </w:rPr>
        <w:t>ность индивидуальных различий</w:t>
      </w:r>
      <w:r w:rsidR="000A1C2B">
        <w:rPr>
          <w:rFonts w:eastAsia="Arial"/>
          <w:sz w:val="28"/>
          <w:szCs w:val="28"/>
        </w:rPr>
        <w:t>.</w:t>
      </w:r>
      <w:r w:rsidR="005D3EC7" w:rsidRPr="000A1C2B">
        <w:rPr>
          <w:rFonts w:eastAsia="Arial"/>
          <w:sz w:val="28"/>
          <w:szCs w:val="28"/>
        </w:rPr>
        <w:t xml:space="preserve"> </w:t>
      </w:r>
    </w:p>
    <w:p w:rsidR="00FC2880" w:rsidRPr="00BE79AE" w:rsidRDefault="00A55401" w:rsidP="00BE79AE">
      <w:pPr>
        <w:pStyle w:val="a9"/>
        <w:spacing w:line="360" w:lineRule="auto"/>
        <w:contextualSpacing/>
        <w:jc w:val="both"/>
        <w:rPr>
          <w:rFonts w:eastAsia="Arial"/>
          <w:sz w:val="28"/>
          <w:szCs w:val="28"/>
        </w:rPr>
      </w:pPr>
      <w:r w:rsidRPr="00BE79AE">
        <w:rPr>
          <w:rFonts w:eastAsia="Arial"/>
          <w:sz w:val="28"/>
          <w:szCs w:val="28"/>
        </w:rPr>
        <w:t>3)</w:t>
      </w:r>
      <w:r w:rsidR="000A1C2B">
        <w:rPr>
          <w:rFonts w:eastAsia="Arial"/>
          <w:sz w:val="28"/>
          <w:szCs w:val="28"/>
        </w:rPr>
        <w:t xml:space="preserve"> </w:t>
      </w:r>
      <w:r w:rsidR="00FC2880" w:rsidRPr="00BE79AE">
        <w:rPr>
          <w:rFonts w:eastAsia="Arial"/>
          <w:sz w:val="28"/>
          <w:szCs w:val="28"/>
        </w:rPr>
        <w:t>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w:t>
      </w:r>
      <w:r w:rsidR="005D3EC7">
        <w:rPr>
          <w:rFonts w:eastAsia="Arial"/>
          <w:sz w:val="28"/>
          <w:szCs w:val="28"/>
        </w:rPr>
        <w:t xml:space="preserve">ем, коммуникативной культурой; </w:t>
      </w:r>
    </w:p>
    <w:p w:rsidR="00FC2880" w:rsidRPr="00BE79AE" w:rsidRDefault="00FC2880" w:rsidP="00BE79AE">
      <w:pPr>
        <w:overflowPunct w:val="0"/>
        <w:spacing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4)</w:t>
      </w:r>
      <w:r w:rsidR="000A1C2B">
        <w:rPr>
          <w:rFonts w:ascii="Times New Roman" w:eastAsia="Arial" w:hAnsi="Times New Roman" w:cs="Times New Roman"/>
          <w:sz w:val="28"/>
          <w:szCs w:val="28"/>
        </w:rPr>
        <w:t xml:space="preserve"> </w:t>
      </w:r>
      <w:r w:rsidRPr="00BE79AE">
        <w:rPr>
          <w:rFonts w:ascii="Times New Roman" w:eastAsia="Arial" w:hAnsi="Times New Roman" w:cs="Times New Roman"/>
          <w:sz w:val="28"/>
          <w:szCs w:val="28"/>
        </w:rPr>
        <w:t>становление и развитие личности в её индивидуальности, самобытности, уникальности, неповторимости.</w:t>
      </w:r>
    </w:p>
    <w:p w:rsidR="00FC50C8" w:rsidRPr="00BE79AE" w:rsidRDefault="00FC50C8" w:rsidP="00BE79AE">
      <w:pPr>
        <w:overflowPunct w:val="0"/>
        <w:spacing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5) обеспечение единого правового пространства.</w:t>
      </w:r>
    </w:p>
    <w:p w:rsidR="00041233" w:rsidRPr="00BE79AE" w:rsidRDefault="00FC50C8" w:rsidP="00BE79AE">
      <w:pPr>
        <w:spacing w:after="0" w:line="360" w:lineRule="auto"/>
        <w:contextualSpacing/>
        <w:jc w:val="both"/>
        <w:rPr>
          <w:rFonts w:ascii="Times New Roman" w:hAnsi="Times New Roman" w:cs="Times New Roman"/>
          <w:sz w:val="28"/>
          <w:szCs w:val="28"/>
        </w:rPr>
      </w:pPr>
      <w:r w:rsidRPr="00BE79AE">
        <w:rPr>
          <w:rFonts w:ascii="Times New Roman" w:eastAsia="Arial" w:hAnsi="Times New Roman" w:cs="Times New Roman"/>
          <w:sz w:val="28"/>
          <w:szCs w:val="28"/>
        </w:rPr>
        <w:t xml:space="preserve">6) </w:t>
      </w:r>
      <w:r w:rsidR="002E629B" w:rsidRPr="00BE79AE">
        <w:rPr>
          <w:rFonts w:ascii="Times New Roman" w:hAnsi="Times New Roman" w:cs="Times New Roman"/>
          <w:sz w:val="28"/>
          <w:szCs w:val="28"/>
        </w:rPr>
        <w:t>п</w:t>
      </w:r>
      <w:r w:rsidRPr="00BE79AE">
        <w:rPr>
          <w:rFonts w:ascii="Times New Roman" w:hAnsi="Times New Roman" w:cs="Times New Roman"/>
          <w:sz w:val="28"/>
          <w:szCs w:val="28"/>
        </w:rPr>
        <w:t xml:space="preserve">редоставление возможности обучающимся получить за </w:t>
      </w:r>
      <w:r w:rsidR="00041233" w:rsidRPr="00BE79AE">
        <w:rPr>
          <w:rFonts w:ascii="Times New Roman" w:hAnsi="Times New Roman" w:cs="Times New Roman"/>
          <w:sz w:val="28"/>
          <w:szCs w:val="28"/>
        </w:rPr>
        <w:t xml:space="preserve">счет бюджетного финансирования </w:t>
      </w:r>
      <w:r w:rsidRPr="00BE79AE">
        <w:rPr>
          <w:rFonts w:ascii="Times New Roman" w:hAnsi="Times New Roman" w:cs="Times New Roman"/>
          <w:sz w:val="28"/>
          <w:szCs w:val="28"/>
        </w:rPr>
        <w:t>полноценное образование, соответствующее современным требованиям, позволяющее успешно продолжить образование в средних специальных и</w:t>
      </w:r>
      <w:r w:rsidR="00041233" w:rsidRPr="00BE79AE">
        <w:rPr>
          <w:rFonts w:ascii="Times New Roman" w:hAnsi="Times New Roman" w:cs="Times New Roman"/>
          <w:sz w:val="28"/>
          <w:szCs w:val="28"/>
        </w:rPr>
        <w:t>ли в высших учебных заведениях.</w:t>
      </w:r>
    </w:p>
    <w:p w:rsidR="00FC2880" w:rsidRPr="005D3EC7" w:rsidRDefault="00FC2880" w:rsidP="00BE79AE">
      <w:pPr>
        <w:overflowPunct w:val="0"/>
        <w:spacing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Достижение поставленных целей возможно при условии решения следующих </w:t>
      </w:r>
      <w:r w:rsidRPr="005D3EC7">
        <w:rPr>
          <w:rFonts w:ascii="Times New Roman" w:eastAsia="Arial" w:hAnsi="Times New Roman" w:cs="Times New Roman"/>
          <w:bCs/>
          <w:sz w:val="28"/>
          <w:szCs w:val="28"/>
        </w:rPr>
        <w:t>основных задач</w:t>
      </w:r>
      <w:r w:rsidRPr="005D3EC7">
        <w:rPr>
          <w:rFonts w:ascii="Times New Roman" w:eastAsia="Arial" w:hAnsi="Times New Roman" w:cs="Times New Roman"/>
          <w:sz w:val="28"/>
          <w:szCs w:val="28"/>
        </w:rPr>
        <w:t>:</w:t>
      </w:r>
      <w:r w:rsidRPr="005D3EC7">
        <w:rPr>
          <w:rFonts w:ascii="Times New Roman" w:eastAsia="Arial" w:hAnsi="Times New Roman" w:cs="Times New Roman"/>
          <w:bCs/>
          <w:sz w:val="28"/>
          <w:szCs w:val="28"/>
        </w:rPr>
        <w:t xml:space="preserve">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обеспечение соответствия образовательной программы требованиям Стандарта;</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 обеспечение преемственности начал</w:t>
      </w:r>
      <w:r w:rsidR="00041233" w:rsidRPr="00BE79AE">
        <w:rPr>
          <w:rFonts w:ascii="Times New Roman" w:eastAsia="Arial" w:hAnsi="Times New Roman" w:cs="Times New Roman"/>
          <w:sz w:val="28"/>
          <w:szCs w:val="28"/>
        </w:rPr>
        <w:t xml:space="preserve">ьного общего, основного общего </w:t>
      </w:r>
      <w:r w:rsidRPr="00BE79AE">
        <w:rPr>
          <w:rFonts w:ascii="Times New Roman" w:eastAsia="Arial" w:hAnsi="Times New Roman" w:cs="Times New Roman"/>
          <w:sz w:val="28"/>
          <w:szCs w:val="28"/>
        </w:rPr>
        <w:t xml:space="preserve">и среднего общего образования;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обеспечение доступности получения качественного образования, </w:t>
      </w:r>
      <w:r w:rsidRPr="00BE79AE">
        <w:rPr>
          <w:rFonts w:ascii="Times New Roman" w:eastAsia="Arial" w:hAnsi="Times New Roman" w:cs="Times New Roman"/>
          <w:sz w:val="28"/>
          <w:szCs w:val="28"/>
        </w:rPr>
        <w:lastRenderedPageBreak/>
        <w:t xml:space="preserve">достижение планируемых результатов освоения основной образовательной программы всеми обучающимися, в том числе детьми с ограниченными возможностями здоровья;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усиление воспитательного потенциала школы, обеспечение психолого</w:t>
      </w:r>
      <w:r w:rsidR="002A7473">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взаи</w:t>
      </w:r>
      <w:r w:rsidR="002E629B" w:rsidRPr="00BE79AE">
        <w:rPr>
          <w:rFonts w:ascii="Times New Roman" w:eastAsia="Arial" w:hAnsi="Times New Roman" w:cs="Times New Roman"/>
          <w:sz w:val="28"/>
          <w:szCs w:val="28"/>
        </w:rPr>
        <w:t>модействие образовательной организации</w:t>
      </w:r>
      <w:r w:rsidRPr="00BE79AE">
        <w:rPr>
          <w:rFonts w:ascii="Times New Roman" w:eastAsia="Arial" w:hAnsi="Times New Roman" w:cs="Times New Roman"/>
          <w:sz w:val="28"/>
          <w:szCs w:val="28"/>
        </w:rPr>
        <w:t xml:space="preserve"> при реализации основной образовательной программы с социальными партнёрами; </w:t>
      </w:r>
    </w:p>
    <w:p w:rsidR="00FC2880" w:rsidRPr="00BE79AE" w:rsidRDefault="00FC2880" w:rsidP="00AC797A">
      <w:pPr>
        <w:widowControl w:val="0"/>
        <w:numPr>
          <w:ilvl w:val="0"/>
          <w:numId w:val="2"/>
        </w:numPr>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и кружков, организацию общественно полезной деятельности с использован</w:t>
      </w:r>
      <w:r w:rsidR="002E629B" w:rsidRPr="00BE79AE">
        <w:rPr>
          <w:rFonts w:ascii="Times New Roman" w:eastAsia="Arial" w:hAnsi="Times New Roman" w:cs="Times New Roman"/>
          <w:sz w:val="28"/>
          <w:szCs w:val="28"/>
        </w:rPr>
        <w:t>ием возможностей образовательной организации</w:t>
      </w:r>
      <w:r w:rsidRPr="00BE79AE">
        <w:rPr>
          <w:rFonts w:ascii="Times New Roman" w:eastAsia="Arial" w:hAnsi="Times New Roman" w:cs="Times New Roman"/>
          <w:sz w:val="28"/>
          <w:szCs w:val="28"/>
        </w:rPr>
        <w:t xml:space="preserve"> дополнительного образования детей; </w:t>
      </w:r>
    </w:p>
    <w:p w:rsidR="00FC2880" w:rsidRPr="00BE79AE" w:rsidRDefault="00FC2880" w:rsidP="00AC797A">
      <w:pPr>
        <w:widowControl w:val="0"/>
        <w:numPr>
          <w:ilvl w:val="0"/>
          <w:numId w:val="2"/>
        </w:numPr>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организация интеллектуальных и творческих соревнований, технического творчества, проектной и учебно</w:t>
      </w:r>
      <w:r w:rsidR="002A7473">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исследовательской деятельности; </w:t>
      </w:r>
    </w:p>
    <w:p w:rsidR="00FC2880" w:rsidRPr="00BE79AE" w:rsidRDefault="00FC2880" w:rsidP="00AC797A">
      <w:pPr>
        <w:widowControl w:val="0"/>
        <w:numPr>
          <w:ilvl w:val="0"/>
          <w:numId w:val="2"/>
        </w:numPr>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C2880" w:rsidRPr="00BE79AE" w:rsidRDefault="00FC2880" w:rsidP="00AC797A">
      <w:pPr>
        <w:widowControl w:val="0"/>
        <w:numPr>
          <w:ilvl w:val="0"/>
          <w:numId w:val="2"/>
        </w:numPr>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включение обучающихся в процессы познания и преобразования внешкольной </w:t>
      </w:r>
      <w:r w:rsidR="002E629B" w:rsidRPr="00BE79AE">
        <w:rPr>
          <w:rFonts w:ascii="Times New Roman" w:eastAsia="Arial" w:hAnsi="Times New Roman" w:cs="Times New Roman"/>
          <w:sz w:val="28"/>
          <w:szCs w:val="28"/>
        </w:rPr>
        <w:t>социальной среды (микрорайона ОО</w:t>
      </w:r>
      <w:r w:rsidRPr="00BE79AE">
        <w:rPr>
          <w:rFonts w:ascii="Times New Roman" w:eastAsia="Arial" w:hAnsi="Times New Roman" w:cs="Times New Roman"/>
          <w:sz w:val="28"/>
          <w:szCs w:val="28"/>
        </w:rPr>
        <w:t xml:space="preserve">) для приобретения </w:t>
      </w:r>
      <w:r w:rsidRPr="00BE79AE">
        <w:rPr>
          <w:rFonts w:ascii="Times New Roman" w:eastAsia="Arial" w:hAnsi="Times New Roman" w:cs="Times New Roman"/>
          <w:sz w:val="28"/>
          <w:szCs w:val="28"/>
        </w:rPr>
        <w:lastRenderedPageBreak/>
        <w:t xml:space="preserve">опыта реального управления и действия; </w:t>
      </w:r>
    </w:p>
    <w:p w:rsidR="00FC2880" w:rsidRPr="00BE79AE" w:rsidRDefault="00FC2880" w:rsidP="00AC797A">
      <w:pPr>
        <w:widowControl w:val="0"/>
        <w:numPr>
          <w:ilvl w:val="0"/>
          <w:numId w:val="2"/>
        </w:numPr>
        <w:suppressAutoHyphens/>
        <w:overflowPunct w:val="0"/>
        <w:autoSpaceDE w:val="0"/>
        <w:spacing w:after="0" w:line="360" w:lineRule="auto"/>
        <w:ind w:right="20"/>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социальное и учебно</w:t>
      </w:r>
      <w:r w:rsidR="002A7473">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исследовательское проектирование, профессиональная ориентация обучающихся при поддержке педагогов, </w:t>
      </w:r>
      <w:r w:rsidR="00697556" w:rsidRPr="00BE79AE">
        <w:rPr>
          <w:rFonts w:ascii="Times New Roman" w:eastAsia="Arial" w:hAnsi="Times New Roman" w:cs="Times New Roman"/>
          <w:sz w:val="28"/>
          <w:szCs w:val="28"/>
        </w:rPr>
        <w:t>педагога</w:t>
      </w:r>
      <w:r w:rsidR="002A7473">
        <w:rPr>
          <w:rFonts w:ascii="Times New Roman" w:eastAsia="Arial" w:hAnsi="Times New Roman" w:cs="Times New Roman"/>
          <w:sz w:val="28"/>
          <w:szCs w:val="28"/>
        </w:rPr>
        <w:t>-</w:t>
      </w:r>
      <w:r w:rsidRPr="00BE79AE">
        <w:rPr>
          <w:rFonts w:ascii="Times New Roman" w:eastAsia="Arial" w:hAnsi="Times New Roman" w:cs="Times New Roman"/>
          <w:sz w:val="28"/>
          <w:szCs w:val="28"/>
        </w:rPr>
        <w:t xml:space="preserve">психолога, сотрудничество с </w:t>
      </w:r>
      <w:r w:rsidR="002E629B" w:rsidRPr="00BE79AE">
        <w:rPr>
          <w:rFonts w:ascii="Times New Roman" w:eastAsia="Arial" w:hAnsi="Times New Roman" w:cs="Times New Roman"/>
          <w:sz w:val="28"/>
          <w:szCs w:val="28"/>
        </w:rPr>
        <w:t>организациями</w:t>
      </w:r>
      <w:r w:rsidRPr="00BE79AE">
        <w:rPr>
          <w:rFonts w:ascii="Times New Roman" w:eastAsia="Arial" w:hAnsi="Times New Roman" w:cs="Times New Roman"/>
          <w:sz w:val="28"/>
          <w:szCs w:val="28"/>
        </w:rPr>
        <w:t xml:space="preserve"> профессионального образования, центрами профессиональной ориентации; </w:t>
      </w:r>
    </w:p>
    <w:p w:rsidR="00D57C60" w:rsidRPr="008A1F72" w:rsidRDefault="00FC2880" w:rsidP="008A1F72">
      <w:pPr>
        <w:widowControl w:val="0"/>
        <w:numPr>
          <w:ilvl w:val="0"/>
          <w:numId w:val="2"/>
        </w:numPr>
        <w:suppressAutoHyphens/>
        <w:overflowPunct w:val="0"/>
        <w:autoSpaceDE w:val="0"/>
        <w:spacing w:after="0" w:line="360" w:lineRule="auto"/>
        <w:contextualSpacing/>
        <w:jc w:val="both"/>
        <w:rPr>
          <w:rFonts w:ascii="Times New Roman" w:eastAsia="Arial" w:hAnsi="Times New Roman" w:cs="Times New Roman"/>
          <w:sz w:val="28"/>
          <w:szCs w:val="28"/>
        </w:rPr>
      </w:pPr>
      <w:r w:rsidRPr="00BE79AE">
        <w:rPr>
          <w:rFonts w:ascii="Times New Roman" w:eastAsia="Arial" w:hAnsi="Times New Roman" w:cs="Times New Roman"/>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FC50C8" w:rsidRPr="00BE79AE" w:rsidRDefault="005D3EC7" w:rsidP="00BE79AE">
      <w:pPr>
        <w:pStyle w:val="a9"/>
        <w:spacing w:line="360" w:lineRule="auto"/>
        <w:contextualSpacing/>
        <w:jc w:val="both"/>
        <w:rPr>
          <w:sz w:val="28"/>
          <w:szCs w:val="28"/>
        </w:rPr>
      </w:pPr>
      <w:r>
        <w:rPr>
          <w:b/>
          <w:sz w:val="28"/>
          <w:szCs w:val="28"/>
        </w:rPr>
        <w:t xml:space="preserve"> </w:t>
      </w:r>
      <w:r w:rsidR="00FC50C8" w:rsidRPr="005D3EC7">
        <w:rPr>
          <w:sz w:val="28"/>
          <w:szCs w:val="28"/>
        </w:rPr>
        <w:t>Цель деятельности школы:</w:t>
      </w:r>
      <w:r w:rsidR="00FC50C8" w:rsidRPr="00BE79AE">
        <w:rPr>
          <w:sz w:val="28"/>
          <w:szCs w:val="28"/>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FC50C8" w:rsidRPr="00BE79AE" w:rsidRDefault="00FC50C8" w:rsidP="00BE79AE">
      <w:pPr>
        <w:pStyle w:val="a9"/>
        <w:spacing w:line="360" w:lineRule="auto"/>
        <w:contextualSpacing/>
        <w:jc w:val="both"/>
        <w:rPr>
          <w:sz w:val="28"/>
          <w:szCs w:val="28"/>
        </w:rPr>
      </w:pPr>
      <w:r w:rsidRPr="005D3EC7">
        <w:rPr>
          <w:sz w:val="28"/>
          <w:szCs w:val="28"/>
        </w:rPr>
        <w:t>Миссия школы:</w:t>
      </w:r>
      <w:r w:rsidRPr="00BE79AE">
        <w:rPr>
          <w:sz w:val="28"/>
          <w:szCs w:val="28"/>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FC50C8" w:rsidRPr="005D3EC7" w:rsidRDefault="005D3EC7" w:rsidP="00BE79AE">
      <w:pPr>
        <w:pStyle w:val="a9"/>
        <w:spacing w:line="360" w:lineRule="auto"/>
        <w:contextualSpacing/>
        <w:jc w:val="both"/>
        <w:rPr>
          <w:rStyle w:val="af"/>
          <w:b w:val="0"/>
          <w:bCs w:val="0"/>
          <w:sz w:val="28"/>
          <w:szCs w:val="28"/>
        </w:rPr>
      </w:pPr>
      <w:r>
        <w:rPr>
          <w:sz w:val="28"/>
          <w:szCs w:val="28"/>
        </w:rPr>
        <w:t xml:space="preserve"> </w:t>
      </w:r>
      <w:r w:rsidR="00041233" w:rsidRPr="00BE79AE">
        <w:rPr>
          <w:sz w:val="28"/>
          <w:szCs w:val="28"/>
        </w:rPr>
        <w:t xml:space="preserve">В настоящее время происходит возрождение национальных </w:t>
      </w:r>
      <w:r w:rsidR="00FC50C8" w:rsidRPr="00BE79AE">
        <w:rPr>
          <w:sz w:val="28"/>
          <w:szCs w:val="28"/>
        </w:rPr>
        <w:t>и духовных ценностей, начавшийся переход всех разв</w:t>
      </w:r>
      <w:r w:rsidR="00041233" w:rsidRPr="00BE79AE">
        <w:rPr>
          <w:sz w:val="28"/>
          <w:szCs w:val="28"/>
        </w:rPr>
        <w:t xml:space="preserve">итых стран от технократической </w:t>
      </w:r>
      <w:r w:rsidR="00FC50C8" w:rsidRPr="00BE79AE">
        <w:rPr>
          <w:sz w:val="28"/>
          <w:szCs w:val="28"/>
        </w:rPr>
        <w:t xml:space="preserve">к антропогенной цивилизации переносят </w:t>
      </w:r>
      <w:r w:rsidR="00A55401" w:rsidRPr="00BE79AE">
        <w:rPr>
          <w:sz w:val="28"/>
          <w:szCs w:val="28"/>
        </w:rPr>
        <w:t xml:space="preserve">социальное внимание с человека </w:t>
      </w:r>
      <w:r w:rsidR="00FC50C8" w:rsidRPr="00BE79AE">
        <w:rPr>
          <w:sz w:val="28"/>
          <w:szCs w:val="28"/>
        </w:rPr>
        <w:t>как специалиста, на личность как носителя культурно</w:t>
      </w:r>
      <w:r w:rsidR="002A7473">
        <w:rPr>
          <w:sz w:val="28"/>
          <w:szCs w:val="28"/>
        </w:rPr>
        <w:t>-</w:t>
      </w:r>
      <w:r w:rsidR="00FC50C8" w:rsidRPr="00BE79AE">
        <w:rPr>
          <w:sz w:val="28"/>
          <w:szCs w:val="28"/>
        </w:rPr>
        <w:t xml:space="preserve">исторических ценностей. Отсюда вытекает </w:t>
      </w:r>
      <w:r w:rsidR="00FC50C8" w:rsidRPr="005D3EC7">
        <w:rPr>
          <w:sz w:val="28"/>
          <w:szCs w:val="28"/>
        </w:rPr>
        <w:t>проблема, над которой работает школа: становление самостоятельной, социально</w:t>
      </w:r>
      <w:r w:rsidR="002A7473">
        <w:rPr>
          <w:sz w:val="28"/>
          <w:szCs w:val="28"/>
        </w:rPr>
        <w:t>-</w:t>
      </w:r>
      <w:r w:rsidR="00FC50C8" w:rsidRPr="005D3EC7">
        <w:rPr>
          <w:sz w:val="28"/>
          <w:szCs w:val="28"/>
        </w:rPr>
        <w:t>активной, нравственно и физически здоровой, творческой, законопослушной, экологически мыслящей, приобщённой к культуре и способной к саморазвитию личности с целостным видением мира, гуманными ценностями и социальными навыками</w:t>
      </w:r>
      <w:r>
        <w:rPr>
          <w:sz w:val="28"/>
          <w:szCs w:val="28"/>
        </w:rPr>
        <w:t>.</w:t>
      </w:r>
    </w:p>
    <w:p w:rsidR="00FC50C8" w:rsidRPr="00BE79AE" w:rsidRDefault="00FC50C8" w:rsidP="00BE79AE">
      <w:pPr>
        <w:pStyle w:val="a9"/>
        <w:spacing w:line="360" w:lineRule="auto"/>
        <w:contextualSpacing/>
        <w:jc w:val="both"/>
        <w:rPr>
          <w:sz w:val="28"/>
          <w:szCs w:val="28"/>
        </w:rPr>
      </w:pPr>
      <w:r w:rsidRPr="005D3EC7">
        <w:rPr>
          <w:rStyle w:val="af"/>
          <w:b w:val="0"/>
          <w:sz w:val="28"/>
          <w:szCs w:val="28"/>
        </w:rPr>
        <w:t>Родители</w:t>
      </w:r>
      <w:r w:rsidRPr="00BE79AE">
        <w:rPr>
          <w:rStyle w:val="af"/>
          <w:sz w:val="28"/>
          <w:szCs w:val="28"/>
        </w:rPr>
        <w:t xml:space="preserve"> </w:t>
      </w:r>
      <w:r w:rsidRPr="00BE79AE">
        <w:rPr>
          <w:sz w:val="28"/>
          <w:szCs w:val="28"/>
        </w:rPr>
        <w:t>детей, обучающихся в нашей школе, хотят, чтобы</w:t>
      </w:r>
      <w:r w:rsidR="00883725" w:rsidRPr="00BE79AE">
        <w:rPr>
          <w:sz w:val="28"/>
          <w:szCs w:val="28"/>
        </w:rPr>
        <w:t>:</w:t>
      </w:r>
    </w:p>
    <w:p w:rsidR="005D3EC7" w:rsidRDefault="00FC50C8" w:rsidP="0095393C">
      <w:pPr>
        <w:pStyle w:val="a9"/>
        <w:numPr>
          <w:ilvl w:val="0"/>
          <w:numId w:val="18"/>
        </w:numPr>
        <w:spacing w:line="360" w:lineRule="auto"/>
        <w:contextualSpacing/>
        <w:jc w:val="both"/>
        <w:rPr>
          <w:sz w:val="28"/>
          <w:szCs w:val="28"/>
        </w:rPr>
      </w:pPr>
      <w:r w:rsidRPr="00BE79AE">
        <w:rPr>
          <w:sz w:val="28"/>
          <w:szCs w:val="28"/>
        </w:rPr>
        <w:t xml:space="preserve">школа готовила к продолжению образования; </w:t>
      </w:r>
    </w:p>
    <w:p w:rsidR="005D3EC7" w:rsidRDefault="00FC50C8" w:rsidP="0095393C">
      <w:pPr>
        <w:pStyle w:val="a9"/>
        <w:numPr>
          <w:ilvl w:val="0"/>
          <w:numId w:val="18"/>
        </w:numPr>
        <w:spacing w:line="360" w:lineRule="auto"/>
        <w:contextualSpacing/>
        <w:jc w:val="both"/>
        <w:rPr>
          <w:sz w:val="28"/>
          <w:szCs w:val="28"/>
        </w:rPr>
      </w:pPr>
      <w:r w:rsidRPr="005D3EC7">
        <w:rPr>
          <w:sz w:val="28"/>
          <w:szCs w:val="28"/>
        </w:rPr>
        <w:lastRenderedPageBreak/>
        <w:t xml:space="preserve">школа готовила к профессиональной карьере; </w:t>
      </w:r>
    </w:p>
    <w:p w:rsidR="005D3EC7" w:rsidRDefault="00FC50C8" w:rsidP="0095393C">
      <w:pPr>
        <w:pStyle w:val="a9"/>
        <w:numPr>
          <w:ilvl w:val="0"/>
          <w:numId w:val="18"/>
        </w:numPr>
        <w:spacing w:line="360" w:lineRule="auto"/>
        <w:contextualSpacing/>
        <w:jc w:val="both"/>
        <w:rPr>
          <w:sz w:val="28"/>
          <w:szCs w:val="28"/>
        </w:rPr>
      </w:pPr>
      <w:r w:rsidRPr="005D3EC7">
        <w:rPr>
          <w:sz w:val="28"/>
          <w:szCs w:val="28"/>
        </w:rPr>
        <w:t xml:space="preserve">школа готовила к жизни по общепринятым нормам морали и нравственности; </w:t>
      </w:r>
    </w:p>
    <w:p w:rsidR="005D3EC7" w:rsidRDefault="00FC50C8" w:rsidP="0095393C">
      <w:pPr>
        <w:pStyle w:val="a9"/>
        <w:numPr>
          <w:ilvl w:val="0"/>
          <w:numId w:val="18"/>
        </w:numPr>
        <w:spacing w:line="360" w:lineRule="auto"/>
        <w:contextualSpacing/>
        <w:jc w:val="both"/>
        <w:rPr>
          <w:sz w:val="28"/>
          <w:szCs w:val="28"/>
        </w:rPr>
      </w:pPr>
      <w:r w:rsidRPr="005D3EC7">
        <w:rPr>
          <w:sz w:val="28"/>
          <w:szCs w:val="28"/>
        </w:rPr>
        <w:t xml:space="preserve">школа учила сотрудничеству с другими людьми; </w:t>
      </w:r>
    </w:p>
    <w:p w:rsidR="00FC50C8" w:rsidRPr="005D3EC7" w:rsidRDefault="00FC50C8" w:rsidP="0095393C">
      <w:pPr>
        <w:pStyle w:val="a9"/>
        <w:numPr>
          <w:ilvl w:val="0"/>
          <w:numId w:val="18"/>
        </w:numPr>
        <w:spacing w:line="360" w:lineRule="auto"/>
        <w:contextualSpacing/>
        <w:jc w:val="both"/>
        <w:rPr>
          <w:sz w:val="28"/>
          <w:szCs w:val="28"/>
        </w:rPr>
      </w:pPr>
      <w:r w:rsidRPr="005D3EC7">
        <w:rPr>
          <w:sz w:val="28"/>
          <w:szCs w:val="28"/>
        </w:rPr>
        <w:t>ребенок получил прочные знания по</w:t>
      </w:r>
      <w:r w:rsidR="000F554F" w:rsidRPr="005D3EC7">
        <w:rPr>
          <w:sz w:val="28"/>
          <w:szCs w:val="28"/>
        </w:rPr>
        <w:t xml:space="preserve"> всем предметам учебного плана.</w:t>
      </w:r>
    </w:p>
    <w:p w:rsidR="005D3EC7" w:rsidRDefault="00FC50C8" w:rsidP="005D3EC7">
      <w:pPr>
        <w:pStyle w:val="a9"/>
        <w:spacing w:line="360" w:lineRule="auto"/>
        <w:ind w:left="-284"/>
        <w:contextualSpacing/>
        <w:jc w:val="both"/>
        <w:rPr>
          <w:sz w:val="28"/>
          <w:szCs w:val="28"/>
        </w:rPr>
      </w:pPr>
      <w:r w:rsidRPr="00BE79AE">
        <w:rPr>
          <w:sz w:val="28"/>
          <w:szCs w:val="28"/>
        </w:rPr>
        <w:t xml:space="preserve">Школа предназначена </w:t>
      </w:r>
      <w:r w:rsidRPr="005D3EC7">
        <w:rPr>
          <w:rStyle w:val="af"/>
          <w:b w:val="0"/>
          <w:sz w:val="28"/>
          <w:szCs w:val="28"/>
        </w:rPr>
        <w:t>удовлетворить потребности ученика</w:t>
      </w:r>
      <w:r w:rsidRPr="00BE79AE">
        <w:rPr>
          <w:sz w:val="28"/>
          <w:szCs w:val="28"/>
        </w:rPr>
        <w:t xml:space="preserve"> – в расширении возможностей для удовлетворения своих склонностей и интересов к тому или иному учебному предмету или образовательной о</w:t>
      </w:r>
      <w:r w:rsidR="00041233" w:rsidRPr="00BE79AE">
        <w:rPr>
          <w:sz w:val="28"/>
          <w:szCs w:val="28"/>
        </w:rPr>
        <w:t xml:space="preserve">бласти как основы для будущего </w:t>
      </w:r>
      <w:r w:rsidRPr="00BE79AE">
        <w:rPr>
          <w:sz w:val="28"/>
          <w:szCs w:val="28"/>
        </w:rPr>
        <w:t>самоопределения.</w:t>
      </w:r>
    </w:p>
    <w:p w:rsidR="005D3EC7" w:rsidRDefault="00FC50C8" w:rsidP="005D3EC7">
      <w:pPr>
        <w:pStyle w:val="a9"/>
        <w:spacing w:line="360" w:lineRule="auto"/>
        <w:ind w:left="-284"/>
        <w:contextualSpacing/>
        <w:jc w:val="both"/>
        <w:rPr>
          <w:sz w:val="28"/>
          <w:szCs w:val="28"/>
        </w:rPr>
      </w:pPr>
      <w:r w:rsidRPr="00BE79AE">
        <w:rPr>
          <w:sz w:val="28"/>
          <w:szCs w:val="28"/>
        </w:rPr>
        <w:t>Вычлененные проблемы и предпосылки их разрешения определили состав конкретных</w:t>
      </w:r>
      <w:r w:rsidR="000F554F" w:rsidRPr="00BE79AE">
        <w:rPr>
          <w:sz w:val="28"/>
          <w:szCs w:val="28"/>
        </w:rPr>
        <w:t xml:space="preserve"> образовательных целей</w:t>
      </w:r>
      <w:r w:rsidRPr="00BE79AE">
        <w:rPr>
          <w:sz w:val="28"/>
          <w:szCs w:val="28"/>
        </w:rPr>
        <w:t>.</w:t>
      </w:r>
    </w:p>
    <w:p w:rsidR="005D3EC7" w:rsidRDefault="00FC50C8" w:rsidP="0095393C">
      <w:pPr>
        <w:pStyle w:val="a9"/>
        <w:numPr>
          <w:ilvl w:val="0"/>
          <w:numId w:val="19"/>
        </w:numPr>
        <w:spacing w:line="360" w:lineRule="auto"/>
        <w:contextualSpacing/>
        <w:jc w:val="both"/>
        <w:rPr>
          <w:sz w:val="28"/>
          <w:szCs w:val="28"/>
        </w:rPr>
      </w:pPr>
      <w:r w:rsidRPr="005D3EC7">
        <w:rPr>
          <w:sz w:val="28"/>
          <w:szCs w:val="28"/>
        </w:rPr>
        <w:t>Федерально</w:t>
      </w:r>
      <w:r w:rsidR="002A7473">
        <w:rPr>
          <w:sz w:val="28"/>
          <w:szCs w:val="28"/>
        </w:rPr>
        <w:t>-</w:t>
      </w:r>
      <w:r w:rsidRPr="005D3EC7">
        <w:rPr>
          <w:sz w:val="28"/>
          <w:szCs w:val="28"/>
        </w:rPr>
        <w:t>региональный компонент целей:</w:t>
      </w:r>
      <w:r w:rsidRPr="00BE79AE">
        <w:rPr>
          <w:sz w:val="28"/>
          <w:szCs w:val="28"/>
        </w:rPr>
        <w:t xml:space="preserve"> формирование общей культуры личности, нормальное общее развитие, достижение государственных и региональных образовательных стандартов, гражданское воспитание.</w:t>
      </w:r>
    </w:p>
    <w:p w:rsidR="005D3EC7" w:rsidRDefault="00FC50C8" w:rsidP="0095393C">
      <w:pPr>
        <w:pStyle w:val="a9"/>
        <w:numPr>
          <w:ilvl w:val="0"/>
          <w:numId w:val="19"/>
        </w:numPr>
        <w:spacing w:line="360" w:lineRule="auto"/>
        <w:contextualSpacing/>
        <w:jc w:val="both"/>
        <w:rPr>
          <w:sz w:val="28"/>
          <w:szCs w:val="28"/>
        </w:rPr>
      </w:pPr>
      <w:r w:rsidRPr="005D3EC7">
        <w:rPr>
          <w:sz w:val="28"/>
          <w:szCs w:val="28"/>
        </w:rPr>
        <w:t>Школьный компонент целей</w:t>
      </w:r>
      <w:r w:rsidR="00041233" w:rsidRPr="005D3EC7">
        <w:rPr>
          <w:sz w:val="28"/>
          <w:szCs w:val="28"/>
        </w:rPr>
        <w:t xml:space="preserve">: </w:t>
      </w:r>
      <w:r w:rsidRPr="005D3EC7">
        <w:rPr>
          <w:sz w:val="28"/>
          <w:szCs w:val="28"/>
        </w:rPr>
        <w:t>развитие творческих и организа</w:t>
      </w:r>
      <w:r w:rsidR="00A55401" w:rsidRPr="005D3EC7">
        <w:rPr>
          <w:sz w:val="28"/>
          <w:szCs w:val="28"/>
        </w:rPr>
        <w:t xml:space="preserve">торских способностей личности, </w:t>
      </w:r>
      <w:r w:rsidRPr="005D3EC7">
        <w:rPr>
          <w:sz w:val="28"/>
          <w:szCs w:val="28"/>
        </w:rPr>
        <w:t>формирование способности к саморазвитию, самовыражению, самоопределению, формирование информационной культуры учащихся, экологического, валеологического направлений.</w:t>
      </w:r>
    </w:p>
    <w:p w:rsidR="005D3EC7" w:rsidRDefault="00FC50C8" w:rsidP="0095393C">
      <w:pPr>
        <w:pStyle w:val="a9"/>
        <w:numPr>
          <w:ilvl w:val="0"/>
          <w:numId w:val="19"/>
        </w:numPr>
        <w:spacing w:line="360" w:lineRule="auto"/>
        <w:contextualSpacing/>
        <w:jc w:val="both"/>
        <w:rPr>
          <w:sz w:val="28"/>
          <w:szCs w:val="28"/>
        </w:rPr>
      </w:pPr>
      <w:r w:rsidRPr="005D3EC7">
        <w:rPr>
          <w:sz w:val="28"/>
          <w:szCs w:val="28"/>
        </w:rPr>
        <w:t>Личностный компонент целей: удовлетворение и развитие личностных потребностей в познании, творчестве, самосовершенствовании.</w:t>
      </w:r>
    </w:p>
    <w:p w:rsidR="00FC2880" w:rsidRPr="005D3EC7" w:rsidRDefault="00FC50C8" w:rsidP="0095393C">
      <w:pPr>
        <w:pStyle w:val="a9"/>
        <w:numPr>
          <w:ilvl w:val="0"/>
          <w:numId w:val="19"/>
        </w:numPr>
        <w:spacing w:line="360" w:lineRule="auto"/>
        <w:contextualSpacing/>
        <w:jc w:val="both"/>
        <w:rPr>
          <w:sz w:val="28"/>
          <w:szCs w:val="28"/>
        </w:rPr>
      </w:pPr>
      <w:r w:rsidRPr="005D3EC7">
        <w:rPr>
          <w:sz w:val="28"/>
          <w:szCs w:val="28"/>
        </w:rPr>
        <w:t>Интегративная образовательная цель:</w:t>
      </w:r>
      <w:r w:rsidR="005D3EC7" w:rsidRPr="005D3EC7">
        <w:rPr>
          <w:sz w:val="28"/>
          <w:szCs w:val="28"/>
        </w:rPr>
        <w:t xml:space="preserve"> </w:t>
      </w:r>
      <w:r w:rsidR="002E629B" w:rsidRPr="005D3EC7">
        <w:rPr>
          <w:sz w:val="28"/>
          <w:szCs w:val="28"/>
        </w:rPr>
        <w:t>с</w:t>
      </w:r>
      <w:r w:rsidRPr="005D3EC7">
        <w:rPr>
          <w:sz w:val="28"/>
          <w:szCs w:val="28"/>
        </w:rPr>
        <w:t>тановление здоровой, образованной, гуманной и творческой личности, гражданина России, приобщенной к миру д</w:t>
      </w:r>
      <w:r w:rsidR="00A55401" w:rsidRPr="005D3EC7">
        <w:rPr>
          <w:sz w:val="28"/>
          <w:szCs w:val="28"/>
        </w:rPr>
        <w:t xml:space="preserve">уховных ценностей, способной к </w:t>
      </w:r>
      <w:r w:rsidRPr="005D3EC7">
        <w:rPr>
          <w:sz w:val="28"/>
          <w:szCs w:val="28"/>
        </w:rPr>
        <w:t xml:space="preserve">профессиональному самоопределению.   </w:t>
      </w:r>
    </w:p>
    <w:p w:rsidR="00FC2880" w:rsidRPr="00BE79AE" w:rsidRDefault="00FC2880" w:rsidP="00BE79AE">
      <w:pPr>
        <w:pStyle w:val="a9"/>
        <w:spacing w:line="360" w:lineRule="auto"/>
        <w:contextualSpacing/>
        <w:jc w:val="both"/>
        <w:rPr>
          <w:sz w:val="28"/>
          <w:szCs w:val="28"/>
        </w:rPr>
      </w:pPr>
      <w:r w:rsidRPr="00BE79AE">
        <w:rPr>
          <w:rFonts w:eastAsia="Arial"/>
          <w:sz w:val="28"/>
          <w:szCs w:val="28"/>
        </w:rPr>
        <w:t xml:space="preserve">Комплексное решение названных </w:t>
      </w:r>
      <w:r w:rsidR="00883725" w:rsidRPr="00BE79AE">
        <w:rPr>
          <w:rFonts w:eastAsia="Arial"/>
          <w:sz w:val="28"/>
          <w:szCs w:val="28"/>
        </w:rPr>
        <w:t>целей и задач, предусмотренных</w:t>
      </w:r>
      <w:r w:rsidRPr="00BE79AE">
        <w:rPr>
          <w:rFonts w:eastAsia="Arial"/>
          <w:sz w:val="28"/>
          <w:szCs w:val="28"/>
        </w:rPr>
        <w:t xml:space="preserve"> дан</w:t>
      </w:r>
      <w:r w:rsidR="00655C91" w:rsidRPr="00BE79AE">
        <w:rPr>
          <w:rFonts w:eastAsia="Arial"/>
          <w:sz w:val="28"/>
          <w:szCs w:val="28"/>
        </w:rPr>
        <w:t xml:space="preserve">ной программой, обеспечивается </w:t>
      </w:r>
      <w:r w:rsidRPr="00BE79AE">
        <w:rPr>
          <w:rFonts w:eastAsia="Arial"/>
          <w:sz w:val="28"/>
          <w:szCs w:val="28"/>
        </w:rPr>
        <w:t xml:space="preserve">реализацией </w:t>
      </w:r>
      <w:r w:rsidRPr="005D3EC7">
        <w:rPr>
          <w:rFonts w:eastAsia="Arial"/>
          <w:bCs/>
          <w:sz w:val="28"/>
          <w:szCs w:val="28"/>
        </w:rPr>
        <w:t>системно</w:t>
      </w:r>
      <w:r w:rsidR="002A7473">
        <w:rPr>
          <w:rFonts w:eastAsia="Arial"/>
          <w:bCs/>
          <w:sz w:val="28"/>
          <w:szCs w:val="28"/>
        </w:rPr>
        <w:t>-</w:t>
      </w:r>
      <w:r w:rsidRPr="005D3EC7">
        <w:rPr>
          <w:rFonts w:eastAsia="Arial"/>
          <w:bCs/>
          <w:sz w:val="28"/>
          <w:szCs w:val="28"/>
        </w:rPr>
        <w:t>деятельностного,</w:t>
      </w:r>
      <w:r w:rsidRPr="005D3EC7">
        <w:rPr>
          <w:sz w:val="28"/>
          <w:szCs w:val="28"/>
        </w:rPr>
        <w:t xml:space="preserve"> </w:t>
      </w:r>
      <w:r w:rsidRPr="005D3EC7">
        <w:rPr>
          <w:rFonts w:eastAsia="Arial"/>
          <w:bCs/>
          <w:sz w:val="28"/>
          <w:szCs w:val="28"/>
        </w:rPr>
        <w:t>гуманно</w:t>
      </w:r>
      <w:r w:rsidR="002A7473">
        <w:rPr>
          <w:rFonts w:eastAsia="Arial"/>
          <w:bCs/>
          <w:sz w:val="28"/>
          <w:szCs w:val="28"/>
        </w:rPr>
        <w:t>-</w:t>
      </w:r>
      <w:r w:rsidRPr="005D3EC7">
        <w:rPr>
          <w:rFonts w:eastAsia="Arial"/>
          <w:bCs/>
          <w:sz w:val="28"/>
          <w:szCs w:val="28"/>
        </w:rPr>
        <w:t>личностного, культурологического и здоровьесберегающего подходов</w:t>
      </w:r>
      <w:r w:rsidRPr="00BE79AE">
        <w:rPr>
          <w:rFonts w:eastAsia="Arial"/>
          <w:b/>
          <w:bCs/>
          <w:sz w:val="28"/>
          <w:szCs w:val="28"/>
        </w:rPr>
        <w:t xml:space="preserve"> </w:t>
      </w:r>
      <w:r w:rsidRPr="00BE79AE">
        <w:rPr>
          <w:rFonts w:eastAsia="Arial"/>
          <w:sz w:val="28"/>
          <w:szCs w:val="28"/>
        </w:rPr>
        <w:t>и направлено,</w:t>
      </w:r>
      <w:r w:rsidRPr="00BE79AE">
        <w:rPr>
          <w:rFonts w:eastAsia="Arial"/>
          <w:b/>
          <w:bCs/>
          <w:sz w:val="28"/>
          <w:szCs w:val="28"/>
        </w:rPr>
        <w:t xml:space="preserve"> </w:t>
      </w:r>
      <w:r w:rsidRPr="00BE79AE">
        <w:rPr>
          <w:rFonts w:eastAsia="Arial"/>
          <w:sz w:val="28"/>
          <w:szCs w:val="28"/>
        </w:rPr>
        <w:t>прежде всего,</w:t>
      </w:r>
      <w:r w:rsidRPr="00BE79AE">
        <w:rPr>
          <w:rFonts w:eastAsia="Arial"/>
          <w:b/>
          <w:bCs/>
          <w:sz w:val="28"/>
          <w:szCs w:val="28"/>
        </w:rPr>
        <w:t xml:space="preserve"> </w:t>
      </w:r>
      <w:r w:rsidRPr="00BE79AE">
        <w:rPr>
          <w:rFonts w:eastAsia="Arial"/>
          <w:sz w:val="28"/>
          <w:szCs w:val="28"/>
        </w:rPr>
        <w:t>на обеспечение,</w:t>
      </w:r>
      <w:r w:rsidRPr="00BE79AE">
        <w:rPr>
          <w:rFonts w:eastAsia="Arial"/>
          <w:b/>
          <w:bCs/>
          <w:sz w:val="28"/>
          <w:szCs w:val="28"/>
        </w:rPr>
        <w:t xml:space="preserve"> </w:t>
      </w:r>
      <w:r w:rsidRPr="00BE79AE">
        <w:rPr>
          <w:rFonts w:eastAsia="Arial"/>
          <w:sz w:val="28"/>
          <w:szCs w:val="28"/>
        </w:rPr>
        <w:t>определенных</w:t>
      </w:r>
      <w:r w:rsidRPr="00BE79AE">
        <w:rPr>
          <w:rFonts w:eastAsia="Arial"/>
          <w:b/>
          <w:bCs/>
          <w:sz w:val="28"/>
          <w:szCs w:val="28"/>
        </w:rPr>
        <w:t xml:space="preserve"> </w:t>
      </w:r>
      <w:r w:rsidRPr="00BE79AE">
        <w:rPr>
          <w:rFonts w:eastAsia="Arial"/>
          <w:sz w:val="28"/>
          <w:szCs w:val="28"/>
        </w:rPr>
        <w:t>Стандартом:</w:t>
      </w:r>
    </w:p>
    <w:p w:rsidR="005D3EC7" w:rsidRDefault="00FC2880" w:rsidP="0095393C">
      <w:pPr>
        <w:pStyle w:val="a9"/>
        <w:numPr>
          <w:ilvl w:val="0"/>
          <w:numId w:val="20"/>
        </w:numPr>
        <w:spacing w:line="360" w:lineRule="auto"/>
        <w:contextualSpacing/>
        <w:jc w:val="both"/>
        <w:rPr>
          <w:sz w:val="28"/>
          <w:szCs w:val="28"/>
        </w:rPr>
      </w:pPr>
      <w:r w:rsidRPr="00BE79AE">
        <w:rPr>
          <w:rFonts w:eastAsia="Arial"/>
          <w:sz w:val="28"/>
          <w:szCs w:val="28"/>
        </w:rPr>
        <w:lastRenderedPageBreak/>
        <w:t>равных возможностей получения качественного общего образования;</w:t>
      </w:r>
    </w:p>
    <w:p w:rsidR="005D3EC7" w:rsidRDefault="00697556" w:rsidP="0095393C">
      <w:pPr>
        <w:pStyle w:val="a9"/>
        <w:numPr>
          <w:ilvl w:val="0"/>
          <w:numId w:val="20"/>
        </w:numPr>
        <w:spacing w:line="360" w:lineRule="auto"/>
        <w:contextualSpacing/>
        <w:jc w:val="both"/>
        <w:rPr>
          <w:sz w:val="28"/>
          <w:szCs w:val="28"/>
        </w:rPr>
      </w:pPr>
      <w:r w:rsidRPr="005D3EC7">
        <w:rPr>
          <w:rFonts w:eastAsia="Arial"/>
          <w:sz w:val="28"/>
          <w:szCs w:val="28"/>
        </w:rPr>
        <w:t>духовно</w:t>
      </w:r>
      <w:r w:rsidR="002A7473">
        <w:rPr>
          <w:rFonts w:eastAsia="Arial"/>
          <w:sz w:val="28"/>
          <w:szCs w:val="28"/>
        </w:rPr>
        <w:t>-</w:t>
      </w:r>
      <w:r w:rsidR="00FC2880" w:rsidRPr="005D3EC7">
        <w:rPr>
          <w:rFonts w:eastAsia="Arial"/>
          <w:sz w:val="28"/>
          <w:szCs w:val="28"/>
        </w:rPr>
        <w:t>нравственного развития и воспитания обучающихся, становление их гражданской идентичности как основы развития гражданского общества;</w:t>
      </w:r>
    </w:p>
    <w:p w:rsidR="005D3EC7" w:rsidRPr="005D3EC7" w:rsidRDefault="00FC2880" w:rsidP="0095393C">
      <w:pPr>
        <w:pStyle w:val="a9"/>
        <w:numPr>
          <w:ilvl w:val="0"/>
          <w:numId w:val="20"/>
        </w:numPr>
        <w:spacing w:line="360" w:lineRule="auto"/>
        <w:contextualSpacing/>
        <w:jc w:val="both"/>
        <w:rPr>
          <w:sz w:val="28"/>
          <w:szCs w:val="28"/>
        </w:rPr>
      </w:pPr>
      <w:r w:rsidRPr="005D3EC7">
        <w:rPr>
          <w:rFonts w:eastAsia="Arial"/>
          <w:sz w:val="28"/>
          <w:szCs w:val="28"/>
        </w:rPr>
        <w:t>сохранения и развития культурного разнообразия и языкового наследия многонационального населения Российской Федерации, овладения духовными ценностями и ку</w:t>
      </w:r>
      <w:r w:rsidR="005D3EC7">
        <w:rPr>
          <w:rFonts w:eastAsia="Arial"/>
          <w:sz w:val="28"/>
          <w:szCs w:val="28"/>
        </w:rPr>
        <w:t>льтурами разных народов России;</w:t>
      </w:r>
    </w:p>
    <w:p w:rsidR="005D3EC7" w:rsidRPr="005D3EC7" w:rsidRDefault="00FC2880" w:rsidP="0095393C">
      <w:pPr>
        <w:pStyle w:val="a9"/>
        <w:numPr>
          <w:ilvl w:val="0"/>
          <w:numId w:val="20"/>
        </w:numPr>
        <w:spacing w:line="360" w:lineRule="auto"/>
        <w:contextualSpacing/>
        <w:jc w:val="both"/>
        <w:rPr>
          <w:sz w:val="28"/>
          <w:szCs w:val="28"/>
        </w:rPr>
      </w:pPr>
      <w:r w:rsidRPr="005D3EC7">
        <w:rPr>
          <w:rFonts w:eastAsia="Arial"/>
          <w:sz w:val="28"/>
          <w:szCs w:val="28"/>
        </w:rPr>
        <w:t xml:space="preserve">единства образовательного пространства Российской Федерации в условиях многообразия образовательных систем и </w:t>
      </w:r>
      <w:r w:rsidR="009A042B" w:rsidRPr="005D3EC7">
        <w:rPr>
          <w:rFonts w:eastAsia="Arial"/>
          <w:sz w:val="28"/>
          <w:szCs w:val="28"/>
        </w:rPr>
        <w:t>видов образовательных организаций</w:t>
      </w:r>
      <w:r w:rsidR="005D3EC7">
        <w:rPr>
          <w:rFonts w:eastAsia="Arial"/>
          <w:sz w:val="28"/>
          <w:szCs w:val="28"/>
        </w:rPr>
        <w:t>;</w:t>
      </w:r>
    </w:p>
    <w:p w:rsidR="00FC2880" w:rsidRPr="005D3EC7" w:rsidRDefault="00FC2880" w:rsidP="0095393C">
      <w:pPr>
        <w:pStyle w:val="a9"/>
        <w:numPr>
          <w:ilvl w:val="0"/>
          <w:numId w:val="20"/>
        </w:numPr>
        <w:spacing w:line="360" w:lineRule="auto"/>
        <w:contextualSpacing/>
        <w:jc w:val="both"/>
        <w:rPr>
          <w:sz w:val="28"/>
          <w:szCs w:val="28"/>
        </w:rPr>
        <w:sectPr w:rsidR="00FC2880" w:rsidRPr="005D3EC7" w:rsidSect="004D1BDB">
          <w:footerReference w:type="default" r:id="rId9"/>
          <w:pgSz w:w="12240" w:h="15840"/>
          <w:pgMar w:top="1134" w:right="758" w:bottom="1134" w:left="1701" w:header="720" w:footer="720" w:gutter="0"/>
          <w:pgNumType w:start="1" w:chapStyle="1"/>
          <w:cols w:space="720"/>
        </w:sectPr>
      </w:pPr>
      <w:r w:rsidRPr="005D3EC7">
        <w:rPr>
          <w:rFonts w:eastAsia="Arial"/>
          <w:sz w:val="28"/>
          <w:szCs w:val="28"/>
        </w:rPr>
        <w:t>демократизации образования и всей образовательной деятельности, в том ч</w:t>
      </w:r>
      <w:r w:rsidR="00697556" w:rsidRPr="005D3EC7">
        <w:rPr>
          <w:rFonts w:eastAsia="Arial"/>
          <w:sz w:val="28"/>
          <w:szCs w:val="28"/>
        </w:rPr>
        <w:t>исле посредством государственно</w:t>
      </w:r>
      <w:r w:rsidR="002A7473">
        <w:rPr>
          <w:rFonts w:eastAsia="Arial"/>
          <w:sz w:val="28"/>
          <w:szCs w:val="28"/>
        </w:rPr>
        <w:t>-</w:t>
      </w:r>
      <w:r w:rsidRPr="005D3EC7">
        <w:rPr>
          <w:rFonts w:eastAsia="Arial"/>
          <w:sz w:val="28"/>
          <w:szCs w:val="28"/>
        </w:rPr>
        <w:t>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w:t>
      </w:r>
      <w:r w:rsidR="005D3EC7">
        <w:rPr>
          <w:rFonts w:eastAsia="Arial"/>
          <w:sz w:val="28"/>
          <w:szCs w:val="28"/>
        </w:rPr>
        <w:t>льной деятельности обучающихся</w:t>
      </w:r>
    </w:p>
    <w:p w:rsidR="005D3EC7" w:rsidRDefault="005D3EC7" w:rsidP="00BE79AE">
      <w:pPr>
        <w:pStyle w:val="a9"/>
        <w:spacing w:line="360" w:lineRule="auto"/>
        <w:contextualSpacing/>
        <w:jc w:val="both"/>
        <w:rPr>
          <w:sz w:val="28"/>
          <w:szCs w:val="28"/>
        </w:rPr>
      </w:pPr>
      <w:bookmarkStart w:id="13" w:name="page7"/>
      <w:bookmarkStart w:id="14" w:name="page9"/>
      <w:bookmarkStart w:id="15" w:name="page11"/>
      <w:bookmarkStart w:id="16" w:name="page13"/>
      <w:bookmarkStart w:id="17" w:name="page15"/>
      <w:bookmarkEnd w:id="13"/>
      <w:bookmarkEnd w:id="14"/>
      <w:bookmarkEnd w:id="15"/>
      <w:bookmarkEnd w:id="16"/>
      <w:bookmarkEnd w:id="17"/>
      <w:r>
        <w:rPr>
          <w:rFonts w:eastAsia="Arial"/>
          <w:sz w:val="28"/>
          <w:szCs w:val="28"/>
        </w:rPr>
        <w:lastRenderedPageBreak/>
        <w:t xml:space="preserve">          </w:t>
      </w:r>
      <w:r w:rsidR="00FC2880" w:rsidRPr="00BE79AE">
        <w:rPr>
          <w:rFonts w:eastAsia="Arial"/>
          <w:sz w:val="28"/>
          <w:szCs w:val="28"/>
        </w:rPr>
        <w:t xml:space="preserve">развития </w:t>
      </w:r>
      <w:r>
        <w:rPr>
          <w:rFonts w:eastAsia="Arial"/>
          <w:sz w:val="28"/>
          <w:szCs w:val="28"/>
        </w:rPr>
        <w:t xml:space="preserve"> </w:t>
      </w:r>
      <w:r w:rsidR="00FC2880" w:rsidRPr="00BE79AE">
        <w:rPr>
          <w:rFonts w:eastAsia="Arial"/>
          <w:sz w:val="28"/>
          <w:szCs w:val="28"/>
        </w:rPr>
        <w:t>культуры образовател</w:t>
      </w:r>
      <w:r w:rsidR="009A042B" w:rsidRPr="00BE79AE">
        <w:rPr>
          <w:rFonts w:eastAsia="Arial"/>
          <w:sz w:val="28"/>
          <w:szCs w:val="28"/>
        </w:rPr>
        <w:t>ьной среды образовательной организации</w:t>
      </w:r>
      <w:r w:rsidR="00FC2880" w:rsidRPr="00BE79AE">
        <w:rPr>
          <w:rFonts w:eastAsia="Arial"/>
          <w:sz w:val="28"/>
          <w:szCs w:val="28"/>
        </w:rPr>
        <w:t>;</w:t>
      </w:r>
    </w:p>
    <w:p w:rsidR="005D3EC7" w:rsidRDefault="00FC2880" w:rsidP="0095393C">
      <w:pPr>
        <w:pStyle w:val="a9"/>
        <w:numPr>
          <w:ilvl w:val="0"/>
          <w:numId w:val="21"/>
        </w:numPr>
        <w:spacing w:line="360" w:lineRule="auto"/>
        <w:contextualSpacing/>
        <w:jc w:val="both"/>
        <w:rPr>
          <w:sz w:val="28"/>
          <w:szCs w:val="28"/>
        </w:rPr>
      </w:pPr>
      <w:r w:rsidRPr="00BE79AE">
        <w:rPr>
          <w:rFonts w:eastAsia="Arial"/>
          <w:sz w:val="28"/>
          <w:szCs w:val="28"/>
        </w:rPr>
        <w:t>формирования критериальной оценки результатов освоения обучающимися Образовательной программы, деятельности педагогических работн</w:t>
      </w:r>
      <w:r w:rsidR="009A042B" w:rsidRPr="00BE79AE">
        <w:rPr>
          <w:rFonts w:eastAsia="Arial"/>
          <w:sz w:val="28"/>
          <w:szCs w:val="28"/>
        </w:rPr>
        <w:t>иков, образовательных организаций</w:t>
      </w:r>
      <w:r w:rsidRPr="00BE79AE">
        <w:rPr>
          <w:rFonts w:eastAsia="Arial"/>
          <w:sz w:val="28"/>
          <w:szCs w:val="28"/>
        </w:rPr>
        <w:t xml:space="preserve">, функционирования системы образования в целом; </w:t>
      </w:r>
    </w:p>
    <w:p w:rsidR="00FC2880" w:rsidRPr="005D3EC7" w:rsidRDefault="00FC2880" w:rsidP="0095393C">
      <w:pPr>
        <w:pStyle w:val="a9"/>
        <w:numPr>
          <w:ilvl w:val="0"/>
          <w:numId w:val="21"/>
        </w:numPr>
        <w:spacing w:line="360" w:lineRule="auto"/>
        <w:contextualSpacing/>
        <w:jc w:val="both"/>
        <w:rPr>
          <w:sz w:val="28"/>
          <w:szCs w:val="28"/>
        </w:rPr>
      </w:pPr>
      <w:r w:rsidRPr="005D3EC7">
        <w:rPr>
          <w:rFonts w:eastAsia="Arial"/>
          <w:sz w:val="28"/>
          <w:szCs w:val="28"/>
        </w:rPr>
        <w:t>условий для эффективной реализации и освоения обучающимися ООП, в том числе обеспечение условий для индивидуального развития всех обучающихся, в особенности тех, кто в наибольшей степени нуж</w:t>
      </w:r>
      <w:r w:rsidR="005455F3" w:rsidRPr="005D3EC7">
        <w:rPr>
          <w:rFonts w:eastAsia="Arial"/>
          <w:sz w:val="28"/>
          <w:szCs w:val="28"/>
        </w:rPr>
        <w:t xml:space="preserve">дается в специальных условиях, </w:t>
      </w:r>
      <w:r w:rsidR="002A7473">
        <w:rPr>
          <w:rFonts w:eastAsia="Arial"/>
          <w:sz w:val="28"/>
          <w:szCs w:val="28"/>
        </w:rPr>
        <w:t>-</w:t>
      </w:r>
      <w:r w:rsidRPr="005D3EC7">
        <w:rPr>
          <w:rFonts w:eastAsia="Arial"/>
          <w:sz w:val="28"/>
          <w:szCs w:val="28"/>
        </w:rPr>
        <w:t xml:space="preserve"> одаренных детей и детей с ограниченными возможностями здоровья. </w:t>
      </w:r>
    </w:p>
    <w:p w:rsidR="00883725" w:rsidRPr="005D3EC7" w:rsidRDefault="00FC2880" w:rsidP="00BE79AE">
      <w:pPr>
        <w:pStyle w:val="a9"/>
        <w:spacing w:line="360" w:lineRule="auto"/>
        <w:contextualSpacing/>
        <w:jc w:val="both"/>
        <w:rPr>
          <w:rFonts w:eastAsia="Arial"/>
          <w:sz w:val="28"/>
          <w:szCs w:val="28"/>
        </w:rPr>
      </w:pPr>
      <w:r w:rsidRPr="00BE79AE">
        <w:rPr>
          <w:rFonts w:eastAsia="Arial"/>
          <w:sz w:val="28"/>
          <w:szCs w:val="28"/>
        </w:rPr>
        <w:t>В старш</w:t>
      </w:r>
      <w:r w:rsidR="00041233" w:rsidRPr="00BE79AE">
        <w:rPr>
          <w:rFonts w:eastAsia="Arial"/>
          <w:sz w:val="28"/>
          <w:szCs w:val="28"/>
        </w:rPr>
        <w:t xml:space="preserve">ей школе реализуются программы </w:t>
      </w:r>
      <w:r w:rsidRPr="00BE79AE">
        <w:rPr>
          <w:rFonts w:eastAsia="Arial"/>
          <w:sz w:val="28"/>
          <w:szCs w:val="28"/>
        </w:rPr>
        <w:t>общеобразовательного базового уровня</w:t>
      </w:r>
      <w:r w:rsidR="00697556" w:rsidRPr="00BE79AE">
        <w:rPr>
          <w:rFonts w:eastAsia="Arial"/>
          <w:sz w:val="28"/>
          <w:szCs w:val="28"/>
        </w:rPr>
        <w:t>.</w:t>
      </w:r>
      <w:r w:rsidRPr="00BE79AE">
        <w:rPr>
          <w:rFonts w:eastAsia="Arial"/>
          <w:sz w:val="28"/>
          <w:szCs w:val="28"/>
        </w:rPr>
        <w:t xml:space="preserve"> </w:t>
      </w:r>
      <w:r w:rsidR="00655C91" w:rsidRPr="00BE79AE">
        <w:rPr>
          <w:rFonts w:eastAsia="Arial"/>
          <w:sz w:val="28"/>
          <w:szCs w:val="28"/>
        </w:rPr>
        <w:t>Такой выбор программ обусловлен</w:t>
      </w:r>
      <w:r w:rsidRPr="00BE79AE">
        <w:rPr>
          <w:rFonts w:eastAsia="Arial"/>
          <w:sz w:val="28"/>
          <w:szCs w:val="28"/>
        </w:rPr>
        <w:t xml:space="preserve"> контингентом </w:t>
      </w:r>
      <w:r w:rsidR="00697556" w:rsidRPr="00BE79AE">
        <w:rPr>
          <w:rFonts w:eastAsia="Arial"/>
          <w:sz w:val="28"/>
          <w:szCs w:val="28"/>
        </w:rPr>
        <w:t>об</w:t>
      </w:r>
      <w:r w:rsidRPr="00BE79AE">
        <w:rPr>
          <w:rFonts w:eastAsia="Arial"/>
          <w:sz w:val="28"/>
          <w:szCs w:val="28"/>
        </w:rPr>
        <w:t>уча</w:t>
      </w:r>
      <w:r w:rsidR="00697556" w:rsidRPr="00BE79AE">
        <w:rPr>
          <w:rFonts w:eastAsia="Arial"/>
          <w:sz w:val="28"/>
          <w:szCs w:val="28"/>
        </w:rPr>
        <w:t>ю</w:t>
      </w:r>
      <w:r w:rsidRPr="00BE79AE">
        <w:rPr>
          <w:rFonts w:eastAsia="Arial"/>
          <w:sz w:val="28"/>
          <w:szCs w:val="28"/>
        </w:rPr>
        <w:t>щихся: в школе учатся дети различных индивидуал</w:t>
      </w:r>
      <w:r w:rsidR="00697556" w:rsidRPr="00BE79AE">
        <w:rPr>
          <w:rFonts w:eastAsia="Arial"/>
          <w:sz w:val="28"/>
          <w:szCs w:val="28"/>
        </w:rPr>
        <w:t>ьных потребностей и способностей</w:t>
      </w:r>
      <w:r w:rsidR="00655C91" w:rsidRPr="00BE79AE">
        <w:rPr>
          <w:rFonts w:eastAsia="Arial"/>
          <w:sz w:val="28"/>
          <w:szCs w:val="28"/>
        </w:rPr>
        <w:t xml:space="preserve">, </w:t>
      </w:r>
      <w:r w:rsidRPr="00BE79AE">
        <w:rPr>
          <w:rFonts w:eastAsia="Arial"/>
          <w:sz w:val="28"/>
          <w:szCs w:val="28"/>
        </w:rPr>
        <w:t xml:space="preserve">от </w:t>
      </w:r>
      <w:r w:rsidR="00697556" w:rsidRPr="00BE79AE">
        <w:rPr>
          <w:rFonts w:eastAsia="Arial"/>
          <w:sz w:val="28"/>
          <w:szCs w:val="28"/>
        </w:rPr>
        <w:t>об</w:t>
      </w:r>
      <w:r w:rsidRPr="00BE79AE">
        <w:rPr>
          <w:rFonts w:eastAsia="Arial"/>
          <w:sz w:val="28"/>
          <w:szCs w:val="28"/>
        </w:rPr>
        <w:t>уча</w:t>
      </w:r>
      <w:r w:rsidR="00697556" w:rsidRPr="00BE79AE">
        <w:rPr>
          <w:rFonts w:eastAsia="Arial"/>
          <w:sz w:val="28"/>
          <w:szCs w:val="28"/>
        </w:rPr>
        <w:t>ю</w:t>
      </w:r>
      <w:r w:rsidRPr="00BE79AE">
        <w:rPr>
          <w:rFonts w:eastAsia="Arial"/>
          <w:sz w:val="28"/>
          <w:szCs w:val="28"/>
        </w:rPr>
        <w:t xml:space="preserve">щихся с низким уровнем мотивации до одарённых детей. Кроме того, контингент </w:t>
      </w:r>
      <w:r w:rsidR="00697556" w:rsidRPr="00BE79AE">
        <w:rPr>
          <w:rFonts w:eastAsia="Arial"/>
          <w:sz w:val="28"/>
          <w:szCs w:val="28"/>
        </w:rPr>
        <w:t>об</w:t>
      </w:r>
      <w:r w:rsidRPr="00BE79AE">
        <w:rPr>
          <w:rFonts w:eastAsia="Arial"/>
          <w:sz w:val="28"/>
          <w:szCs w:val="28"/>
        </w:rPr>
        <w:t>уча</w:t>
      </w:r>
      <w:r w:rsidR="00697556" w:rsidRPr="00BE79AE">
        <w:rPr>
          <w:rFonts w:eastAsia="Arial"/>
          <w:sz w:val="28"/>
          <w:szCs w:val="28"/>
        </w:rPr>
        <w:t>ю</w:t>
      </w:r>
      <w:r w:rsidRPr="00BE79AE">
        <w:rPr>
          <w:rFonts w:eastAsia="Arial"/>
          <w:sz w:val="28"/>
          <w:szCs w:val="28"/>
        </w:rPr>
        <w:t>щихся отличается неоднородностью состава по национальному признаку, дети отличаются различным уровнем подготов</w:t>
      </w:r>
      <w:r w:rsidR="005D3EC7">
        <w:rPr>
          <w:rFonts w:eastAsia="Arial"/>
          <w:sz w:val="28"/>
          <w:szCs w:val="28"/>
        </w:rPr>
        <w:t xml:space="preserve">ки, разным культурным уровнем. </w:t>
      </w:r>
    </w:p>
    <w:p w:rsidR="00655C91" w:rsidRPr="005D3EC7" w:rsidRDefault="008770E3" w:rsidP="000A1C2B">
      <w:pPr>
        <w:pStyle w:val="2"/>
        <w:spacing w:line="360" w:lineRule="auto"/>
        <w:contextualSpacing/>
        <w:rPr>
          <w:rFonts w:cs="Times New Roman"/>
          <w:color w:val="auto"/>
          <w:szCs w:val="28"/>
        </w:rPr>
      </w:pPr>
      <w:bookmarkStart w:id="18" w:name="_Toc5278986"/>
      <w:bookmarkStart w:id="19" w:name="_Toc5701164"/>
      <w:r>
        <w:rPr>
          <w:rFonts w:eastAsia="Arial" w:cs="Times New Roman"/>
          <w:color w:val="auto"/>
          <w:szCs w:val="28"/>
        </w:rPr>
        <w:t>1</w:t>
      </w:r>
      <w:r w:rsidR="00FC2880" w:rsidRPr="005D3EC7">
        <w:rPr>
          <w:rFonts w:eastAsia="Arial" w:cs="Times New Roman"/>
          <w:color w:val="auto"/>
          <w:szCs w:val="28"/>
        </w:rPr>
        <w:t>.</w:t>
      </w:r>
      <w:r>
        <w:rPr>
          <w:rFonts w:eastAsia="Arial" w:cs="Times New Roman"/>
          <w:color w:val="auto"/>
          <w:szCs w:val="28"/>
        </w:rPr>
        <w:t>4</w:t>
      </w:r>
      <w:r w:rsidR="00FC2880" w:rsidRPr="005D3EC7">
        <w:rPr>
          <w:rFonts w:eastAsia="Arial" w:cs="Times New Roman"/>
          <w:color w:val="auto"/>
          <w:szCs w:val="28"/>
        </w:rPr>
        <w:t xml:space="preserve">. </w:t>
      </w:r>
      <w:r w:rsidR="00041233" w:rsidRPr="005D3EC7">
        <w:rPr>
          <w:rFonts w:eastAsia="Arial" w:cs="Times New Roman"/>
          <w:color w:val="auto"/>
          <w:szCs w:val="28"/>
        </w:rPr>
        <w:t xml:space="preserve">Основные принципы (требования) </w:t>
      </w:r>
      <w:r w:rsidR="00FC2880" w:rsidRPr="005D3EC7">
        <w:rPr>
          <w:rFonts w:eastAsia="Arial" w:cs="Times New Roman"/>
          <w:color w:val="auto"/>
          <w:szCs w:val="28"/>
        </w:rPr>
        <w:t>к образовательной деятельности.</w:t>
      </w:r>
      <w:bookmarkEnd w:id="18"/>
      <w:bookmarkEnd w:id="19"/>
    </w:p>
    <w:p w:rsidR="000A1C2B" w:rsidRPr="000A1C2B" w:rsidRDefault="00FC2880" w:rsidP="000A1C2B">
      <w:pPr>
        <w:pStyle w:val="a9"/>
        <w:numPr>
          <w:ilvl w:val="0"/>
          <w:numId w:val="163"/>
        </w:numPr>
        <w:spacing w:line="360" w:lineRule="auto"/>
        <w:contextualSpacing/>
        <w:jc w:val="both"/>
        <w:rPr>
          <w:sz w:val="28"/>
          <w:szCs w:val="28"/>
        </w:rPr>
      </w:pPr>
      <w:r w:rsidRPr="005D3EC7">
        <w:rPr>
          <w:rFonts w:eastAsia="Arial"/>
          <w:sz w:val="28"/>
          <w:szCs w:val="28"/>
        </w:rPr>
        <w:t>Принцип развития</w:t>
      </w:r>
      <w:r w:rsidR="005D3EC7">
        <w:rPr>
          <w:rFonts w:eastAsia="Arial"/>
          <w:sz w:val="28"/>
          <w:szCs w:val="28"/>
        </w:rPr>
        <w:t>.</w:t>
      </w:r>
      <w:r w:rsidRPr="000A1C2B">
        <w:rPr>
          <w:rFonts w:eastAsia="Arial"/>
          <w:sz w:val="28"/>
          <w:szCs w:val="28"/>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0A1C2B" w:rsidRDefault="00FC2880" w:rsidP="00BE79AE">
      <w:pPr>
        <w:pStyle w:val="a9"/>
        <w:numPr>
          <w:ilvl w:val="0"/>
          <w:numId w:val="163"/>
        </w:numPr>
        <w:spacing w:line="360" w:lineRule="auto"/>
        <w:contextualSpacing/>
        <w:jc w:val="both"/>
        <w:rPr>
          <w:sz w:val="28"/>
          <w:szCs w:val="28"/>
        </w:rPr>
      </w:pPr>
      <w:r w:rsidRPr="005D3EC7">
        <w:rPr>
          <w:rFonts w:eastAsia="Arial"/>
          <w:sz w:val="28"/>
          <w:szCs w:val="28"/>
        </w:rPr>
        <w:t>Принцип культуросообразности</w:t>
      </w:r>
      <w:r w:rsidR="005D3EC7">
        <w:rPr>
          <w:rFonts w:eastAsia="Arial"/>
          <w:sz w:val="28"/>
          <w:szCs w:val="28"/>
        </w:rPr>
        <w:t>.</w:t>
      </w:r>
      <w:r w:rsidR="0038669D">
        <w:rPr>
          <w:sz w:val="28"/>
          <w:szCs w:val="28"/>
        </w:rPr>
        <w:t xml:space="preserve"> </w:t>
      </w:r>
      <w:r w:rsidRPr="00BE79AE">
        <w:rPr>
          <w:rFonts w:eastAsia="Arial"/>
          <w:sz w:val="28"/>
          <w:szCs w:val="28"/>
        </w:rPr>
        <w:t xml:space="preserve">Согласно данному принципу освоение предметного содержания осуществляется на более широком фоне знакомства </w:t>
      </w:r>
      <w:r w:rsidR="00697556" w:rsidRPr="00BE79AE">
        <w:rPr>
          <w:rFonts w:eastAsia="Arial"/>
          <w:sz w:val="28"/>
          <w:szCs w:val="28"/>
        </w:rPr>
        <w:t>об</w:t>
      </w:r>
      <w:r w:rsidRPr="00BE79AE">
        <w:rPr>
          <w:rFonts w:eastAsia="Arial"/>
          <w:sz w:val="28"/>
          <w:szCs w:val="28"/>
        </w:rPr>
        <w:t>уча</w:t>
      </w:r>
      <w:r w:rsidR="00697556" w:rsidRPr="00BE79AE">
        <w:rPr>
          <w:rFonts w:eastAsia="Arial"/>
          <w:sz w:val="28"/>
          <w:szCs w:val="28"/>
        </w:rPr>
        <w:t>ю</w:t>
      </w:r>
      <w:r w:rsidRPr="00BE79AE">
        <w:rPr>
          <w:rFonts w:eastAsia="Arial"/>
          <w:sz w:val="28"/>
          <w:szCs w:val="28"/>
        </w:rPr>
        <w:t>щихся (в определённых пределах) с миром культуры, с элементами социально</w:t>
      </w:r>
      <w:r w:rsidR="002A7473">
        <w:rPr>
          <w:rFonts w:eastAsia="Arial"/>
          <w:sz w:val="28"/>
          <w:szCs w:val="28"/>
        </w:rPr>
        <w:t>-</w:t>
      </w:r>
      <w:r w:rsidRPr="00BE79AE">
        <w:rPr>
          <w:rFonts w:eastAsia="Arial"/>
          <w:sz w:val="28"/>
          <w:szCs w:val="28"/>
        </w:rPr>
        <w:t>исторического опыта людей.</w:t>
      </w:r>
    </w:p>
    <w:p w:rsid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t>Принцип деятельности</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Основным механизмом реализации целей и задач современного образования является включение ребенка в учебно</w:t>
      </w:r>
      <w:r w:rsidR="002A7473">
        <w:rPr>
          <w:rFonts w:eastAsia="Arial"/>
          <w:sz w:val="28"/>
          <w:szCs w:val="28"/>
        </w:rPr>
        <w:t>-</w:t>
      </w:r>
      <w:r w:rsidRPr="000A1C2B">
        <w:rPr>
          <w:rFonts w:eastAsia="Arial"/>
          <w:sz w:val="28"/>
          <w:szCs w:val="28"/>
        </w:rPr>
        <w:t>познавательну</w:t>
      </w:r>
      <w:bookmarkStart w:id="20" w:name="page17"/>
      <w:bookmarkEnd w:id="20"/>
      <w:r w:rsidRPr="000A1C2B">
        <w:rPr>
          <w:rFonts w:eastAsia="Arial"/>
          <w:sz w:val="28"/>
          <w:szCs w:val="28"/>
        </w:rPr>
        <w:t>ю</w:t>
      </w:r>
      <w:r w:rsidRPr="000A1C2B">
        <w:rPr>
          <w:sz w:val="28"/>
          <w:szCs w:val="28"/>
        </w:rPr>
        <w:t xml:space="preserve"> </w:t>
      </w:r>
      <w:r w:rsidRPr="000A1C2B">
        <w:rPr>
          <w:rFonts w:eastAsia="Arial"/>
          <w:sz w:val="28"/>
          <w:szCs w:val="28"/>
        </w:rPr>
        <w:t>деятельность. В этом и заключается принцип деятельности. Обучение, реализующее принцип деятельности, называют деятельностным подходом.</w:t>
      </w:r>
    </w:p>
    <w:p w:rsid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lastRenderedPageBreak/>
        <w:t>Принцип целостного предст</w:t>
      </w:r>
      <w:r w:rsidR="00655C91" w:rsidRPr="000A1C2B">
        <w:rPr>
          <w:rFonts w:eastAsia="Arial"/>
          <w:sz w:val="28"/>
          <w:szCs w:val="28"/>
        </w:rPr>
        <w:t>авления о мире</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 xml:space="preserve">Принцип единой картины мира в деятельностном подходе тесно связан с дидактическим принципом научности в традиционной системе, но здесь речь идет </w:t>
      </w:r>
      <w:r w:rsidR="00697556" w:rsidRPr="000A1C2B">
        <w:rPr>
          <w:rFonts w:eastAsia="Arial"/>
          <w:sz w:val="28"/>
          <w:szCs w:val="28"/>
        </w:rPr>
        <w:t>не только о формировании научно</w:t>
      </w:r>
      <w:r w:rsidRPr="000A1C2B">
        <w:rPr>
          <w:rFonts w:eastAsia="Arial"/>
          <w:sz w:val="28"/>
          <w:szCs w:val="28"/>
        </w:rPr>
        <w:t xml:space="preserve">й картины мира, но и о личностном отношении </w:t>
      </w:r>
      <w:r w:rsidR="00697556" w:rsidRPr="000A1C2B">
        <w:rPr>
          <w:rFonts w:eastAsia="Arial"/>
          <w:sz w:val="28"/>
          <w:szCs w:val="28"/>
        </w:rPr>
        <w:t>об</w:t>
      </w:r>
      <w:r w:rsidRPr="000A1C2B">
        <w:rPr>
          <w:rFonts w:eastAsia="Arial"/>
          <w:sz w:val="28"/>
          <w:szCs w:val="28"/>
        </w:rPr>
        <w:t>уча</w:t>
      </w:r>
      <w:r w:rsidR="00697556" w:rsidRPr="000A1C2B">
        <w:rPr>
          <w:rFonts w:eastAsia="Arial"/>
          <w:sz w:val="28"/>
          <w:szCs w:val="28"/>
        </w:rPr>
        <w:t>ю</w:t>
      </w:r>
      <w:r w:rsidRPr="000A1C2B">
        <w:rPr>
          <w:rFonts w:eastAsia="Arial"/>
          <w:sz w:val="28"/>
          <w:szCs w:val="28"/>
        </w:rPr>
        <w:t>щихся к полученным знаниям, а также об умении применять их в своей практической деятельности</w:t>
      </w:r>
      <w:r w:rsidR="00D57C60" w:rsidRPr="000A1C2B">
        <w:rPr>
          <w:rFonts w:eastAsia="Arial"/>
          <w:sz w:val="28"/>
          <w:szCs w:val="28"/>
        </w:rPr>
        <w:t>.</w:t>
      </w:r>
    </w:p>
    <w:p w:rsid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t>Принцип целостности содержания</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 xml:space="preserve">Обеспечивает органичное слияние изученного и вновь изучаемого материала, постепенное расширение уже имеющегося у </w:t>
      </w:r>
      <w:r w:rsidR="00094C23" w:rsidRPr="000A1C2B">
        <w:rPr>
          <w:rFonts w:eastAsia="Arial"/>
          <w:sz w:val="28"/>
          <w:szCs w:val="28"/>
        </w:rPr>
        <w:t>об</w:t>
      </w:r>
      <w:r w:rsidRPr="000A1C2B">
        <w:rPr>
          <w:rFonts w:eastAsia="Arial"/>
          <w:sz w:val="28"/>
          <w:szCs w:val="28"/>
        </w:rPr>
        <w:t>уча</w:t>
      </w:r>
      <w:r w:rsidR="00094C23" w:rsidRPr="000A1C2B">
        <w:rPr>
          <w:rFonts w:eastAsia="Arial"/>
          <w:sz w:val="28"/>
          <w:szCs w:val="28"/>
        </w:rPr>
        <w:t>ю</w:t>
      </w:r>
      <w:r w:rsidRPr="000A1C2B">
        <w:rPr>
          <w:rFonts w:eastAsia="Arial"/>
          <w:sz w:val="28"/>
          <w:szCs w:val="28"/>
        </w:rPr>
        <w:t>щихся личного опыта, установление в сознании детей связей между различными курсами.</w:t>
      </w:r>
      <w:r w:rsidR="000A1C2B">
        <w:rPr>
          <w:sz w:val="28"/>
          <w:szCs w:val="28"/>
        </w:rPr>
        <w:t xml:space="preserve"> </w:t>
      </w:r>
      <w:r w:rsidRPr="000A1C2B">
        <w:rPr>
          <w:rFonts w:eastAsia="Arial"/>
          <w:sz w:val="28"/>
          <w:szCs w:val="28"/>
        </w:rPr>
        <w:t xml:space="preserve">Востребованность «предыдущего в настоящем» приводит к тому, что усвоенные ранее способы начинают использоваться </w:t>
      </w:r>
      <w:r w:rsidR="00094C23" w:rsidRPr="000A1C2B">
        <w:rPr>
          <w:rFonts w:eastAsia="Arial"/>
          <w:sz w:val="28"/>
          <w:szCs w:val="28"/>
        </w:rPr>
        <w:t>об</w:t>
      </w:r>
      <w:r w:rsidRPr="000A1C2B">
        <w:rPr>
          <w:rFonts w:eastAsia="Arial"/>
          <w:sz w:val="28"/>
          <w:szCs w:val="28"/>
        </w:rPr>
        <w:t>уча</w:t>
      </w:r>
      <w:r w:rsidR="00094C23" w:rsidRPr="000A1C2B">
        <w:rPr>
          <w:rFonts w:eastAsia="Arial"/>
          <w:sz w:val="28"/>
          <w:szCs w:val="28"/>
        </w:rPr>
        <w:t>ю</w:t>
      </w:r>
      <w:r w:rsidRPr="000A1C2B">
        <w:rPr>
          <w:rFonts w:eastAsia="Arial"/>
          <w:sz w:val="28"/>
          <w:szCs w:val="28"/>
        </w:rPr>
        <w:t>щимся для решения тех или иных задач путем выстраивания этих способов в новые смысловые контексты, что ведет как к появлению новых способов, так и новых образов и смыслов.</w:t>
      </w:r>
    </w:p>
    <w:p w:rsidR="000A1C2B" w:rsidRDefault="0038669D" w:rsidP="00BE79AE">
      <w:pPr>
        <w:pStyle w:val="a9"/>
        <w:numPr>
          <w:ilvl w:val="0"/>
          <w:numId w:val="163"/>
        </w:numPr>
        <w:spacing w:line="360" w:lineRule="auto"/>
        <w:contextualSpacing/>
        <w:jc w:val="both"/>
        <w:rPr>
          <w:sz w:val="28"/>
          <w:szCs w:val="28"/>
        </w:rPr>
      </w:pPr>
      <w:r w:rsidRPr="000A1C2B">
        <w:rPr>
          <w:rFonts w:eastAsia="Arial"/>
          <w:sz w:val="28"/>
          <w:szCs w:val="28"/>
        </w:rPr>
        <w:t>Принцип спи</w:t>
      </w:r>
      <w:r w:rsidR="00FC2880" w:rsidRPr="000A1C2B">
        <w:rPr>
          <w:rFonts w:eastAsia="Arial"/>
          <w:sz w:val="28"/>
          <w:szCs w:val="28"/>
        </w:rPr>
        <w:t>ралевидности</w:t>
      </w:r>
      <w:r w:rsidR="005D3EC7" w:rsidRPr="000A1C2B">
        <w:rPr>
          <w:rFonts w:eastAsia="Arial"/>
          <w:sz w:val="28"/>
          <w:szCs w:val="28"/>
        </w:rPr>
        <w:t>.</w:t>
      </w:r>
      <w:r w:rsidRPr="000A1C2B">
        <w:rPr>
          <w:rFonts w:eastAsia="Arial"/>
          <w:sz w:val="28"/>
          <w:szCs w:val="28"/>
        </w:rPr>
        <w:t xml:space="preserve"> </w:t>
      </w:r>
      <w:r w:rsidR="00FC2880" w:rsidRPr="000A1C2B">
        <w:rPr>
          <w:rFonts w:eastAsia="Arial"/>
          <w:sz w:val="28"/>
          <w:szCs w:val="28"/>
        </w:rPr>
        <w:t xml:space="preserve">В соответствии с данным принципом формирование у </w:t>
      </w:r>
      <w:r w:rsidR="00094C23" w:rsidRPr="000A1C2B">
        <w:rPr>
          <w:rFonts w:eastAsia="Arial"/>
          <w:sz w:val="28"/>
          <w:szCs w:val="28"/>
        </w:rPr>
        <w:t>об</w:t>
      </w:r>
      <w:r w:rsidR="00FC2880" w:rsidRPr="000A1C2B">
        <w:rPr>
          <w:rFonts w:eastAsia="Arial"/>
          <w:sz w:val="28"/>
          <w:szCs w:val="28"/>
        </w:rPr>
        <w:t>уча</w:t>
      </w:r>
      <w:r w:rsidR="00094C23" w:rsidRPr="000A1C2B">
        <w:rPr>
          <w:rFonts w:eastAsia="Arial"/>
          <w:sz w:val="28"/>
          <w:szCs w:val="28"/>
        </w:rPr>
        <w:t>ю</w:t>
      </w:r>
      <w:r w:rsidR="00FC2880" w:rsidRPr="000A1C2B">
        <w:rPr>
          <w:rFonts w:eastAsia="Arial"/>
          <w:sz w:val="28"/>
          <w:szCs w:val="28"/>
        </w:rPr>
        <w:t>щихся предметных и метапредметных умений происходит последовательно, постепенно, но при этом не строго линейно.</w:t>
      </w:r>
    </w:p>
    <w:p w:rsidR="000A1C2B" w:rsidRDefault="00FC2880" w:rsidP="0038669D">
      <w:pPr>
        <w:pStyle w:val="a9"/>
        <w:numPr>
          <w:ilvl w:val="0"/>
          <w:numId w:val="163"/>
        </w:numPr>
        <w:spacing w:line="360" w:lineRule="auto"/>
        <w:contextualSpacing/>
        <w:jc w:val="both"/>
        <w:rPr>
          <w:sz w:val="28"/>
          <w:szCs w:val="28"/>
        </w:rPr>
      </w:pPr>
      <w:r w:rsidRPr="000A1C2B">
        <w:rPr>
          <w:rFonts w:eastAsia="Arial"/>
          <w:sz w:val="28"/>
          <w:szCs w:val="28"/>
        </w:rPr>
        <w:t>Принцип творчества</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Предусматривает ориентацию содержания на интеллект</w:t>
      </w:r>
      <w:r w:rsidR="00094C23" w:rsidRPr="000A1C2B">
        <w:rPr>
          <w:rFonts w:eastAsia="Arial"/>
          <w:sz w:val="28"/>
          <w:szCs w:val="28"/>
        </w:rPr>
        <w:t>уальное, эмоциональное, духовно</w:t>
      </w:r>
      <w:r w:rsidR="002A7473">
        <w:rPr>
          <w:rFonts w:eastAsia="Arial"/>
          <w:sz w:val="28"/>
          <w:szCs w:val="28"/>
        </w:rPr>
        <w:t>-</w:t>
      </w:r>
      <w:r w:rsidRPr="000A1C2B">
        <w:rPr>
          <w:rFonts w:eastAsia="Arial"/>
          <w:sz w:val="28"/>
          <w:szCs w:val="28"/>
        </w:rPr>
        <w:t xml:space="preserve">нравственное, физическое и психическое развитие и саморазвитие каждого ребенка.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w:t>
      </w:r>
      <w:r w:rsidR="00094C23" w:rsidRPr="000A1C2B">
        <w:rPr>
          <w:rFonts w:eastAsia="Arial"/>
          <w:sz w:val="28"/>
          <w:szCs w:val="28"/>
        </w:rPr>
        <w:t>об</w:t>
      </w:r>
      <w:r w:rsidRPr="000A1C2B">
        <w:rPr>
          <w:rFonts w:eastAsia="Arial"/>
          <w:sz w:val="28"/>
          <w:szCs w:val="28"/>
        </w:rPr>
        <w:t>уча</w:t>
      </w:r>
      <w:r w:rsidR="00094C23" w:rsidRPr="000A1C2B">
        <w:rPr>
          <w:rFonts w:eastAsia="Arial"/>
          <w:sz w:val="28"/>
          <w:szCs w:val="28"/>
        </w:rPr>
        <w:t>ю</w:t>
      </w:r>
      <w:r w:rsidRPr="000A1C2B">
        <w:rPr>
          <w:rFonts w:eastAsia="Arial"/>
          <w:sz w:val="28"/>
          <w:szCs w:val="28"/>
        </w:rPr>
        <w:t>щихся.</w:t>
      </w:r>
      <w:r w:rsidR="0038669D" w:rsidRPr="000A1C2B">
        <w:rPr>
          <w:sz w:val="28"/>
          <w:szCs w:val="28"/>
        </w:rPr>
        <w:t xml:space="preserve"> </w:t>
      </w:r>
      <w:r w:rsidRPr="000A1C2B">
        <w:rPr>
          <w:rFonts w:eastAsia="Arial"/>
          <w:sz w:val="28"/>
          <w:szCs w:val="28"/>
        </w:rPr>
        <w:t xml:space="preserve">Необходимо создать и предоставить шанс каждому ребенку проявить самостоятельность и инициативу в различных видах </w:t>
      </w:r>
      <w:r w:rsidR="0038669D" w:rsidRPr="000A1C2B">
        <w:rPr>
          <w:rFonts w:eastAsia="Arial"/>
          <w:sz w:val="28"/>
          <w:szCs w:val="28"/>
        </w:rPr>
        <w:t>аудиторной и внеурочной работы.</w:t>
      </w:r>
    </w:p>
    <w:p w:rsid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t>Принцип дифференциа</w:t>
      </w:r>
      <w:r w:rsidR="00D57C60" w:rsidRPr="000A1C2B">
        <w:rPr>
          <w:rFonts w:eastAsia="Arial"/>
          <w:sz w:val="28"/>
          <w:szCs w:val="28"/>
        </w:rPr>
        <w:t>ции и индивидуализации обучения</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w:t>
      </w:r>
      <w:r w:rsidRPr="000A1C2B">
        <w:rPr>
          <w:rFonts w:eastAsia="Arial"/>
          <w:sz w:val="28"/>
          <w:szCs w:val="28"/>
        </w:rPr>
        <w:lastRenderedPageBreak/>
        <w:t xml:space="preserve">возможности для вариативности </w:t>
      </w:r>
      <w:r w:rsidRPr="000A1C2B">
        <w:rPr>
          <w:rFonts w:eastAsia="Arial"/>
          <w:w w:val="90"/>
          <w:sz w:val="28"/>
          <w:szCs w:val="28"/>
        </w:rPr>
        <w:t>образования, реализации индивидуальных образовательных программ,</w:t>
      </w:r>
      <w:r w:rsidRPr="000A1C2B">
        <w:rPr>
          <w:rFonts w:eastAsia="Arial"/>
          <w:sz w:val="28"/>
          <w:szCs w:val="28"/>
        </w:rPr>
        <w:t xml:space="preserve"> адекватных развитию ребенка</w:t>
      </w:r>
      <w:r w:rsidR="00A55401" w:rsidRPr="000A1C2B">
        <w:rPr>
          <w:rFonts w:eastAsia="Arial"/>
          <w:sz w:val="28"/>
          <w:szCs w:val="28"/>
        </w:rPr>
        <w:t xml:space="preserve"> </w:t>
      </w:r>
      <w:r w:rsidRPr="000A1C2B">
        <w:rPr>
          <w:rFonts w:eastAsia="Arial"/>
          <w:sz w:val="28"/>
          <w:szCs w:val="28"/>
        </w:rPr>
        <w:t>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w:t>
      </w:r>
      <w:r w:rsidR="0038669D" w:rsidRPr="000A1C2B">
        <w:rPr>
          <w:rFonts w:eastAsia="Arial"/>
          <w:sz w:val="28"/>
          <w:szCs w:val="28"/>
        </w:rPr>
        <w:t>нания (по сравнению с базовыми)</w:t>
      </w:r>
      <w:r w:rsidRPr="000A1C2B">
        <w:rPr>
          <w:rFonts w:eastAsia="Arial"/>
          <w:sz w:val="28"/>
          <w:szCs w:val="28"/>
        </w:rPr>
        <w:t xml:space="preserve"> прочности и наглядности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0A1C2B" w:rsidRDefault="00FC2880" w:rsidP="000A1C2B">
      <w:pPr>
        <w:pStyle w:val="a9"/>
        <w:numPr>
          <w:ilvl w:val="0"/>
          <w:numId w:val="163"/>
        </w:numPr>
        <w:spacing w:line="360" w:lineRule="auto"/>
        <w:contextualSpacing/>
        <w:jc w:val="both"/>
        <w:rPr>
          <w:sz w:val="28"/>
          <w:szCs w:val="28"/>
        </w:rPr>
      </w:pPr>
      <w:r w:rsidRPr="000A1C2B">
        <w:rPr>
          <w:rFonts w:eastAsia="Arial"/>
          <w:sz w:val="28"/>
          <w:szCs w:val="28"/>
        </w:rPr>
        <w:t>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t>Принцип вариативности</w:t>
      </w:r>
      <w:r w:rsidR="005D3EC7" w:rsidRPr="000A1C2B">
        <w:rPr>
          <w:rFonts w:eastAsia="Arial"/>
          <w:sz w:val="28"/>
          <w:szCs w:val="28"/>
        </w:rPr>
        <w:t>.</w:t>
      </w:r>
      <w:r w:rsidR="0038669D" w:rsidRPr="000A1C2B">
        <w:rPr>
          <w:sz w:val="28"/>
          <w:szCs w:val="28"/>
        </w:rPr>
        <w:t xml:space="preserve"> </w:t>
      </w:r>
      <w:r w:rsidRPr="000A1C2B">
        <w:rPr>
          <w:rFonts w:eastAsia="Arial"/>
          <w:sz w:val="28"/>
          <w:szCs w:val="28"/>
        </w:rPr>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w:t>
      </w:r>
      <w:r w:rsidRPr="000A1C2B">
        <w:rPr>
          <w:rFonts w:eastAsia="Arial"/>
          <w:sz w:val="28"/>
          <w:szCs w:val="28"/>
        </w:rPr>
        <w:lastRenderedPageBreak/>
        <w:t xml:space="preserve">большую ответственность учителя за конечный результат своей деятельности </w:t>
      </w:r>
      <w:r w:rsidRPr="000A1C2B">
        <w:rPr>
          <w:rFonts w:ascii="Cambria Math" w:eastAsia="Cambria Math" w:hAnsi="Cambria Math" w:cs="Cambria Math"/>
          <w:sz w:val="28"/>
          <w:szCs w:val="28"/>
        </w:rPr>
        <w:t>‐</w:t>
      </w:r>
      <w:r w:rsidR="005D3EC7" w:rsidRPr="000A1C2B">
        <w:rPr>
          <w:rFonts w:eastAsia="Arial"/>
          <w:sz w:val="28"/>
          <w:szCs w:val="28"/>
        </w:rPr>
        <w:t xml:space="preserve"> качество обучения.</w:t>
      </w:r>
    </w:p>
    <w:p w:rsidR="00FC2880" w:rsidRPr="000A1C2B" w:rsidRDefault="00F25163" w:rsidP="00BE79AE">
      <w:pPr>
        <w:pStyle w:val="a9"/>
        <w:numPr>
          <w:ilvl w:val="0"/>
          <w:numId w:val="163"/>
        </w:numPr>
        <w:spacing w:line="360" w:lineRule="auto"/>
        <w:contextualSpacing/>
        <w:jc w:val="both"/>
        <w:rPr>
          <w:sz w:val="28"/>
          <w:szCs w:val="28"/>
        </w:rPr>
      </w:pPr>
      <w:r w:rsidRPr="000A1C2B">
        <w:rPr>
          <w:rFonts w:eastAsia="Arial"/>
          <w:sz w:val="28"/>
          <w:szCs w:val="28"/>
        </w:rPr>
        <w:t>Принцип преемственности</w:t>
      </w:r>
      <w:r w:rsidR="0038669D" w:rsidRPr="000A1C2B">
        <w:rPr>
          <w:rFonts w:eastAsia="Arial"/>
          <w:sz w:val="28"/>
          <w:szCs w:val="28"/>
        </w:rPr>
        <w:t xml:space="preserve">. </w:t>
      </w:r>
      <w:r w:rsidR="00FC2880" w:rsidRPr="000A1C2B">
        <w:rPr>
          <w:rFonts w:eastAsia="Arial"/>
          <w:sz w:val="28"/>
          <w:szCs w:val="28"/>
        </w:rPr>
        <w:t>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w:t>
      </w:r>
    </w:p>
    <w:p w:rsidR="000A1C2B" w:rsidRDefault="00F25163" w:rsidP="00BE79AE">
      <w:pPr>
        <w:pStyle w:val="a9"/>
        <w:spacing w:line="360" w:lineRule="auto"/>
        <w:contextualSpacing/>
        <w:jc w:val="both"/>
        <w:rPr>
          <w:sz w:val="28"/>
          <w:szCs w:val="28"/>
        </w:rPr>
      </w:pPr>
      <w:r w:rsidRPr="00BE79AE">
        <w:rPr>
          <w:rFonts w:eastAsia="Arial"/>
          <w:sz w:val="28"/>
          <w:szCs w:val="28"/>
        </w:rPr>
        <w:t xml:space="preserve">Концепция </w:t>
      </w:r>
      <w:r w:rsidR="00656059" w:rsidRPr="00BE79AE">
        <w:rPr>
          <w:rFonts w:eastAsia="Arial"/>
          <w:sz w:val="28"/>
          <w:szCs w:val="28"/>
        </w:rPr>
        <w:t xml:space="preserve">ГБОУ ЦО №173 </w:t>
      </w:r>
      <w:r w:rsidR="00FC2880" w:rsidRPr="00BE79AE">
        <w:rPr>
          <w:rFonts w:eastAsia="Arial"/>
          <w:sz w:val="28"/>
          <w:szCs w:val="28"/>
        </w:rPr>
        <w:t xml:space="preserve">строится на антропологической основе и предполагает в процессе обучения на разных ступенях формирование </w:t>
      </w:r>
      <w:r w:rsidR="00FC2880" w:rsidRPr="005D3EC7">
        <w:rPr>
          <w:rFonts w:eastAsia="Arial"/>
          <w:sz w:val="28"/>
          <w:szCs w:val="28"/>
        </w:rPr>
        <w:t>центральных новообразований, которые являются фундаментом, обеспечивающим развитие на следующем возрастном этапе.</w:t>
      </w:r>
    </w:p>
    <w:p w:rsidR="000A1C2B" w:rsidRDefault="00FC2880" w:rsidP="00BE79AE">
      <w:pPr>
        <w:pStyle w:val="a9"/>
        <w:numPr>
          <w:ilvl w:val="0"/>
          <w:numId w:val="163"/>
        </w:numPr>
        <w:spacing w:line="360" w:lineRule="auto"/>
        <w:contextualSpacing/>
        <w:jc w:val="both"/>
        <w:rPr>
          <w:sz w:val="28"/>
          <w:szCs w:val="28"/>
        </w:rPr>
      </w:pPr>
      <w:r w:rsidRPr="005D3EC7">
        <w:rPr>
          <w:rFonts w:eastAsia="Arial"/>
          <w:sz w:val="28"/>
          <w:szCs w:val="28"/>
        </w:rPr>
        <w:t>Принцип психологической комфортности</w:t>
      </w:r>
      <w:r w:rsidR="005D3EC7">
        <w:rPr>
          <w:rFonts w:eastAsia="Arial"/>
          <w:sz w:val="28"/>
          <w:szCs w:val="28"/>
        </w:rPr>
        <w:t>.</w:t>
      </w:r>
      <w:r w:rsidR="0038669D">
        <w:rPr>
          <w:sz w:val="28"/>
          <w:szCs w:val="28"/>
        </w:rPr>
        <w:t xml:space="preserve"> </w:t>
      </w:r>
      <w:r w:rsidRPr="00BE79AE">
        <w:rPr>
          <w:rFonts w:eastAsia="Arial"/>
          <w:sz w:val="28"/>
          <w:szCs w:val="28"/>
        </w:rPr>
        <w:t>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детей.</w:t>
      </w:r>
      <w:bookmarkStart w:id="21" w:name="page21"/>
      <w:bookmarkEnd w:id="21"/>
      <w:r w:rsidRPr="00BE79AE">
        <w:rPr>
          <w:sz w:val="28"/>
          <w:szCs w:val="28"/>
        </w:rPr>
        <w:t xml:space="preserve">      </w:t>
      </w:r>
    </w:p>
    <w:p w:rsidR="00FC2880" w:rsidRPr="000A1C2B" w:rsidRDefault="00FC2880" w:rsidP="00BE79AE">
      <w:pPr>
        <w:pStyle w:val="a9"/>
        <w:numPr>
          <w:ilvl w:val="0"/>
          <w:numId w:val="163"/>
        </w:numPr>
        <w:spacing w:line="360" w:lineRule="auto"/>
        <w:contextualSpacing/>
        <w:jc w:val="both"/>
        <w:rPr>
          <w:sz w:val="28"/>
          <w:szCs w:val="28"/>
        </w:rPr>
      </w:pPr>
      <w:r w:rsidRPr="000A1C2B">
        <w:rPr>
          <w:rFonts w:eastAsia="Arial"/>
          <w:sz w:val="28"/>
          <w:szCs w:val="28"/>
        </w:rPr>
        <w:t>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w:t>
      </w:r>
    </w:p>
    <w:p w:rsidR="00FC2880" w:rsidRPr="0038669D" w:rsidRDefault="009A042B" w:rsidP="00BE79AE">
      <w:pPr>
        <w:pStyle w:val="a9"/>
        <w:spacing w:line="360" w:lineRule="auto"/>
        <w:contextualSpacing/>
        <w:jc w:val="both"/>
        <w:rPr>
          <w:rFonts w:eastAsia="Arial"/>
          <w:sz w:val="28"/>
          <w:szCs w:val="28"/>
        </w:rPr>
      </w:pPr>
      <w:r w:rsidRPr="0038669D">
        <w:rPr>
          <w:rFonts w:eastAsia="Arial"/>
          <w:sz w:val="28"/>
          <w:szCs w:val="28"/>
        </w:rPr>
        <w:t>Деятельность ОО</w:t>
      </w:r>
      <w:r w:rsidR="00FC2880" w:rsidRPr="0038669D">
        <w:rPr>
          <w:rFonts w:eastAsia="Arial"/>
          <w:sz w:val="28"/>
          <w:szCs w:val="28"/>
        </w:rPr>
        <w:t xml:space="preserve"> в этом направлении:</w:t>
      </w:r>
    </w:p>
    <w:p w:rsidR="008A1F72" w:rsidRDefault="00FC2880" w:rsidP="0095393C">
      <w:pPr>
        <w:pStyle w:val="a9"/>
        <w:numPr>
          <w:ilvl w:val="0"/>
          <w:numId w:val="124"/>
        </w:numPr>
        <w:spacing w:line="360" w:lineRule="auto"/>
        <w:contextualSpacing/>
        <w:jc w:val="both"/>
        <w:rPr>
          <w:rFonts w:eastAsia="Arial"/>
          <w:sz w:val="28"/>
          <w:szCs w:val="28"/>
        </w:rPr>
      </w:pPr>
      <w:r w:rsidRPr="00BE79AE">
        <w:rPr>
          <w:rFonts w:eastAsia="Arial"/>
          <w:sz w:val="28"/>
          <w:szCs w:val="28"/>
        </w:rPr>
        <w:t xml:space="preserve">регулярная диспансеризация </w:t>
      </w:r>
      <w:r w:rsidR="00F25163" w:rsidRPr="00BE79AE">
        <w:rPr>
          <w:rFonts w:eastAsia="Arial"/>
          <w:sz w:val="28"/>
          <w:szCs w:val="28"/>
        </w:rPr>
        <w:t>об</w:t>
      </w:r>
      <w:r w:rsidRPr="00BE79AE">
        <w:rPr>
          <w:rFonts w:eastAsia="Arial"/>
          <w:sz w:val="28"/>
          <w:szCs w:val="28"/>
        </w:rPr>
        <w:t>уча</w:t>
      </w:r>
      <w:r w:rsidR="00F25163" w:rsidRPr="00BE79AE">
        <w:rPr>
          <w:rFonts w:eastAsia="Arial"/>
          <w:sz w:val="28"/>
          <w:szCs w:val="28"/>
        </w:rPr>
        <w:t>ю</w:t>
      </w:r>
      <w:r w:rsidRPr="00BE79AE">
        <w:rPr>
          <w:rFonts w:eastAsia="Arial"/>
          <w:sz w:val="28"/>
          <w:szCs w:val="28"/>
        </w:rPr>
        <w:t xml:space="preserve">щихся; </w:t>
      </w:r>
    </w:p>
    <w:p w:rsidR="00FC2880" w:rsidRPr="008A1F72" w:rsidRDefault="00FC2880" w:rsidP="0095393C">
      <w:pPr>
        <w:pStyle w:val="a9"/>
        <w:numPr>
          <w:ilvl w:val="0"/>
          <w:numId w:val="124"/>
        </w:numPr>
        <w:spacing w:line="360" w:lineRule="auto"/>
        <w:contextualSpacing/>
        <w:jc w:val="both"/>
        <w:rPr>
          <w:rFonts w:eastAsia="Arial"/>
          <w:sz w:val="28"/>
          <w:szCs w:val="28"/>
        </w:rPr>
      </w:pPr>
      <w:r w:rsidRPr="008A1F72">
        <w:rPr>
          <w:rFonts w:eastAsia="Arial"/>
          <w:sz w:val="28"/>
          <w:szCs w:val="28"/>
        </w:rPr>
        <w:t>организация спортивно</w:t>
      </w:r>
      <w:r w:rsidR="002A7473">
        <w:rPr>
          <w:rFonts w:eastAsia="Arial"/>
          <w:sz w:val="28"/>
          <w:szCs w:val="28"/>
        </w:rPr>
        <w:t>-</w:t>
      </w:r>
      <w:r w:rsidRPr="008A1F72">
        <w:rPr>
          <w:rFonts w:eastAsia="Arial"/>
          <w:sz w:val="28"/>
          <w:szCs w:val="28"/>
        </w:rPr>
        <w:t xml:space="preserve">массовых мероприятий для </w:t>
      </w:r>
      <w:r w:rsidR="00F25163" w:rsidRPr="008A1F72">
        <w:rPr>
          <w:rFonts w:eastAsia="Arial"/>
          <w:sz w:val="28"/>
          <w:szCs w:val="28"/>
        </w:rPr>
        <w:t>об</w:t>
      </w:r>
      <w:r w:rsidRPr="008A1F72">
        <w:rPr>
          <w:rFonts w:eastAsia="Arial"/>
          <w:sz w:val="28"/>
          <w:szCs w:val="28"/>
        </w:rPr>
        <w:t>уча</w:t>
      </w:r>
      <w:r w:rsidR="00F25163" w:rsidRPr="008A1F72">
        <w:rPr>
          <w:rFonts w:eastAsia="Arial"/>
          <w:sz w:val="28"/>
          <w:szCs w:val="28"/>
        </w:rPr>
        <w:t>ю</w:t>
      </w:r>
      <w:r w:rsidRPr="008A1F72">
        <w:rPr>
          <w:rFonts w:eastAsia="Arial"/>
          <w:sz w:val="28"/>
          <w:szCs w:val="28"/>
        </w:rPr>
        <w:t xml:space="preserve">щихся и их родителей. </w:t>
      </w:r>
    </w:p>
    <w:p w:rsidR="00F25163" w:rsidRPr="00E714A1" w:rsidRDefault="008770E3" w:rsidP="00E714A1">
      <w:pPr>
        <w:pStyle w:val="2"/>
        <w:rPr>
          <w:rFonts w:cs="Times New Roman"/>
          <w:color w:val="auto"/>
          <w:szCs w:val="28"/>
        </w:rPr>
      </w:pPr>
      <w:bookmarkStart w:id="22" w:name="page25"/>
      <w:bookmarkStart w:id="23" w:name="_Toc5278987"/>
      <w:bookmarkStart w:id="24" w:name="_Toc5701165"/>
      <w:bookmarkEnd w:id="22"/>
      <w:r>
        <w:rPr>
          <w:rFonts w:cs="Times New Roman"/>
          <w:color w:val="auto"/>
          <w:szCs w:val="28"/>
        </w:rPr>
        <w:t>1</w:t>
      </w:r>
      <w:r w:rsidR="00E714A1">
        <w:rPr>
          <w:rFonts w:cs="Times New Roman"/>
          <w:color w:val="auto"/>
          <w:szCs w:val="28"/>
        </w:rPr>
        <w:t>.</w:t>
      </w:r>
      <w:r>
        <w:rPr>
          <w:rFonts w:cs="Times New Roman"/>
          <w:color w:val="auto"/>
          <w:szCs w:val="28"/>
        </w:rPr>
        <w:t>5</w:t>
      </w:r>
      <w:r w:rsidR="00E714A1">
        <w:rPr>
          <w:rFonts w:cs="Times New Roman"/>
          <w:color w:val="auto"/>
          <w:szCs w:val="28"/>
        </w:rPr>
        <w:t xml:space="preserve">. </w:t>
      </w:r>
      <w:r w:rsidR="00D02196" w:rsidRPr="00E714A1">
        <w:rPr>
          <w:rFonts w:cs="Times New Roman"/>
          <w:color w:val="auto"/>
          <w:szCs w:val="28"/>
        </w:rPr>
        <w:t>Организация образовательной деятельности</w:t>
      </w:r>
      <w:bookmarkEnd w:id="23"/>
      <w:bookmarkEnd w:id="24"/>
    </w:p>
    <w:p w:rsidR="00FE5DCE" w:rsidRPr="00BE79AE" w:rsidRDefault="00656059" w:rsidP="00BE79AE">
      <w:pPr>
        <w:pStyle w:val="a9"/>
        <w:spacing w:line="360" w:lineRule="auto"/>
        <w:contextualSpacing/>
        <w:jc w:val="both"/>
        <w:rPr>
          <w:sz w:val="28"/>
          <w:szCs w:val="28"/>
        </w:rPr>
      </w:pPr>
      <w:r w:rsidRPr="00BE79AE">
        <w:rPr>
          <w:sz w:val="28"/>
          <w:szCs w:val="28"/>
        </w:rPr>
        <w:t>ГБОУ ЦО №173</w:t>
      </w:r>
      <w:r w:rsidR="00FE5DCE" w:rsidRPr="00BE79AE">
        <w:rPr>
          <w:sz w:val="28"/>
          <w:szCs w:val="28"/>
        </w:rPr>
        <w:t xml:space="preserve">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FE5DCE" w:rsidRPr="00E714A1" w:rsidRDefault="00FE5DCE" w:rsidP="0095393C">
      <w:pPr>
        <w:pStyle w:val="a9"/>
        <w:numPr>
          <w:ilvl w:val="0"/>
          <w:numId w:val="10"/>
        </w:numPr>
        <w:spacing w:line="360" w:lineRule="auto"/>
        <w:contextualSpacing/>
        <w:jc w:val="both"/>
        <w:rPr>
          <w:sz w:val="28"/>
          <w:szCs w:val="28"/>
        </w:rPr>
      </w:pPr>
      <w:r w:rsidRPr="00E714A1">
        <w:rPr>
          <w:sz w:val="28"/>
          <w:szCs w:val="28"/>
        </w:rPr>
        <w:t xml:space="preserve">Лицензии на право ведения образовательной деятельности: серия </w:t>
      </w:r>
      <w:r w:rsidR="00E714A1" w:rsidRPr="00E714A1">
        <w:rPr>
          <w:sz w:val="28"/>
          <w:szCs w:val="28"/>
        </w:rPr>
        <w:t>78</w:t>
      </w:r>
      <w:r w:rsidRPr="00E714A1">
        <w:rPr>
          <w:sz w:val="28"/>
          <w:szCs w:val="28"/>
        </w:rPr>
        <w:t xml:space="preserve"> № </w:t>
      </w:r>
      <w:r w:rsidR="00E714A1" w:rsidRPr="00E714A1">
        <w:rPr>
          <w:sz w:val="28"/>
          <w:szCs w:val="28"/>
        </w:rPr>
        <w:t>001418</w:t>
      </w:r>
      <w:r w:rsidRPr="00E714A1">
        <w:rPr>
          <w:sz w:val="28"/>
          <w:szCs w:val="28"/>
        </w:rPr>
        <w:t xml:space="preserve"> от 2</w:t>
      </w:r>
      <w:r w:rsidR="00E714A1" w:rsidRPr="00E714A1">
        <w:rPr>
          <w:sz w:val="28"/>
          <w:szCs w:val="28"/>
        </w:rPr>
        <w:t>0</w:t>
      </w:r>
      <w:r w:rsidRPr="00E714A1">
        <w:rPr>
          <w:sz w:val="28"/>
          <w:szCs w:val="28"/>
        </w:rPr>
        <w:t>.12.201</w:t>
      </w:r>
      <w:r w:rsidR="00E714A1" w:rsidRPr="00E714A1">
        <w:rPr>
          <w:sz w:val="28"/>
          <w:szCs w:val="28"/>
        </w:rPr>
        <w:t>1</w:t>
      </w:r>
      <w:r w:rsidRPr="00E714A1">
        <w:rPr>
          <w:sz w:val="28"/>
          <w:szCs w:val="28"/>
        </w:rPr>
        <w:t xml:space="preserve"> г. бессрочно выдана на образовательные программы: </w:t>
      </w:r>
      <w:r w:rsidRPr="00E714A1">
        <w:rPr>
          <w:sz w:val="28"/>
          <w:szCs w:val="28"/>
        </w:rPr>
        <w:lastRenderedPageBreak/>
        <w:t>начального общего образования; основного общего образования; среднего общего образования.</w:t>
      </w:r>
    </w:p>
    <w:p w:rsidR="00FE5DCE" w:rsidRPr="00E714A1" w:rsidRDefault="00FE5DCE" w:rsidP="0095393C">
      <w:pPr>
        <w:pStyle w:val="a9"/>
        <w:numPr>
          <w:ilvl w:val="0"/>
          <w:numId w:val="10"/>
        </w:numPr>
        <w:spacing w:line="360" w:lineRule="auto"/>
        <w:contextualSpacing/>
        <w:jc w:val="both"/>
        <w:rPr>
          <w:sz w:val="28"/>
          <w:szCs w:val="28"/>
        </w:rPr>
      </w:pPr>
      <w:r w:rsidRPr="00E714A1">
        <w:rPr>
          <w:sz w:val="28"/>
          <w:szCs w:val="28"/>
        </w:rPr>
        <w:t>Свидетельства о государственной аккредитации: от 1</w:t>
      </w:r>
      <w:r w:rsidR="00E714A1" w:rsidRPr="00E714A1">
        <w:rPr>
          <w:sz w:val="28"/>
          <w:szCs w:val="28"/>
        </w:rPr>
        <w:t>2</w:t>
      </w:r>
      <w:r w:rsidRPr="00E714A1">
        <w:rPr>
          <w:sz w:val="28"/>
          <w:szCs w:val="28"/>
        </w:rPr>
        <w:t>.11.201</w:t>
      </w:r>
      <w:r w:rsidR="00E714A1" w:rsidRPr="00E714A1">
        <w:rPr>
          <w:sz w:val="28"/>
          <w:szCs w:val="28"/>
        </w:rPr>
        <w:t>5</w:t>
      </w:r>
      <w:r w:rsidRPr="00E714A1">
        <w:rPr>
          <w:sz w:val="28"/>
          <w:szCs w:val="28"/>
        </w:rPr>
        <w:t xml:space="preserve"> г. серия </w:t>
      </w:r>
      <w:r w:rsidR="00E714A1" w:rsidRPr="00E714A1">
        <w:rPr>
          <w:sz w:val="28"/>
          <w:szCs w:val="28"/>
        </w:rPr>
        <w:t>78</w:t>
      </w:r>
      <w:r w:rsidRPr="00E714A1">
        <w:rPr>
          <w:sz w:val="28"/>
          <w:szCs w:val="28"/>
        </w:rPr>
        <w:t>А01 № 0000</w:t>
      </w:r>
      <w:r w:rsidR="00E714A1" w:rsidRPr="00E714A1">
        <w:rPr>
          <w:sz w:val="28"/>
          <w:szCs w:val="28"/>
        </w:rPr>
        <w:t>539</w:t>
      </w:r>
      <w:r w:rsidRPr="00E714A1">
        <w:rPr>
          <w:sz w:val="28"/>
          <w:szCs w:val="28"/>
        </w:rPr>
        <w:t xml:space="preserve"> на срок до 1</w:t>
      </w:r>
      <w:r w:rsidR="00E714A1" w:rsidRPr="00E714A1">
        <w:rPr>
          <w:sz w:val="28"/>
          <w:szCs w:val="28"/>
        </w:rPr>
        <w:t>6</w:t>
      </w:r>
      <w:r w:rsidRPr="00E714A1">
        <w:rPr>
          <w:sz w:val="28"/>
          <w:szCs w:val="28"/>
        </w:rPr>
        <w:t>.11.202</w:t>
      </w:r>
      <w:r w:rsidR="00E714A1" w:rsidRPr="00E714A1">
        <w:rPr>
          <w:sz w:val="28"/>
          <w:szCs w:val="28"/>
        </w:rPr>
        <w:t xml:space="preserve">5 г., </w:t>
      </w:r>
      <w:r w:rsidRPr="00E714A1">
        <w:rPr>
          <w:sz w:val="28"/>
          <w:szCs w:val="28"/>
        </w:rPr>
        <w:t>регистрационный номер №</w:t>
      </w:r>
      <w:r w:rsidR="00E714A1" w:rsidRPr="00E714A1">
        <w:rPr>
          <w:sz w:val="28"/>
          <w:szCs w:val="28"/>
        </w:rPr>
        <w:t>1202</w:t>
      </w:r>
      <w:r w:rsidRPr="00E714A1">
        <w:rPr>
          <w:sz w:val="28"/>
          <w:szCs w:val="28"/>
        </w:rPr>
        <w:t>.</w:t>
      </w:r>
    </w:p>
    <w:p w:rsidR="00FE5DCE" w:rsidRPr="00E714A1" w:rsidRDefault="00FE5DCE" w:rsidP="00BE79AE">
      <w:pPr>
        <w:pStyle w:val="a9"/>
        <w:spacing w:line="360" w:lineRule="auto"/>
        <w:contextualSpacing/>
        <w:jc w:val="both"/>
        <w:rPr>
          <w:sz w:val="28"/>
          <w:szCs w:val="28"/>
        </w:rPr>
      </w:pPr>
      <w:r w:rsidRPr="00E714A1">
        <w:rPr>
          <w:sz w:val="28"/>
          <w:szCs w:val="28"/>
        </w:rPr>
        <w:t xml:space="preserve">Адрес: </w:t>
      </w:r>
      <w:r w:rsidR="00E714A1" w:rsidRPr="00E714A1">
        <w:rPr>
          <w:sz w:val="28"/>
          <w:szCs w:val="28"/>
        </w:rPr>
        <w:t>197110</w:t>
      </w:r>
      <w:r w:rsidRPr="00E714A1">
        <w:rPr>
          <w:sz w:val="28"/>
          <w:szCs w:val="28"/>
        </w:rPr>
        <w:t xml:space="preserve">, </w:t>
      </w:r>
      <w:r w:rsidR="00E714A1" w:rsidRPr="00E714A1">
        <w:rPr>
          <w:sz w:val="28"/>
          <w:szCs w:val="28"/>
        </w:rPr>
        <w:t>Санкт</w:t>
      </w:r>
      <w:r w:rsidR="002A7473">
        <w:rPr>
          <w:sz w:val="28"/>
          <w:szCs w:val="28"/>
        </w:rPr>
        <w:t>-</w:t>
      </w:r>
      <w:r w:rsidR="00E714A1" w:rsidRPr="00E714A1">
        <w:rPr>
          <w:sz w:val="28"/>
          <w:szCs w:val="28"/>
        </w:rPr>
        <w:t>Петербург, ул. Новоладожская, дом 8, лит.А</w:t>
      </w:r>
    </w:p>
    <w:p w:rsidR="00E714A1" w:rsidRDefault="00E714A1" w:rsidP="00BE79AE">
      <w:pPr>
        <w:pStyle w:val="a9"/>
        <w:spacing w:line="360" w:lineRule="auto"/>
        <w:contextualSpacing/>
        <w:jc w:val="both"/>
        <w:rPr>
          <w:sz w:val="28"/>
          <w:szCs w:val="28"/>
        </w:rPr>
      </w:pPr>
      <w:r w:rsidRPr="00E714A1">
        <w:rPr>
          <w:sz w:val="28"/>
          <w:szCs w:val="28"/>
        </w:rPr>
        <w:t>ГБОУ ЦО №173</w:t>
      </w:r>
      <w:r w:rsidR="00FE5DCE" w:rsidRPr="00E714A1">
        <w:rPr>
          <w:sz w:val="28"/>
          <w:szCs w:val="28"/>
        </w:rPr>
        <w:t xml:space="preserve"> имеет Интернет</w:t>
      </w:r>
      <w:r w:rsidR="002A7473">
        <w:rPr>
          <w:sz w:val="28"/>
          <w:szCs w:val="28"/>
        </w:rPr>
        <w:t>-</w:t>
      </w:r>
      <w:r w:rsidR="00FE5DCE" w:rsidRPr="00E714A1">
        <w:rPr>
          <w:sz w:val="28"/>
          <w:szCs w:val="28"/>
        </w:rPr>
        <w:t xml:space="preserve">сайт </w:t>
      </w:r>
      <w:hyperlink r:id="rId10" w:history="1">
        <w:r w:rsidRPr="00E714A1">
          <w:rPr>
            <w:rStyle w:val="af9"/>
            <w:color w:val="auto"/>
            <w:sz w:val="28"/>
            <w:szCs w:val="28"/>
          </w:rPr>
          <w:t>http://</w:t>
        </w:r>
        <w:r w:rsidRPr="00E714A1">
          <w:rPr>
            <w:rStyle w:val="af9"/>
            <w:color w:val="auto"/>
            <w:sz w:val="28"/>
            <w:szCs w:val="28"/>
            <w:lang w:val="en-US"/>
          </w:rPr>
          <w:t>co</w:t>
        </w:r>
        <w:r w:rsidRPr="00E714A1">
          <w:rPr>
            <w:rStyle w:val="af9"/>
            <w:color w:val="auto"/>
            <w:sz w:val="28"/>
            <w:szCs w:val="28"/>
          </w:rPr>
          <w:t>173.ru</w:t>
        </w:r>
      </w:hyperlink>
      <w:r w:rsidR="00FE5DCE" w:rsidRPr="00BE79AE">
        <w:rPr>
          <w:color w:val="FF0000"/>
          <w:sz w:val="28"/>
          <w:szCs w:val="28"/>
        </w:rPr>
        <w:t xml:space="preserve">    </w:t>
      </w:r>
      <w:r>
        <w:rPr>
          <w:sz w:val="28"/>
          <w:szCs w:val="28"/>
        </w:rPr>
        <w:t xml:space="preserve">  </w:t>
      </w:r>
    </w:p>
    <w:p w:rsidR="00FE5DCE" w:rsidRPr="00BE79AE" w:rsidRDefault="00FE5DCE" w:rsidP="00BE79AE">
      <w:pPr>
        <w:pStyle w:val="a9"/>
        <w:spacing w:line="360" w:lineRule="auto"/>
        <w:contextualSpacing/>
        <w:jc w:val="both"/>
        <w:rPr>
          <w:sz w:val="28"/>
          <w:szCs w:val="28"/>
        </w:rPr>
      </w:pPr>
      <w:r w:rsidRPr="00BE79AE">
        <w:rPr>
          <w:sz w:val="28"/>
          <w:szCs w:val="28"/>
        </w:rPr>
        <w:t>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w:t>
      </w:r>
      <w:r w:rsidR="002A7473">
        <w:rPr>
          <w:sz w:val="28"/>
          <w:szCs w:val="28"/>
        </w:rPr>
        <w:t>-</w:t>
      </w:r>
      <w:r w:rsidRPr="00BE79AE">
        <w:rPr>
          <w:sz w:val="28"/>
          <w:szCs w:val="28"/>
        </w:rPr>
        <w:t>деятельностного, компетентностного подходов в обучении, реализации различных моделей организации внеурочной деятельности и психолого</w:t>
      </w:r>
      <w:r w:rsidR="002A7473">
        <w:rPr>
          <w:sz w:val="28"/>
          <w:szCs w:val="28"/>
        </w:rPr>
        <w:t>-</w:t>
      </w:r>
      <w:r w:rsidRPr="00BE79AE">
        <w:rPr>
          <w:sz w:val="28"/>
          <w:szCs w:val="28"/>
        </w:rPr>
        <w:t xml:space="preserve">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w:t>
      </w:r>
      <w:r w:rsidR="002C191C" w:rsidRPr="00BE79AE">
        <w:rPr>
          <w:sz w:val="28"/>
          <w:szCs w:val="28"/>
        </w:rPr>
        <w:t xml:space="preserve">заданных </w:t>
      </w:r>
      <w:r w:rsidRPr="00BE79AE">
        <w:rPr>
          <w:sz w:val="28"/>
          <w:szCs w:val="28"/>
        </w:rPr>
        <w:t xml:space="preserve">ГОС </w:t>
      </w:r>
      <w:r w:rsidR="002C191C" w:rsidRPr="00BE79AE">
        <w:rPr>
          <w:sz w:val="28"/>
          <w:szCs w:val="28"/>
        </w:rPr>
        <w:t>С</w:t>
      </w:r>
      <w:r w:rsidRPr="00BE79AE">
        <w:rPr>
          <w:sz w:val="28"/>
          <w:szCs w:val="28"/>
        </w:rPr>
        <w:t>ОО. Учителями основной школы активно используется учебно</w:t>
      </w:r>
      <w:r w:rsidR="002A7473">
        <w:rPr>
          <w:sz w:val="28"/>
          <w:szCs w:val="28"/>
        </w:rPr>
        <w:t>-</w:t>
      </w:r>
      <w:r w:rsidRPr="00BE79AE">
        <w:rPr>
          <w:sz w:val="28"/>
          <w:szCs w:val="28"/>
        </w:rPr>
        <w:t xml:space="preserve">исследовательская деятельность, проектные формы учебной деятельности, способствующие решению основных учебных задач на уроке. </w:t>
      </w:r>
    </w:p>
    <w:p w:rsidR="00FE5DCE" w:rsidRPr="00BE79AE" w:rsidRDefault="00E714A1" w:rsidP="00BE79AE">
      <w:pPr>
        <w:pStyle w:val="a9"/>
        <w:spacing w:line="360" w:lineRule="auto"/>
        <w:contextualSpacing/>
        <w:jc w:val="both"/>
        <w:rPr>
          <w:sz w:val="28"/>
          <w:szCs w:val="28"/>
        </w:rPr>
      </w:pPr>
      <w:r>
        <w:rPr>
          <w:sz w:val="28"/>
          <w:szCs w:val="28"/>
        </w:rPr>
        <w:t xml:space="preserve"> </w:t>
      </w:r>
      <w:r w:rsidR="00FE5DCE" w:rsidRPr="00BE79AE">
        <w:rPr>
          <w:sz w:val="28"/>
          <w:szCs w:val="28"/>
        </w:rPr>
        <w:t>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w:t>
      </w:r>
      <w:r w:rsidR="002C191C" w:rsidRPr="00BE79AE">
        <w:rPr>
          <w:sz w:val="28"/>
          <w:szCs w:val="28"/>
        </w:rPr>
        <w:t> в соответствии с требованиями СаНПиН</w:t>
      </w:r>
      <w:r w:rsidR="00FE5DCE" w:rsidRPr="00BE79AE">
        <w:rPr>
          <w:sz w:val="28"/>
          <w:szCs w:val="28"/>
        </w:rPr>
        <w:t>.</w:t>
      </w:r>
    </w:p>
    <w:p w:rsidR="00FE5DCE" w:rsidRPr="00BE79AE" w:rsidRDefault="00FE5DCE" w:rsidP="00BE79AE">
      <w:pPr>
        <w:pStyle w:val="a9"/>
        <w:spacing w:line="360" w:lineRule="auto"/>
        <w:contextualSpacing/>
        <w:jc w:val="both"/>
        <w:rPr>
          <w:sz w:val="28"/>
          <w:szCs w:val="28"/>
        </w:rPr>
      </w:pPr>
      <w:r w:rsidRPr="00BE79AE">
        <w:rPr>
          <w:sz w:val="28"/>
          <w:szCs w:val="28"/>
        </w:rPr>
        <w:t xml:space="preserve">В </w:t>
      </w:r>
      <w:r w:rsidR="00656059" w:rsidRPr="00BE79AE">
        <w:rPr>
          <w:sz w:val="28"/>
          <w:szCs w:val="28"/>
        </w:rPr>
        <w:t>ГБОУ ЦО №173</w:t>
      </w:r>
      <w:r w:rsidRPr="00BE79AE">
        <w:rPr>
          <w:sz w:val="28"/>
          <w:szCs w:val="28"/>
        </w:rPr>
        <w:t xml:space="preserve"> на 01.09.2018 в </w:t>
      </w:r>
      <w:r w:rsidR="002C191C" w:rsidRPr="00BE79AE">
        <w:rPr>
          <w:sz w:val="28"/>
          <w:szCs w:val="28"/>
        </w:rPr>
        <w:t>10</w:t>
      </w:r>
      <w:r w:rsidR="002A7473">
        <w:rPr>
          <w:sz w:val="28"/>
          <w:szCs w:val="28"/>
        </w:rPr>
        <w:t>-</w:t>
      </w:r>
      <w:r w:rsidR="002C191C" w:rsidRPr="00BE79AE">
        <w:rPr>
          <w:sz w:val="28"/>
          <w:szCs w:val="28"/>
        </w:rPr>
        <w:t>11</w:t>
      </w:r>
      <w:r w:rsidRPr="00BE79AE">
        <w:rPr>
          <w:sz w:val="28"/>
          <w:szCs w:val="28"/>
        </w:rPr>
        <w:t xml:space="preserve"> </w:t>
      </w:r>
      <w:r w:rsidR="002C191C" w:rsidRPr="00BE79AE">
        <w:rPr>
          <w:sz w:val="28"/>
          <w:szCs w:val="28"/>
        </w:rPr>
        <w:t>классах обучается 1</w:t>
      </w:r>
      <w:r w:rsidR="00656059" w:rsidRPr="00BE79AE">
        <w:rPr>
          <w:sz w:val="28"/>
          <w:szCs w:val="28"/>
        </w:rPr>
        <w:t>78</w:t>
      </w:r>
      <w:r w:rsidR="002C191C" w:rsidRPr="00BE79AE">
        <w:rPr>
          <w:sz w:val="28"/>
          <w:szCs w:val="28"/>
        </w:rPr>
        <w:t xml:space="preserve"> человек</w:t>
      </w:r>
      <w:r w:rsidRPr="00BE79AE">
        <w:rPr>
          <w:sz w:val="28"/>
          <w:szCs w:val="28"/>
        </w:rPr>
        <w:t xml:space="preserve">. </w:t>
      </w:r>
    </w:p>
    <w:p w:rsidR="00FE5DCE" w:rsidRPr="00BE79AE" w:rsidRDefault="00FE5DCE" w:rsidP="00BE79AE">
      <w:pPr>
        <w:pStyle w:val="a9"/>
        <w:spacing w:line="360" w:lineRule="auto"/>
        <w:contextualSpacing/>
        <w:jc w:val="both"/>
        <w:rPr>
          <w:sz w:val="28"/>
          <w:szCs w:val="28"/>
        </w:rPr>
      </w:pPr>
      <w:r w:rsidRPr="00BE79AE">
        <w:rPr>
          <w:sz w:val="28"/>
          <w:szCs w:val="28"/>
        </w:rPr>
        <w:t>В контингенте присутствуют обучающиеся разн</w:t>
      </w:r>
      <w:r w:rsidR="00CB5557">
        <w:rPr>
          <w:sz w:val="28"/>
          <w:szCs w:val="28"/>
        </w:rPr>
        <w:t xml:space="preserve">ого уровня мотивации к обучению. </w:t>
      </w:r>
      <w:r w:rsidRPr="00BE79AE">
        <w:rPr>
          <w:sz w:val="28"/>
          <w:szCs w:val="28"/>
        </w:rPr>
        <w:t xml:space="preserve">Основная образовательная программа </w:t>
      </w:r>
      <w:r w:rsidR="00F44E04" w:rsidRPr="00BE79AE">
        <w:rPr>
          <w:sz w:val="28"/>
          <w:szCs w:val="28"/>
        </w:rPr>
        <w:t>среднего</w:t>
      </w:r>
      <w:r w:rsidRPr="00BE79AE">
        <w:rPr>
          <w:sz w:val="28"/>
          <w:szCs w:val="28"/>
        </w:rPr>
        <w:t xml:space="preserve"> общего образования реализуется через организацию урочной деятельности в соответствии с санитарно</w:t>
      </w:r>
      <w:r w:rsidR="002A7473">
        <w:rPr>
          <w:sz w:val="28"/>
          <w:szCs w:val="28"/>
        </w:rPr>
        <w:t>-</w:t>
      </w:r>
      <w:r w:rsidRPr="00BE79AE">
        <w:rPr>
          <w:sz w:val="28"/>
          <w:szCs w:val="28"/>
        </w:rPr>
        <w:t xml:space="preserve">эпидемиологическими требованиями и нормативами. Формы, средства и методы </w:t>
      </w:r>
      <w:r w:rsidRPr="00BE79AE">
        <w:rPr>
          <w:sz w:val="28"/>
          <w:szCs w:val="28"/>
        </w:rPr>
        <w:lastRenderedPageBreak/>
        <w:t>обучения, воспитания и социализации</w:t>
      </w:r>
      <w:r w:rsidR="009518DE" w:rsidRPr="00BE79AE">
        <w:rPr>
          <w:sz w:val="28"/>
          <w:szCs w:val="28"/>
        </w:rPr>
        <w:t xml:space="preserve"> </w:t>
      </w:r>
      <w:r w:rsidRPr="00BE79AE">
        <w:rPr>
          <w:sz w:val="28"/>
          <w:szCs w:val="28"/>
        </w:rPr>
        <w:t xml:space="preserve">обучающихся, а также система оценок, формы, порядок и периодичность их промежуточной аттестации определены Уставом и </w:t>
      </w:r>
      <w:r w:rsidR="00656059" w:rsidRPr="00BE79AE">
        <w:rPr>
          <w:sz w:val="28"/>
          <w:szCs w:val="28"/>
        </w:rPr>
        <w:t>положение ГБОУ ЦО №173 «Текущий контроль по заочной форме обучения»</w:t>
      </w:r>
      <w:r w:rsidRPr="00BE79AE">
        <w:rPr>
          <w:sz w:val="28"/>
          <w:szCs w:val="28"/>
        </w:rPr>
        <w:t>.</w:t>
      </w:r>
    </w:p>
    <w:p w:rsidR="00FE5DCE" w:rsidRPr="00BE79AE" w:rsidRDefault="00FE5DCE" w:rsidP="00BE79AE">
      <w:pPr>
        <w:pStyle w:val="a9"/>
        <w:spacing w:line="360" w:lineRule="auto"/>
        <w:contextualSpacing/>
        <w:jc w:val="both"/>
        <w:rPr>
          <w:sz w:val="28"/>
          <w:szCs w:val="28"/>
        </w:rPr>
      </w:pPr>
      <w:r w:rsidRPr="00BE79AE">
        <w:rPr>
          <w:sz w:val="28"/>
          <w:szCs w:val="28"/>
        </w:rPr>
        <w:t>Целью образовательн</w:t>
      </w:r>
      <w:r w:rsidR="009518DE" w:rsidRPr="00BE79AE">
        <w:rPr>
          <w:sz w:val="28"/>
          <w:szCs w:val="28"/>
        </w:rPr>
        <w:t xml:space="preserve">ой деятельности при реализации </w:t>
      </w:r>
      <w:r w:rsidR="00E831BF" w:rsidRPr="00BE79AE">
        <w:rPr>
          <w:sz w:val="28"/>
          <w:szCs w:val="28"/>
        </w:rPr>
        <w:t>ГОС в ГБОУ ЦО №173</w:t>
      </w:r>
      <w:r w:rsidRPr="00BE79AE">
        <w:rPr>
          <w:sz w:val="28"/>
          <w:szCs w:val="28"/>
        </w:rPr>
        <w:t xml:space="preserve">является достижение выпускником </w:t>
      </w:r>
      <w:r w:rsidR="009518DE" w:rsidRPr="00BE79AE">
        <w:rPr>
          <w:sz w:val="28"/>
          <w:szCs w:val="28"/>
        </w:rPr>
        <w:t>средней</w:t>
      </w:r>
      <w:r w:rsidRPr="00BE79AE">
        <w:rPr>
          <w:sz w:val="28"/>
          <w:szCs w:val="28"/>
        </w:rPr>
        <w:t xml:space="preserve">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FE5DCE" w:rsidRPr="00BE79AE" w:rsidRDefault="009518DE" w:rsidP="00BE79AE">
      <w:pPr>
        <w:pStyle w:val="a9"/>
        <w:spacing w:line="360" w:lineRule="auto"/>
        <w:contextualSpacing/>
        <w:jc w:val="both"/>
        <w:rPr>
          <w:sz w:val="28"/>
          <w:szCs w:val="28"/>
        </w:rPr>
      </w:pPr>
      <w:r w:rsidRPr="00BE79AE">
        <w:rPr>
          <w:sz w:val="28"/>
          <w:szCs w:val="28"/>
        </w:rPr>
        <w:t xml:space="preserve">Учебная нагрузка и режим </w:t>
      </w:r>
      <w:r w:rsidR="00FE5DCE" w:rsidRPr="00BE79AE">
        <w:rPr>
          <w:sz w:val="28"/>
          <w:szCs w:val="28"/>
        </w:rPr>
        <w:t xml:space="preserve">занятий обучающихся определены в соответствии с действующими санитарными нормами и правилами. </w:t>
      </w:r>
    </w:p>
    <w:p w:rsidR="00FE5DCE" w:rsidRPr="00BE79AE" w:rsidRDefault="00E714A1" w:rsidP="00BE79AE">
      <w:pPr>
        <w:pStyle w:val="a9"/>
        <w:spacing w:line="360" w:lineRule="auto"/>
        <w:contextualSpacing/>
        <w:jc w:val="both"/>
        <w:rPr>
          <w:sz w:val="28"/>
          <w:szCs w:val="28"/>
        </w:rPr>
      </w:pPr>
      <w:r>
        <w:rPr>
          <w:sz w:val="28"/>
          <w:szCs w:val="28"/>
        </w:rPr>
        <w:t xml:space="preserve"> </w:t>
      </w:r>
      <w:r w:rsidR="00FE5DCE" w:rsidRPr="00BE79AE">
        <w:rPr>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w:t>
      </w:r>
      <w:r w:rsidR="009518DE" w:rsidRPr="00BE79AE">
        <w:rPr>
          <w:sz w:val="28"/>
          <w:szCs w:val="28"/>
        </w:rPr>
        <w:t xml:space="preserve">среднего </w:t>
      </w:r>
      <w:r w:rsidR="00FE5DCE" w:rsidRPr="00BE79AE">
        <w:rPr>
          <w:sz w:val="28"/>
          <w:szCs w:val="28"/>
        </w:rPr>
        <w:t xml:space="preserve">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FE5DCE" w:rsidRPr="00BE79AE" w:rsidRDefault="00FE5DCE" w:rsidP="00BE79AE">
      <w:pPr>
        <w:pStyle w:val="a9"/>
        <w:spacing w:line="360" w:lineRule="auto"/>
        <w:contextualSpacing/>
        <w:jc w:val="both"/>
        <w:rPr>
          <w:sz w:val="28"/>
          <w:szCs w:val="28"/>
        </w:rPr>
      </w:pPr>
      <w:r w:rsidRPr="00BE79AE">
        <w:rPr>
          <w:sz w:val="28"/>
          <w:szCs w:val="28"/>
        </w:rPr>
        <w:t xml:space="preserve">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 </w:t>
      </w:r>
    </w:p>
    <w:p w:rsidR="00FE5DCE" w:rsidRPr="00BE79AE" w:rsidRDefault="009518DE" w:rsidP="00BE79AE">
      <w:pPr>
        <w:pStyle w:val="a9"/>
        <w:spacing w:line="360" w:lineRule="auto"/>
        <w:contextualSpacing/>
        <w:jc w:val="both"/>
        <w:rPr>
          <w:sz w:val="28"/>
          <w:szCs w:val="28"/>
        </w:rPr>
      </w:pPr>
      <w:r w:rsidRPr="00BE79AE">
        <w:rPr>
          <w:sz w:val="28"/>
          <w:szCs w:val="28"/>
        </w:rPr>
        <w:t>Обучение в 10</w:t>
      </w:r>
      <w:r w:rsidR="002A7473">
        <w:rPr>
          <w:sz w:val="28"/>
          <w:szCs w:val="28"/>
        </w:rPr>
        <w:t>-</w:t>
      </w:r>
      <w:r w:rsidRPr="00BE79AE">
        <w:rPr>
          <w:sz w:val="28"/>
          <w:szCs w:val="28"/>
        </w:rPr>
        <w:t>11</w:t>
      </w:r>
      <w:r w:rsidR="00FE5DCE" w:rsidRPr="00BE79AE">
        <w:rPr>
          <w:sz w:val="28"/>
          <w:szCs w:val="28"/>
        </w:rPr>
        <w:t xml:space="preserve"> 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Ростовской области, реализующих программы </w:t>
      </w:r>
      <w:r w:rsidRPr="00BE79AE">
        <w:rPr>
          <w:sz w:val="28"/>
          <w:szCs w:val="28"/>
        </w:rPr>
        <w:t>среднего</w:t>
      </w:r>
      <w:r w:rsidR="00FE5DCE" w:rsidRPr="00BE79AE">
        <w:rPr>
          <w:sz w:val="28"/>
          <w:szCs w:val="28"/>
        </w:rPr>
        <w:t xml:space="preserve"> об</w:t>
      </w:r>
      <w:r w:rsidRPr="00BE79AE">
        <w:rPr>
          <w:sz w:val="28"/>
          <w:szCs w:val="28"/>
        </w:rPr>
        <w:t xml:space="preserve">щего образования, и с учетом </w:t>
      </w:r>
      <w:r w:rsidR="00FE5DCE" w:rsidRPr="00BE79AE">
        <w:rPr>
          <w:sz w:val="28"/>
          <w:szCs w:val="28"/>
        </w:rPr>
        <w:t>ГОС.</w:t>
      </w:r>
    </w:p>
    <w:p w:rsidR="0031710A" w:rsidRPr="00E714A1" w:rsidRDefault="00FE5DCE" w:rsidP="00BE79AE">
      <w:pPr>
        <w:pStyle w:val="a9"/>
        <w:spacing w:line="360" w:lineRule="auto"/>
        <w:contextualSpacing/>
        <w:jc w:val="both"/>
        <w:rPr>
          <w:rFonts w:eastAsia="@Arial Unicode MS"/>
          <w:sz w:val="28"/>
          <w:szCs w:val="28"/>
        </w:rPr>
      </w:pPr>
      <w:r w:rsidRPr="00BE79AE">
        <w:rPr>
          <w:sz w:val="28"/>
          <w:szCs w:val="28"/>
        </w:rPr>
        <w:t>УМК, используемые в школе, направлены на</w:t>
      </w:r>
      <w:r w:rsidRPr="00BE79AE">
        <w:rPr>
          <w:rStyle w:val="Zag11"/>
          <w:rFonts w:eastAsia="@Arial Unicode MS"/>
          <w:sz w:val="28"/>
          <w:szCs w:val="28"/>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r w:rsidRPr="00BE79AE">
        <w:rPr>
          <w:rStyle w:val="Zag11"/>
          <w:rFonts w:eastAsia="@Arial Unicode MS"/>
          <w:sz w:val="28"/>
          <w:szCs w:val="28"/>
        </w:rPr>
        <w:lastRenderedPageBreak/>
        <w:t>Это человек, ориентирующийся в мире и действующий в соответствии с общественными ценно</w:t>
      </w:r>
      <w:r w:rsidR="00E714A1">
        <w:rPr>
          <w:rStyle w:val="Zag11"/>
          <w:rFonts w:eastAsia="@Arial Unicode MS"/>
          <w:sz w:val="28"/>
          <w:szCs w:val="28"/>
        </w:rPr>
        <w:t>стями, ожиданиями и интересами.</w:t>
      </w:r>
    </w:p>
    <w:p w:rsidR="00225B70" w:rsidRPr="00BE79AE" w:rsidRDefault="00225B70" w:rsidP="00BE79AE">
      <w:pPr>
        <w:pStyle w:val="a9"/>
        <w:spacing w:line="360" w:lineRule="auto"/>
        <w:contextualSpacing/>
        <w:jc w:val="both"/>
        <w:rPr>
          <w:b/>
          <w:color w:val="FF0000"/>
          <w:sz w:val="28"/>
          <w:szCs w:val="28"/>
        </w:rPr>
      </w:pPr>
      <w:r w:rsidRPr="00BE79AE">
        <w:rPr>
          <w:sz w:val="28"/>
          <w:szCs w:val="28"/>
        </w:rPr>
        <w:t xml:space="preserve">В школе реализуется </w:t>
      </w:r>
      <w:r w:rsidRPr="00E714A1">
        <w:rPr>
          <w:sz w:val="28"/>
          <w:szCs w:val="28"/>
        </w:rPr>
        <w:t>основная</w:t>
      </w:r>
      <w:r w:rsidR="0031710A" w:rsidRPr="00E714A1">
        <w:rPr>
          <w:color w:val="002060"/>
          <w:sz w:val="28"/>
          <w:szCs w:val="28"/>
        </w:rPr>
        <w:t xml:space="preserve"> </w:t>
      </w:r>
      <w:r w:rsidRPr="00E714A1">
        <w:rPr>
          <w:sz w:val="28"/>
          <w:szCs w:val="28"/>
        </w:rPr>
        <w:t>образовательная программа.</w:t>
      </w:r>
    </w:p>
    <w:p w:rsidR="00225B70" w:rsidRPr="00E714A1" w:rsidRDefault="00225B70" w:rsidP="00BE79AE">
      <w:pPr>
        <w:pStyle w:val="a9"/>
        <w:spacing w:line="360" w:lineRule="auto"/>
        <w:contextualSpacing/>
        <w:jc w:val="both"/>
        <w:rPr>
          <w:sz w:val="28"/>
          <w:szCs w:val="28"/>
        </w:rPr>
      </w:pPr>
      <w:r w:rsidRPr="00BE79AE">
        <w:rPr>
          <w:sz w:val="28"/>
          <w:szCs w:val="28"/>
        </w:rPr>
        <w:t xml:space="preserve">При необходимости возможна реализация программы индивидуального обучения на дому, </w:t>
      </w:r>
      <w:r w:rsidR="005455F3" w:rsidRPr="00BE79AE">
        <w:rPr>
          <w:sz w:val="28"/>
          <w:szCs w:val="28"/>
        </w:rPr>
        <w:t>адаптированных программ</w:t>
      </w:r>
      <w:r w:rsidR="00E714A1">
        <w:rPr>
          <w:sz w:val="28"/>
          <w:szCs w:val="28"/>
        </w:rPr>
        <w:t xml:space="preserve"> для отдельных обучающихся.</w:t>
      </w:r>
    </w:p>
    <w:p w:rsidR="00225B70" w:rsidRPr="00E714A1" w:rsidRDefault="00E714A1" w:rsidP="00BE79AE">
      <w:pPr>
        <w:pStyle w:val="a9"/>
        <w:spacing w:line="360" w:lineRule="auto"/>
        <w:contextualSpacing/>
        <w:jc w:val="both"/>
        <w:rPr>
          <w:sz w:val="28"/>
          <w:szCs w:val="28"/>
        </w:rPr>
      </w:pPr>
      <w:r w:rsidRPr="00E714A1">
        <w:rPr>
          <w:sz w:val="28"/>
          <w:szCs w:val="28"/>
        </w:rPr>
        <w:t>Целевое назначение программы:</w:t>
      </w:r>
    </w:p>
    <w:p w:rsidR="00225B70" w:rsidRPr="00BE79AE" w:rsidRDefault="00225B70" w:rsidP="00BE79AE">
      <w:pPr>
        <w:pStyle w:val="a9"/>
        <w:spacing w:line="360" w:lineRule="auto"/>
        <w:contextualSpacing/>
        <w:jc w:val="both"/>
        <w:rPr>
          <w:sz w:val="28"/>
          <w:szCs w:val="28"/>
        </w:rPr>
      </w:pPr>
      <w:r w:rsidRPr="00BE79AE">
        <w:rPr>
          <w:sz w:val="28"/>
          <w:szCs w:val="28"/>
        </w:rPr>
        <w:t>создание условий для успешного освоения обучающимися дис</w:t>
      </w:r>
      <w:r w:rsidR="00E714A1">
        <w:rPr>
          <w:sz w:val="28"/>
          <w:szCs w:val="28"/>
        </w:rPr>
        <w:t>циплин базисного учебного плана</w:t>
      </w:r>
    </w:p>
    <w:p w:rsidR="00225B70" w:rsidRPr="00E714A1" w:rsidRDefault="00225B70" w:rsidP="00BE79AE">
      <w:pPr>
        <w:pStyle w:val="a9"/>
        <w:spacing w:line="360" w:lineRule="auto"/>
        <w:contextualSpacing/>
        <w:jc w:val="both"/>
        <w:rPr>
          <w:sz w:val="28"/>
          <w:szCs w:val="28"/>
        </w:rPr>
      </w:pPr>
      <w:r w:rsidRPr="00E714A1">
        <w:rPr>
          <w:sz w:val="28"/>
          <w:szCs w:val="28"/>
        </w:rPr>
        <w:t>Для достижения поставленной цели необходимо решать следующие задачи:</w:t>
      </w:r>
    </w:p>
    <w:p w:rsidR="00225B70" w:rsidRPr="00BE79AE" w:rsidRDefault="00225B70" w:rsidP="0095393C">
      <w:pPr>
        <w:pStyle w:val="a9"/>
        <w:numPr>
          <w:ilvl w:val="0"/>
          <w:numId w:val="11"/>
        </w:numPr>
        <w:spacing w:line="360" w:lineRule="auto"/>
        <w:contextualSpacing/>
        <w:jc w:val="both"/>
        <w:rPr>
          <w:sz w:val="28"/>
          <w:szCs w:val="28"/>
        </w:rPr>
      </w:pPr>
      <w:r w:rsidRPr="00BE79AE">
        <w:rPr>
          <w:sz w:val="28"/>
          <w:szCs w:val="28"/>
        </w:rPr>
        <w:t xml:space="preserve">повышение уровня общей культуры обучающихся; </w:t>
      </w:r>
    </w:p>
    <w:p w:rsidR="00225B70" w:rsidRPr="00BE79AE" w:rsidRDefault="00225B70" w:rsidP="0095393C">
      <w:pPr>
        <w:pStyle w:val="a9"/>
        <w:numPr>
          <w:ilvl w:val="0"/>
          <w:numId w:val="11"/>
        </w:numPr>
        <w:spacing w:line="360" w:lineRule="auto"/>
        <w:contextualSpacing/>
        <w:jc w:val="both"/>
        <w:rPr>
          <w:sz w:val="28"/>
          <w:szCs w:val="28"/>
        </w:rPr>
      </w:pPr>
      <w:r w:rsidRPr="00BE79AE">
        <w:rPr>
          <w:sz w:val="28"/>
          <w:szCs w:val="28"/>
        </w:rPr>
        <w:t>привитие обучающимся навыков самостоятельной учебной деятельности;</w:t>
      </w:r>
    </w:p>
    <w:p w:rsidR="00225B70" w:rsidRPr="00BE79AE" w:rsidRDefault="00225B70" w:rsidP="0095393C">
      <w:pPr>
        <w:pStyle w:val="a9"/>
        <w:numPr>
          <w:ilvl w:val="0"/>
          <w:numId w:val="11"/>
        </w:numPr>
        <w:spacing w:line="360" w:lineRule="auto"/>
        <w:contextualSpacing/>
        <w:jc w:val="both"/>
        <w:rPr>
          <w:sz w:val="28"/>
          <w:szCs w:val="28"/>
        </w:rPr>
      </w:pPr>
      <w:r w:rsidRPr="00BE79AE">
        <w:rPr>
          <w:sz w:val="28"/>
          <w:szCs w:val="28"/>
        </w:rPr>
        <w:t>развитие навыков решения стандартных задач;</w:t>
      </w:r>
    </w:p>
    <w:p w:rsidR="00225B70" w:rsidRPr="00BE79AE" w:rsidRDefault="00225B70" w:rsidP="0095393C">
      <w:pPr>
        <w:pStyle w:val="a9"/>
        <w:numPr>
          <w:ilvl w:val="0"/>
          <w:numId w:val="11"/>
        </w:numPr>
        <w:spacing w:line="360" w:lineRule="auto"/>
        <w:contextualSpacing/>
        <w:jc w:val="both"/>
        <w:rPr>
          <w:sz w:val="28"/>
          <w:szCs w:val="28"/>
        </w:rPr>
      </w:pPr>
      <w:r w:rsidRPr="00BE79AE">
        <w:rPr>
          <w:sz w:val="28"/>
          <w:szCs w:val="28"/>
        </w:rPr>
        <w:t>привлечение обучающихся к самостоятельному поиску и чтению дополнительной литературы по предметам;</w:t>
      </w:r>
    </w:p>
    <w:p w:rsidR="001E0ABA" w:rsidRPr="00E714A1" w:rsidRDefault="00225B70" w:rsidP="0095393C">
      <w:pPr>
        <w:pStyle w:val="a9"/>
        <w:numPr>
          <w:ilvl w:val="0"/>
          <w:numId w:val="11"/>
        </w:numPr>
        <w:spacing w:line="360" w:lineRule="auto"/>
        <w:contextualSpacing/>
        <w:jc w:val="both"/>
        <w:rPr>
          <w:sz w:val="28"/>
          <w:szCs w:val="28"/>
        </w:rPr>
      </w:pPr>
      <w:r w:rsidRPr="00BE79AE">
        <w:rPr>
          <w:sz w:val="28"/>
          <w:szCs w:val="28"/>
        </w:rPr>
        <w:t>профессиональная ориентация обучающихся.</w:t>
      </w:r>
    </w:p>
    <w:p w:rsidR="00225B70" w:rsidRPr="0038669D" w:rsidRDefault="00225B70" w:rsidP="00BE79AE">
      <w:pPr>
        <w:spacing w:line="360" w:lineRule="auto"/>
        <w:contextualSpacing/>
        <w:jc w:val="both"/>
        <w:rPr>
          <w:rFonts w:ascii="Times New Roman" w:hAnsi="Times New Roman" w:cs="Times New Roman"/>
          <w:sz w:val="28"/>
          <w:szCs w:val="28"/>
        </w:rPr>
      </w:pPr>
      <w:r w:rsidRPr="0038669D">
        <w:rPr>
          <w:rFonts w:ascii="Times New Roman" w:hAnsi="Times New Roman" w:cs="Times New Roman"/>
          <w:sz w:val="28"/>
          <w:szCs w:val="28"/>
        </w:rPr>
        <w:t>Образовательная программа определяет:</w:t>
      </w:r>
    </w:p>
    <w:p w:rsidR="00E714A1" w:rsidRDefault="00225B70" w:rsidP="0095393C">
      <w:pPr>
        <w:pStyle w:val="a4"/>
        <w:numPr>
          <w:ilvl w:val="0"/>
          <w:numId w:val="22"/>
        </w:numPr>
        <w:spacing w:after="0" w:line="360" w:lineRule="auto"/>
        <w:jc w:val="both"/>
        <w:rPr>
          <w:rFonts w:ascii="Times New Roman" w:hAnsi="Times New Roman" w:cs="Times New Roman"/>
          <w:sz w:val="28"/>
          <w:szCs w:val="28"/>
        </w:rPr>
      </w:pPr>
      <w:r w:rsidRPr="00E714A1">
        <w:rPr>
          <w:rFonts w:ascii="Times New Roman" w:hAnsi="Times New Roman" w:cs="Times New Roman"/>
          <w:sz w:val="28"/>
          <w:szCs w:val="28"/>
        </w:rPr>
        <w:t>содержание социально</w:t>
      </w:r>
      <w:r w:rsidR="002A7473">
        <w:rPr>
          <w:rFonts w:ascii="Times New Roman" w:hAnsi="Times New Roman" w:cs="Times New Roman"/>
          <w:sz w:val="28"/>
          <w:szCs w:val="28"/>
        </w:rPr>
        <w:t>-</w:t>
      </w:r>
      <w:r w:rsidRPr="00E714A1">
        <w:rPr>
          <w:rFonts w:ascii="Times New Roman" w:hAnsi="Times New Roman" w:cs="Times New Roman"/>
          <w:sz w:val="28"/>
          <w:szCs w:val="28"/>
        </w:rPr>
        <w:t>образовательного процесса, особенности его раскрытия в учебных предметах и используемых педагогических технологиях;</w:t>
      </w:r>
    </w:p>
    <w:p w:rsidR="00E714A1" w:rsidRDefault="00225B70" w:rsidP="0095393C">
      <w:pPr>
        <w:pStyle w:val="a4"/>
        <w:numPr>
          <w:ilvl w:val="0"/>
          <w:numId w:val="22"/>
        </w:numPr>
        <w:spacing w:after="0" w:line="360" w:lineRule="auto"/>
        <w:jc w:val="both"/>
        <w:rPr>
          <w:rFonts w:ascii="Times New Roman" w:hAnsi="Times New Roman" w:cs="Times New Roman"/>
          <w:sz w:val="28"/>
          <w:szCs w:val="28"/>
        </w:rPr>
      </w:pPr>
      <w:r w:rsidRPr="00E714A1">
        <w:rPr>
          <w:rFonts w:ascii="Times New Roman" w:hAnsi="Times New Roman" w:cs="Times New Roman"/>
          <w:sz w:val="28"/>
          <w:szCs w:val="28"/>
        </w:rPr>
        <w:t>рег</w:t>
      </w:r>
      <w:r w:rsidR="00CF4149" w:rsidRPr="00E714A1">
        <w:rPr>
          <w:rFonts w:ascii="Times New Roman" w:hAnsi="Times New Roman" w:cs="Times New Roman"/>
          <w:sz w:val="28"/>
          <w:szCs w:val="28"/>
        </w:rPr>
        <w:t>ламентирует организацию учебной и воспитательной деятельности</w:t>
      </w:r>
      <w:r w:rsidRPr="00E714A1">
        <w:rPr>
          <w:rFonts w:ascii="Times New Roman" w:hAnsi="Times New Roman" w:cs="Times New Roman"/>
          <w:sz w:val="28"/>
          <w:szCs w:val="28"/>
        </w:rPr>
        <w:t>;</w:t>
      </w:r>
    </w:p>
    <w:p w:rsidR="00E714A1" w:rsidRDefault="00225B70" w:rsidP="0095393C">
      <w:pPr>
        <w:pStyle w:val="a4"/>
        <w:numPr>
          <w:ilvl w:val="0"/>
          <w:numId w:val="22"/>
        </w:numPr>
        <w:spacing w:after="0" w:line="360" w:lineRule="auto"/>
        <w:jc w:val="both"/>
        <w:rPr>
          <w:rFonts w:ascii="Times New Roman" w:hAnsi="Times New Roman" w:cs="Times New Roman"/>
          <w:sz w:val="28"/>
          <w:szCs w:val="28"/>
        </w:rPr>
      </w:pPr>
      <w:r w:rsidRPr="00E714A1">
        <w:rPr>
          <w:rFonts w:ascii="Times New Roman" w:hAnsi="Times New Roman" w:cs="Times New Roman"/>
          <w:sz w:val="28"/>
          <w:szCs w:val="28"/>
        </w:rPr>
        <w:t xml:space="preserve">конкретизирует диагностические процедуры и критерии для объективного поэтапного учета достижений </w:t>
      </w:r>
      <w:r w:rsidR="00E710BE" w:rsidRPr="00E714A1">
        <w:rPr>
          <w:rFonts w:ascii="Times New Roman" w:hAnsi="Times New Roman" w:cs="Times New Roman"/>
          <w:sz w:val="28"/>
          <w:szCs w:val="28"/>
        </w:rPr>
        <w:t>об</w:t>
      </w:r>
      <w:r w:rsidRPr="00E714A1">
        <w:rPr>
          <w:rFonts w:ascii="Times New Roman" w:hAnsi="Times New Roman" w:cs="Times New Roman"/>
          <w:sz w:val="28"/>
          <w:szCs w:val="28"/>
        </w:rPr>
        <w:t>уча</w:t>
      </w:r>
      <w:r w:rsidR="00E710BE" w:rsidRPr="00E714A1">
        <w:rPr>
          <w:rFonts w:ascii="Times New Roman" w:hAnsi="Times New Roman" w:cs="Times New Roman"/>
          <w:sz w:val="28"/>
          <w:szCs w:val="28"/>
        </w:rPr>
        <w:t>ю</w:t>
      </w:r>
      <w:r w:rsidRPr="00E714A1">
        <w:rPr>
          <w:rFonts w:ascii="Times New Roman" w:hAnsi="Times New Roman" w:cs="Times New Roman"/>
          <w:sz w:val="28"/>
          <w:szCs w:val="28"/>
        </w:rPr>
        <w:t>щихся;</w:t>
      </w:r>
    </w:p>
    <w:p w:rsidR="00225B70" w:rsidRPr="00E714A1" w:rsidRDefault="00225B70" w:rsidP="0095393C">
      <w:pPr>
        <w:pStyle w:val="a4"/>
        <w:numPr>
          <w:ilvl w:val="0"/>
          <w:numId w:val="22"/>
        </w:numPr>
        <w:spacing w:after="0" w:line="360" w:lineRule="auto"/>
        <w:jc w:val="both"/>
        <w:rPr>
          <w:rFonts w:ascii="Times New Roman" w:hAnsi="Times New Roman" w:cs="Times New Roman"/>
          <w:sz w:val="28"/>
          <w:szCs w:val="28"/>
        </w:rPr>
      </w:pPr>
      <w:r w:rsidRPr="00E714A1">
        <w:rPr>
          <w:rFonts w:ascii="Times New Roman" w:hAnsi="Times New Roman" w:cs="Times New Roman"/>
          <w:sz w:val="28"/>
          <w:szCs w:val="28"/>
        </w:rPr>
        <w:t xml:space="preserve">обеспечивает качество подготовки </w:t>
      </w:r>
      <w:r w:rsidR="00E710BE" w:rsidRPr="00E714A1">
        <w:rPr>
          <w:rFonts w:ascii="Times New Roman" w:hAnsi="Times New Roman" w:cs="Times New Roman"/>
          <w:sz w:val="28"/>
          <w:szCs w:val="28"/>
        </w:rPr>
        <w:t>об</w:t>
      </w:r>
      <w:r w:rsidRPr="00E714A1">
        <w:rPr>
          <w:rFonts w:ascii="Times New Roman" w:hAnsi="Times New Roman" w:cs="Times New Roman"/>
          <w:sz w:val="28"/>
          <w:szCs w:val="28"/>
        </w:rPr>
        <w:t>уча</w:t>
      </w:r>
      <w:r w:rsidR="00E710BE" w:rsidRPr="00E714A1">
        <w:rPr>
          <w:rFonts w:ascii="Times New Roman" w:hAnsi="Times New Roman" w:cs="Times New Roman"/>
          <w:sz w:val="28"/>
          <w:szCs w:val="28"/>
        </w:rPr>
        <w:t>ю</w:t>
      </w:r>
      <w:r w:rsidRPr="00E714A1">
        <w:rPr>
          <w:rFonts w:ascii="Times New Roman" w:hAnsi="Times New Roman" w:cs="Times New Roman"/>
          <w:sz w:val="28"/>
          <w:szCs w:val="28"/>
        </w:rPr>
        <w:t>щихся начального общего, основного общего,</w:t>
      </w:r>
      <w:r w:rsidR="005B0BA5" w:rsidRPr="00E714A1">
        <w:rPr>
          <w:rFonts w:ascii="Times New Roman" w:hAnsi="Times New Roman" w:cs="Times New Roman"/>
          <w:sz w:val="28"/>
          <w:szCs w:val="28"/>
        </w:rPr>
        <w:t xml:space="preserve"> среднего</w:t>
      </w:r>
      <w:r w:rsidRPr="00E714A1">
        <w:rPr>
          <w:rFonts w:ascii="Times New Roman" w:hAnsi="Times New Roman" w:cs="Times New Roman"/>
          <w:sz w:val="28"/>
          <w:szCs w:val="28"/>
        </w:rPr>
        <w:t xml:space="preserve"> общего образования.</w:t>
      </w:r>
    </w:p>
    <w:p w:rsidR="00225B70" w:rsidRPr="00BE79AE" w:rsidRDefault="00225B70" w:rsidP="00BE79AE">
      <w:pPr>
        <w:pStyle w:val="a9"/>
        <w:spacing w:line="360" w:lineRule="auto"/>
        <w:contextualSpacing/>
        <w:jc w:val="both"/>
        <w:rPr>
          <w:sz w:val="28"/>
          <w:szCs w:val="28"/>
        </w:rPr>
      </w:pPr>
      <w:r w:rsidRPr="00BE79AE">
        <w:rPr>
          <w:sz w:val="28"/>
          <w:szCs w:val="28"/>
        </w:rPr>
        <w:t xml:space="preserve">Целевое назначение образовательной программы дифференцируется по </w:t>
      </w:r>
      <w:r w:rsidR="00251255" w:rsidRPr="00BE79AE">
        <w:rPr>
          <w:sz w:val="28"/>
          <w:szCs w:val="28"/>
        </w:rPr>
        <w:t xml:space="preserve">уровням </w:t>
      </w:r>
      <w:r w:rsidRPr="00BE79AE">
        <w:rPr>
          <w:sz w:val="28"/>
          <w:szCs w:val="28"/>
        </w:rPr>
        <w:t>образования.</w:t>
      </w:r>
    </w:p>
    <w:p w:rsidR="00225B70" w:rsidRPr="00F236E3" w:rsidRDefault="00225B70" w:rsidP="00BE79AE">
      <w:pPr>
        <w:pStyle w:val="a9"/>
        <w:spacing w:line="360" w:lineRule="auto"/>
        <w:contextualSpacing/>
        <w:jc w:val="both"/>
        <w:rPr>
          <w:sz w:val="28"/>
          <w:szCs w:val="28"/>
        </w:rPr>
      </w:pPr>
      <w:r w:rsidRPr="00F236E3">
        <w:rPr>
          <w:sz w:val="28"/>
          <w:szCs w:val="28"/>
        </w:rPr>
        <w:t xml:space="preserve">Основные задачи и </w:t>
      </w:r>
      <w:r w:rsidR="00251255" w:rsidRPr="00F236E3">
        <w:rPr>
          <w:sz w:val="28"/>
          <w:szCs w:val="28"/>
        </w:rPr>
        <w:t>содержание образования на каждом уровне</w:t>
      </w:r>
      <w:r w:rsidRPr="00F236E3">
        <w:rPr>
          <w:sz w:val="28"/>
          <w:szCs w:val="28"/>
        </w:rPr>
        <w:t xml:space="preserve"> формируются исходя из психологических характеристик </w:t>
      </w:r>
      <w:r w:rsidR="00E710BE" w:rsidRPr="00F236E3">
        <w:rPr>
          <w:sz w:val="28"/>
          <w:szCs w:val="28"/>
        </w:rPr>
        <w:t>об</w:t>
      </w:r>
      <w:r w:rsidRPr="00F236E3">
        <w:rPr>
          <w:sz w:val="28"/>
          <w:szCs w:val="28"/>
        </w:rPr>
        <w:t>уча</w:t>
      </w:r>
      <w:r w:rsidR="00E710BE" w:rsidRPr="00F236E3">
        <w:rPr>
          <w:sz w:val="28"/>
          <w:szCs w:val="28"/>
        </w:rPr>
        <w:t>ю</w:t>
      </w:r>
      <w:r w:rsidRPr="00F236E3">
        <w:rPr>
          <w:sz w:val="28"/>
          <w:szCs w:val="28"/>
        </w:rPr>
        <w:t>щегося данного возраста.</w:t>
      </w:r>
    </w:p>
    <w:p w:rsidR="00225B70" w:rsidRPr="00BE79AE" w:rsidRDefault="00225B70" w:rsidP="00BE79AE">
      <w:pPr>
        <w:pStyle w:val="a9"/>
        <w:spacing w:line="360" w:lineRule="auto"/>
        <w:contextualSpacing/>
        <w:jc w:val="both"/>
        <w:rPr>
          <w:sz w:val="28"/>
          <w:szCs w:val="28"/>
        </w:rPr>
      </w:pPr>
      <w:r w:rsidRPr="00BE79AE">
        <w:rPr>
          <w:sz w:val="28"/>
          <w:szCs w:val="28"/>
        </w:rPr>
        <w:lastRenderedPageBreak/>
        <w:t>Содержательное наполнение образовательной программы может корректироваться в соответствии с реальной социально</w:t>
      </w:r>
      <w:r w:rsidR="002A7473">
        <w:rPr>
          <w:sz w:val="28"/>
          <w:szCs w:val="28"/>
        </w:rPr>
        <w:t>-</w:t>
      </w:r>
      <w:r w:rsidRPr="00BE79AE">
        <w:rPr>
          <w:sz w:val="28"/>
          <w:szCs w:val="28"/>
        </w:rPr>
        <w:t>образовательной ситуацией в школе:</w:t>
      </w:r>
    </w:p>
    <w:p w:rsidR="00F236E3" w:rsidRDefault="00225B70" w:rsidP="0095393C">
      <w:pPr>
        <w:pStyle w:val="a9"/>
        <w:numPr>
          <w:ilvl w:val="0"/>
          <w:numId w:val="23"/>
        </w:numPr>
        <w:spacing w:line="360" w:lineRule="auto"/>
        <w:contextualSpacing/>
        <w:jc w:val="both"/>
        <w:rPr>
          <w:sz w:val="28"/>
          <w:szCs w:val="28"/>
        </w:rPr>
      </w:pPr>
      <w:r w:rsidRPr="00BE79AE">
        <w:rPr>
          <w:sz w:val="28"/>
          <w:szCs w:val="28"/>
        </w:rPr>
        <w:t xml:space="preserve">изменение контингента </w:t>
      </w:r>
      <w:r w:rsidR="00E710BE" w:rsidRPr="00BE79AE">
        <w:rPr>
          <w:sz w:val="28"/>
          <w:szCs w:val="28"/>
        </w:rPr>
        <w:t>об</w:t>
      </w:r>
      <w:r w:rsidRPr="00BE79AE">
        <w:rPr>
          <w:sz w:val="28"/>
          <w:szCs w:val="28"/>
        </w:rPr>
        <w:t>уча</w:t>
      </w:r>
      <w:r w:rsidR="00E710BE" w:rsidRPr="00BE79AE">
        <w:rPr>
          <w:sz w:val="28"/>
          <w:szCs w:val="28"/>
        </w:rPr>
        <w:t>ю</w:t>
      </w:r>
      <w:r w:rsidRPr="00BE79AE">
        <w:rPr>
          <w:sz w:val="28"/>
          <w:szCs w:val="28"/>
        </w:rPr>
        <w:t>щихся;</w:t>
      </w:r>
    </w:p>
    <w:p w:rsidR="00E710BE" w:rsidRPr="00F236E3" w:rsidRDefault="00225B70" w:rsidP="0095393C">
      <w:pPr>
        <w:pStyle w:val="a9"/>
        <w:numPr>
          <w:ilvl w:val="0"/>
          <w:numId w:val="23"/>
        </w:numPr>
        <w:spacing w:line="360" w:lineRule="auto"/>
        <w:contextualSpacing/>
        <w:jc w:val="both"/>
        <w:rPr>
          <w:sz w:val="28"/>
          <w:szCs w:val="28"/>
        </w:rPr>
      </w:pPr>
      <w:r w:rsidRPr="00F236E3">
        <w:rPr>
          <w:sz w:val="28"/>
          <w:szCs w:val="28"/>
        </w:rPr>
        <w:t>новые социальные запросы.</w:t>
      </w:r>
    </w:p>
    <w:p w:rsidR="00E710BE" w:rsidRPr="00BE79AE" w:rsidRDefault="00F236E3" w:rsidP="00BE79AE">
      <w:pPr>
        <w:pStyle w:val="a9"/>
        <w:spacing w:line="360" w:lineRule="auto"/>
        <w:contextualSpacing/>
        <w:jc w:val="both"/>
        <w:rPr>
          <w:sz w:val="28"/>
          <w:szCs w:val="28"/>
        </w:rPr>
      </w:pPr>
      <w:r>
        <w:rPr>
          <w:sz w:val="28"/>
          <w:szCs w:val="28"/>
        </w:rPr>
        <w:t xml:space="preserve"> </w:t>
      </w:r>
      <w:r w:rsidR="00E710BE" w:rsidRPr="00BE79AE">
        <w:rPr>
          <w:sz w:val="28"/>
          <w:szCs w:val="28"/>
        </w:rPr>
        <w:t>Основным проектируемым результатом освоения образовательной программы школы является достижение выпускниками социальной зрелости, достаточной для дальнейшего самоопределения и самореализации в учебной, трудовой, общественно</w:t>
      </w:r>
      <w:r w:rsidR="002A7473">
        <w:rPr>
          <w:sz w:val="28"/>
          <w:szCs w:val="28"/>
        </w:rPr>
        <w:t>-</w:t>
      </w:r>
      <w:r w:rsidR="00E710BE" w:rsidRPr="00BE79AE">
        <w:rPr>
          <w:sz w:val="28"/>
          <w:szCs w:val="28"/>
        </w:rPr>
        <w:t>политической, культурной сферах деятельности.</w:t>
      </w:r>
    </w:p>
    <w:p w:rsidR="00755D7A" w:rsidRPr="00F236E3" w:rsidRDefault="001E0ABA" w:rsidP="00BE79AE">
      <w:pPr>
        <w:pStyle w:val="a9"/>
        <w:spacing w:line="360" w:lineRule="auto"/>
        <w:contextualSpacing/>
        <w:jc w:val="both"/>
        <w:rPr>
          <w:sz w:val="28"/>
          <w:szCs w:val="28"/>
        </w:rPr>
      </w:pPr>
      <w:r w:rsidRPr="00F236E3">
        <w:rPr>
          <w:sz w:val="28"/>
          <w:szCs w:val="28"/>
        </w:rPr>
        <w:t>На данном уровне</w:t>
      </w:r>
      <w:r w:rsidR="00755D7A" w:rsidRPr="00F236E3">
        <w:rPr>
          <w:sz w:val="28"/>
          <w:szCs w:val="28"/>
        </w:rPr>
        <w:t xml:space="preserve"> происходит завершение образовательной подготовки </w:t>
      </w:r>
      <w:r w:rsidR="00D11D4A" w:rsidRPr="00F236E3">
        <w:rPr>
          <w:sz w:val="28"/>
          <w:szCs w:val="28"/>
        </w:rPr>
        <w:t>об</w:t>
      </w:r>
      <w:r w:rsidR="00755D7A" w:rsidRPr="00F236E3">
        <w:rPr>
          <w:sz w:val="28"/>
          <w:szCs w:val="28"/>
        </w:rPr>
        <w:t>уча</w:t>
      </w:r>
      <w:r w:rsidR="00D11D4A" w:rsidRPr="00F236E3">
        <w:rPr>
          <w:sz w:val="28"/>
          <w:szCs w:val="28"/>
        </w:rPr>
        <w:t>ю</w:t>
      </w:r>
      <w:r w:rsidR="00755D7A" w:rsidRPr="00F236E3">
        <w:rPr>
          <w:sz w:val="28"/>
          <w:szCs w:val="28"/>
        </w:rPr>
        <w:t xml:space="preserve">щихся по общеобразовательной </w:t>
      </w:r>
      <w:r w:rsidR="00F236E3">
        <w:rPr>
          <w:sz w:val="28"/>
          <w:szCs w:val="28"/>
        </w:rPr>
        <w:t>программе.</w:t>
      </w:r>
    </w:p>
    <w:p w:rsidR="001E0ABA" w:rsidRPr="0038669D" w:rsidRDefault="00E831BF" w:rsidP="00BE79AE">
      <w:pPr>
        <w:pStyle w:val="a9"/>
        <w:spacing w:line="360" w:lineRule="auto"/>
        <w:contextualSpacing/>
        <w:jc w:val="both"/>
        <w:rPr>
          <w:sz w:val="28"/>
          <w:szCs w:val="28"/>
        </w:rPr>
      </w:pPr>
      <w:r w:rsidRPr="0038669D">
        <w:rPr>
          <w:sz w:val="28"/>
          <w:szCs w:val="28"/>
        </w:rPr>
        <w:t>Результатами работы являются</w:t>
      </w:r>
      <w:r w:rsidR="00755D7A" w:rsidRPr="0038669D">
        <w:rPr>
          <w:sz w:val="28"/>
          <w:szCs w:val="28"/>
        </w:rPr>
        <w:t>:</w:t>
      </w:r>
    </w:p>
    <w:p w:rsidR="00F236E3" w:rsidRDefault="00755D7A" w:rsidP="0095393C">
      <w:pPr>
        <w:pStyle w:val="a9"/>
        <w:numPr>
          <w:ilvl w:val="0"/>
          <w:numId w:val="24"/>
        </w:numPr>
        <w:spacing w:line="360" w:lineRule="auto"/>
        <w:contextualSpacing/>
        <w:jc w:val="both"/>
        <w:rPr>
          <w:sz w:val="28"/>
          <w:szCs w:val="28"/>
        </w:rPr>
      </w:pPr>
      <w:r w:rsidRPr="00F236E3">
        <w:rPr>
          <w:sz w:val="28"/>
          <w:szCs w:val="28"/>
        </w:rPr>
        <w:t xml:space="preserve">освоение </w:t>
      </w:r>
      <w:r w:rsidR="00D11D4A" w:rsidRPr="00F236E3">
        <w:rPr>
          <w:sz w:val="28"/>
          <w:szCs w:val="28"/>
        </w:rPr>
        <w:t>об</w:t>
      </w:r>
      <w:r w:rsidRPr="00F236E3">
        <w:rPr>
          <w:sz w:val="28"/>
          <w:szCs w:val="28"/>
        </w:rPr>
        <w:t>уча</w:t>
      </w:r>
      <w:r w:rsidR="00D11D4A" w:rsidRPr="00F236E3">
        <w:rPr>
          <w:sz w:val="28"/>
          <w:szCs w:val="28"/>
        </w:rPr>
        <w:t>ю</w:t>
      </w:r>
      <w:r w:rsidRPr="00F236E3">
        <w:rPr>
          <w:sz w:val="28"/>
          <w:szCs w:val="28"/>
        </w:rPr>
        <w:t xml:space="preserve">щимися образовательных программ </w:t>
      </w:r>
      <w:r w:rsidR="00D11D4A" w:rsidRPr="00F236E3">
        <w:rPr>
          <w:sz w:val="28"/>
          <w:szCs w:val="28"/>
        </w:rPr>
        <w:t>среднего общего образования</w:t>
      </w:r>
      <w:r w:rsidRPr="00F236E3">
        <w:rPr>
          <w:sz w:val="28"/>
          <w:szCs w:val="28"/>
        </w:rPr>
        <w:t xml:space="preserve">, совершенствование и расширение </w:t>
      </w:r>
      <w:r w:rsidR="00D11D4A" w:rsidRPr="00F236E3">
        <w:rPr>
          <w:sz w:val="28"/>
          <w:szCs w:val="28"/>
        </w:rPr>
        <w:t>об</w:t>
      </w:r>
      <w:r w:rsidRPr="00F236E3">
        <w:rPr>
          <w:sz w:val="28"/>
          <w:szCs w:val="28"/>
        </w:rPr>
        <w:t>уча</w:t>
      </w:r>
      <w:r w:rsidR="00D11D4A" w:rsidRPr="00F236E3">
        <w:rPr>
          <w:sz w:val="28"/>
          <w:szCs w:val="28"/>
        </w:rPr>
        <w:t>ю</w:t>
      </w:r>
      <w:r w:rsidRPr="00F236E3">
        <w:rPr>
          <w:sz w:val="28"/>
          <w:szCs w:val="28"/>
        </w:rPr>
        <w:t>щимися в результате освоения содержания среднего общего образования круга общих учебных умений и навыков, способов различной деятельности (познавательной, проектной, исследовательской, информационно</w:t>
      </w:r>
      <w:r w:rsidR="002A7473">
        <w:rPr>
          <w:sz w:val="28"/>
          <w:szCs w:val="28"/>
        </w:rPr>
        <w:t>-</w:t>
      </w:r>
      <w:r w:rsidRPr="00F236E3">
        <w:rPr>
          <w:sz w:val="28"/>
          <w:szCs w:val="28"/>
        </w:rPr>
        <w:t xml:space="preserve">коммуникативной); </w:t>
      </w:r>
    </w:p>
    <w:p w:rsidR="00F236E3" w:rsidRDefault="00755D7A" w:rsidP="0095393C">
      <w:pPr>
        <w:pStyle w:val="a9"/>
        <w:numPr>
          <w:ilvl w:val="0"/>
          <w:numId w:val="24"/>
        </w:numPr>
        <w:spacing w:line="360" w:lineRule="auto"/>
        <w:contextualSpacing/>
        <w:jc w:val="both"/>
        <w:rPr>
          <w:sz w:val="28"/>
          <w:szCs w:val="28"/>
        </w:rPr>
      </w:pPr>
      <w:r w:rsidRPr="00F236E3">
        <w:rPr>
          <w:sz w:val="28"/>
          <w:szCs w:val="28"/>
        </w:rPr>
        <w:t xml:space="preserve">осуществление </w:t>
      </w:r>
      <w:r w:rsidR="00D11D4A" w:rsidRPr="00F236E3">
        <w:rPr>
          <w:sz w:val="28"/>
          <w:szCs w:val="28"/>
        </w:rPr>
        <w:t>об</w:t>
      </w:r>
      <w:r w:rsidRPr="00F236E3">
        <w:rPr>
          <w:sz w:val="28"/>
          <w:szCs w:val="28"/>
        </w:rPr>
        <w:t>уча</w:t>
      </w:r>
      <w:r w:rsidR="00D11D4A" w:rsidRPr="00F236E3">
        <w:rPr>
          <w:sz w:val="28"/>
          <w:szCs w:val="28"/>
        </w:rPr>
        <w:t>ю</w:t>
      </w:r>
      <w:r w:rsidRPr="00F236E3">
        <w:rPr>
          <w:sz w:val="28"/>
          <w:szCs w:val="28"/>
        </w:rPr>
        <w:t xml:space="preserve">щимися осознанного выбора путей продолжения образования или будущей профессиональной деятельности; овладение знаниями и умениями, необходимыми для выстраивания реалистичных жизненных планов; </w:t>
      </w:r>
    </w:p>
    <w:p w:rsidR="00F236E3" w:rsidRDefault="00755D7A" w:rsidP="0095393C">
      <w:pPr>
        <w:pStyle w:val="a9"/>
        <w:numPr>
          <w:ilvl w:val="0"/>
          <w:numId w:val="24"/>
        </w:numPr>
        <w:spacing w:line="360" w:lineRule="auto"/>
        <w:contextualSpacing/>
        <w:jc w:val="both"/>
        <w:rPr>
          <w:sz w:val="28"/>
          <w:szCs w:val="28"/>
        </w:rPr>
      </w:pPr>
      <w:r w:rsidRPr="00F236E3">
        <w:rPr>
          <w:sz w:val="28"/>
          <w:szCs w:val="28"/>
        </w:rPr>
        <w:t xml:space="preserve">формирование у </w:t>
      </w:r>
      <w:r w:rsidR="00D11D4A" w:rsidRPr="00F236E3">
        <w:rPr>
          <w:sz w:val="28"/>
          <w:szCs w:val="28"/>
        </w:rPr>
        <w:t>об</w:t>
      </w:r>
      <w:r w:rsidRPr="00F236E3">
        <w:rPr>
          <w:sz w:val="28"/>
          <w:szCs w:val="28"/>
        </w:rPr>
        <w:t>уча</w:t>
      </w:r>
      <w:r w:rsidR="00D11D4A" w:rsidRPr="00F236E3">
        <w:rPr>
          <w:sz w:val="28"/>
          <w:szCs w:val="28"/>
        </w:rPr>
        <w:t>ю</w:t>
      </w:r>
      <w:r w:rsidRPr="00F236E3">
        <w:rPr>
          <w:sz w:val="28"/>
          <w:szCs w:val="28"/>
        </w:rPr>
        <w:t xml:space="preserve">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умения отстаивать свои права при терпимости к чужому мнению и способности искать и находить содержательные компромиссы. </w:t>
      </w:r>
    </w:p>
    <w:p w:rsidR="00755D7A" w:rsidRPr="00F236E3" w:rsidRDefault="00755D7A" w:rsidP="0095393C">
      <w:pPr>
        <w:pStyle w:val="a9"/>
        <w:numPr>
          <w:ilvl w:val="0"/>
          <w:numId w:val="24"/>
        </w:numPr>
        <w:spacing w:line="360" w:lineRule="auto"/>
        <w:contextualSpacing/>
        <w:jc w:val="both"/>
        <w:rPr>
          <w:sz w:val="28"/>
          <w:szCs w:val="28"/>
        </w:rPr>
      </w:pPr>
      <w:r w:rsidRPr="00F236E3">
        <w:rPr>
          <w:sz w:val="28"/>
          <w:szCs w:val="28"/>
        </w:rPr>
        <w:t xml:space="preserve">овладение </w:t>
      </w:r>
      <w:r w:rsidR="00D11D4A" w:rsidRPr="00F236E3">
        <w:rPr>
          <w:sz w:val="28"/>
          <w:szCs w:val="28"/>
        </w:rPr>
        <w:t>об</w:t>
      </w:r>
      <w:r w:rsidRPr="00F236E3">
        <w:rPr>
          <w:sz w:val="28"/>
          <w:szCs w:val="28"/>
        </w:rPr>
        <w:t>уча</w:t>
      </w:r>
      <w:r w:rsidR="00D11D4A" w:rsidRPr="00F236E3">
        <w:rPr>
          <w:sz w:val="28"/>
          <w:szCs w:val="28"/>
        </w:rPr>
        <w:t>ю</w:t>
      </w:r>
      <w:r w:rsidRPr="00F236E3">
        <w:rPr>
          <w:sz w:val="28"/>
          <w:szCs w:val="28"/>
        </w:rPr>
        <w:t xml:space="preserve">щимися навыками организации и участия в коллективной деятельности, оценивания и корректировки своего поведения в окружающей среде. </w:t>
      </w:r>
    </w:p>
    <w:p w:rsidR="000C5D87" w:rsidRDefault="00755D7A" w:rsidP="00DF597B">
      <w:pPr>
        <w:pStyle w:val="a9"/>
        <w:spacing w:line="360" w:lineRule="auto"/>
        <w:contextualSpacing/>
        <w:jc w:val="both"/>
        <w:rPr>
          <w:sz w:val="28"/>
          <w:szCs w:val="28"/>
        </w:rPr>
      </w:pPr>
      <w:r w:rsidRPr="00F236E3">
        <w:rPr>
          <w:sz w:val="28"/>
          <w:szCs w:val="28"/>
        </w:rPr>
        <w:t>Среднее общее образование является основой для получения среднего профессионального и высшего профессионального образования.</w:t>
      </w:r>
    </w:p>
    <w:p w:rsidR="00262C49" w:rsidRDefault="00262C49" w:rsidP="00262C49">
      <w:pPr>
        <w:pStyle w:val="a9"/>
        <w:spacing w:line="240" w:lineRule="atLeast"/>
        <w:contextualSpacing/>
        <w:jc w:val="both"/>
        <w:rPr>
          <w:sz w:val="28"/>
          <w:szCs w:val="28"/>
        </w:rPr>
      </w:pPr>
    </w:p>
    <w:p w:rsidR="00262C49" w:rsidRDefault="00262C49" w:rsidP="00262C49">
      <w:pPr>
        <w:pStyle w:val="a9"/>
        <w:spacing w:line="240" w:lineRule="atLeast"/>
        <w:contextualSpacing/>
        <w:jc w:val="both"/>
        <w:rPr>
          <w:rStyle w:val="af"/>
          <w:b w:val="0"/>
          <w:bCs w:val="0"/>
          <w:sz w:val="28"/>
          <w:szCs w:val="28"/>
        </w:rPr>
      </w:pPr>
    </w:p>
    <w:p w:rsidR="00CB5557" w:rsidRPr="00F236E3" w:rsidRDefault="00CB5557" w:rsidP="00262C49">
      <w:pPr>
        <w:pStyle w:val="a9"/>
        <w:spacing w:line="240" w:lineRule="atLeast"/>
        <w:contextualSpacing/>
        <w:jc w:val="both"/>
        <w:rPr>
          <w:rStyle w:val="af"/>
          <w:b w:val="0"/>
          <w:bCs w:val="0"/>
          <w:sz w:val="28"/>
          <w:szCs w:val="28"/>
        </w:rPr>
      </w:pPr>
    </w:p>
    <w:p w:rsidR="00D11D4A" w:rsidRPr="00F236E3" w:rsidRDefault="00D11D4A" w:rsidP="00262C49">
      <w:pPr>
        <w:pStyle w:val="a9"/>
        <w:spacing w:line="240" w:lineRule="atLeast"/>
        <w:contextualSpacing/>
        <w:jc w:val="both"/>
        <w:rPr>
          <w:rStyle w:val="af"/>
          <w:sz w:val="28"/>
          <w:szCs w:val="28"/>
        </w:rPr>
      </w:pPr>
    </w:p>
    <w:p w:rsidR="00CB5557" w:rsidRPr="00F236E3" w:rsidRDefault="00CB5557" w:rsidP="00262C49">
      <w:pPr>
        <w:pStyle w:val="a9"/>
        <w:spacing w:line="240" w:lineRule="atLeast"/>
        <w:contextualSpacing/>
        <w:jc w:val="both"/>
        <w:rPr>
          <w:rStyle w:val="af"/>
          <w:sz w:val="28"/>
          <w:szCs w:val="28"/>
        </w:rPr>
      </w:pPr>
    </w:p>
    <w:tbl>
      <w:tblPr>
        <w:tblW w:w="448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83"/>
        <w:gridCol w:w="1868"/>
        <w:gridCol w:w="4381"/>
      </w:tblGrid>
      <w:tr w:rsidR="00262C49" w:rsidRPr="00BE79AE" w:rsidTr="00CB5557">
        <w:trPr>
          <w:trHeight w:val="5922"/>
          <w:tblCellSpacing w:w="0" w:type="dxa"/>
        </w:trPr>
        <w:tc>
          <w:tcPr>
            <w:tcW w:w="114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8A1F72" w:rsidRDefault="008A1F72" w:rsidP="00CB5557">
            <w:pPr>
              <w:pStyle w:val="a9"/>
              <w:spacing w:line="240" w:lineRule="atLeast"/>
              <w:contextualSpacing/>
              <w:jc w:val="both"/>
              <w:rPr>
                <w:rStyle w:val="af"/>
                <w:color w:val="333333"/>
                <w:sz w:val="22"/>
                <w:szCs w:val="22"/>
              </w:rPr>
            </w:pPr>
          </w:p>
          <w:p w:rsidR="00262C49" w:rsidRDefault="00262C49" w:rsidP="00CB5557">
            <w:pPr>
              <w:pStyle w:val="a9"/>
              <w:spacing w:line="240" w:lineRule="atLeast"/>
              <w:contextualSpacing/>
              <w:jc w:val="both"/>
              <w:rPr>
                <w:rStyle w:val="af"/>
                <w:color w:val="333333"/>
                <w:sz w:val="22"/>
                <w:szCs w:val="22"/>
              </w:rPr>
            </w:pPr>
            <w:r w:rsidRPr="00262C49">
              <w:rPr>
                <w:rStyle w:val="af"/>
                <w:color w:val="333333"/>
                <w:sz w:val="22"/>
                <w:szCs w:val="22"/>
              </w:rPr>
              <w:t>Уровень обученности:</w:t>
            </w:r>
          </w:p>
          <w:p w:rsid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 xml:space="preserve"> владение  предметами федерального и регионального компонента учебного плана  на базовом уровне</w:t>
            </w:r>
            <w:r>
              <w:rPr>
                <w:color w:val="333333"/>
                <w:sz w:val="22"/>
                <w:szCs w:val="22"/>
              </w:rPr>
              <w:t xml:space="preserve"> стандарта учебного предмета;</w:t>
            </w:r>
          </w:p>
          <w:p w:rsid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 в том числ</w:t>
            </w:r>
            <w:r>
              <w:rPr>
                <w:color w:val="333333"/>
                <w:sz w:val="22"/>
                <w:szCs w:val="22"/>
              </w:rPr>
              <w:t>е профильно</w:t>
            </w:r>
            <w:r w:rsidR="002A7473">
              <w:rPr>
                <w:color w:val="333333"/>
                <w:sz w:val="22"/>
                <w:szCs w:val="22"/>
              </w:rPr>
              <w:t>-</w:t>
            </w:r>
            <w:r>
              <w:rPr>
                <w:color w:val="333333"/>
                <w:sz w:val="22"/>
                <w:szCs w:val="22"/>
              </w:rPr>
              <w:t>ориентированных;</w:t>
            </w:r>
          </w:p>
          <w:p w:rsid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сформированность ОУУН, знание с</w:t>
            </w:r>
            <w:r>
              <w:rPr>
                <w:color w:val="333333"/>
                <w:sz w:val="22"/>
                <w:szCs w:val="22"/>
              </w:rPr>
              <w:t>пособов рациональной работы,</w:t>
            </w:r>
          </w:p>
          <w:p w:rsid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способность использовать зн</w:t>
            </w:r>
            <w:r>
              <w:rPr>
                <w:color w:val="333333"/>
                <w:sz w:val="22"/>
                <w:szCs w:val="22"/>
              </w:rPr>
              <w:t>ания на практике;</w:t>
            </w:r>
          </w:p>
          <w:p w:rsid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владение умениями и навыками, необходимыми для понимания и использования различных ср</w:t>
            </w:r>
            <w:r>
              <w:rPr>
                <w:color w:val="333333"/>
                <w:sz w:val="22"/>
                <w:szCs w:val="22"/>
              </w:rPr>
              <w:t>едств массовой коммуникации;</w:t>
            </w:r>
          </w:p>
          <w:p w:rsidR="00262C49" w:rsidRPr="00262C49" w:rsidRDefault="00262C49" w:rsidP="00CB5557">
            <w:pPr>
              <w:pStyle w:val="a9"/>
              <w:numPr>
                <w:ilvl w:val="0"/>
                <w:numId w:val="25"/>
              </w:numPr>
              <w:spacing w:line="240" w:lineRule="atLeast"/>
              <w:contextualSpacing/>
              <w:jc w:val="both"/>
              <w:rPr>
                <w:color w:val="333333"/>
                <w:sz w:val="22"/>
                <w:szCs w:val="22"/>
              </w:rPr>
            </w:pPr>
            <w:r w:rsidRPr="00262C49">
              <w:rPr>
                <w:color w:val="333333"/>
                <w:sz w:val="22"/>
                <w:szCs w:val="22"/>
              </w:rPr>
              <w:t>творческое мышление.</w:t>
            </w:r>
          </w:p>
        </w:tc>
        <w:tc>
          <w:tcPr>
            <w:tcW w:w="1052" w:type="pct"/>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Pr="00262C49" w:rsidRDefault="00262C49" w:rsidP="00CB5557">
            <w:pPr>
              <w:pStyle w:val="a9"/>
              <w:spacing w:line="240" w:lineRule="atLeast"/>
              <w:contextualSpacing/>
              <w:jc w:val="both"/>
              <w:rPr>
                <w:color w:val="333333"/>
                <w:sz w:val="22"/>
                <w:szCs w:val="22"/>
              </w:rPr>
            </w:pPr>
            <w:r w:rsidRPr="00262C49">
              <w:rPr>
                <w:rStyle w:val="af"/>
                <w:color w:val="333333"/>
                <w:sz w:val="22"/>
                <w:szCs w:val="22"/>
              </w:rPr>
              <w:t xml:space="preserve"> Творчески развитая, социально</w:t>
            </w:r>
            <w:r w:rsidR="002A7473">
              <w:rPr>
                <w:rStyle w:val="af"/>
                <w:color w:val="333333"/>
                <w:sz w:val="22"/>
                <w:szCs w:val="22"/>
              </w:rPr>
              <w:t>-</w:t>
            </w:r>
            <w:r w:rsidRPr="00262C49">
              <w:rPr>
                <w:rStyle w:val="af"/>
                <w:color w:val="333333"/>
                <w:sz w:val="22"/>
                <w:szCs w:val="22"/>
              </w:rPr>
              <w:t>ориентированная личность, способная к самореализации</w:t>
            </w:r>
            <w:r w:rsidRPr="00262C49">
              <w:rPr>
                <w:color w:val="333333"/>
                <w:sz w:val="22"/>
                <w:szCs w:val="22"/>
              </w:rPr>
              <w:t xml:space="preserve"> </w:t>
            </w:r>
          </w:p>
        </w:tc>
        <w:tc>
          <w:tcPr>
            <w:tcW w:w="2806"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Default="00262C49" w:rsidP="00CB5557">
            <w:pPr>
              <w:pStyle w:val="a9"/>
              <w:spacing w:line="240" w:lineRule="atLeast"/>
              <w:contextualSpacing/>
              <w:jc w:val="both"/>
              <w:rPr>
                <w:rStyle w:val="af"/>
                <w:color w:val="333333"/>
                <w:sz w:val="22"/>
                <w:szCs w:val="22"/>
              </w:rPr>
            </w:pPr>
            <w:r w:rsidRPr="00262C49">
              <w:rPr>
                <w:rStyle w:val="af"/>
                <w:color w:val="333333"/>
                <w:sz w:val="22"/>
                <w:szCs w:val="22"/>
              </w:rPr>
              <w:t>Жизненная и нравственно</w:t>
            </w:r>
            <w:r w:rsidR="002A7473">
              <w:rPr>
                <w:rStyle w:val="af"/>
                <w:color w:val="333333"/>
                <w:sz w:val="22"/>
                <w:szCs w:val="22"/>
              </w:rPr>
              <w:t>-</w:t>
            </w:r>
            <w:r w:rsidRPr="00262C49">
              <w:rPr>
                <w:rStyle w:val="af"/>
                <w:color w:val="333333"/>
                <w:sz w:val="22"/>
                <w:szCs w:val="22"/>
              </w:rPr>
              <w:t>эстетическая позиция:</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осмысление и восприятие понятий: «честь», «долг», «достоинство личности», «гражданственность», «патриотизм», «толерантность»,  «ответственность», «культура», «любовь», «т</w:t>
            </w:r>
            <w:r>
              <w:rPr>
                <w:color w:val="333333"/>
                <w:sz w:val="22"/>
                <w:szCs w:val="22"/>
              </w:rPr>
              <w:t>ворчество», «жизненная цель»;</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восприятие человеческо</w:t>
            </w:r>
            <w:r>
              <w:rPr>
                <w:color w:val="333333"/>
                <w:sz w:val="22"/>
                <w:szCs w:val="22"/>
              </w:rPr>
              <w:t>й жизни как главной ценности;</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переживание чув</w:t>
            </w:r>
            <w:r>
              <w:rPr>
                <w:color w:val="333333"/>
                <w:sz w:val="22"/>
                <w:szCs w:val="22"/>
              </w:rPr>
              <w:t>ства гордости за свою Родину;</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честность, принципиальность, умение отстаивать свои взгляд</w:t>
            </w:r>
            <w:r>
              <w:rPr>
                <w:color w:val="333333"/>
                <w:sz w:val="22"/>
                <w:szCs w:val="22"/>
              </w:rPr>
              <w:t>ы и убеждения, толерантность;</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достаточный уровень гражданской ответственно</w:t>
            </w:r>
            <w:r>
              <w:rPr>
                <w:color w:val="333333"/>
                <w:sz w:val="22"/>
                <w:szCs w:val="22"/>
              </w:rPr>
              <w:t>сти и правового самосознания, </w:t>
            </w:r>
          </w:p>
          <w:p w:rsid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стремление и умение строить свою жизнедеятельность по законам гармонии и красоты, потребность в посещении театров,</w:t>
            </w:r>
            <w:r>
              <w:rPr>
                <w:color w:val="333333"/>
                <w:sz w:val="22"/>
                <w:szCs w:val="22"/>
              </w:rPr>
              <w:t xml:space="preserve"> музеев, выставок, концертов,</w:t>
            </w:r>
          </w:p>
          <w:p w:rsidR="00262C49" w:rsidRPr="00262C49" w:rsidRDefault="00262C49" w:rsidP="00CB5557">
            <w:pPr>
              <w:pStyle w:val="a9"/>
              <w:numPr>
                <w:ilvl w:val="0"/>
                <w:numId w:val="26"/>
              </w:numPr>
              <w:spacing w:line="240" w:lineRule="atLeast"/>
              <w:contextualSpacing/>
              <w:jc w:val="both"/>
              <w:rPr>
                <w:color w:val="333333"/>
                <w:sz w:val="22"/>
                <w:szCs w:val="22"/>
              </w:rPr>
            </w:pPr>
            <w:r w:rsidRPr="00262C49">
              <w:rPr>
                <w:color w:val="333333"/>
                <w:sz w:val="22"/>
                <w:szCs w:val="22"/>
              </w:rPr>
              <w:t>желание творить прекрасное в учебной, трудовой, досуговой деятельности.</w:t>
            </w:r>
          </w:p>
        </w:tc>
      </w:tr>
      <w:tr w:rsidR="00262C49" w:rsidRPr="00BE79AE" w:rsidTr="00CB5557">
        <w:trPr>
          <w:trHeight w:val="715"/>
          <w:tblCellSpacing w:w="0" w:type="dxa"/>
        </w:trPr>
        <w:tc>
          <w:tcPr>
            <w:tcW w:w="114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Default="00262C49" w:rsidP="00CB5557">
            <w:pPr>
              <w:pStyle w:val="a9"/>
              <w:spacing w:line="240" w:lineRule="atLeast"/>
              <w:contextualSpacing/>
              <w:jc w:val="both"/>
              <w:rPr>
                <w:rStyle w:val="af"/>
                <w:color w:val="333333"/>
                <w:sz w:val="22"/>
                <w:szCs w:val="22"/>
              </w:rPr>
            </w:pPr>
            <w:r w:rsidRPr="00262C49">
              <w:rPr>
                <w:rStyle w:val="af"/>
                <w:color w:val="333333"/>
                <w:sz w:val="22"/>
                <w:szCs w:val="22"/>
              </w:rPr>
              <w:t>Познавательный потенциал:</w:t>
            </w:r>
          </w:p>
          <w:p w:rsidR="00262C49" w:rsidRDefault="00262C49" w:rsidP="00CB5557">
            <w:pPr>
              <w:pStyle w:val="a9"/>
              <w:numPr>
                <w:ilvl w:val="0"/>
                <w:numId w:val="27"/>
              </w:numPr>
              <w:spacing w:line="240" w:lineRule="atLeast"/>
              <w:contextualSpacing/>
              <w:jc w:val="both"/>
              <w:rPr>
                <w:color w:val="333333"/>
                <w:sz w:val="22"/>
                <w:szCs w:val="22"/>
              </w:rPr>
            </w:pPr>
            <w:r w:rsidRPr="00262C49">
              <w:rPr>
                <w:color w:val="333333"/>
                <w:sz w:val="22"/>
                <w:szCs w:val="22"/>
              </w:rPr>
              <w:t>сознательная потребность в более глубоких избранных областях знаний, необходимых для пр</w:t>
            </w:r>
            <w:r>
              <w:rPr>
                <w:color w:val="333333"/>
                <w:sz w:val="22"/>
                <w:szCs w:val="22"/>
              </w:rPr>
              <w:t xml:space="preserve">офессиональной деятельности, </w:t>
            </w:r>
          </w:p>
          <w:p w:rsidR="00262C49" w:rsidRPr="00262C49" w:rsidRDefault="00262C49" w:rsidP="00CB5557">
            <w:pPr>
              <w:pStyle w:val="a9"/>
              <w:numPr>
                <w:ilvl w:val="0"/>
                <w:numId w:val="27"/>
              </w:numPr>
              <w:spacing w:line="240" w:lineRule="atLeast"/>
              <w:contextualSpacing/>
              <w:jc w:val="both"/>
              <w:rPr>
                <w:color w:val="333333"/>
                <w:sz w:val="22"/>
                <w:szCs w:val="22"/>
              </w:rPr>
            </w:pPr>
            <w:r w:rsidRPr="00262C49">
              <w:rPr>
                <w:color w:val="333333"/>
                <w:sz w:val="22"/>
                <w:szCs w:val="22"/>
              </w:rPr>
              <w:t>развитие способности к обучению на протяжении всей жизни, к самообразованию;</w:t>
            </w:r>
            <w:r w:rsidRPr="00262C49">
              <w:rPr>
                <w:color w:val="333333"/>
                <w:sz w:val="22"/>
                <w:szCs w:val="22"/>
              </w:rPr>
              <w:br/>
            </w:r>
          </w:p>
        </w:tc>
        <w:tc>
          <w:tcPr>
            <w:tcW w:w="0" w:type="auto"/>
            <w:vMerge/>
            <w:tcBorders>
              <w:top w:val="outset" w:sz="6" w:space="0" w:color="auto"/>
              <w:left w:val="outset" w:sz="6" w:space="0" w:color="auto"/>
              <w:bottom w:val="outset" w:sz="6" w:space="0" w:color="auto"/>
              <w:right w:val="outset" w:sz="6" w:space="0" w:color="auto"/>
            </w:tcBorders>
            <w:vAlign w:val="center"/>
          </w:tcPr>
          <w:p w:rsidR="00262C49" w:rsidRPr="00262C49" w:rsidRDefault="00262C49" w:rsidP="00CB5557">
            <w:pPr>
              <w:pStyle w:val="a9"/>
              <w:spacing w:line="240" w:lineRule="atLeast"/>
              <w:contextualSpacing/>
              <w:jc w:val="both"/>
              <w:rPr>
                <w:color w:val="333333"/>
                <w:sz w:val="22"/>
                <w:szCs w:val="22"/>
              </w:rPr>
            </w:pPr>
          </w:p>
        </w:tc>
        <w:tc>
          <w:tcPr>
            <w:tcW w:w="2806"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Default="00262C49" w:rsidP="00CB5557">
            <w:pPr>
              <w:pStyle w:val="a9"/>
              <w:spacing w:line="240" w:lineRule="atLeast"/>
              <w:contextualSpacing/>
              <w:jc w:val="both"/>
              <w:rPr>
                <w:color w:val="333333"/>
                <w:sz w:val="22"/>
                <w:szCs w:val="22"/>
              </w:rPr>
            </w:pPr>
            <w:r w:rsidRPr="00262C49">
              <w:rPr>
                <w:rStyle w:val="af"/>
                <w:color w:val="333333"/>
                <w:sz w:val="22"/>
                <w:szCs w:val="22"/>
              </w:rPr>
              <w:t>Коммуникативные умения:</w:t>
            </w:r>
          </w:p>
          <w:p w:rsidR="00262C49" w:rsidRDefault="00262C49" w:rsidP="00CB5557">
            <w:pPr>
              <w:pStyle w:val="a9"/>
              <w:numPr>
                <w:ilvl w:val="0"/>
                <w:numId w:val="28"/>
              </w:numPr>
              <w:spacing w:line="240" w:lineRule="atLeast"/>
              <w:contextualSpacing/>
              <w:jc w:val="both"/>
              <w:rPr>
                <w:color w:val="333333"/>
                <w:sz w:val="22"/>
                <w:szCs w:val="22"/>
              </w:rPr>
            </w:pPr>
            <w:r w:rsidRPr="00262C49">
              <w:rPr>
                <w:color w:val="333333"/>
                <w:sz w:val="22"/>
                <w:szCs w:val="22"/>
              </w:rPr>
              <w:t>владение разнообразными умениями и навыками общения с людьми различных во</w:t>
            </w:r>
            <w:r>
              <w:rPr>
                <w:color w:val="333333"/>
                <w:sz w:val="22"/>
                <w:szCs w:val="22"/>
              </w:rPr>
              <w:t>зрастов и жизненных взглядов;</w:t>
            </w:r>
          </w:p>
          <w:p w:rsidR="00262C49" w:rsidRDefault="00262C49" w:rsidP="00CB5557">
            <w:pPr>
              <w:pStyle w:val="a9"/>
              <w:numPr>
                <w:ilvl w:val="0"/>
                <w:numId w:val="28"/>
              </w:numPr>
              <w:spacing w:line="240" w:lineRule="atLeast"/>
              <w:contextualSpacing/>
              <w:jc w:val="both"/>
              <w:rPr>
                <w:color w:val="333333"/>
                <w:sz w:val="22"/>
                <w:szCs w:val="22"/>
              </w:rPr>
            </w:pPr>
            <w:r w:rsidRPr="00262C49">
              <w:rPr>
                <w:color w:val="333333"/>
                <w:sz w:val="22"/>
                <w:szCs w:val="22"/>
              </w:rPr>
              <w:t>признание ценности гармоничных отношений между людьми, способность контролировать и корректировать в общении с конкретным чел</w:t>
            </w:r>
            <w:r>
              <w:rPr>
                <w:color w:val="333333"/>
                <w:sz w:val="22"/>
                <w:szCs w:val="22"/>
              </w:rPr>
              <w:t>овеком свою и чужую агрессию;</w:t>
            </w:r>
          </w:p>
          <w:p w:rsidR="00262C49" w:rsidRDefault="00262C49" w:rsidP="00CB5557">
            <w:pPr>
              <w:pStyle w:val="a9"/>
              <w:numPr>
                <w:ilvl w:val="0"/>
                <w:numId w:val="28"/>
              </w:numPr>
              <w:spacing w:line="240" w:lineRule="atLeast"/>
              <w:contextualSpacing/>
              <w:jc w:val="both"/>
              <w:rPr>
                <w:color w:val="333333"/>
                <w:sz w:val="22"/>
                <w:szCs w:val="22"/>
              </w:rPr>
            </w:pPr>
            <w:r w:rsidRPr="00262C49">
              <w:rPr>
                <w:color w:val="333333"/>
                <w:sz w:val="22"/>
                <w:szCs w:val="22"/>
              </w:rPr>
              <w:t>владение нормами межкультурного общения;</w:t>
            </w:r>
          </w:p>
          <w:p w:rsidR="00262C49" w:rsidRPr="00262C49" w:rsidRDefault="00262C49" w:rsidP="00CB5557">
            <w:pPr>
              <w:pStyle w:val="a9"/>
              <w:numPr>
                <w:ilvl w:val="0"/>
                <w:numId w:val="28"/>
              </w:numPr>
              <w:spacing w:line="240" w:lineRule="atLeast"/>
              <w:contextualSpacing/>
              <w:jc w:val="both"/>
              <w:rPr>
                <w:color w:val="333333"/>
                <w:sz w:val="22"/>
                <w:szCs w:val="22"/>
              </w:rPr>
            </w:pPr>
            <w:r w:rsidRPr="00262C49">
              <w:rPr>
                <w:color w:val="333333"/>
                <w:sz w:val="22"/>
                <w:szCs w:val="22"/>
              </w:rPr>
              <w:t>готовность к деловому сотрудничеству,  взаимодействию, совместному решению общечеловеческих проблем;</w:t>
            </w:r>
          </w:p>
        </w:tc>
      </w:tr>
      <w:tr w:rsidR="00262C49" w:rsidRPr="00BE79AE" w:rsidTr="00CB5557">
        <w:trPr>
          <w:trHeight w:val="7564"/>
          <w:tblCellSpacing w:w="0" w:type="dxa"/>
        </w:trPr>
        <w:tc>
          <w:tcPr>
            <w:tcW w:w="114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Default="00262C49" w:rsidP="00CB5557">
            <w:pPr>
              <w:pStyle w:val="a9"/>
              <w:spacing w:line="240" w:lineRule="atLeast"/>
              <w:contextualSpacing/>
              <w:jc w:val="both"/>
              <w:rPr>
                <w:color w:val="333333"/>
                <w:sz w:val="22"/>
                <w:szCs w:val="22"/>
              </w:rPr>
            </w:pPr>
            <w:r w:rsidRPr="00262C49">
              <w:rPr>
                <w:rStyle w:val="af"/>
                <w:color w:val="333333"/>
                <w:sz w:val="22"/>
                <w:szCs w:val="22"/>
              </w:rPr>
              <w:lastRenderedPageBreak/>
              <w:t>Социальные навыки, опыт самостоятельной работы</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объективное оценивание своих учебных достижений, поведения, черт своей личности; учет мнения других людей при определении собс</w:t>
            </w:r>
            <w:r>
              <w:rPr>
                <w:color w:val="333333"/>
                <w:sz w:val="22"/>
                <w:szCs w:val="22"/>
              </w:rPr>
              <w:t>твенной позиции и самооценке;</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владение навыками организации и участия</w:t>
            </w:r>
            <w:r>
              <w:rPr>
                <w:color w:val="333333"/>
                <w:sz w:val="22"/>
                <w:szCs w:val="22"/>
              </w:rPr>
              <w:t xml:space="preserve"> в коллективной деятельности;</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 xml:space="preserve">осознание своей национальной </w:t>
            </w:r>
            <w:r>
              <w:rPr>
                <w:color w:val="333333"/>
                <w:sz w:val="22"/>
                <w:szCs w:val="22"/>
              </w:rPr>
              <w:t>и  социальной принадлежности;</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определение собственного отношения к явлениям современной жизни, умение отстаивать свою гражданскую позицию</w:t>
            </w:r>
            <w:r>
              <w:rPr>
                <w:color w:val="333333"/>
                <w:sz w:val="22"/>
                <w:szCs w:val="22"/>
              </w:rPr>
              <w:t>, формулировать свои взгляды;</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осуществление осознанного выбора путей продолжения образования или будущей п</w:t>
            </w:r>
            <w:r>
              <w:rPr>
                <w:color w:val="333333"/>
                <w:sz w:val="22"/>
                <w:szCs w:val="22"/>
              </w:rPr>
              <w:t>рофессиональной деятельности;</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сознательная активность в о</w:t>
            </w:r>
            <w:r>
              <w:rPr>
                <w:color w:val="333333"/>
                <w:sz w:val="22"/>
                <w:szCs w:val="22"/>
              </w:rPr>
              <w:t xml:space="preserve">бщественных и классных </w:t>
            </w:r>
            <w:r w:rsidRPr="00E77227">
              <w:rPr>
                <w:color w:val="333333"/>
                <w:sz w:val="22"/>
                <w:szCs w:val="22"/>
              </w:rPr>
              <w:t>делах</w:t>
            </w:r>
            <w:r w:rsidR="00E77227">
              <w:rPr>
                <w:color w:val="333333"/>
                <w:sz w:val="22"/>
                <w:szCs w:val="22"/>
              </w:rPr>
              <w:t xml:space="preserve">, </w:t>
            </w:r>
          </w:p>
          <w:p w:rsid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 xml:space="preserve">сформированность  опыта самостоятельной </w:t>
            </w:r>
            <w:r>
              <w:rPr>
                <w:color w:val="333333"/>
                <w:sz w:val="22"/>
                <w:szCs w:val="22"/>
              </w:rPr>
              <w:t xml:space="preserve">познавательной деятельности; </w:t>
            </w:r>
          </w:p>
          <w:p w:rsidR="00262C49" w:rsidRPr="00262C49" w:rsidRDefault="00262C49" w:rsidP="00CB5557">
            <w:pPr>
              <w:pStyle w:val="a9"/>
              <w:numPr>
                <w:ilvl w:val="0"/>
                <w:numId w:val="29"/>
              </w:numPr>
              <w:spacing w:line="240" w:lineRule="atLeast"/>
              <w:contextualSpacing/>
              <w:jc w:val="both"/>
              <w:rPr>
                <w:color w:val="333333"/>
                <w:sz w:val="22"/>
                <w:szCs w:val="22"/>
              </w:rPr>
            </w:pPr>
            <w:r w:rsidRPr="00262C49">
              <w:rPr>
                <w:color w:val="333333"/>
                <w:sz w:val="22"/>
                <w:szCs w:val="22"/>
              </w:rPr>
              <w:t>чувство личной ответственности за управление собственной жизнью</w:t>
            </w:r>
          </w:p>
        </w:tc>
        <w:tc>
          <w:tcPr>
            <w:tcW w:w="0" w:type="auto"/>
            <w:vMerge/>
            <w:tcBorders>
              <w:top w:val="outset" w:sz="6" w:space="0" w:color="auto"/>
              <w:left w:val="outset" w:sz="6" w:space="0" w:color="auto"/>
              <w:bottom w:val="outset" w:sz="6" w:space="0" w:color="auto"/>
              <w:right w:val="outset" w:sz="6" w:space="0" w:color="auto"/>
            </w:tcBorders>
            <w:vAlign w:val="center"/>
          </w:tcPr>
          <w:p w:rsidR="00262C49" w:rsidRPr="00262C49" w:rsidRDefault="00262C49" w:rsidP="00CB5557">
            <w:pPr>
              <w:pStyle w:val="a9"/>
              <w:spacing w:line="240" w:lineRule="atLeast"/>
              <w:contextualSpacing/>
              <w:jc w:val="both"/>
              <w:rPr>
                <w:color w:val="333333"/>
                <w:sz w:val="22"/>
                <w:szCs w:val="22"/>
              </w:rPr>
            </w:pPr>
          </w:p>
        </w:tc>
        <w:tc>
          <w:tcPr>
            <w:tcW w:w="2806"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262C49" w:rsidRDefault="00262C49" w:rsidP="00CB5557">
            <w:pPr>
              <w:pStyle w:val="a9"/>
              <w:spacing w:line="240" w:lineRule="atLeast"/>
              <w:contextualSpacing/>
              <w:jc w:val="both"/>
              <w:rPr>
                <w:color w:val="333333"/>
                <w:sz w:val="22"/>
                <w:szCs w:val="22"/>
              </w:rPr>
            </w:pPr>
            <w:r w:rsidRPr="00262C49">
              <w:rPr>
                <w:rStyle w:val="af"/>
                <w:color w:val="333333"/>
                <w:sz w:val="22"/>
                <w:szCs w:val="22"/>
              </w:rPr>
              <w:t>Физический потенциал:</w:t>
            </w:r>
            <w:r>
              <w:rPr>
                <w:color w:val="333333"/>
                <w:sz w:val="22"/>
                <w:szCs w:val="22"/>
              </w:rPr>
              <w:br/>
            </w:r>
          </w:p>
          <w:p w:rsidR="00E77227" w:rsidRDefault="00262C49" w:rsidP="00CB5557">
            <w:pPr>
              <w:pStyle w:val="a9"/>
              <w:numPr>
                <w:ilvl w:val="0"/>
                <w:numId w:val="30"/>
              </w:numPr>
              <w:spacing w:line="240" w:lineRule="atLeast"/>
              <w:contextualSpacing/>
              <w:jc w:val="both"/>
              <w:rPr>
                <w:color w:val="333333"/>
                <w:sz w:val="22"/>
                <w:szCs w:val="22"/>
              </w:rPr>
            </w:pPr>
            <w:r w:rsidRPr="00262C49">
              <w:rPr>
                <w:color w:val="333333"/>
                <w:sz w:val="22"/>
                <w:szCs w:val="22"/>
              </w:rPr>
              <w:t>стремлени</w:t>
            </w:r>
            <w:r w:rsidR="00E77227">
              <w:rPr>
                <w:color w:val="333333"/>
                <w:sz w:val="22"/>
                <w:szCs w:val="22"/>
              </w:rPr>
              <w:t>е к физическому совершенству;</w:t>
            </w:r>
          </w:p>
          <w:p w:rsidR="00262C49" w:rsidRDefault="00262C49" w:rsidP="00CB5557">
            <w:pPr>
              <w:pStyle w:val="a9"/>
              <w:numPr>
                <w:ilvl w:val="0"/>
                <w:numId w:val="30"/>
              </w:numPr>
              <w:spacing w:line="240" w:lineRule="atLeast"/>
              <w:contextualSpacing/>
              <w:jc w:val="both"/>
              <w:rPr>
                <w:color w:val="333333"/>
                <w:sz w:val="22"/>
                <w:szCs w:val="22"/>
              </w:rPr>
            </w:pPr>
            <w:r w:rsidRPr="00262C49">
              <w:rPr>
                <w:color w:val="333333"/>
                <w:sz w:val="22"/>
                <w:szCs w:val="22"/>
              </w:rPr>
              <w:t>осознание прямой связи между физическим состоянием человека и его работо</w:t>
            </w:r>
            <w:r>
              <w:rPr>
                <w:color w:val="333333"/>
                <w:sz w:val="22"/>
                <w:szCs w:val="22"/>
              </w:rPr>
              <w:t>способностью;</w:t>
            </w:r>
          </w:p>
          <w:p w:rsidR="00262C49" w:rsidRDefault="00262C49" w:rsidP="00CB5557">
            <w:pPr>
              <w:pStyle w:val="a9"/>
              <w:numPr>
                <w:ilvl w:val="0"/>
                <w:numId w:val="30"/>
              </w:numPr>
              <w:spacing w:line="240" w:lineRule="atLeast"/>
              <w:contextualSpacing/>
              <w:jc w:val="both"/>
              <w:rPr>
                <w:color w:val="333333"/>
                <w:sz w:val="22"/>
                <w:szCs w:val="22"/>
              </w:rPr>
            </w:pPr>
            <w:r w:rsidRPr="00262C49">
              <w:rPr>
                <w:color w:val="333333"/>
                <w:sz w:val="22"/>
                <w:szCs w:val="22"/>
              </w:rPr>
              <w:t>сформированный индивидуальный способ   физического совершенствования (систематическое за</w:t>
            </w:r>
            <w:r>
              <w:rPr>
                <w:color w:val="333333"/>
                <w:sz w:val="22"/>
                <w:szCs w:val="22"/>
              </w:rPr>
              <w:t>нятие одним из видов спорта);</w:t>
            </w:r>
          </w:p>
          <w:p w:rsidR="00262C49" w:rsidRDefault="00262C49" w:rsidP="00CB5557">
            <w:pPr>
              <w:pStyle w:val="a9"/>
              <w:numPr>
                <w:ilvl w:val="0"/>
                <w:numId w:val="30"/>
              </w:numPr>
              <w:spacing w:line="240" w:lineRule="atLeast"/>
              <w:contextualSpacing/>
              <w:jc w:val="both"/>
              <w:rPr>
                <w:color w:val="333333"/>
                <w:sz w:val="22"/>
                <w:szCs w:val="22"/>
              </w:rPr>
            </w:pPr>
            <w:r w:rsidRPr="00262C49">
              <w:rPr>
                <w:color w:val="333333"/>
                <w:sz w:val="22"/>
                <w:szCs w:val="22"/>
              </w:rPr>
              <w:t>осознанное отношение к здоровью, готовность к сохранению и укреплению своего здоровья и здоровья других людей, ведение з</w:t>
            </w:r>
            <w:r>
              <w:rPr>
                <w:color w:val="333333"/>
                <w:sz w:val="22"/>
                <w:szCs w:val="22"/>
              </w:rPr>
              <w:t>дорового образа жизни;</w:t>
            </w:r>
          </w:p>
          <w:p w:rsidR="00262C49" w:rsidRPr="00262C49" w:rsidRDefault="00262C49" w:rsidP="00CB5557">
            <w:pPr>
              <w:pStyle w:val="a9"/>
              <w:numPr>
                <w:ilvl w:val="0"/>
                <w:numId w:val="30"/>
              </w:numPr>
              <w:spacing w:line="240" w:lineRule="atLeast"/>
              <w:contextualSpacing/>
              <w:jc w:val="both"/>
              <w:rPr>
                <w:color w:val="333333"/>
                <w:sz w:val="22"/>
                <w:szCs w:val="22"/>
              </w:rPr>
            </w:pPr>
            <w:r w:rsidRPr="00262C49">
              <w:rPr>
                <w:color w:val="333333"/>
                <w:sz w:val="22"/>
                <w:szCs w:val="22"/>
              </w:rPr>
              <w:t>умение применять простейшие способы оказания первой медицинской помощи, способность действовать в чрезвычайных ситуациях.</w:t>
            </w:r>
          </w:p>
        </w:tc>
      </w:tr>
    </w:tbl>
    <w:p w:rsidR="00E831BF" w:rsidRPr="00F236E3" w:rsidRDefault="00E831BF" w:rsidP="00262C49">
      <w:pPr>
        <w:pStyle w:val="a9"/>
        <w:spacing w:line="240" w:lineRule="atLeast"/>
        <w:contextualSpacing/>
        <w:jc w:val="both"/>
        <w:rPr>
          <w:rStyle w:val="af"/>
          <w:sz w:val="28"/>
          <w:szCs w:val="28"/>
        </w:rPr>
      </w:pPr>
    </w:p>
    <w:p w:rsidR="00755D7A" w:rsidRPr="00F236E3" w:rsidRDefault="00755D7A" w:rsidP="00262C49">
      <w:pPr>
        <w:pStyle w:val="a9"/>
        <w:spacing w:line="240" w:lineRule="atLeast"/>
        <w:contextualSpacing/>
        <w:jc w:val="both"/>
        <w:rPr>
          <w:sz w:val="28"/>
          <w:szCs w:val="28"/>
        </w:rPr>
      </w:pPr>
    </w:p>
    <w:p w:rsidR="00755D7A" w:rsidRPr="00BE79AE" w:rsidRDefault="00755D7A" w:rsidP="00262C49">
      <w:pPr>
        <w:pStyle w:val="a9"/>
        <w:spacing w:line="240" w:lineRule="atLeast"/>
        <w:contextualSpacing/>
        <w:jc w:val="both"/>
        <w:rPr>
          <w:color w:val="FF0000"/>
          <w:sz w:val="28"/>
          <w:szCs w:val="28"/>
        </w:rPr>
      </w:pPr>
    </w:p>
    <w:p w:rsidR="00755D7A" w:rsidRPr="00BE79AE" w:rsidRDefault="00755D7A" w:rsidP="00262C49">
      <w:pPr>
        <w:pStyle w:val="a9"/>
        <w:spacing w:line="240" w:lineRule="atLeast"/>
        <w:contextualSpacing/>
        <w:jc w:val="both"/>
        <w:rPr>
          <w:color w:val="FF0000"/>
          <w:sz w:val="28"/>
          <w:szCs w:val="28"/>
        </w:rPr>
      </w:pPr>
    </w:p>
    <w:p w:rsidR="00A55401" w:rsidRPr="00BE79AE" w:rsidRDefault="00A55401" w:rsidP="00262C49">
      <w:pPr>
        <w:pStyle w:val="a9"/>
        <w:spacing w:line="240" w:lineRule="atLeast"/>
        <w:contextualSpacing/>
        <w:jc w:val="both"/>
        <w:rPr>
          <w:b/>
          <w:sz w:val="28"/>
          <w:szCs w:val="28"/>
        </w:rPr>
      </w:pPr>
    </w:p>
    <w:p w:rsidR="00E831BF" w:rsidRPr="00BE79AE" w:rsidRDefault="00E831BF" w:rsidP="00262C49">
      <w:pPr>
        <w:pStyle w:val="a9"/>
        <w:spacing w:line="240" w:lineRule="atLeast"/>
        <w:contextualSpacing/>
        <w:jc w:val="both"/>
        <w:rPr>
          <w:b/>
          <w:sz w:val="28"/>
          <w:szCs w:val="28"/>
        </w:rPr>
      </w:pPr>
    </w:p>
    <w:p w:rsidR="00E831BF" w:rsidRPr="00BE79AE" w:rsidRDefault="00E831BF" w:rsidP="00BE79AE">
      <w:pPr>
        <w:pStyle w:val="a9"/>
        <w:spacing w:line="360" w:lineRule="auto"/>
        <w:contextualSpacing/>
        <w:jc w:val="both"/>
        <w:rPr>
          <w:b/>
          <w:sz w:val="28"/>
          <w:szCs w:val="28"/>
        </w:rPr>
      </w:pPr>
    </w:p>
    <w:p w:rsidR="00E831BF" w:rsidRPr="00BE79AE" w:rsidRDefault="00E831BF" w:rsidP="00BE79AE">
      <w:pPr>
        <w:pStyle w:val="a9"/>
        <w:spacing w:line="360" w:lineRule="auto"/>
        <w:contextualSpacing/>
        <w:jc w:val="both"/>
        <w:rPr>
          <w:b/>
          <w:sz w:val="28"/>
          <w:szCs w:val="28"/>
        </w:rPr>
      </w:pPr>
    </w:p>
    <w:p w:rsidR="00E831BF" w:rsidRPr="00BE79AE" w:rsidRDefault="00E831BF" w:rsidP="00BE79AE">
      <w:pPr>
        <w:pStyle w:val="a9"/>
        <w:spacing w:line="360" w:lineRule="auto"/>
        <w:contextualSpacing/>
        <w:jc w:val="both"/>
        <w:rPr>
          <w:b/>
          <w:sz w:val="28"/>
          <w:szCs w:val="28"/>
        </w:rPr>
      </w:pPr>
    </w:p>
    <w:p w:rsidR="00E77227" w:rsidRDefault="00E77227" w:rsidP="00BE79AE">
      <w:pPr>
        <w:pStyle w:val="a9"/>
        <w:spacing w:line="360" w:lineRule="auto"/>
        <w:contextualSpacing/>
        <w:jc w:val="both"/>
        <w:rPr>
          <w:b/>
          <w:sz w:val="28"/>
          <w:szCs w:val="28"/>
        </w:rPr>
      </w:pPr>
    </w:p>
    <w:p w:rsidR="00755D7A" w:rsidRPr="00BE79AE" w:rsidRDefault="00755D7A" w:rsidP="00BE79AE">
      <w:pPr>
        <w:pStyle w:val="a9"/>
        <w:spacing w:line="360" w:lineRule="auto"/>
        <w:contextualSpacing/>
        <w:jc w:val="both"/>
        <w:rPr>
          <w:b/>
          <w:sz w:val="28"/>
          <w:szCs w:val="28"/>
        </w:rPr>
      </w:pPr>
      <w:r w:rsidRPr="00BE79AE">
        <w:rPr>
          <w:b/>
          <w:sz w:val="28"/>
          <w:szCs w:val="28"/>
        </w:rPr>
        <w:lastRenderedPageBreak/>
        <w:t xml:space="preserve">Основная  образовательная программа </w:t>
      </w:r>
      <w:r w:rsidR="002A7473">
        <w:rPr>
          <w:b/>
          <w:sz w:val="28"/>
          <w:szCs w:val="28"/>
        </w:rPr>
        <w:t>-</w:t>
      </w:r>
      <w:r w:rsidRPr="00BE79AE">
        <w:rPr>
          <w:b/>
          <w:sz w:val="28"/>
          <w:szCs w:val="28"/>
        </w:rPr>
        <w:t xml:space="preserve"> среднее общее образование</w:t>
      </w:r>
    </w:p>
    <w:p w:rsidR="00755D7A" w:rsidRPr="00E77227" w:rsidRDefault="00D11D4A" w:rsidP="00BE79AE">
      <w:pPr>
        <w:pStyle w:val="a9"/>
        <w:spacing w:line="360" w:lineRule="auto"/>
        <w:contextualSpacing/>
        <w:jc w:val="both"/>
        <w:rPr>
          <w:b/>
          <w:sz w:val="28"/>
          <w:szCs w:val="28"/>
        </w:rPr>
      </w:pPr>
      <w:r w:rsidRPr="00BE79AE">
        <w:rPr>
          <w:b/>
          <w:sz w:val="28"/>
          <w:szCs w:val="28"/>
        </w:rPr>
        <w:t>(10</w:t>
      </w:r>
      <w:r w:rsidR="002A7473">
        <w:rPr>
          <w:b/>
          <w:sz w:val="28"/>
          <w:szCs w:val="28"/>
        </w:rPr>
        <w:t>-</w:t>
      </w:r>
      <w:r w:rsidR="00512BE5" w:rsidRPr="00BE79AE">
        <w:rPr>
          <w:b/>
          <w:sz w:val="28"/>
          <w:szCs w:val="28"/>
        </w:rPr>
        <w:t>11</w:t>
      </w:r>
      <w:r w:rsidR="00755D7A" w:rsidRPr="00BE79AE">
        <w:rPr>
          <w:b/>
          <w:sz w:val="28"/>
          <w:szCs w:val="28"/>
        </w:rPr>
        <w:t xml:space="preserve"> класс</w:t>
      </w:r>
      <w:r w:rsidR="00512BE5" w:rsidRPr="00BE79AE">
        <w:rPr>
          <w:b/>
          <w:sz w:val="28"/>
          <w:szCs w:val="28"/>
        </w:rPr>
        <w:t>ы</w:t>
      </w:r>
      <w:r w:rsidR="00E77227">
        <w:rPr>
          <w:b/>
          <w:sz w:val="28"/>
          <w:szCs w:val="28"/>
        </w:rPr>
        <w:t>)</w:t>
      </w:r>
    </w:p>
    <w:p w:rsidR="00755D7A" w:rsidRPr="00BE79AE" w:rsidRDefault="00755D7A" w:rsidP="00BE79AE">
      <w:pPr>
        <w:pStyle w:val="a9"/>
        <w:spacing w:line="360" w:lineRule="auto"/>
        <w:contextualSpacing/>
        <w:jc w:val="both"/>
        <w:rPr>
          <w:b/>
          <w:sz w:val="28"/>
          <w:szCs w:val="28"/>
        </w:rPr>
      </w:pPr>
      <w:r w:rsidRPr="00BE79AE">
        <w:rPr>
          <w:b/>
          <w:sz w:val="28"/>
          <w:szCs w:val="28"/>
        </w:rPr>
        <w:t>Целевое назначение</w:t>
      </w:r>
      <w:r w:rsidR="00E77227">
        <w:rPr>
          <w:b/>
          <w:sz w:val="28"/>
          <w:szCs w:val="28"/>
        </w:rPr>
        <w:t>:</w:t>
      </w:r>
    </w:p>
    <w:p w:rsidR="00E77227" w:rsidRDefault="00755D7A" w:rsidP="0095393C">
      <w:pPr>
        <w:pStyle w:val="a9"/>
        <w:numPr>
          <w:ilvl w:val="0"/>
          <w:numId w:val="31"/>
        </w:numPr>
        <w:spacing w:line="360" w:lineRule="auto"/>
        <w:contextualSpacing/>
        <w:jc w:val="both"/>
        <w:rPr>
          <w:sz w:val="28"/>
          <w:szCs w:val="28"/>
        </w:rPr>
      </w:pPr>
      <w:r w:rsidRPr="00BE79AE">
        <w:rPr>
          <w:sz w:val="28"/>
          <w:szCs w:val="28"/>
        </w:rPr>
        <w:t xml:space="preserve">Сформировать у </w:t>
      </w:r>
      <w:r w:rsidR="00D11D4A" w:rsidRPr="00BE79AE">
        <w:rPr>
          <w:sz w:val="28"/>
          <w:szCs w:val="28"/>
        </w:rPr>
        <w:t>об</w:t>
      </w:r>
      <w:r w:rsidRPr="00BE79AE">
        <w:rPr>
          <w:sz w:val="28"/>
          <w:szCs w:val="28"/>
        </w:rPr>
        <w:t>уча</w:t>
      </w:r>
      <w:r w:rsidR="00D11D4A" w:rsidRPr="00BE79AE">
        <w:rPr>
          <w:sz w:val="28"/>
          <w:szCs w:val="28"/>
        </w:rPr>
        <w:t>ю</w:t>
      </w:r>
      <w:r w:rsidRPr="00BE79AE">
        <w:rPr>
          <w:sz w:val="28"/>
          <w:szCs w:val="28"/>
        </w:rPr>
        <w:t>щихся ценностные мотивы учения, развить способность использовать различные источники информации.</w:t>
      </w:r>
    </w:p>
    <w:p w:rsidR="00E77227" w:rsidRDefault="00755D7A" w:rsidP="0095393C">
      <w:pPr>
        <w:pStyle w:val="a9"/>
        <w:numPr>
          <w:ilvl w:val="0"/>
          <w:numId w:val="31"/>
        </w:numPr>
        <w:spacing w:line="360" w:lineRule="auto"/>
        <w:contextualSpacing/>
        <w:jc w:val="both"/>
        <w:rPr>
          <w:sz w:val="28"/>
          <w:szCs w:val="28"/>
        </w:rPr>
      </w:pPr>
      <w:r w:rsidRPr="00E77227">
        <w:rPr>
          <w:sz w:val="28"/>
          <w:szCs w:val="28"/>
        </w:rPr>
        <w:t xml:space="preserve">Научить </w:t>
      </w:r>
      <w:r w:rsidR="00D11D4A" w:rsidRPr="00E77227">
        <w:rPr>
          <w:sz w:val="28"/>
          <w:szCs w:val="28"/>
        </w:rPr>
        <w:t>об</w:t>
      </w:r>
      <w:r w:rsidRPr="00E77227">
        <w:rPr>
          <w:sz w:val="28"/>
          <w:szCs w:val="28"/>
        </w:rPr>
        <w:t>уча</w:t>
      </w:r>
      <w:r w:rsidR="00D11D4A" w:rsidRPr="00E77227">
        <w:rPr>
          <w:sz w:val="28"/>
          <w:szCs w:val="28"/>
        </w:rPr>
        <w:t>ю</w:t>
      </w:r>
      <w:r w:rsidRPr="00E77227">
        <w:rPr>
          <w:sz w:val="28"/>
          <w:szCs w:val="28"/>
        </w:rPr>
        <w:t>щихся выявлять проблемы (учебные, жизненные) и решать их на основе существующих норм и правил.</w:t>
      </w:r>
    </w:p>
    <w:p w:rsidR="00E77227" w:rsidRDefault="00755D7A" w:rsidP="0095393C">
      <w:pPr>
        <w:pStyle w:val="a9"/>
        <w:numPr>
          <w:ilvl w:val="0"/>
          <w:numId w:val="31"/>
        </w:numPr>
        <w:spacing w:line="360" w:lineRule="auto"/>
        <w:contextualSpacing/>
        <w:jc w:val="both"/>
        <w:rPr>
          <w:sz w:val="28"/>
          <w:szCs w:val="28"/>
        </w:rPr>
      </w:pPr>
      <w:r w:rsidRPr="00E77227">
        <w:rPr>
          <w:sz w:val="28"/>
          <w:szCs w:val="28"/>
        </w:rPr>
        <w:t xml:space="preserve">Научить </w:t>
      </w:r>
      <w:r w:rsidR="00D11D4A" w:rsidRPr="00E77227">
        <w:rPr>
          <w:sz w:val="28"/>
          <w:szCs w:val="28"/>
        </w:rPr>
        <w:t>об</w:t>
      </w:r>
      <w:r w:rsidRPr="00E77227">
        <w:rPr>
          <w:sz w:val="28"/>
          <w:szCs w:val="28"/>
        </w:rPr>
        <w:t>уча</w:t>
      </w:r>
      <w:r w:rsidR="00D11D4A" w:rsidRPr="00E77227">
        <w:rPr>
          <w:sz w:val="28"/>
          <w:szCs w:val="28"/>
        </w:rPr>
        <w:t>ю</w:t>
      </w:r>
      <w:r w:rsidRPr="00E77227">
        <w:rPr>
          <w:sz w:val="28"/>
          <w:szCs w:val="28"/>
        </w:rPr>
        <w:t>щихся решать стандартные жизненные проблемы, усваивать существующие правила и нормы решения этих проблем.</w:t>
      </w:r>
    </w:p>
    <w:p w:rsidR="00E77227" w:rsidRDefault="00755D7A" w:rsidP="0095393C">
      <w:pPr>
        <w:pStyle w:val="a9"/>
        <w:numPr>
          <w:ilvl w:val="0"/>
          <w:numId w:val="31"/>
        </w:numPr>
        <w:spacing w:line="360" w:lineRule="auto"/>
        <w:contextualSpacing/>
        <w:jc w:val="both"/>
        <w:rPr>
          <w:sz w:val="28"/>
          <w:szCs w:val="28"/>
        </w:rPr>
      </w:pPr>
      <w:r w:rsidRPr="00E77227">
        <w:rPr>
          <w:sz w:val="28"/>
          <w:szCs w:val="28"/>
        </w:rPr>
        <w:t xml:space="preserve">Подготовить </w:t>
      </w:r>
      <w:r w:rsidR="00D11D4A" w:rsidRPr="00E77227">
        <w:rPr>
          <w:sz w:val="28"/>
          <w:szCs w:val="28"/>
        </w:rPr>
        <w:t>об</w:t>
      </w:r>
      <w:r w:rsidRPr="00E77227">
        <w:rPr>
          <w:sz w:val="28"/>
          <w:szCs w:val="28"/>
        </w:rPr>
        <w:t>уча</w:t>
      </w:r>
      <w:r w:rsidR="00D11D4A" w:rsidRPr="00E77227">
        <w:rPr>
          <w:sz w:val="28"/>
          <w:szCs w:val="28"/>
        </w:rPr>
        <w:t>ю</w:t>
      </w:r>
      <w:r w:rsidRPr="00E77227">
        <w:rPr>
          <w:sz w:val="28"/>
          <w:szCs w:val="28"/>
        </w:rPr>
        <w:t>щихся к осознанному выбору профессии или сферы деятельности, к продолжению образования.</w:t>
      </w:r>
    </w:p>
    <w:p w:rsidR="00755D7A" w:rsidRPr="00E77227" w:rsidRDefault="00755D7A" w:rsidP="0095393C">
      <w:pPr>
        <w:pStyle w:val="a9"/>
        <w:numPr>
          <w:ilvl w:val="0"/>
          <w:numId w:val="31"/>
        </w:numPr>
        <w:spacing w:line="360" w:lineRule="auto"/>
        <w:contextualSpacing/>
        <w:jc w:val="both"/>
        <w:rPr>
          <w:sz w:val="28"/>
          <w:szCs w:val="28"/>
        </w:rPr>
      </w:pPr>
      <w:r w:rsidRPr="00E77227">
        <w:rPr>
          <w:sz w:val="28"/>
          <w:szCs w:val="28"/>
        </w:rPr>
        <w:t xml:space="preserve">Научить </w:t>
      </w:r>
      <w:r w:rsidR="00D11D4A" w:rsidRPr="00E77227">
        <w:rPr>
          <w:sz w:val="28"/>
          <w:szCs w:val="28"/>
        </w:rPr>
        <w:t>об</w:t>
      </w:r>
      <w:r w:rsidRPr="00E77227">
        <w:rPr>
          <w:sz w:val="28"/>
          <w:szCs w:val="28"/>
        </w:rPr>
        <w:t>уча</w:t>
      </w:r>
      <w:r w:rsidR="00D11D4A" w:rsidRPr="00E77227">
        <w:rPr>
          <w:sz w:val="28"/>
          <w:szCs w:val="28"/>
        </w:rPr>
        <w:t>ю</w:t>
      </w:r>
      <w:r w:rsidRPr="00E77227">
        <w:rPr>
          <w:sz w:val="28"/>
          <w:szCs w:val="28"/>
        </w:rPr>
        <w:t>щихся ориентироваться в мире ценностей, развить способность к определению критериев оценки явлений действительности.</w:t>
      </w:r>
    </w:p>
    <w:p w:rsidR="00755D7A" w:rsidRPr="00E77227" w:rsidRDefault="00755D7A" w:rsidP="00BE79AE">
      <w:pPr>
        <w:pStyle w:val="a9"/>
        <w:spacing w:line="360" w:lineRule="auto"/>
        <w:contextualSpacing/>
        <w:jc w:val="both"/>
        <w:rPr>
          <w:sz w:val="28"/>
          <w:szCs w:val="28"/>
        </w:rPr>
      </w:pPr>
      <w:r w:rsidRPr="00E77227">
        <w:rPr>
          <w:sz w:val="28"/>
          <w:szCs w:val="28"/>
        </w:rPr>
        <w:t xml:space="preserve">Характеристика </w:t>
      </w:r>
      <w:r w:rsidR="00D11D4A" w:rsidRPr="00E77227">
        <w:rPr>
          <w:sz w:val="28"/>
          <w:szCs w:val="28"/>
        </w:rPr>
        <w:t>об</w:t>
      </w:r>
      <w:r w:rsidRPr="00E77227">
        <w:rPr>
          <w:sz w:val="28"/>
          <w:szCs w:val="28"/>
        </w:rPr>
        <w:t>уча</w:t>
      </w:r>
      <w:r w:rsidR="00D11D4A" w:rsidRPr="00E77227">
        <w:rPr>
          <w:sz w:val="28"/>
          <w:szCs w:val="28"/>
        </w:rPr>
        <w:t>ю</w:t>
      </w:r>
      <w:r w:rsidR="00E77227" w:rsidRPr="00E77227">
        <w:rPr>
          <w:sz w:val="28"/>
          <w:szCs w:val="28"/>
        </w:rPr>
        <w:t>щихся</w:t>
      </w:r>
      <w:r w:rsidR="00E77227">
        <w:rPr>
          <w:sz w:val="28"/>
          <w:szCs w:val="28"/>
        </w:rPr>
        <w:t>:</w:t>
      </w:r>
    </w:p>
    <w:p w:rsidR="00755D7A" w:rsidRPr="00BE79AE" w:rsidRDefault="001E0ABA" w:rsidP="00BE79AE">
      <w:pPr>
        <w:pStyle w:val="a9"/>
        <w:spacing w:line="360" w:lineRule="auto"/>
        <w:contextualSpacing/>
        <w:jc w:val="both"/>
        <w:rPr>
          <w:color w:val="000000"/>
          <w:sz w:val="28"/>
          <w:szCs w:val="28"/>
        </w:rPr>
      </w:pPr>
      <w:r w:rsidRPr="00BE79AE">
        <w:rPr>
          <w:color w:val="000000"/>
          <w:sz w:val="28"/>
          <w:szCs w:val="28"/>
        </w:rPr>
        <w:t>Возраст 16</w:t>
      </w:r>
      <w:r w:rsidR="002A7473">
        <w:rPr>
          <w:color w:val="000000"/>
          <w:sz w:val="28"/>
          <w:szCs w:val="28"/>
        </w:rPr>
        <w:t>-</w:t>
      </w:r>
      <w:r w:rsidR="00755D7A" w:rsidRPr="00BE79AE">
        <w:rPr>
          <w:color w:val="000000"/>
          <w:sz w:val="28"/>
          <w:szCs w:val="28"/>
        </w:rPr>
        <w:t>18 лет.</w:t>
      </w:r>
    </w:p>
    <w:p w:rsidR="00755D7A" w:rsidRPr="00BE79AE" w:rsidRDefault="00755D7A" w:rsidP="00BE79AE">
      <w:pPr>
        <w:pStyle w:val="a9"/>
        <w:spacing w:line="360" w:lineRule="auto"/>
        <w:contextualSpacing/>
        <w:jc w:val="both"/>
        <w:rPr>
          <w:color w:val="000000"/>
          <w:sz w:val="28"/>
          <w:szCs w:val="28"/>
        </w:rPr>
      </w:pPr>
      <w:r w:rsidRPr="00BE79AE">
        <w:rPr>
          <w:color w:val="000000"/>
          <w:sz w:val="28"/>
          <w:szCs w:val="28"/>
        </w:rPr>
        <w:t>Уровень готовности к освоению программы – успешное освоение базовой образовательной программы средней школы и успешная сдача выпускных экзаменов за курс средней школы.</w:t>
      </w:r>
    </w:p>
    <w:p w:rsidR="00755D7A" w:rsidRPr="00E77227" w:rsidRDefault="00755D7A" w:rsidP="00BE79AE">
      <w:pPr>
        <w:pStyle w:val="a9"/>
        <w:spacing w:line="360" w:lineRule="auto"/>
        <w:contextualSpacing/>
        <w:jc w:val="both"/>
        <w:rPr>
          <w:sz w:val="28"/>
          <w:szCs w:val="28"/>
        </w:rPr>
      </w:pPr>
      <w:r w:rsidRPr="00BE79AE">
        <w:rPr>
          <w:color w:val="000000"/>
          <w:sz w:val="28"/>
          <w:szCs w:val="28"/>
        </w:rPr>
        <w:t>Состояние здоровья: 1</w:t>
      </w:r>
      <w:r w:rsidR="002A7473">
        <w:rPr>
          <w:color w:val="000000"/>
          <w:sz w:val="28"/>
          <w:szCs w:val="28"/>
        </w:rPr>
        <w:t>-</w:t>
      </w:r>
      <w:r w:rsidRPr="00BE79AE">
        <w:rPr>
          <w:color w:val="000000"/>
          <w:sz w:val="28"/>
          <w:szCs w:val="28"/>
        </w:rPr>
        <w:t>4 группы здоровья.</w:t>
      </w:r>
    </w:p>
    <w:p w:rsidR="00755D7A" w:rsidRPr="00E77227" w:rsidRDefault="00755D7A" w:rsidP="00BE79AE">
      <w:pPr>
        <w:pStyle w:val="a9"/>
        <w:spacing w:line="360" w:lineRule="auto"/>
        <w:contextualSpacing/>
        <w:jc w:val="both"/>
        <w:rPr>
          <w:sz w:val="28"/>
          <w:szCs w:val="28"/>
        </w:rPr>
      </w:pPr>
      <w:r w:rsidRPr="00E77227">
        <w:rPr>
          <w:sz w:val="28"/>
          <w:szCs w:val="28"/>
        </w:rPr>
        <w:t>Про</w:t>
      </w:r>
      <w:r w:rsidR="00E77227" w:rsidRPr="00E77227">
        <w:rPr>
          <w:sz w:val="28"/>
          <w:szCs w:val="28"/>
        </w:rPr>
        <w:t>должительность обучения: 2 года</w:t>
      </w:r>
    </w:p>
    <w:p w:rsidR="00755D7A" w:rsidRPr="00DF597B" w:rsidRDefault="00755D7A" w:rsidP="00BE79AE">
      <w:pPr>
        <w:pStyle w:val="a9"/>
        <w:spacing w:line="360" w:lineRule="auto"/>
        <w:contextualSpacing/>
        <w:jc w:val="both"/>
        <w:rPr>
          <w:sz w:val="28"/>
          <w:szCs w:val="28"/>
        </w:rPr>
      </w:pPr>
      <w:r w:rsidRPr="00DF597B">
        <w:rPr>
          <w:sz w:val="28"/>
          <w:szCs w:val="28"/>
        </w:rPr>
        <w:t>Ожидаемый результат</w:t>
      </w:r>
      <w:r w:rsidR="00E77227" w:rsidRPr="00DF597B">
        <w:rPr>
          <w:sz w:val="28"/>
          <w:szCs w:val="28"/>
        </w:rPr>
        <w:t>:</w:t>
      </w:r>
    </w:p>
    <w:p w:rsidR="00E77227" w:rsidRDefault="00755D7A" w:rsidP="0095393C">
      <w:pPr>
        <w:pStyle w:val="a9"/>
        <w:numPr>
          <w:ilvl w:val="0"/>
          <w:numId w:val="32"/>
        </w:numPr>
        <w:spacing w:line="360" w:lineRule="auto"/>
        <w:contextualSpacing/>
        <w:jc w:val="both"/>
        <w:rPr>
          <w:color w:val="000000"/>
          <w:sz w:val="28"/>
          <w:szCs w:val="28"/>
        </w:rPr>
      </w:pPr>
      <w:r w:rsidRPr="00BE79AE">
        <w:rPr>
          <w:color w:val="000000"/>
          <w:sz w:val="28"/>
          <w:szCs w:val="28"/>
        </w:rPr>
        <w:t xml:space="preserve">Достижение </w:t>
      </w:r>
      <w:r w:rsidR="00D11D4A" w:rsidRPr="00BE79AE">
        <w:rPr>
          <w:color w:val="000000"/>
          <w:sz w:val="28"/>
          <w:szCs w:val="28"/>
        </w:rPr>
        <w:t>об</w:t>
      </w:r>
      <w:r w:rsidRPr="00BE79AE">
        <w:rPr>
          <w:color w:val="000000"/>
          <w:sz w:val="28"/>
          <w:szCs w:val="28"/>
        </w:rPr>
        <w:t>уча</w:t>
      </w:r>
      <w:r w:rsidR="00D11D4A" w:rsidRPr="00BE79AE">
        <w:rPr>
          <w:color w:val="000000"/>
          <w:sz w:val="28"/>
          <w:szCs w:val="28"/>
        </w:rPr>
        <w:t>ю</w:t>
      </w:r>
      <w:r w:rsidRPr="00BE79AE">
        <w:rPr>
          <w:color w:val="000000"/>
          <w:sz w:val="28"/>
          <w:szCs w:val="28"/>
        </w:rPr>
        <w:t>щимися уровня допрофессиональной и общекультурной компетентности.</w:t>
      </w:r>
    </w:p>
    <w:p w:rsidR="00E77227" w:rsidRDefault="00755D7A" w:rsidP="0095393C">
      <w:pPr>
        <w:pStyle w:val="a9"/>
        <w:numPr>
          <w:ilvl w:val="0"/>
          <w:numId w:val="32"/>
        </w:numPr>
        <w:spacing w:line="360" w:lineRule="auto"/>
        <w:contextualSpacing/>
        <w:jc w:val="both"/>
        <w:rPr>
          <w:color w:val="000000"/>
          <w:sz w:val="28"/>
          <w:szCs w:val="28"/>
        </w:rPr>
      </w:pPr>
      <w:r w:rsidRPr="00E77227">
        <w:rPr>
          <w:sz w:val="28"/>
          <w:szCs w:val="28"/>
        </w:rPr>
        <w:t>Сформированность готовности к продолжению образования или работе в выбранной сфере деятельности.</w:t>
      </w:r>
    </w:p>
    <w:p w:rsidR="00D11D4A" w:rsidRPr="00E77227" w:rsidRDefault="00755D7A" w:rsidP="0095393C">
      <w:pPr>
        <w:pStyle w:val="a9"/>
        <w:numPr>
          <w:ilvl w:val="0"/>
          <w:numId w:val="32"/>
        </w:numPr>
        <w:spacing w:line="360" w:lineRule="auto"/>
        <w:contextualSpacing/>
        <w:jc w:val="both"/>
        <w:rPr>
          <w:color w:val="000000"/>
          <w:sz w:val="28"/>
          <w:szCs w:val="28"/>
        </w:rPr>
      </w:pPr>
      <w:r w:rsidRPr="00E77227">
        <w:rPr>
          <w:sz w:val="28"/>
          <w:szCs w:val="28"/>
        </w:rPr>
        <w:t>Готовность к решению жизненных проблем и сотрудничеству с другими людьми на основе уважения прав и основных свобод личности.</w:t>
      </w:r>
    </w:p>
    <w:p w:rsidR="003C73DF" w:rsidRPr="00E77227" w:rsidRDefault="003C73DF" w:rsidP="00BE79AE">
      <w:pPr>
        <w:pStyle w:val="a9"/>
        <w:spacing w:line="360" w:lineRule="auto"/>
        <w:contextualSpacing/>
        <w:jc w:val="both"/>
        <w:rPr>
          <w:sz w:val="28"/>
          <w:szCs w:val="28"/>
        </w:rPr>
      </w:pPr>
      <w:r w:rsidRPr="00E77227">
        <w:rPr>
          <w:sz w:val="28"/>
          <w:szCs w:val="28"/>
        </w:rPr>
        <w:t>Организационно</w:t>
      </w:r>
      <w:r w:rsidR="002A7473">
        <w:rPr>
          <w:sz w:val="28"/>
          <w:szCs w:val="28"/>
        </w:rPr>
        <w:t>-</w:t>
      </w:r>
      <w:r w:rsidRPr="00E77227">
        <w:rPr>
          <w:sz w:val="28"/>
          <w:szCs w:val="28"/>
        </w:rPr>
        <w:t>педагогические условия</w:t>
      </w:r>
      <w:r w:rsidR="00E77227">
        <w:rPr>
          <w:sz w:val="28"/>
          <w:szCs w:val="28"/>
        </w:rPr>
        <w:t>:</w:t>
      </w:r>
    </w:p>
    <w:p w:rsidR="00E77227" w:rsidRDefault="003C73DF" w:rsidP="0095393C">
      <w:pPr>
        <w:pStyle w:val="a9"/>
        <w:numPr>
          <w:ilvl w:val="0"/>
          <w:numId w:val="33"/>
        </w:numPr>
        <w:spacing w:line="360" w:lineRule="auto"/>
        <w:contextualSpacing/>
        <w:jc w:val="both"/>
        <w:rPr>
          <w:color w:val="000000"/>
          <w:sz w:val="28"/>
          <w:szCs w:val="28"/>
        </w:rPr>
      </w:pPr>
      <w:r w:rsidRPr="00BE79AE">
        <w:rPr>
          <w:color w:val="000000"/>
          <w:sz w:val="28"/>
          <w:szCs w:val="28"/>
        </w:rPr>
        <w:t>продолжительность обучения два года;</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lastRenderedPageBreak/>
        <w:t xml:space="preserve">режим </w:t>
      </w:r>
      <w:r w:rsidR="00E831BF" w:rsidRPr="00E77227">
        <w:rPr>
          <w:color w:val="000000"/>
          <w:sz w:val="28"/>
          <w:szCs w:val="28"/>
        </w:rPr>
        <w:t>трехдневной</w:t>
      </w:r>
      <w:r w:rsidRPr="00E77227">
        <w:rPr>
          <w:color w:val="000000"/>
          <w:sz w:val="28"/>
          <w:szCs w:val="28"/>
        </w:rPr>
        <w:t xml:space="preserve"> учебной недели;</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продолжительность уроков 45 минут;</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 xml:space="preserve">продолжительность перемен 10 мин., 20 мин., 20 мин., </w:t>
      </w:r>
      <w:r w:rsidR="00E77227">
        <w:rPr>
          <w:color w:val="000000"/>
          <w:sz w:val="28"/>
          <w:szCs w:val="28"/>
        </w:rPr>
        <w:t>10 мин., 10 мин.;</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классно</w:t>
      </w:r>
      <w:r w:rsidR="002A7473">
        <w:rPr>
          <w:color w:val="000000"/>
          <w:sz w:val="28"/>
          <w:szCs w:val="28"/>
        </w:rPr>
        <w:t>-</w:t>
      </w:r>
      <w:r w:rsidRPr="00E77227">
        <w:rPr>
          <w:color w:val="000000"/>
          <w:sz w:val="28"/>
          <w:szCs w:val="28"/>
        </w:rPr>
        <w:t>урочная система;</w:t>
      </w:r>
    </w:p>
    <w:p w:rsidR="00E77227" w:rsidRDefault="00D11D4A" w:rsidP="0095393C">
      <w:pPr>
        <w:pStyle w:val="a9"/>
        <w:numPr>
          <w:ilvl w:val="0"/>
          <w:numId w:val="33"/>
        </w:numPr>
        <w:spacing w:line="360" w:lineRule="auto"/>
        <w:contextualSpacing/>
        <w:jc w:val="both"/>
        <w:rPr>
          <w:color w:val="000000"/>
          <w:sz w:val="28"/>
          <w:szCs w:val="28"/>
        </w:rPr>
      </w:pPr>
      <w:r w:rsidRPr="00E77227">
        <w:rPr>
          <w:color w:val="000000"/>
          <w:sz w:val="28"/>
          <w:szCs w:val="28"/>
        </w:rPr>
        <w:t>образовательную деятельность</w:t>
      </w:r>
      <w:r w:rsidR="003C73DF" w:rsidRPr="00E77227">
        <w:rPr>
          <w:color w:val="000000"/>
          <w:sz w:val="28"/>
          <w:szCs w:val="28"/>
        </w:rPr>
        <w:t xml:space="preserve"> осуществляют учителя, имеющие соответствующий уровень подготовки;</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работает педагог</w:t>
      </w:r>
      <w:r w:rsidR="002A7473">
        <w:rPr>
          <w:color w:val="000000"/>
          <w:sz w:val="28"/>
          <w:szCs w:val="28"/>
        </w:rPr>
        <w:t>-</w:t>
      </w:r>
      <w:r w:rsidRPr="00E77227">
        <w:rPr>
          <w:color w:val="000000"/>
          <w:sz w:val="28"/>
          <w:szCs w:val="28"/>
        </w:rPr>
        <w:t>психолог;</w:t>
      </w:r>
    </w:p>
    <w:p w:rsid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 xml:space="preserve">наполняемость классов </w:t>
      </w:r>
      <w:r w:rsidR="00E831BF" w:rsidRPr="00E77227">
        <w:rPr>
          <w:color w:val="000000"/>
          <w:sz w:val="28"/>
          <w:szCs w:val="28"/>
        </w:rPr>
        <w:t>от 9 человек</w:t>
      </w:r>
      <w:r w:rsidRPr="00E77227">
        <w:rPr>
          <w:color w:val="000000"/>
          <w:sz w:val="28"/>
          <w:szCs w:val="28"/>
        </w:rPr>
        <w:t>;</w:t>
      </w:r>
    </w:p>
    <w:p w:rsidR="003C73DF" w:rsidRPr="00E77227" w:rsidRDefault="003C73DF" w:rsidP="0095393C">
      <w:pPr>
        <w:pStyle w:val="a9"/>
        <w:numPr>
          <w:ilvl w:val="0"/>
          <w:numId w:val="33"/>
        </w:numPr>
        <w:spacing w:line="360" w:lineRule="auto"/>
        <w:contextualSpacing/>
        <w:jc w:val="both"/>
        <w:rPr>
          <w:color w:val="000000"/>
          <w:sz w:val="28"/>
          <w:szCs w:val="28"/>
        </w:rPr>
      </w:pPr>
      <w:r w:rsidRPr="00E77227">
        <w:rPr>
          <w:color w:val="000000"/>
          <w:sz w:val="28"/>
          <w:szCs w:val="28"/>
        </w:rPr>
        <w:t>учебный год разбит на два полугодия;</w:t>
      </w:r>
      <w:r w:rsidRPr="00E77227">
        <w:rPr>
          <w:i/>
          <w:sz w:val="28"/>
          <w:szCs w:val="28"/>
        </w:rPr>
        <w:t xml:space="preserve">   </w:t>
      </w:r>
    </w:p>
    <w:p w:rsidR="00301BB3" w:rsidRPr="00E77227" w:rsidRDefault="003C73DF" w:rsidP="00BE79AE">
      <w:pPr>
        <w:pStyle w:val="a9"/>
        <w:spacing w:line="360" w:lineRule="auto"/>
        <w:contextualSpacing/>
        <w:jc w:val="both"/>
        <w:rPr>
          <w:sz w:val="28"/>
          <w:szCs w:val="28"/>
        </w:rPr>
      </w:pPr>
      <w:r w:rsidRPr="00BE79AE">
        <w:rPr>
          <w:b/>
          <w:sz w:val="28"/>
          <w:szCs w:val="28"/>
        </w:rPr>
        <w:t xml:space="preserve">     </w:t>
      </w:r>
      <w:r w:rsidRPr="00E77227">
        <w:rPr>
          <w:sz w:val="28"/>
          <w:szCs w:val="28"/>
        </w:rPr>
        <w:t>Используемые технологии:</w:t>
      </w:r>
    </w:p>
    <w:p w:rsidR="00E77227" w:rsidRDefault="00D11D4A" w:rsidP="0095393C">
      <w:pPr>
        <w:pStyle w:val="a9"/>
        <w:numPr>
          <w:ilvl w:val="0"/>
          <w:numId w:val="34"/>
        </w:numPr>
        <w:spacing w:line="360" w:lineRule="auto"/>
        <w:contextualSpacing/>
        <w:jc w:val="both"/>
        <w:rPr>
          <w:sz w:val="28"/>
          <w:szCs w:val="28"/>
        </w:rPr>
      </w:pPr>
      <w:r w:rsidRPr="00BE79AE">
        <w:rPr>
          <w:color w:val="000000"/>
          <w:sz w:val="28"/>
          <w:szCs w:val="28"/>
        </w:rPr>
        <w:t>здоровье</w:t>
      </w:r>
      <w:r w:rsidR="003C73DF" w:rsidRPr="00BE79AE">
        <w:rPr>
          <w:color w:val="000000"/>
          <w:sz w:val="28"/>
          <w:szCs w:val="28"/>
        </w:rPr>
        <w:t>сберегающие технологии;</w:t>
      </w:r>
    </w:p>
    <w:p w:rsidR="00E77227" w:rsidRDefault="003C73DF" w:rsidP="0095393C">
      <w:pPr>
        <w:pStyle w:val="a9"/>
        <w:numPr>
          <w:ilvl w:val="0"/>
          <w:numId w:val="34"/>
        </w:numPr>
        <w:spacing w:line="360" w:lineRule="auto"/>
        <w:contextualSpacing/>
        <w:jc w:val="both"/>
        <w:rPr>
          <w:sz w:val="28"/>
          <w:szCs w:val="28"/>
        </w:rPr>
      </w:pPr>
      <w:r w:rsidRPr="00E77227">
        <w:rPr>
          <w:color w:val="000000"/>
          <w:sz w:val="28"/>
          <w:szCs w:val="28"/>
        </w:rPr>
        <w:t>информационные, направленные на формирование школьных знаний, умений и навыков по предметам;</w:t>
      </w:r>
    </w:p>
    <w:p w:rsidR="00D11D4A" w:rsidRPr="00E77227" w:rsidRDefault="003C73DF" w:rsidP="0095393C">
      <w:pPr>
        <w:pStyle w:val="a9"/>
        <w:numPr>
          <w:ilvl w:val="0"/>
          <w:numId w:val="34"/>
        </w:numPr>
        <w:spacing w:line="360" w:lineRule="auto"/>
        <w:contextualSpacing/>
        <w:jc w:val="both"/>
        <w:rPr>
          <w:sz w:val="28"/>
          <w:szCs w:val="28"/>
        </w:rPr>
      </w:pPr>
      <w:r w:rsidRPr="00E77227">
        <w:rPr>
          <w:color w:val="000000"/>
          <w:sz w:val="28"/>
          <w:szCs w:val="28"/>
        </w:rPr>
        <w:t>дифференцированного обучения, представляющая собой совокупность организационных решений, средств и методов дифференцированного обучения, охватывающих определенную часть учебного процесса.</w:t>
      </w:r>
    </w:p>
    <w:p w:rsidR="00301BB3" w:rsidRPr="00E77227" w:rsidRDefault="003C73DF" w:rsidP="00BE79AE">
      <w:pPr>
        <w:pStyle w:val="a9"/>
        <w:spacing w:line="360" w:lineRule="auto"/>
        <w:contextualSpacing/>
        <w:jc w:val="both"/>
        <w:rPr>
          <w:sz w:val="28"/>
          <w:szCs w:val="28"/>
        </w:rPr>
      </w:pPr>
      <w:r w:rsidRPr="00E77227">
        <w:rPr>
          <w:sz w:val="28"/>
          <w:szCs w:val="28"/>
        </w:rPr>
        <w:t xml:space="preserve">Формы аттестации достижений </w:t>
      </w:r>
      <w:r w:rsidR="004D246D" w:rsidRPr="00E77227">
        <w:rPr>
          <w:sz w:val="28"/>
          <w:szCs w:val="28"/>
        </w:rPr>
        <w:t>об</w:t>
      </w:r>
      <w:r w:rsidRPr="00E77227">
        <w:rPr>
          <w:sz w:val="28"/>
          <w:szCs w:val="28"/>
        </w:rPr>
        <w:t>уча</w:t>
      </w:r>
      <w:r w:rsidR="004D246D" w:rsidRPr="00E77227">
        <w:rPr>
          <w:sz w:val="28"/>
          <w:szCs w:val="28"/>
        </w:rPr>
        <w:t>ю</w:t>
      </w:r>
      <w:r w:rsidRPr="00E77227">
        <w:rPr>
          <w:sz w:val="28"/>
          <w:szCs w:val="28"/>
        </w:rPr>
        <w:t>щихся</w:t>
      </w:r>
      <w:r w:rsidR="00E77227">
        <w:rPr>
          <w:sz w:val="28"/>
          <w:szCs w:val="28"/>
        </w:rPr>
        <w:t>:</w:t>
      </w:r>
    </w:p>
    <w:p w:rsidR="00E77227" w:rsidRDefault="003C73DF" w:rsidP="0095393C">
      <w:pPr>
        <w:pStyle w:val="a9"/>
        <w:numPr>
          <w:ilvl w:val="0"/>
          <w:numId w:val="35"/>
        </w:numPr>
        <w:spacing w:line="360" w:lineRule="auto"/>
        <w:contextualSpacing/>
        <w:jc w:val="both"/>
        <w:rPr>
          <w:color w:val="000000"/>
          <w:sz w:val="28"/>
          <w:szCs w:val="28"/>
        </w:rPr>
      </w:pPr>
      <w:r w:rsidRPr="00BE79AE">
        <w:rPr>
          <w:color w:val="000000"/>
          <w:sz w:val="28"/>
          <w:szCs w:val="28"/>
        </w:rPr>
        <w:t>Диагностика текущих и промежуточных учебных достижений осуществляется через систему тестов, самостоятельных и контрольных работ по всем предметам учебного плана, устных ответов обучающихся на уроке.</w:t>
      </w:r>
    </w:p>
    <w:p w:rsidR="00E77227" w:rsidRDefault="003C73DF" w:rsidP="0095393C">
      <w:pPr>
        <w:pStyle w:val="a9"/>
        <w:numPr>
          <w:ilvl w:val="0"/>
          <w:numId w:val="35"/>
        </w:numPr>
        <w:spacing w:line="360" w:lineRule="auto"/>
        <w:contextualSpacing/>
        <w:jc w:val="both"/>
        <w:rPr>
          <w:color w:val="000000"/>
          <w:sz w:val="28"/>
          <w:szCs w:val="28"/>
        </w:rPr>
      </w:pPr>
      <w:r w:rsidRPr="00E77227">
        <w:rPr>
          <w:color w:val="000000"/>
          <w:sz w:val="28"/>
          <w:szCs w:val="28"/>
        </w:rPr>
        <w:t>Итоговая аттестация по результатам обучения в 11 классах проводится в форме ЕГЭ или ГВЭ.</w:t>
      </w:r>
    </w:p>
    <w:p w:rsidR="00E77227" w:rsidRDefault="003C73DF" w:rsidP="0095393C">
      <w:pPr>
        <w:pStyle w:val="a9"/>
        <w:numPr>
          <w:ilvl w:val="0"/>
          <w:numId w:val="35"/>
        </w:numPr>
        <w:spacing w:line="360" w:lineRule="auto"/>
        <w:contextualSpacing/>
        <w:jc w:val="both"/>
        <w:rPr>
          <w:color w:val="000000"/>
          <w:sz w:val="28"/>
          <w:szCs w:val="28"/>
        </w:rPr>
      </w:pPr>
      <w:r w:rsidRPr="00E77227">
        <w:rPr>
          <w:color w:val="000000"/>
          <w:sz w:val="28"/>
          <w:szCs w:val="28"/>
        </w:rPr>
        <w:t>Анализ результатов олимпиад по предметам.</w:t>
      </w:r>
    </w:p>
    <w:p w:rsidR="00E77227" w:rsidRDefault="003C73DF" w:rsidP="0095393C">
      <w:pPr>
        <w:pStyle w:val="a9"/>
        <w:numPr>
          <w:ilvl w:val="0"/>
          <w:numId w:val="35"/>
        </w:numPr>
        <w:spacing w:line="360" w:lineRule="auto"/>
        <w:contextualSpacing/>
        <w:jc w:val="both"/>
        <w:rPr>
          <w:color w:val="000000"/>
          <w:sz w:val="28"/>
          <w:szCs w:val="28"/>
        </w:rPr>
      </w:pPr>
      <w:r w:rsidRPr="00E77227">
        <w:rPr>
          <w:color w:val="000000"/>
          <w:sz w:val="28"/>
          <w:szCs w:val="28"/>
        </w:rPr>
        <w:t>Выполнение творческих заданий по учебным предметам.</w:t>
      </w:r>
    </w:p>
    <w:p w:rsidR="003C73DF" w:rsidRPr="00E77227" w:rsidRDefault="003C73DF" w:rsidP="0095393C">
      <w:pPr>
        <w:pStyle w:val="a9"/>
        <w:numPr>
          <w:ilvl w:val="0"/>
          <w:numId w:val="35"/>
        </w:numPr>
        <w:spacing w:line="360" w:lineRule="auto"/>
        <w:contextualSpacing/>
        <w:jc w:val="both"/>
        <w:rPr>
          <w:color w:val="000000"/>
          <w:sz w:val="28"/>
          <w:szCs w:val="28"/>
        </w:rPr>
      </w:pPr>
      <w:r w:rsidRPr="00E77227">
        <w:rPr>
          <w:color w:val="000000"/>
          <w:sz w:val="28"/>
          <w:szCs w:val="28"/>
        </w:rPr>
        <w:t>Анализ результатов педагогического и психологического тестирования</w:t>
      </w:r>
    </w:p>
    <w:p w:rsidR="00D11D4A" w:rsidRPr="00DF597B" w:rsidRDefault="008770E3" w:rsidP="001F71E5">
      <w:pPr>
        <w:pStyle w:val="2"/>
        <w:spacing w:line="360" w:lineRule="auto"/>
        <w:contextualSpacing/>
        <w:rPr>
          <w:rStyle w:val="af"/>
          <w:rFonts w:cs="Times New Roman"/>
          <w:b/>
          <w:bCs/>
          <w:color w:val="auto"/>
          <w:szCs w:val="28"/>
        </w:rPr>
      </w:pPr>
      <w:bookmarkStart w:id="25" w:name="_Toc5278988"/>
      <w:bookmarkStart w:id="26" w:name="_Toc5701166"/>
      <w:r>
        <w:rPr>
          <w:rStyle w:val="af"/>
          <w:rFonts w:cs="Times New Roman"/>
          <w:b/>
          <w:bCs/>
          <w:color w:val="auto"/>
          <w:szCs w:val="28"/>
        </w:rPr>
        <w:t>1</w:t>
      </w:r>
      <w:r w:rsidR="00E77227" w:rsidRPr="00DF597B">
        <w:rPr>
          <w:rStyle w:val="af"/>
          <w:rFonts w:cs="Times New Roman"/>
          <w:b/>
          <w:bCs/>
          <w:color w:val="auto"/>
          <w:szCs w:val="28"/>
        </w:rPr>
        <w:t>.</w:t>
      </w:r>
      <w:r>
        <w:rPr>
          <w:rStyle w:val="af"/>
          <w:rFonts w:cs="Times New Roman"/>
          <w:b/>
          <w:bCs/>
          <w:color w:val="auto"/>
          <w:szCs w:val="28"/>
        </w:rPr>
        <w:t>6</w:t>
      </w:r>
      <w:r w:rsidR="00E77227" w:rsidRPr="00DF597B">
        <w:rPr>
          <w:rStyle w:val="af"/>
          <w:rFonts w:cs="Times New Roman"/>
          <w:b/>
          <w:bCs/>
          <w:color w:val="auto"/>
          <w:szCs w:val="28"/>
        </w:rPr>
        <w:t>.</w:t>
      </w:r>
      <w:r w:rsidR="00A76EF4" w:rsidRPr="00DF597B">
        <w:rPr>
          <w:rStyle w:val="af"/>
          <w:rFonts w:cs="Times New Roman"/>
          <w:b/>
          <w:bCs/>
          <w:color w:val="auto"/>
          <w:szCs w:val="28"/>
        </w:rPr>
        <w:t>Проектирование оптимальной образовательной среды.</w:t>
      </w:r>
      <w:bookmarkStart w:id="27" w:name="_Toc303861519"/>
      <w:bookmarkStart w:id="28" w:name="_Toc335289469"/>
      <w:bookmarkEnd w:id="25"/>
      <w:bookmarkEnd w:id="26"/>
    </w:p>
    <w:p w:rsidR="00E77227" w:rsidRDefault="00A76EF4" w:rsidP="001F71E5">
      <w:pPr>
        <w:pStyle w:val="a9"/>
        <w:spacing w:line="360" w:lineRule="auto"/>
        <w:contextualSpacing/>
        <w:jc w:val="both"/>
        <w:rPr>
          <w:rStyle w:val="af"/>
          <w:b w:val="0"/>
          <w:bCs w:val="0"/>
          <w:sz w:val="28"/>
          <w:szCs w:val="28"/>
        </w:rPr>
      </w:pPr>
      <w:r w:rsidRPr="00E77227">
        <w:rPr>
          <w:rStyle w:val="af"/>
          <w:b w:val="0"/>
          <w:sz w:val="28"/>
          <w:szCs w:val="28"/>
        </w:rPr>
        <w:t>Основные требовани</w:t>
      </w:r>
      <w:r w:rsidR="00D11D4A" w:rsidRPr="00E77227">
        <w:rPr>
          <w:rStyle w:val="af"/>
          <w:b w:val="0"/>
          <w:sz w:val="28"/>
          <w:szCs w:val="28"/>
        </w:rPr>
        <w:t>я к организации образовательной</w:t>
      </w:r>
      <w:r w:rsidRPr="00E77227">
        <w:rPr>
          <w:rStyle w:val="af"/>
          <w:b w:val="0"/>
          <w:sz w:val="28"/>
          <w:szCs w:val="28"/>
        </w:rPr>
        <w:t xml:space="preserve"> </w:t>
      </w:r>
      <w:bookmarkEnd w:id="27"/>
      <w:bookmarkEnd w:id="28"/>
      <w:r w:rsidR="00D11D4A" w:rsidRPr="00E77227">
        <w:rPr>
          <w:rStyle w:val="af"/>
          <w:b w:val="0"/>
          <w:sz w:val="28"/>
          <w:szCs w:val="28"/>
        </w:rPr>
        <w:t>деятельности</w:t>
      </w:r>
      <w:r w:rsidRPr="00E77227">
        <w:rPr>
          <w:rStyle w:val="af"/>
          <w:b w:val="0"/>
          <w:sz w:val="28"/>
          <w:szCs w:val="28"/>
        </w:rPr>
        <w:t>:</w:t>
      </w:r>
      <w:r w:rsidR="00D11D4A" w:rsidRPr="00E77227">
        <w:rPr>
          <w:rStyle w:val="af"/>
          <w:b w:val="0"/>
          <w:sz w:val="28"/>
          <w:szCs w:val="28"/>
        </w:rPr>
        <w:t xml:space="preserve"> </w:t>
      </w:r>
      <w:r w:rsidRPr="00E77227">
        <w:rPr>
          <w:rStyle w:val="af"/>
          <w:b w:val="0"/>
          <w:sz w:val="28"/>
          <w:szCs w:val="28"/>
        </w:rPr>
        <w:t xml:space="preserve"> </w:t>
      </w:r>
    </w:p>
    <w:p w:rsidR="00E77227" w:rsidRPr="00E77227" w:rsidRDefault="00D11D4A" w:rsidP="0095393C">
      <w:pPr>
        <w:pStyle w:val="a9"/>
        <w:numPr>
          <w:ilvl w:val="0"/>
          <w:numId w:val="36"/>
        </w:numPr>
        <w:spacing w:line="360" w:lineRule="auto"/>
        <w:contextualSpacing/>
        <w:jc w:val="both"/>
        <w:rPr>
          <w:sz w:val="28"/>
          <w:szCs w:val="28"/>
        </w:rPr>
      </w:pPr>
      <w:r w:rsidRPr="00E77227">
        <w:rPr>
          <w:sz w:val="28"/>
          <w:szCs w:val="28"/>
        </w:rPr>
        <w:t>единство её</w:t>
      </w:r>
      <w:r w:rsidR="00A76EF4" w:rsidRPr="00E77227">
        <w:rPr>
          <w:sz w:val="28"/>
          <w:szCs w:val="28"/>
        </w:rPr>
        <w:t xml:space="preserve"> составляющих, их тесная взаимосвязь и непрерывность, </w:t>
      </w:r>
    </w:p>
    <w:p w:rsidR="00E77227" w:rsidRPr="00E77227" w:rsidRDefault="00A76EF4" w:rsidP="0095393C">
      <w:pPr>
        <w:pStyle w:val="a9"/>
        <w:numPr>
          <w:ilvl w:val="0"/>
          <w:numId w:val="36"/>
        </w:numPr>
        <w:spacing w:line="360" w:lineRule="auto"/>
        <w:contextualSpacing/>
        <w:jc w:val="both"/>
        <w:rPr>
          <w:sz w:val="28"/>
          <w:szCs w:val="28"/>
        </w:rPr>
      </w:pPr>
      <w:r w:rsidRPr="00E77227">
        <w:rPr>
          <w:sz w:val="28"/>
          <w:szCs w:val="28"/>
        </w:rPr>
        <w:t xml:space="preserve">единый учебный план, </w:t>
      </w:r>
    </w:p>
    <w:p w:rsidR="00E77227" w:rsidRPr="00E77227" w:rsidRDefault="00A76EF4" w:rsidP="0095393C">
      <w:pPr>
        <w:pStyle w:val="a9"/>
        <w:numPr>
          <w:ilvl w:val="0"/>
          <w:numId w:val="36"/>
        </w:numPr>
        <w:spacing w:line="360" w:lineRule="auto"/>
        <w:contextualSpacing/>
        <w:jc w:val="both"/>
        <w:rPr>
          <w:sz w:val="28"/>
          <w:szCs w:val="28"/>
        </w:rPr>
      </w:pPr>
      <w:r w:rsidRPr="00E77227">
        <w:rPr>
          <w:sz w:val="28"/>
          <w:szCs w:val="28"/>
        </w:rPr>
        <w:lastRenderedPageBreak/>
        <w:t>соблюдение принципов преемственности и единства при выборе учебно</w:t>
      </w:r>
      <w:r w:rsidR="002A7473">
        <w:rPr>
          <w:sz w:val="28"/>
          <w:szCs w:val="28"/>
        </w:rPr>
        <w:t>-</w:t>
      </w:r>
      <w:r w:rsidRPr="00E77227">
        <w:rPr>
          <w:sz w:val="28"/>
          <w:szCs w:val="28"/>
        </w:rPr>
        <w:t xml:space="preserve">образовательных программ, форм, методов, приемов обучения, </w:t>
      </w:r>
    </w:p>
    <w:p w:rsidR="00E77227" w:rsidRPr="00E77227" w:rsidRDefault="00A76EF4" w:rsidP="0095393C">
      <w:pPr>
        <w:pStyle w:val="a9"/>
        <w:numPr>
          <w:ilvl w:val="0"/>
          <w:numId w:val="36"/>
        </w:numPr>
        <w:spacing w:line="360" w:lineRule="auto"/>
        <w:contextualSpacing/>
        <w:jc w:val="both"/>
        <w:rPr>
          <w:sz w:val="28"/>
          <w:szCs w:val="28"/>
        </w:rPr>
      </w:pPr>
      <w:r w:rsidRPr="00E77227">
        <w:rPr>
          <w:sz w:val="28"/>
          <w:szCs w:val="28"/>
        </w:rPr>
        <w:t xml:space="preserve">единые формы аттестации, контроля и учета достижений </w:t>
      </w:r>
      <w:r w:rsidR="00D11D4A" w:rsidRPr="00E77227">
        <w:rPr>
          <w:sz w:val="28"/>
          <w:szCs w:val="28"/>
        </w:rPr>
        <w:t>об</w:t>
      </w:r>
      <w:r w:rsidRPr="00E77227">
        <w:rPr>
          <w:sz w:val="28"/>
          <w:szCs w:val="28"/>
        </w:rPr>
        <w:t>уча</w:t>
      </w:r>
      <w:r w:rsidR="00D11D4A" w:rsidRPr="00E77227">
        <w:rPr>
          <w:sz w:val="28"/>
          <w:szCs w:val="28"/>
        </w:rPr>
        <w:t>ю</w:t>
      </w:r>
      <w:r w:rsidR="00E77227" w:rsidRPr="00E77227">
        <w:rPr>
          <w:sz w:val="28"/>
          <w:szCs w:val="28"/>
        </w:rPr>
        <w:t>щихся,</w:t>
      </w:r>
    </w:p>
    <w:p w:rsidR="00E77227" w:rsidRPr="00E77227" w:rsidRDefault="00A76EF4" w:rsidP="0095393C">
      <w:pPr>
        <w:pStyle w:val="a9"/>
        <w:numPr>
          <w:ilvl w:val="0"/>
          <w:numId w:val="36"/>
        </w:numPr>
        <w:spacing w:line="360" w:lineRule="auto"/>
        <w:contextualSpacing/>
        <w:jc w:val="both"/>
        <w:rPr>
          <w:sz w:val="28"/>
          <w:szCs w:val="28"/>
        </w:rPr>
      </w:pPr>
      <w:r w:rsidRPr="00E77227">
        <w:rPr>
          <w:sz w:val="28"/>
          <w:szCs w:val="28"/>
        </w:rPr>
        <w:t xml:space="preserve">единство целей обучения и воспитания, </w:t>
      </w:r>
    </w:p>
    <w:p w:rsidR="00E77227" w:rsidRPr="00E77227" w:rsidRDefault="00A76EF4" w:rsidP="0095393C">
      <w:pPr>
        <w:pStyle w:val="a9"/>
        <w:numPr>
          <w:ilvl w:val="0"/>
          <w:numId w:val="36"/>
        </w:numPr>
        <w:spacing w:line="360" w:lineRule="auto"/>
        <w:contextualSpacing/>
        <w:jc w:val="both"/>
        <w:rPr>
          <w:sz w:val="28"/>
          <w:szCs w:val="28"/>
        </w:rPr>
      </w:pPr>
      <w:r w:rsidRPr="00E77227">
        <w:rPr>
          <w:sz w:val="28"/>
          <w:szCs w:val="28"/>
        </w:rPr>
        <w:t xml:space="preserve">единая форма (структура) внутришкольного контроля, </w:t>
      </w:r>
    </w:p>
    <w:p w:rsidR="00A76EF4" w:rsidRPr="00E77227" w:rsidRDefault="00A76EF4" w:rsidP="0095393C">
      <w:pPr>
        <w:pStyle w:val="a9"/>
        <w:numPr>
          <w:ilvl w:val="0"/>
          <w:numId w:val="36"/>
        </w:numPr>
        <w:spacing w:line="360" w:lineRule="auto"/>
        <w:contextualSpacing/>
        <w:jc w:val="both"/>
        <w:rPr>
          <w:sz w:val="28"/>
          <w:szCs w:val="28"/>
        </w:rPr>
      </w:pPr>
      <w:r w:rsidRPr="00E77227">
        <w:rPr>
          <w:sz w:val="28"/>
          <w:szCs w:val="28"/>
        </w:rPr>
        <w:t>общая методическая тема.</w:t>
      </w:r>
    </w:p>
    <w:p w:rsidR="00A76EF4" w:rsidRDefault="00D11D4A" w:rsidP="00BE79AE">
      <w:pPr>
        <w:pStyle w:val="a9"/>
        <w:spacing w:line="360" w:lineRule="auto"/>
        <w:contextualSpacing/>
        <w:jc w:val="both"/>
        <w:rPr>
          <w:sz w:val="28"/>
          <w:szCs w:val="28"/>
        </w:rPr>
      </w:pPr>
      <w:r w:rsidRPr="00BE79AE">
        <w:rPr>
          <w:sz w:val="28"/>
          <w:szCs w:val="28"/>
        </w:rPr>
        <w:t>Организация образовательной деятельности</w:t>
      </w:r>
      <w:r w:rsidR="00A76EF4" w:rsidRPr="00BE79AE">
        <w:rPr>
          <w:sz w:val="28"/>
          <w:szCs w:val="28"/>
        </w:rPr>
        <w:t xml:space="preserve"> строится на основе учебного плана, разрабатываемого с учетом Ба</w:t>
      </w:r>
      <w:r w:rsidR="00AD352F" w:rsidRPr="00BE79AE">
        <w:rPr>
          <w:sz w:val="28"/>
          <w:szCs w:val="28"/>
        </w:rPr>
        <w:t xml:space="preserve">зисного учебного плана образовательных организаций </w:t>
      </w:r>
      <w:r w:rsidR="00A76EF4" w:rsidRPr="00BE79AE">
        <w:rPr>
          <w:sz w:val="28"/>
          <w:szCs w:val="28"/>
        </w:rPr>
        <w:t>РФ 2004 г.</w:t>
      </w:r>
      <w:r w:rsidR="00AD352F" w:rsidRPr="00BE79AE">
        <w:rPr>
          <w:sz w:val="28"/>
          <w:szCs w:val="28"/>
        </w:rPr>
        <w:t xml:space="preserve"> и Примерных учебных планов </w:t>
      </w:r>
      <w:r w:rsidR="00A76EF4" w:rsidRPr="00BE79AE">
        <w:rPr>
          <w:sz w:val="28"/>
          <w:szCs w:val="28"/>
        </w:rPr>
        <w:t xml:space="preserve">образовательных </w:t>
      </w:r>
      <w:r w:rsidR="00AD352F" w:rsidRPr="00BE79AE">
        <w:rPr>
          <w:sz w:val="28"/>
          <w:szCs w:val="28"/>
        </w:rPr>
        <w:t>организаций</w:t>
      </w:r>
      <w:r w:rsidR="00A76EF4" w:rsidRPr="00BE79AE">
        <w:rPr>
          <w:sz w:val="28"/>
          <w:szCs w:val="28"/>
        </w:rPr>
        <w:t xml:space="preserve"> Ростовской области, регламентируется расписанием занятий. Учебный план, разрабатываемый школой, у</w:t>
      </w:r>
      <w:r w:rsidR="00A76EF4" w:rsidRPr="00E77227">
        <w:rPr>
          <w:sz w:val="28"/>
          <w:szCs w:val="28"/>
        </w:rPr>
        <w:t>т</w:t>
      </w:r>
      <w:r w:rsidR="00AD352F" w:rsidRPr="00E77227">
        <w:rPr>
          <w:sz w:val="28"/>
          <w:szCs w:val="28"/>
        </w:rPr>
        <w:t>верждаетс</w:t>
      </w:r>
      <w:r w:rsidR="00AD352F" w:rsidRPr="00BE79AE">
        <w:rPr>
          <w:sz w:val="28"/>
          <w:szCs w:val="28"/>
        </w:rPr>
        <w:t>я приказом директора ОО</w:t>
      </w:r>
      <w:r w:rsidR="00A76EF4" w:rsidRPr="00BE79AE">
        <w:rPr>
          <w:sz w:val="28"/>
          <w:szCs w:val="28"/>
        </w:rPr>
        <w:t xml:space="preserve">. </w:t>
      </w:r>
    </w:p>
    <w:p w:rsidR="005C658C" w:rsidRDefault="005C658C">
      <w:pPr>
        <w:rPr>
          <w:rStyle w:val="10"/>
        </w:rPr>
      </w:pPr>
      <w:bookmarkStart w:id="29" w:name="_Toc5278989"/>
      <w:r>
        <w:rPr>
          <w:rStyle w:val="10"/>
          <w:b w:val="0"/>
          <w:bCs w:val="0"/>
        </w:rPr>
        <w:br w:type="page"/>
      </w:r>
    </w:p>
    <w:p w:rsidR="001F09D3" w:rsidRPr="001F09D3" w:rsidRDefault="001F09D3" w:rsidP="001F09D3">
      <w:pPr>
        <w:pStyle w:val="3"/>
        <w:spacing w:line="360" w:lineRule="auto"/>
        <w:contextualSpacing/>
        <w:rPr>
          <w:rFonts w:cs="Times New Roman"/>
          <w:color w:val="auto"/>
          <w:szCs w:val="28"/>
        </w:rPr>
      </w:pPr>
      <w:bookmarkStart w:id="30" w:name="_Toc5701167"/>
      <w:r>
        <w:rPr>
          <w:rFonts w:cs="Times New Roman"/>
          <w:color w:val="auto"/>
          <w:szCs w:val="28"/>
        </w:rPr>
        <w:lastRenderedPageBreak/>
        <w:t>1.7.</w:t>
      </w:r>
      <w:r w:rsidRPr="001F09D3">
        <w:rPr>
          <w:rFonts w:cs="Times New Roman"/>
          <w:color w:val="auto"/>
          <w:szCs w:val="28"/>
        </w:rPr>
        <w:t>Система оценки достижения планируемых результатов освоения основной образовательной программы среднего общего образования</w:t>
      </w:r>
      <w:r>
        <w:rPr>
          <w:rFonts w:cs="Times New Roman"/>
          <w:color w:val="auto"/>
          <w:szCs w:val="28"/>
        </w:rPr>
        <w:t>.</w:t>
      </w:r>
      <w:bookmarkEnd w:id="30"/>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среднего общего образования (далее </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rFonts w:ascii="Times New Roman" w:hAnsi="Times New Roman" w:cs="Times New Roman"/>
          <w:sz w:val="28"/>
          <w:szCs w:val="28"/>
        </w:rPr>
        <w:t xml:space="preserve">. </w:t>
      </w:r>
    </w:p>
    <w:p w:rsidR="001F09D3" w:rsidRPr="001F09D3" w:rsidRDefault="001F09D3" w:rsidP="001F09D3">
      <w:pPr>
        <w:spacing w:line="360" w:lineRule="auto"/>
        <w:contextualSpacing/>
        <w:jc w:val="both"/>
        <w:rPr>
          <w:rFonts w:ascii="Times New Roman" w:hAnsi="Times New Roman" w:cs="Times New Roman"/>
          <w:b/>
          <w:sz w:val="28"/>
          <w:szCs w:val="28"/>
        </w:rPr>
      </w:pPr>
      <w:r w:rsidRPr="001F09D3">
        <w:rPr>
          <w:rFonts w:ascii="Times New Roman" w:hAnsi="Times New Roman" w:cs="Times New Roman"/>
          <w:b/>
          <w:sz w:val="28"/>
          <w:szCs w:val="28"/>
        </w:rPr>
        <w:t>Общие положения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1F09D3" w:rsidRDefault="001F09D3" w:rsidP="00D7091A">
      <w:pPr>
        <w:pStyle w:val="a"/>
        <w:numPr>
          <w:ilvl w:val="0"/>
          <w:numId w:val="153"/>
        </w:numPr>
        <w:contextualSpacing/>
        <w:rPr>
          <w:szCs w:val="28"/>
        </w:rPr>
      </w:pPr>
      <w:r w:rsidRPr="001F09D3">
        <w:rPr>
          <w:szCs w:val="28"/>
        </w:rPr>
        <w:t>оценка образовательных достижений обучающихся</w:t>
      </w:r>
      <w:r w:rsidRPr="001F09D3">
        <w:rPr>
          <w:i/>
          <w:szCs w:val="28"/>
        </w:rPr>
        <w:t xml:space="preserve"> </w:t>
      </w:r>
      <w:r w:rsidRPr="001F09D3">
        <w:rPr>
          <w:szCs w:val="28"/>
        </w:rPr>
        <w:t>на различных этапах обучения</w:t>
      </w:r>
      <w:r w:rsidRPr="001F09D3">
        <w:rPr>
          <w:i/>
          <w:szCs w:val="28"/>
        </w:rPr>
        <w:t xml:space="preserve"> </w:t>
      </w:r>
      <w:r w:rsidRPr="001F09D3">
        <w:rPr>
          <w:szCs w:val="28"/>
        </w:rPr>
        <w:t>как основа их итоговой аттестации;</w:t>
      </w:r>
    </w:p>
    <w:p w:rsidR="001F09D3" w:rsidRDefault="001F09D3" w:rsidP="00D7091A">
      <w:pPr>
        <w:pStyle w:val="a"/>
        <w:numPr>
          <w:ilvl w:val="0"/>
          <w:numId w:val="153"/>
        </w:numPr>
        <w:contextualSpacing/>
        <w:rPr>
          <w:szCs w:val="28"/>
        </w:rPr>
      </w:pPr>
      <w:r w:rsidRPr="001F09D3">
        <w:rPr>
          <w:szCs w:val="28"/>
        </w:rPr>
        <w:t>оценка результатов деятельности педагогических работников как основа аттестационных процедур;</w:t>
      </w:r>
    </w:p>
    <w:p w:rsidR="001F09D3" w:rsidRPr="001F09D3" w:rsidRDefault="001F09D3" w:rsidP="00D7091A">
      <w:pPr>
        <w:pStyle w:val="a"/>
        <w:numPr>
          <w:ilvl w:val="0"/>
          <w:numId w:val="153"/>
        </w:numPr>
        <w:contextualSpacing/>
        <w:rPr>
          <w:szCs w:val="28"/>
        </w:rPr>
      </w:pPr>
      <w:r w:rsidRPr="001F09D3">
        <w:rPr>
          <w:szCs w:val="28"/>
        </w:rPr>
        <w:t>оценка результатов деятельности образовательной организации как основа аккредитационных процедур.</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промежуточнаяи итоговая аттестации обучающихся), а также процедур внешней </w:t>
      </w:r>
      <w:r w:rsidRPr="001F09D3">
        <w:rPr>
          <w:rFonts w:ascii="Times New Roman" w:hAnsi="Times New Roman" w:cs="Times New Roman"/>
          <w:sz w:val="28"/>
          <w:szCs w:val="28"/>
        </w:rPr>
        <w:lastRenderedPageBreak/>
        <w:t>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Оценка</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результатов деятельности педагогических работников</w:t>
      </w:r>
      <w:r>
        <w:rPr>
          <w:rFonts w:ascii="Times New Roman" w:hAnsi="Times New Roman" w:cs="Times New Roman"/>
          <w:sz w:val="28"/>
          <w:szCs w:val="28"/>
        </w:rPr>
        <w:t xml:space="preserve"> осуществляется на основании:</w:t>
      </w:r>
    </w:p>
    <w:p w:rsidR="001F09D3" w:rsidRDefault="001F09D3" w:rsidP="00D7091A">
      <w:pPr>
        <w:pStyle w:val="a4"/>
        <w:numPr>
          <w:ilvl w:val="0"/>
          <w:numId w:val="154"/>
        </w:numPr>
        <w:spacing w:line="360" w:lineRule="auto"/>
        <w:jc w:val="both"/>
        <w:rPr>
          <w:rFonts w:ascii="Times New Roman" w:hAnsi="Times New Roman" w:cs="Times New Roman"/>
          <w:sz w:val="28"/>
          <w:szCs w:val="28"/>
        </w:rPr>
      </w:pPr>
      <w:r w:rsidRPr="001F09D3">
        <w:rPr>
          <w:rFonts w:ascii="Times New Roman" w:hAnsi="Times New Roman" w:cs="Times New Roman"/>
          <w:sz w:val="28"/>
          <w:szCs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1F09D3" w:rsidRPr="001F09D3" w:rsidRDefault="001F09D3" w:rsidP="00D7091A">
      <w:pPr>
        <w:pStyle w:val="a4"/>
        <w:numPr>
          <w:ilvl w:val="0"/>
          <w:numId w:val="154"/>
        </w:numPr>
        <w:spacing w:line="360" w:lineRule="auto"/>
        <w:jc w:val="both"/>
        <w:rPr>
          <w:rFonts w:ascii="Times New Roman" w:hAnsi="Times New Roman" w:cs="Times New Roman"/>
          <w:sz w:val="28"/>
          <w:szCs w:val="28"/>
        </w:rPr>
      </w:pPr>
      <w:r w:rsidRPr="001F09D3">
        <w:rPr>
          <w:rFonts w:ascii="Times New Roman" w:hAnsi="Times New Roman" w:cs="Times New Roman"/>
          <w:sz w:val="28"/>
          <w:szCs w:val="28"/>
        </w:rPr>
        <w:t>мониторинга уровня профессионального мастерства учителя (анализа качества уроков, качества учебных заданий, предлагаемых учителем).</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Результаты мониторингов являются основанием для принятия решений по повышению квалификации учителя.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В соответствии с ФГОС СОО система оценки образовательной организации реализует системно</w:t>
      </w:r>
      <w:r w:rsidR="002A7473">
        <w:rPr>
          <w:rFonts w:ascii="Times New Roman" w:hAnsi="Times New Roman" w:cs="Times New Roman"/>
          <w:sz w:val="28"/>
          <w:szCs w:val="28"/>
        </w:rPr>
        <w:t>-</w:t>
      </w:r>
      <w:r w:rsidRPr="001F09D3">
        <w:rPr>
          <w:rFonts w:ascii="Times New Roman" w:hAnsi="Times New Roman" w:cs="Times New Roman"/>
          <w:sz w:val="28"/>
          <w:szCs w:val="28"/>
        </w:rPr>
        <w:t>деятельностный, комплексный и уровневый подходы к оценке образовательных достижений.</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lastRenderedPageBreak/>
        <w:t>Системно</w:t>
      </w:r>
      <w:r w:rsidR="002A7473">
        <w:rPr>
          <w:rFonts w:ascii="Times New Roman" w:hAnsi="Times New Roman" w:cs="Times New Roman"/>
          <w:sz w:val="28"/>
          <w:szCs w:val="28"/>
        </w:rPr>
        <w:t>-</w:t>
      </w:r>
      <w:r w:rsidRPr="001F09D3">
        <w:rPr>
          <w:rFonts w:ascii="Times New Roman" w:hAnsi="Times New Roman" w:cs="Times New Roman"/>
          <w:sz w:val="28"/>
          <w:szCs w:val="28"/>
        </w:rPr>
        <w:t>деятельностный подход к оценке образовательных достижений проявляется в оценке способности обучающихся к решению учебно</w:t>
      </w:r>
      <w:r w:rsidR="002A7473">
        <w:rPr>
          <w:rFonts w:ascii="Times New Roman" w:hAnsi="Times New Roman" w:cs="Times New Roman"/>
          <w:sz w:val="28"/>
          <w:szCs w:val="28"/>
        </w:rPr>
        <w:t>-</w:t>
      </w:r>
      <w:r w:rsidRPr="001F09D3">
        <w:rPr>
          <w:rFonts w:ascii="Times New Roman" w:hAnsi="Times New Roman" w:cs="Times New Roman"/>
          <w:sz w:val="28"/>
          <w:szCs w:val="28"/>
        </w:rPr>
        <w:t>познавательных и учебно</w:t>
      </w:r>
      <w:r w:rsidR="002A7473">
        <w:rPr>
          <w:rFonts w:ascii="Times New Roman" w:hAnsi="Times New Roman" w:cs="Times New Roman"/>
          <w:sz w:val="28"/>
          <w:szCs w:val="28"/>
        </w:rPr>
        <w:t>-</w:t>
      </w:r>
      <w:r w:rsidRPr="001F09D3">
        <w:rPr>
          <w:rFonts w:ascii="Times New Roman" w:hAnsi="Times New Roman" w:cs="Times New Roman"/>
          <w:sz w:val="28"/>
          <w:szCs w:val="28"/>
        </w:rPr>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Комплексный подход к оценке образовательных достижений реализуется путем:</w:t>
      </w:r>
    </w:p>
    <w:p w:rsidR="001F09D3" w:rsidRDefault="001F09D3" w:rsidP="00D7091A">
      <w:pPr>
        <w:pStyle w:val="a"/>
        <w:numPr>
          <w:ilvl w:val="0"/>
          <w:numId w:val="155"/>
        </w:numPr>
        <w:contextualSpacing/>
        <w:rPr>
          <w:szCs w:val="28"/>
        </w:rPr>
      </w:pPr>
      <w:r w:rsidRPr="001F09D3">
        <w:rPr>
          <w:szCs w:val="28"/>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1F09D3" w:rsidRDefault="001F09D3" w:rsidP="00D7091A">
      <w:pPr>
        <w:pStyle w:val="a"/>
        <w:numPr>
          <w:ilvl w:val="0"/>
          <w:numId w:val="155"/>
        </w:numPr>
        <w:contextualSpacing/>
        <w:rPr>
          <w:szCs w:val="28"/>
        </w:rPr>
      </w:pPr>
      <w:r w:rsidRPr="001F09D3">
        <w:rPr>
          <w:szCs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1F09D3" w:rsidRPr="001F09D3" w:rsidRDefault="001F09D3" w:rsidP="00D7091A">
      <w:pPr>
        <w:pStyle w:val="a"/>
        <w:numPr>
          <w:ilvl w:val="0"/>
          <w:numId w:val="155"/>
        </w:numPr>
        <w:contextualSpacing/>
        <w:rPr>
          <w:szCs w:val="28"/>
        </w:rPr>
      </w:pPr>
      <w:r w:rsidRPr="001F09D3">
        <w:rPr>
          <w:szCs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Уровневый подход реализуется по отношению как к содержанию оценки, так и к представлен</w:t>
      </w:r>
      <w:r>
        <w:rPr>
          <w:rFonts w:ascii="Times New Roman" w:hAnsi="Times New Roman" w:cs="Times New Roman"/>
          <w:sz w:val="28"/>
          <w:szCs w:val="28"/>
        </w:rPr>
        <w:t xml:space="preserve">ию и интерпретации результатов. </w:t>
      </w:r>
      <w:r w:rsidRPr="001F09D3">
        <w:rPr>
          <w:rFonts w:ascii="Times New Roman" w:hAnsi="Times New Roman" w:cs="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1F09D3" w:rsidRDefault="001F09D3" w:rsidP="00D7091A">
      <w:pPr>
        <w:pStyle w:val="-31"/>
        <w:numPr>
          <w:ilvl w:val="0"/>
          <w:numId w:val="156"/>
        </w:numPr>
        <w:rPr>
          <w:szCs w:val="28"/>
        </w:rPr>
      </w:pPr>
      <w:r w:rsidRPr="001F09D3">
        <w:rPr>
          <w:szCs w:val="28"/>
        </w:rPr>
        <w:t>для каждого предмета предлагаются результаты двух уровней изучения – базового и углубленного;</w:t>
      </w:r>
    </w:p>
    <w:p w:rsidR="001F09D3" w:rsidRPr="001F09D3" w:rsidRDefault="001F09D3" w:rsidP="00D7091A">
      <w:pPr>
        <w:pStyle w:val="-31"/>
        <w:numPr>
          <w:ilvl w:val="0"/>
          <w:numId w:val="156"/>
        </w:numPr>
        <w:rPr>
          <w:szCs w:val="28"/>
        </w:rPr>
      </w:pPr>
      <w:r w:rsidRPr="001F09D3">
        <w:rPr>
          <w:szCs w:val="28"/>
        </w:rPr>
        <w:t>планируемые результаты содержат блоки «Выпускник научится» и «Выпускник получит возможность научиться».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w:t>
      </w:r>
      <w:r w:rsidRPr="001F09D3">
        <w:rPr>
          <w:rFonts w:ascii="Times New Roman" w:hAnsi="Times New Roman" w:cs="Times New Roman"/>
          <w:sz w:val="28"/>
          <w:szCs w:val="28"/>
        </w:rPr>
        <w:lastRenderedPageBreak/>
        <w:t>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w:t>
      </w:r>
      <w:r>
        <w:rPr>
          <w:rFonts w:ascii="Times New Roman" w:hAnsi="Times New Roman" w:cs="Times New Roman"/>
          <w:sz w:val="28"/>
          <w:szCs w:val="28"/>
        </w:rPr>
        <w:t>зовательной деятельности и т.п.</w:t>
      </w:r>
    </w:p>
    <w:p w:rsidR="001F09D3" w:rsidRPr="001F09D3" w:rsidRDefault="001F09D3" w:rsidP="001F09D3">
      <w:pPr>
        <w:spacing w:line="360" w:lineRule="auto"/>
        <w:contextualSpacing/>
        <w:jc w:val="both"/>
        <w:rPr>
          <w:rFonts w:ascii="Times New Roman" w:hAnsi="Times New Roman" w:cs="Times New Roman"/>
          <w:sz w:val="28"/>
          <w:szCs w:val="28"/>
          <w:lang w:bidi="en-US"/>
        </w:rPr>
      </w:pPr>
      <w:r w:rsidRPr="001F09D3">
        <w:rPr>
          <w:rFonts w:ascii="Times New Roman" w:hAnsi="Times New Roman" w:cs="Times New Roman"/>
          <w:sz w:val="28"/>
          <w:szCs w:val="28"/>
          <w:lang w:bidi="en-US"/>
        </w:rPr>
        <w:t>Особенности оценки личностных, метапредметных и предметных результатов</w:t>
      </w:r>
    </w:p>
    <w:p w:rsidR="001F09D3" w:rsidRPr="001F09D3" w:rsidRDefault="001F09D3" w:rsidP="001F09D3">
      <w:pPr>
        <w:spacing w:line="360" w:lineRule="auto"/>
        <w:contextualSpacing/>
        <w:jc w:val="both"/>
        <w:rPr>
          <w:rFonts w:ascii="Times New Roman" w:hAnsi="Times New Roman" w:cs="Times New Roman"/>
          <w:sz w:val="28"/>
          <w:szCs w:val="28"/>
          <w:lang w:bidi="en-US"/>
        </w:rPr>
      </w:pPr>
      <w:r w:rsidRPr="001F09D3">
        <w:rPr>
          <w:rFonts w:ascii="Times New Roman" w:hAnsi="Times New Roman" w:cs="Times New Roman"/>
          <w:sz w:val="28"/>
          <w:szCs w:val="28"/>
          <w:lang w:bidi="en-US"/>
        </w:rPr>
        <w:t>Особенности оценки личностных результатов</w:t>
      </w:r>
      <w:r w:rsidR="00134F00">
        <w:rPr>
          <w:rFonts w:ascii="Times New Roman" w:hAnsi="Times New Roman" w:cs="Times New Roman"/>
          <w:sz w:val="28"/>
          <w:szCs w:val="28"/>
          <w:lang w:bidi="en-US"/>
        </w:rPr>
        <w:t>.</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В соответствии с требованиями ФГОС СОО достижение личностных результатов </w:t>
      </w:r>
      <w:r w:rsidRPr="00134F00">
        <w:rPr>
          <w:rFonts w:ascii="Times New Roman" w:hAnsi="Times New Roman" w:cs="Times New Roman"/>
          <w:sz w:val="28"/>
          <w:szCs w:val="28"/>
        </w:rPr>
        <w:t>не выносится</w:t>
      </w:r>
      <w:r w:rsidRPr="001F09D3">
        <w:rPr>
          <w:rFonts w:ascii="Times New Roman" w:hAnsi="Times New Roman" w:cs="Times New Roman"/>
          <w:sz w:val="28"/>
          <w:szCs w:val="28"/>
        </w:rPr>
        <w:t xml:space="preserve"> на итоговую оценку обучающихся, а является предметом оценки эффективности воспитательно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образовательной деятельности образовательной организации и образовательных систем разного уровня. </w:t>
      </w:r>
      <w:r w:rsidRPr="001F09D3">
        <w:rPr>
          <w:rFonts w:ascii="Times New Roman" w:hAnsi="Times New Roman" w:cs="Times New Roman"/>
          <w:bCs/>
          <w:iCs/>
          <w:sz w:val="28"/>
          <w:szCs w:val="28"/>
        </w:rPr>
        <w:t xml:space="preserve">Оценка </w:t>
      </w:r>
      <w:r w:rsidRPr="001F09D3">
        <w:rPr>
          <w:rFonts w:ascii="Times New Roman" w:hAnsi="Times New Roman" w:cs="Times New Roman"/>
          <w:sz w:val="28"/>
          <w:szCs w:val="28"/>
        </w:rPr>
        <w:t xml:space="preserve">личностных результатов образовательной деятельности осуществляется в ходе </w:t>
      </w:r>
      <w:r w:rsidRPr="00134F00">
        <w:rPr>
          <w:rFonts w:ascii="Times New Roman" w:hAnsi="Times New Roman" w:cs="Times New Roman"/>
          <w:sz w:val="28"/>
          <w:szCs w:val="28"/>
        </w:rPr>
        <w:t xml:space="preserve">внешних </w:t>
      </w:r>
      <w:r w:rsidRPr="001F09D3">
        <w:rPr>
          <w:rFonts w:ascii="Times New Roman" w:hAnsi="Times New Roman" w:cs="Times New Roman"/>
          <w:sz w:val="28"/>
          <w:szCs w:val="28"/>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w:t>
      </w:r>
      <w:r w:rsidR="002A7473">
        <w:rPr>
          <w:rFonts w:ascii="Times New Roman" w:hAnsi="Times New Roman" w:cs="Times New Roman"/>
          <w:sz w:val="28"/>
          <w:szCs w:val="28"/>
        </w:rPr>
        <w:t>-</w:t>
      </w:r>
      <w:r w:rsidRPr="001F09D3">
        <w:rPr>
          <w:rFonts w:ascii="Times New Roman" w:hAnsi="Times New Roman" w:cs="Times New Roman"/>
          <w:sz w:val="28"/>
          <w:szCs w:val="28"/>
        </w:rPr>
        <w:t>педагогической диагностики.</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w:t>
      </w:r>
      <w:r w:rsidR="002A7473">
        <w:rPr>
          <w:rFonts w:ascii="Times New Roman" w:hAnsi="Times New Roman" w:cs="Times New Roman"/>
          <w:sz w:val="28"/>
          <w:szCs w:val="28"/>
        </w:rPr>
        <w:t>-</w:t>
      </w:r>
      <w:r w:rsidRPr="001F09D3">
        <w:rPr>
          <w:rFonts w:ascii="Times New Roman" w:hAnsi="Times New Roman" w:cs="Times New Roman"/>
          <w:sz w:val="28"/>
          <w:szCs w:val="28"/>
        </w:rPr>
        <w:t>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002A7473">
        <w:rPr>
          <w:rFonts w:ascii="Times New Roman" w:hAnsi="Times New Roman" w:cs="Times New Roman"/>
          <w:sz w:val="28"/>
          <w:szCs w:val="28"/>
        </w:rPr>
        <w:t>-</w:t>
      </w:r>
      <w:r w:rsidRPr="001F09D3">
        <w:rPr>
          <w:rFonts w:ascii="Times New Roman" w:hAnsi="Times New Roman" w:cs="Times New Roman"/>
          <w:sz w:val="28"/>
          <w:szCs w:val="28"/>
        </w:rPr>
        <w:t>смысловых установках обучающихся, формируемых средствами различных предметов в рамках системы общего образования.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1F09D3">
        <w:rPr>
          <w:rFonts w:ascii="Times New Roman" w:hAnsi="Times New Roman" w:cs="Times New Roman"/>
          <w:b/>
          <w:bCs/>
          <w:sz w:val="28"/>
          <w:szCs w:val="28"/>
        </w:rPr>
        <w:t xml:space="preserve"> </w:t>
      </w:r>
      <w:r w:rsidRPr="001F09D3">
        <w:rPr>
          <w:rFonts w:ascii="Times New Roman" w:hAnsi="Times New Roman" w:cs="Times New Roman"/>
          <w:bCs/>
          <w:sz w:val="28"/>
          <w:szCs w:val="28"/>
        </w:rPr>
        <w:t>Федеральным</w:t>
      </w:r>
      <w:r w:rsidRPr="001F09D3">
        <w:rPr>
          <w:rFonts w:ascii="Times New Roman" w:hAnsi="Times New Roman" w:cs="Times New Roman"/>
          <w:b/>
          <w:bCs/>
          <w:sz w:val="28"/>
          <w:szCs w:val="28"/>
        </w:rPr>
        <w:t xml:space="preserve"> </w:t>
      </w:r>
      <w:r w:rsidRPr="001F09D3">
        <w:rPr>
          <w:rFonts w:ascii="Times New Roman" w:hAnsi="Times New Roman" w:cs="Times New Roman"/>
          <w:sz w:val="28"/>
          <w:szCs w:val="28"/>
        </w:rPr>
        <w:t>законом от 27.07.2006 № </w:t>
      </w:r>
      <w:r w:rsidR="00134F00">
        <w:rPr>
          <w:rFonts w:ascii="Times New Roman" w:hAnsi="Times New Roman" w:cs="Times New Roman"/>
          <w:sz w:val="28"/>
          <w:szCs w:val="28"/>
        </w:rPr>
        <w:t>152</w:t>
      </w:r>
      <w:r w:rsidR="002A7473">
        <w:rPr>
          <w:rFonts w:ascii="Times New Roman" w:hAnsi="Times New Roman" w:cs="Times New Roman"/>
          <w:sz w:val="28"/>
          <w:szCs w:val="28"/>
        </w:rPr>
        <w:t>-</w:t>
      </w:r>
      <w:r w:rsidR="00134F00">
        <w:rPr>
          <w:rFonts w:ascii="Times New Roman" w:hAnsi="Times New Roman" w:cs="Times New Roman"/>
          <w:sz w:val="28"/>
          <w:szCs w:val="28"/>
        </w:rPr>
        <w:t>ФЗ «О персональных данных».</w:t>
      </w:r>
    </w:p>
    <w:p w:rsidR="001F09D3" w:rsidRPr="001F09D3" w:rsidRDefault="001F09D3" w:rsidP="001F09D3">
      <w:pPr>
        <w:spacing w:line="360" w:lineRule="auto"/>
        <w:contextualSpacing/>
        <w:jc w:val="both"/>
        <w:rPr>
          <w:rFonts w:ascii="Times New Roman" w:hAnsi="Times New Roman" w:cs="Times New Roman"/>
          <w:b/>
          <w:sz w:val="28"/>
          <w:szCs w:val="28"/>
          <w:lang w:bidi="en-US"/>
        </w:rPr>
      </w:pPr>
      <w:r w:rsidRPr="001F09D3">
        <w:rPr>
          <w:rFonts w:ascii="Times New Roman" w:hAnsi="Times New Roman" w:cs="Times New Roman"/>
          <w:b/>
          <w:sz w:val="28"/>
          <w:szCs w:val="28"/>
          <w:lang w:bidi="en-US"/>
        </w:rPr>
        <w:t>Особенности оценки метапредметных результатов</w:t>
      </w:r>
      <w:r w:rsidR="001F71E5">
        <w:rPr>
          <w:rFonts w:ascii="Times New Roman" w:hAnsi="Times New Roman" w:cs="Times New Roman"/>
          <w:b/>
          <w:sz w:val="28"/>
          <w:szCs w:val="28"/>
          <w:lang w:bidi="en-US"/>
        </w:rPr>
        <w:t>.</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Оценка метапредметных результатов</w:t>
      </w:r>
      <w:r w:rsidRPr="001F09D3">
        <w:rPr>
          <w:rFonts w:ascii="Times New Roman" w:hAnsi="Times New Roman" w:cs="Times New Roman"/>
          <w:smallCaps/>
          <w:sz w:val="28"/>
          <w:szCs w:val="28"/>
        </w:rPr>
        <w:t xml:space="preserve"> </w:t>
      </w:r>
      <w:r w:rsidRPr="001F09D3">
        <w:rPr>
          <w:rFonts w:ascii="Times New Roman" w:hAnsi="Times New Roman" w:cs="Times New Roman"/>
          <w:bCs/>
          <w:sz w:val="28"/>
          <w:szCs w:val="28"/>
        </w:rPr>
        <w:t xml:space="preserve">представляет собой оценку достижения </w:t>
      </w:r>
      <w:r w:rsidRPr="001F09D3">
        <w:rPr>
          <w:rFonts w:ascii="Times New Roman" w:hAnsi="Times New Roman" w:cs="Times New Roman"/>
          <w:sz w:val="28"/>
          <w:szCs w:val="28"/>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34F00" w:rsidRDefault="001F09D3" w:rsidP="00134F00">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2A7473">
        <w:rPr>
          <w:rFonts w:ascii="Times New Roman" w:hAnsi="Times New Roman" w:cs="Times New Roman"/>
          <w:sz w:val="28"/>
          <w:szCs w:val="28"/>
        </w:rPr>
        <w:t>-</w:t>
      </w:r>
      <w:r w:rsidRPr="001F09D3">
        <w:rPr>
          <w:rFonts w:ascii="Times New Roman" w:hAnsi="Times New Roman" w:cs="Times New Roman"/>
          <w:sz w:val="28"/>
          <w:szCs w:val="28"/>
        </w:rPr>
        <w:t>научного цикла, для предметов социально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гуманитарного цикла и т. п.). Целесообразно в рамках внутреннего мониторинга образовательной организации проводить </w:t>
      </w:r>
      <w:r w:rsidR="00134F00">
        <w:rPr>
          <w:rFonts w:ascii="Times New Roman" w:hAnsi="Times New Roman" w:cs="Times New Roman"/>
          <w:sz w:val="28"/>
          <w:szCs w:val="28"/>
        </w:rPr>
        <w:t xml:space="preserve">отдельные процедуры по оценке: </w:t>
      </w:r>
    </w:p>
    <w:p w:rsidR="00134F00" w:rsidRDefault="001F71E5" w:rsidP="00D7091A">
      <w:pPr>
        <w:pStyle w:val="a4"/>
        <w:numPr>
          <w:ilvl w:val="0"/>
          <w:numId w:val="157"/>
        </w:numPr>
        <w:spacing w:line="360" w:lineRule="auto"/>
        <w:jc w:val="both"/>
        <w:rPr>
          <w:rFonts w:ascii="Times New Roman" w:hAnsi="Times New Roman" w:cs="Times New Roman"/>
          <w:sz w:val="28"/>
          <w:szCs w:val="28"/>
        </w:rPr>
      </w:pPr>
      <w:r>
        <w:rPr>
          <w:rFonts w:ascii="Times New Roman" w:hAnsi="Times New Roman" w:cs="Times New Roman"/>
          <w:sz w:val="28"/>
          <w:szCs w:val="28"/>
        </w:rPr>
        <w:t>смыслового чтения</w:t>
      </w:r>
      <w:r w:rsidR="00134F00">
        <w:rPr>
          <w:rFonts w:ascii="Times New Roman" w:hAnsi="Times New Roman" w:cs="Times New Roman"/>
          <w:sz w:val="28"/>
          <w:szCs w:val="28"/>
        </w:rPr>
        <w:t>;</w:t>
      </w:r>
    </w:p>
    <w:p w:rsidR="00134F00" w:rsidRDefault="001F09D3" w:rsidP="00D7091A">
      <w:pPr>
        <w:pStyle w:val="a4"/>
        <w:numPr>
          <w:ilvl w:val="0"/>
          <w:numId w:val="157"/>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134F00" w:rsidRDefault="001F09D3" w:rsidP="00D7091A">
      <w:pPr>
        <w:pStyle w:val="a4"/>
        <w:numPr>
          <w:ilvl w:val="0"/>
          <w:numId w:val="157"/>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lastRenderedPageBreak/>
        <w:t>ИКТ</w:t>
      </w:r>
      <w:r w:rsidR="002A7473">
        <w:rPr>
          <w:rFonts w:ascii="Times New Roman" w:hAnsi="Times New Roman" w:cs="Times New Roman"/>
          <w:sz w:val="28"/>
          <w:szCs w:val="28"/>
        </w:rPr>
        <w:t>-</w:t>
      </w:r>
      <w:r w:rsidRPr="00134F00">
        <w:rPr>
          <w:rFonts w:ascii="Times New Roman" w:hAnsi="Times New Roman" w:cs="Times New Roman"/>
          <w:sz w:val="28"/>
          <w:szCs w:val="28"/>
        </w:rPr>
        <w:t xml:space="preserve">компетентности; </w:t>
      </w:r>
    </w:p>
    <w:p w:rsidR="001F09D3" w:rsidRPr="00134F00" w:rsidRDefault="001F09D3" w:rsidP="00D7091A">
      <w:pPr>
        <w:pStyle w:val="a4"/>
        <w:numPr>
          <w:ilvl w:val="0"/>
          <w:numId w:val="157"/>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сформированности регулятивных и коммуникативных универсальных учебных действий.</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Наиболее адекватными формами оценки познавательных учебных действий могут быть письменные измерительные материалы, ИКТ</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компетентности </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 практическая работа с использованием компьютера; сформированности регулятивных и коммуникативных учебных действий </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 наблюдение за ходом выполнения групповых и индивидуальных учебных исследований и проектов.</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индивидуального итогового проекта.</w:t>
      </w:r>
    </w:p>
    <w:p w:rsidR="001F09D3" w:rsidRPr="001F09D3" w:rsidRDefault="001F09D3" w:rsidP="001F09D3">
      <w:pPr>
        <w:spacing w:line="360" w:lineRule="auto"/>
        <w:contextualSpacing/>
        <w:jc w:val="both"/>
        <w:rPr>
          <w:rFonts w:ascii="Times New Roman" w:hAnsi="Times New Roman" w:cs="Times New Roman"/>
          <w:b/>
          <w:sz w:val="28"/>
          <w:szCs w:val="28"/>
          <w:lang w:bidi="en-US"/>
        </w:rPr>
      </w:pPr>
      <w:r w:rsidRPr="001F09D3">
        <w:rPr>
          <w:rFonts w:ascii="Times New Roman" w:hAnsi="Times New Roman" w:cs="Times New Roman"/>
          <w:b/>
          <w:sz w:val="28"/>
          <w:szCs w:val="28"/>
          <w:lang w:bidi="en-US"/>
        </w:rPr>
        <w:t>Особенности оценки предметных результатов</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Оценка предметных результатов</w:t>
      </w:r>
      <w:r w:rsidRPr="001F09D3">
        <w:rPr>
          <w:rFonts w:ascii="Times New Roman" w:hAnsi="Times New Roman" w:cs="Times New Roman"/>
          <w:smallCaps/>
          <w:sz w:val="28"/>
          <w:szCs w:val="28"/>
        </w:rPr>
        <w:t xml:space="preserve"> </w:t>
      </w:r>
      <w:r w:rsidRPr="001F09D3">
        <w:rPr>
          <w:rFonts w:ascii="Times New Roman" w:hAnsi="Times New Roman" w:cs="Times New Roman"/>
          <w:bCs/>
          <w:sz w:val="28"/>
          <w:szCs w:val="28"/>
        </w:rPr>
        <w:t xml:space="preserve">представляет собой оценку достижения обучающимися </w:t>
      </w:r>
      <w:r w:rsidRPr="001F09D3">
        <w:rPr>
          <w:rFonts w:ascii="Times New Roman" w:hAnsi="Times New Roman" w:cs="Times New Roman"/>
          <w:sz w:val="28"/>
          <w:szCs w:val="28"/>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Средством оценки планируемых результатов выступают учебные задания, проверяющие способность к решению учебно</w:t>
      </w:r>
      <w:r w:rsidR="002A7473">
        <w:rPr>
          <w:rFonts w:ascii="Times New Roman" w:hAnsi="Times New Roman" w:cs="Times New Roman"/>
          <w:sz w:val="28"/>
          <w:szCs w:val="28"/>
        </w:rPr>
        <w:t>-</w:t>
      </w:r>
      <w:r w:rsidRPr="001F09D3">
        <w:rPr>
          <w:rFonts w:ascii="Times New Roman" w:hAnsi="Times New Roman" w:cs="Times New Roman"/>
          <w:sz w:val="28"/>
          <w:szCs w:val="28"/>
        </w:rPr>
        <w:t>познавательных и учебно</w:t>
      </w:r>
      <w:r w:rsidR="002A7473">
        <w:rPr>
          <w:rFonts w:ascii="Times New Roman" w:hAnsi="Times New Roman" w:cs="Times New Roman"/>
          <w:sz w:val="28"/>
          <w:szCs w:val="28"/>
        </w:rPr>
        <w:t>-</w:t>
      </w:r>
      <w:r w:rsidRPr="001F09D3">
        <w:rPr>
          <w:rFonts w:ascii="Times New Roman" w:hAnsi="Times New Roman" w:cs="Times New Roman"/>
          <w:sz w:val="28"/>
          <w:szCs w:val="28"/>
        </w:rPr>
        <w:t>практических задач, предполагающие вариативные пути решения</w:t>
      </w:r>
      <w:r w:rsidRPr="001F09D3">
        <w:rPr>
          <w:rFonts w:ascii="Times New Roman" w:eastAsia="+mn-ea" w:hAnsi="Times New Roman" w:cs="Times New Roman"/>
          <w:kern w:val="24"/>
          <w:sz w:val="28"/>
          <w:szCs w:val="28"/>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w:t>
      </w:r>
      <w:r w:rsidR="002A7473">
        <w:rPr>
          <w:rFonts w:ascii="Times New Roman" w:eastAsia="+mn-ea" w:hAnsi="Times New Roman" w:cs="Times New Roman"/>
          <w:kern w:val="24"/>
          <w:sz w:val="28"/>
          <w:szCs w:val="28"/>
        </w:rPr>
        <w:t>-</w:t>
      </w:r>
      <w:r w:rsidRPr="001F09D3">
        <w:rPr>
          <w:rFonts w:ascii="Times New Roman" w:eastAsia="+mn-ea" w:hAnsi="Times New Roman" w:cs="Times New Roman"/>
          <w:kern w:val="24"/>
          <w:sz w:val="28"/>
          <w:szCs w:val="28"/>
        </w:rPr>
        <w:t>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Оценка предметных результатов ведется каждым учителем в ходе процедур текущей, тематической, промежуточной и итоговой оценки, а также </w:t>
      </w:r>
      <w:r w:rsidRPr="001F09D3">
        <w:rPr>
          <w:rFonts w:ascii="Times New Roman" w:hAnsi="Times New Roman" w:cs="Times New Roman"/>
          <w:sz w:val="28"/>
          <w:szCs w:val="28"/>
        </w:rPr>
        <w:lastRenderedPageBreak/>
        <w:t xml:space="preserve">администрацией образовательной организации в ходе внутреннего мониторинга учебных достижений. </w:t>
      </w:r>
    </w:p>
    <w:p w:rsidR="00134F00" w:rsidRDefault="001F09D3" w:rsidP="00134F00">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134F00" w:rsidRDefault="001F09D3" w:rsidP="00D7091A">
      <w:pPr>
        <w:pStyle w:val="a4"/>
        <w:numPr>
          <w:ilvl w:val="0"/>
          <w:numId w:val="158"/>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134F00" w:rsidRDefault="001F09D3" w:rsidP="00D7091A">
      <w:pPr>
        <w:pStyle w:val="a4"/>
        <w:numPr>
          <w:ilvl w:val="0"/>
          <w:numId w:val="158"/>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134F00" w:rsidRDefault="001F09D3" w:rsidP="00D7091A">
      <w:pPr>
        <w:pStyle w:val="a4"/>
        <w:numPr>
          <w:ilvl w:val="0"/>
          <w:numId w:val="158"/>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1F09D3" w:rsidRPr="00134F00" w:rsidRDefault="001F09D3" w:rsidP="00D7091A">
      <w:pPr>
        <w:pStyle w:val="a4"/>
        <w:numPr>
          <w:ilvl w:val="0"/>
          <w:numId w:val="158"/>
        </w:numPr>
        <w:spacing w:line="360" w:lineRule="auto"/>
        <w:jc w:val="both"/>
        <w:rPr>
          <w:rFonts w:ascii="Times New Roman" w:hAnsi="Times New Roman" w:cs="Times New Roman"/>
          <w:sz w:val="28"/>
          <w:szCs w:val="28"/>
        </w:rPr>
      </w:pPr>
      <w:r w:rsidRPr="00134F00">
        <w:rPr>
          <w:rFonts w:ascii="Times New Roman" w:hAnsi="Times New Roman" w:cs="Times New Roman"/>
          <w:sz w:val="28"/>
          <w:szCs w:val="28"/>
        </w:rPr>
        <w:t>график контрольных мероприятий.</w:t>
      </w:r>
    </w:p>
    <w:p w:rsidR="001F09D3" w:rsidRPr="001F09D3" w:rsidRDefault="001F09D3" w:rsidP="001F09D3">
      <w:pPr>
        <w:spacing w:line="360" w:lineRule="auto"/>
        <w:contextualSpacing/>
        <w:jc w:val="both"/>
        <w:rPr>
          <w:rFonts w:ascii="Times New Roman" w:hAnsi="Times New Roman" w:cs="Times New Roman"/>
          <w:b/>
          <w:sz w:val="28"/>
          <w:szCs w:val="28"/>
        </w:rPr>
      </w:pPr>
      <w:r w:rsidRPr="001F09D3">
        <w:rPr>
          <w:rFonts w:ascii="Times New Roman" w:hAnsi="Times New Roman" w:cs="Times New Roman"/>
          <w:b/>
          <w:sz w:val="28"/>
          <w:szCs w:val="28"/>
        </w:rPr>
        <w:t>Организация и содержание оценочных процедур</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Стартовая диагностика</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 xml:space="preserve">представляет собой процедуру оценки готовности к обучению на уровне среднего общего образования. </w:t>
      </w:r>
    </w:p>
    <w:p w:rsidR="001F09D3" w:rsidRPr="001F09D3" w:rsidRDefault="001F09D3" w:rsidP="001F09D3">
      <w:pPr>
        <w:spacing w:line="360" w:lineRule="auto"/>
        <w:contextualSpacing/>
        <w:jc w:val="both"/>
        <w:rPr>
          <w:rFonts w:ascii="Times New Roman" w:hAnsi="Times New Roman" w:cs="Times New Roman"/>
          <w:b/>
          <w:i/>
          <w:sz w:val="28"/>
          <w:szCs w:val="28"/>
        </w:rPr>
      </w:pPr>
      <w:r w:rsidRPr="001F09D3">
        <w:rPr>
          <w:rFonts w:ascii="Times New Roman" w:hAnsi="Times New Roman" w:cs="Times New Roman"/>
          <w:sz w:val="28"/>
          <w:szCs w:val="28"/>
        </w:rPr>
        <w:t>Стартовая диагностика освоения метапредметных результатов проводится администрацией образовательной организации в начале 10</w:t>
      </w:r>
      <w:r w:rsidR="002A7473">
        <w:rPr>
          <w:rFonts w:ascii="Times New Roman" w:hAnsi="Times New Roman" w:cs="Times New Roman"/>
          <w:sz w:val="28"/>
          <w:szCs w:val="28"/>
        </w:rPr>
        <w:t>-</w:t>
      </w:r>
      <w:r w:rsidRPr="001F09D3">
        <w:rPr>
          <w:rFonts w:ascii="Times New Roman" w:hAnsi="Times New Roman" w:cs="Times New Roman"/>
          <w:sz w:val="28"/>
          <w:szCs w:val="28"/>
        </w:rPr>
        <w:t>го класса и выступает как основа</w:t>
      </w:r>
      <w:r w:rsidR="001F71E5">
        <w:rPr>
          <w:rFonts w:ascii="Times New Roman" w:hAnsi="Times New Roman" w:cs="Times New Roman"/>
          <w:sz w:val="28"/>
          <w:szCs w:val="28"/>
        </w:rPr>
        <w:t xml:space="preserve"> </w:t>
      </w:r>
      <w:r w:rsidRPr="001F09D3">
        <w:rPr>
          <w:rFonts w:ascii="Times New Roman" w:hAnsi="Times New Roman" w:cs="Times New Roman"/>
          <w:sz w:val="28"/>
          <w:szCs w:val="28"/>
        </w:rPr>
        <w:t>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символическими средствами, логическими операциями.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Стартовая диагностика</w:t>
      </w:r>
      <w:r w:rsidRPr="001F09D3">
        <w:rPr>
          <w:rFonts w:ascii="Times New Roman" w:hAnsi="Times New Roman" w:cs="Times New Roman"/>
          <w:b/>
          <w:i/>
          <w:sz w:val="28"/>
          <w:szCs w:val="28"/>
        </w:rPr>
        <w:t xml:space="preserve"> </w:t>
      </w:r>
      <w:r w:rsidRPr="001F09D3">
        <w:rPr>
          <w:rFonts w:ascii="Times New Roman" w:hAnsi="Times New Roman" w:cs="Times New Roman"/>
          <w:sz w:val="28"/>
          <w:szCs w:val="28"/>
        </w:rPr>
        <w:t>готовности к изучению отдельных предметов (разделов) проводится учителем в начале изучения предметного курса (раздела).</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lastRenderedPageBreak/>
        <w:t>Результаты стартовой диагностики являются основанием для корректировки учебных программ и индиви</w:t>
      </w:r>
      <w:r w:rsidR="001F71E5">
        <w:rPr>
          <w:rFonts w:ascii="Times New Roman" w:hAnsi="Times New Roman" w:cs="Times New Roman"/>
          <w:sz w:val="28"/>
          <w:szCs w:val="28"/>
        </w:rPr>
        <w:t>дуализации учебной деятельности</w:t>
      </w:r>
      <w:r w:rsidRPr="001F09D3">
        <w:rPr>
          <w:rFonts w:ascii="Times New Roman" w:hAnsi="Times New Roman" w:cs="Times New Roman"/>
          <w:sz w:val="28"/>
          <w:szCs w:val="28"/>
        </w:rPr>
        <w:t xml:space="preserve"> с учетом выделенных актуальных проблем, характерных для класса в целом и выявленных групп риска.</w:t>
      </w:r>
    </w:p>
    <w:p w:rsidR="001F09D3" w:rsidRPr="001F09D3" w:rsidRDefault="001F09D3" w:rsidP="001F09D3">
      <w:pPr>
        <w:spacing w:line="360" w:lineRule="auto"/>
        <w:contextualSpacing/>
        <w:jc w:val="both"/>
        <w:rPr>
          <w:rFonts w:ascii="Times New Roman" w:eastAsia="@Arial Unicode MS" w:hAnsi="Times New Roman" w:cs="Times New Roman"/>
          <w:sz w:val="28"/>
          <w:szCs w:val="28"/>
        </w:rPr>
      </w:pPr>
      <w:r w:rsidRPr="001F09D3">
        <w:rPr>
          <w:rFonts w:ascii="Times New Roman" w:hAnsi="Times New Roman" w:cs="Times New Roman"/>
          <w:sz w:val="28"/>
          <w:szCs w:val="28"/>
        </w:rPr>
        <w:t>Текущая оценка</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eastAsia="@Arial Unicode MS" w:hAnsi="Times New Roman" w:cs="Times New Roman"/>
          <w:sz w:val="28"/>
          <w:szCs w:val="28"/>
        </w:rPr>
        <w:t xml:space="preserve">В ходе оценки </w:t>
      </w:r>
      <w:r w:rsidRPr="001F09D3">
        <w:rPr>
          <w:rFonts w:ascii="Times New Roman" w:hAnsi="Times New Roman" w:cs="Times New Roman"/>
          <w:sz w:val="28"/>
          <w:szCs w:val="28"/>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 и взаимооценка и др.). Выбор форм, методов и моделей заданий определяется особенностями предмета, особенностями контрольно</w:t>
      </w:r>
      <w:r w:rsidR="002A7473">
        <w:rPr>
          <w:rFonts w:ascii="Times New Roman" w:hAnsi="Times New Roman" w:cs="Times New Roman"/>
          <w:sz w:val="28"/>
          <w:szCs w:val="28"/>
        </w:rPr>
        <w:t>-</w:t>
      </w:r>
      <w:r w:rsidRPr="001F09D3">
        <w:rPr>
          <w:rFonts w:ascii="Times New Roman" w:hAnsi="Times New Roman" w:cs="Times New Roman"/>
          <w:sz w:val="28"/>
          <w:szCs w:val="28"/>
        </w:rPr>
        <w:t xml:space="preserve">оценочной деятельности учителя.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1F09D3" w:rsidRPr="001F09D3" w:rsidRDefault="001F09D3" w:rsidP="001F09D3">
      <w:pPr>
        <w:spacing w:line="360" w:lineRule="auto"/>
        <w:contextualSpacing/>
        <w:jc w:val="both"/>
        <w:rPr>
          <w:rFonts w:ascii="Times New Roman" w:hAnsi="Times New Roman" w:cs="Times New Roman"/>
          <w:b/>
          <w:i/>
          <w:sz w:val="28"/>
          <w:szCs w:val="28"/>
        </w:rPr>
      </w:pPr>
      <w:r w:rsidRPr="001F09D3">
        <w:rPr>
          <w:rFonts w:ascii="Times New Roman" w:hAnsi="Times New Roman" w:cs="Times New Roman"/>
          <w:sz w:val="28"/>
          <w:szCs w:val="28"/>
        </w:rPr>
        <w:lastRenderedPageBreak/>
        <w:t>Тематическая оценка</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F09D3" w:rsidRPr="001F09D3" w:rsidRDefault="001F09D3" w:rsidP="001F09D3">
      <w:pPr>
        <w:spacing w:line="360" w:lineRule="auto"/>
        <w:contextualSpacing/>
        <w:jc w:val="both"/>
        <w:rPr>
          <w:rFonts w:ascii="Times New Roman" w:hAnsi="Times New Roman" w:cs="Times New Roman"/>
          <w:b/>
          <w:i/>
          <w:sz w:val="28"/>
          <w:szCs w:val="28"/>
        </w:rPr>
      </w:pPr>
      <w:r w:rsidRPr="001F09D3">
        <w:rPr>
          <w:rFonts w:ascii="Times New Roman" w:hAnsi="Times New Roman" w:cs="Times New Roman"/>
          <w:sz w:val="28"/>
          <w:szCs w:val="28"/>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w:t>
      </w:r>
      <w:r w:rsidR="002A7473">
        <w:rPr>
          <w:rFonts w:ascii="Times New Roman" w:hAnsi="Times New Roman" w:cs="Times New Roman"/>
          <w:sz w:val="28"/>
          <w:szCs w:val="28"/>
        </w:rPr>
        <w:t>-</w:t>
      </w:r>
      <w:r w:rsidRPr="001F09D3">
        <w:rPr>
          <w:rFonts w:ascii="Times New Roman" w:hAnsi="Times New Roman" w:cs="Times New Roman"/>
          <w:sz w:val="28"/>
          <w:szCs w:val="28"/>
        </w:rPr>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1F09D3" w:rsidRPr="001F09D3" w:rsidRDefault="001F09D3" w:rsidP="001F09D3">
      <w:pPr>
        <w:spacing w:line="360" w:lineRule="auto"/>
        <w:contextualSpacing/>
        <w:jc w:val="both"/>
        <w:rPr>
          <w:rFonts w:ascii="Times New Roman" w:hAnsi="Times New Roman" w:cs="Times New Roman"/>
          <w:b/>
          <w:i/>
          <w:sz w:val="28"/>
          <w:szCs w:val="28"/>
        </w:rPr>
      </w:pPr>
      <w:r w:rsidRPr="001F09D3">
        <w:rPr>
          <w:rFonts w:ascii="Times New Roman" w:hAnsi="Times New Roman" w:cs="Times New Roman"/>
          <w:sz w:val="28"/>
          <w:szCs w:val="28"/>
        </w:rPr>
        <w:t>Внутренний мониторинг образовательной организации</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представляет собой процедуры</w:t>
      </w:r>
      <w:r w:rsidRPr="001F09D3">
        <w:rPr>
          <w:rFonts w:ascii="Times New Roman" w:hAnsi="Times New Roman" w:cs="Times New Roman"/>
          <w:b/>
          <w:i/>
          <w:sz w:val="28"/>
          <w:szCs w:val="28"/>
        </w:rPr>
        <w:t xml:space="preserve"> </w:t>
      </w:r>
      <w:r w:rsidRPr="001F09D3">
        <w:rPr>
          <w:rFonts w:ascii="Times New Roman" w:hAnsi="Times New Roman" w:cs="Times New Roman"/>
          <w:sz w:val="28"/>
          <w:szCs w:val="28"/>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w:t>
      </w:r>
      <w:r w:rsidRPr="001F09D3">
        <w:rPr>
          <w:rFonts w:ascii="Times New Roman" w:hAnsi="Times New Roman" w:cs="Times New Roman"/>
          <w:sz w:val="28"/>
          <w:szCs w:val="28"/>
        </w:rPr>
        <w:lastRenderedPageBreak/>
        <w:t xml:space="preserve">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Промежуточная аттестация</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0A1C2B"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w:t>
      </w:r>
      <w:r w:rsidR="001F71E5">
        <w:rPr>
          <w:rFonts w:ascii="Times New Roman" w:hAnsi="Times New Roman" w:cs="Times New Roman"/>
          <w:sz w:val="28"/>
          <w:szCs w:val="28"/>
        </w:rPr>
        <w:t xml:space="preserve">м образовательной организации. </w:t>
      </w:r>
    </w:p>
    <w:p w:rsidR="001F09D3" w:rsidRPr="001F09D3" w:rsidRDefault="001F09D3" w:rsidP="001F09D3">
      <w:pPr>
        <w:spacing w:line="360" w:lineRule="auto"/>
        <w:contextualSpacing/>
        <w:jc w:val="both"/>
        <w:rPr>
          <w:rFonts w:ascii="Times New Roman" w:hAnsi="Times New Roman" w:cs="Times New Roman"/>
          <w:b/>
          <w:sz w:val="28"/>
          <w:szCs w:val="28"/>
        </w:rPr>
      </w:pPr>
      <w:r w:rsidRPr="001F09D3">
        <w:rPr>
          <w:rFonts w:ascii="Times New Roman" w:hAnsi="Times New Roman" w:cs="Times New Roman"/>
          <w:b/>
          <w:sz w:val="28"/>
          <w:szCs w:val="28"/>
        </w:rPr>
        <w:t>Государственная итоговая аттестация</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w:t>
      </w:r>
      <w:r w:rsidRPr="001F09D3">
        <w:rPr>
          <w:rFonts w:ascii="Times New Roman" w:hAnsi="Times New Roman" w:cs="Times New Roman"/>
          <w:sz w:val="28"/>
          <w:szCs w:val="28"/>
        </w:rPr>
        <w:lastRenderedPageBreak/>
        <w:t>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w:t>
      </w:r>
      <w:r w:rsidRPr="001F09D3">
        <w:rPr>
          <w:rFonts w:ascii="Times New Roman" w:hAnsi="Times New Roman" w:cs="Times New Roman"/>
          <w:sz w:val="28"/>
          <w:szCs w:val="28"/>
        </w:rPr>
        <w:lastRenderedPageBreak/>
        <w:t xml:space="preserve">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 xml:space="preserve">По предметам, не вынесенным на ГИА, итоговая отметка ставится на основе результатов только внутренней оценки. </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1F09D3">
        <w:rPr>
          <w:rFonts w:ascii="Times New Roman" w:hAnsi="Times New Roman" w:cs="Times New Roman"/>
          <w:i/>
          <w:sz w:val="28"/>
          <w:szCs w:val="28"/>
        </w:rPr>
        <w:t xml:space="preserve"> </w:t>
      </w:r>
      <w:r w:rsidRPr="001F09D3">
        <w:rPr>
          <w:rFonts w:ascii="Times New Roman" w:hAnsi="Times New Roman" w:cs="Times New Roman"/>
          <w:sz w:val="28"/>
          <w:szCs w:val="28"/>
        </w:rPr>
        <w:t xml:space="preserve">Индивидуальный проект или учебное исследование может выполняться по любому из следующих направлений: </w:t>
      </w:r>
      <w:r w:rsidRPr="001F09D3">
        <w:rPr>
          <w:rFonts w:ascii="Times New Roman" w:eastAsia="Times New Roman" w:hAnsi="Times New Roman" w:cs="Times New Roman"/>
          <w:sz w:val="28"/>
          <w:szCs w:val="28"/>
        </w:rPr>
        <w:t>социальное; бизнес</w:t>
      </w:r>
      <w:r w:rsidR="002A7473">
        <w:rPr>
          <w:rFonts w:ascii="Times New Roman" w:eastAsia="Times New Roman" w:hAnsi="Times New Roman" w:cs="Times New Roman"/>
          <w:sz w:val="28"/>
          <w:szCs w:val="28"/>
        </w:rPr>
        <w:t>-</w:t>
      </w:r>
      <w:r w:rsidRPr="001F09D3">
        <w:rPr>
          <w:rFonts w:ascii="Times New Roman" w:eastAsia="Times New Roman" w:hAnsi="Times New Roman" w:cs="Times New Roman"/>
          <w:sz w:val="28"/>
          <w:szCs w:val="28"/>
        </w:rPr>
        <w:t>проектирование; исследовательское; инженерно</w:t>
      </w:r>
      <w:r w:rsidR="002A7473">
        <w:rPr>
          <w:rFonts w:ascii="Times New Roman" w:eastAsia="Times New Roman" w:hAnsi="Times New Roman" w:cs="Times New Roman"/>
          <w:sz w:val="28"/>
          <w:szCs w:val="28"/>
        </w:rPr>
        <w:t>-</w:t>
      </w:r>
      <w:r w:rsidRPr="001F09D3">
        <w:rPr>
          <w:rFonts w:ascii="Times New Roman" w:eastAsia="Times New Roman" w:hAnsi="Times New Roman" w:cs="Times New Roman"/>
          <w:sz w:val="28"/>
          <w:szCs w:val="28"/>
        </w:rPr>
        <w:t>конструкторское; информационное; творческое.</w:t>
      </w:r>
    </w:p>
    <w:p w:rsidR="001812A5" w:rsidRDefault="001F09D3" w:rsidP="001812A5">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Итоговый индивидуальный проект (учебное исследование) целесообразно оценивать по следующим критериям.</w:t>
      </w:r>
    </w:p>
    <w:p w:rsidR="001812A5" w:rsidRDefault="001F09D3" w:rsidP="00D7091A">
      <w:pPr>
        <w:pStyle w:val="a4"/>
        <w:numPr>
          <w:ilvl w:val="0"/>
          <w:numId w:val="159"/>
        </w:numPr>
        <w:spacing w:line="360" w:lineRule="auto"/>
        <w:jc w:val="both"/>
        <w:rPr>
          <w:rFonts w:ascii="Times New Roman" w:hAnsi="Times New Roman" w:cs="Times New Roman"/>
          <w:sz w:val="28"/>
          <w:szCs w:val="28"/>
        </w:rPr>
      </w:pPr>
      <w:r w:rsidRPr="001812A5">
        <w:rPr>
          <w:rFonts w:ascii="Times New Roman" w:hAnsi="Times New Roman" w:cs="Times New Roman"/>
          <w:sz w:val="28"/>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812A5" w:rsidRDefault="001F09D3" w:rsidP="00D7091A">
      <w:pPr>
        <w:pStyle w:val="a4"/>
        <w:numPr>
          <w:ilvl w:val="0"/>
          <w:numId w:val="159"/>
        </w:numPr>
        <w:spacing w:line="360" w:lineRule="auto"/>
        <w:jc w:val="both"/>
        <w:rPr>
          <w:rFonts w:ascii="Times New Roman" w:hAnsi="Times New Roman" w:cs="Times New Roman"/>
          <w:sz w:val="28"/>
          <w:szCs w:val="28"/>
        </w:rPr>
      </w:pPr>
      <w:r w:rsidRPr="001812A5">
        <w:rPr>
          <w:rFonts w:ascii="Times New Roman" w:hAnsi="Times New Roman" w:cs="Times New Roman"/>
          <w:sz w:val="28"/>
          <w:szCs w:val="28"/>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1812A5" w:rsidRDefault="001F09D3" w:rsidP="00D7091A">
      <w:pPr>
        <w:pStyle w:val="a4"/>
        <w:numPr>
          <w:ilvl w:val="0"/>
          <w:numId w:val="159"/>
        </w:numPr>
        <w:spacing w:line="360" w:lineRule="auto"/>
        <w:jc w:val="both"/>
        <w:rPr>
          <w:rFonts w:ascii="Times New Roman" w:hAnsi="Times New Roman" w:cs="Times New Roman"/>
          <w:sz w:val="28"/>
          <w:szCs w:val="28"/>
        </w:rPr>
      </w:pPr>
      <w:r w:rsidRPr="001812A5">
        <w:rPr>
          <w:rFonts w:ascii="Times New Roman" w:hAnsi="Times New Roman" w:cs="Times New Roman"/>
          <w:sz w:val="28"/>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F09D3" w:rsidRPr="001812A5" w:rsidRDefault="001F09D3" w:rsidP="00D7091A">
      <w:pPr>
        <w:pStyle w:val="a4"/>
        <w:numPr>
          <w:ilvl w:val="0"/>
          <w:numId w:val="159"/>
        </w:numPr>
        <w:spacing w:line="360" w:lineRule="auto"/>
        <w:jc w:val="both"/>
        <w:rPr>
          <w:rFonts w:ascii="Times New Roman" w:hAnsi="Times New Roman" w:cs="Times New Roman"/>
          <w:sz w:val="28"/>
          <w:szCs w:val="28"/>
        </w:rPr>
      </w:pPr>
      <w:r w:rsidRPr="001812A5">
        <w:rPr>
          <w:rFonts w:ascii="Times New Roman" w:hAnsi="Times New Roman" w:cs="Times New Roman"/>
          <w:sz w:val="28"/>
          <w:szCs w:val="28"/>
        </w:rPr>
        <w:lastRenderedPageBreak/>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1F09D3" w:rsidRPr="001F09D3" w:rsidRDefault="001F09D3" w:rsidP="001F09D3">
      <w:pPr>
        <w:spacing w:line="360" w:lineRule="auto"/>
        <w:contextualSpacing/>
        <w:jc w:val="both"/>
        <w:rPr>
          <w:rFonts w:ascii="Times New Roman" w:hAnsi="Times New Roman" w:cs="Times New Roman"/>
          <w:sz w:val="28"/>
          <w:szCs w:val="28"/>
        </w:rPr>
      </w:pPr>
      <w:r w:rsidRPr="001F09D3">
        <w:rPr>
          <w:rFonts w:ascii="Times New Roman" w:hAnsi="Times New Roman"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F09D3" w:rsidRPr="00873E1C" w:rsidRDefault="001F09D3" w:rsidP="001F09D3">
      <w:pPr>
        <w:spacing w:line="360" w:lineRule="auto"/>
        <w:contextualSpacing/>
        <w:jc w:val="both"/>
      </w:pPr>
      <w:r w:rsidRPr="001F09D3">
        <w:rPr>
          <w:rFonts w:ascii="Times New Roman" w:hAnsi="Times New Roman" w:cs="Times New Roman"/>
          <w:sz w:val="28"/>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r w:rsidRPr="00873E1C">
        <w:t>.</w:t>
      </w:r>
    </w:p>
    <w:p w:rsidR="001F09D3" w:rsidRDefault="001F09D3" w:rsidP="001F09D3">
      <w:pPr>
        <w:pStyle w:val="1"/>
        <w:rPr>
          <w:rStyle w:val="10"/>
          <w:b/>
          <w:bCs/>
        </w:rPr>
      </w:pPr>
      <w:r>
        <w:br w:type="page"/>
      </w:r>
    </w:p>
    <w:p w:rsidR="008770E3" w:rsidRDefault="008770E3" w:rsidP="008770E3">
      <w:pPr>
        <w:pStyle w:val="1"/>
      </w:pPr>
      <w:bookmarkStart w:id="31" w:name="_Toc5701168"/>
      <w:r w:rsidRPr="008770E3">
        <w:rPr>
          <w:rStyle w:val="10"/>
          <w:b/>
          <w:bCs/>
        </w:rPr>
        <w:lastRenderedPageBreak/>
        <w:t>II.</w:t>
      </w:r>
      <w:r w:rsidR="005C658C">
        <w:rPr>
          <w:rStyle w:val="10"/>
          <w:b/>
          <w:bCs/>
        </w:rPr>
        <w:t xml:space="preserve"> </w:t>
      </w:r>
      <w:r w:rsidR="007500B9">
        <w:rPr>
          <w:rStyle w:val="10"/>
          <w:b/>
          <w:bCs/>
        </w:rPr>
        <w:t>Содержательный</w:t>
      </w:r>
      <w:r w:rsidRPr="008770E3">
        <w:rPr>
          <w:rStyle w:val="10"/>
          <w:b/>
          <w:bCs/>
        </w:rPr>
        <w:t xml:space="preserve"> раздел</w:t>
      </w:r>
      <w:r w:rsidRPr="008770E3">
        <w:t>.</w:t>
      </w:r>
      <w:bookmarkEnd w:id="29"/>
      <w:bookmarkEnd w:id="31"/>
    </w:p>
    <w:p w:rsidR="00C72E7C" w:rsidRPr="00DF597B" w:rsidRDefault="00C72E7C" w:rsidP="00C72E7C">
      <w:pPr>
        <w:pStyle w:val="2"/>
        <w:spacing w:line="360" w:lineRule="auto"/>
        <w:contextualSpacing/>
        <w:rPr>
          <w:rFonts w:eastAsia="@Arial Unicode MS" w:cs="Times New Roman"/>
          <w:color w:val="auto"/>
        </w:rPr>
      </w:pPr>
      <w:bookmarkStart w:id="32" w:name="_Toc5278990"/>
      <w:bookmarkStart w:id="33" w:name="_Toc5701169"/>
      <w:r>
        <w:rPr>
          <w:rFonts w:cs="Times New Roman"/>
          <w:color w:val="auto"/>
        </w:rPr>
        <w:t>2</w:t>
      </w:r>
      <w:r w:rsidRPr="00DF597B">
        <w:rPr>
          <w:rFonts w:cs="Times New Roman"/>
          <w:color w:val="auto"/>
        </w:rPr>
        <w:t>.1.</w:t>
      </w:r>
      <w:r w:rsidRPr="00DF597B">
        <w:rPr>
          <w:rStyle w:val="Zag11"/>
          <w:rFonts w:eastAsia="@Arial Unicode MS" w:cs="Times New Roman"/>
          <w:color w:val="auto"/>
          <w:szCs w:val="28"/>
        </w:rPr>
        <w:t>Основное содержание учебных предметов среднего общего</w:t>
      </w:r>
      <w:r w:rsidRPr="00DF597B">
        <w:rPr>
          <w:rStyle w:val="Zag11"/>
          <w:rFonts w:eastAsia="@Arial Unicode MS" w:cs="Times New Roman"/>
          <w:i/>
          <w:color w:val="auto"/>
          <w:szCs w:val="28"/>
        </w:rPr>
        <w:t xml:space="preserve"> </w:t>
      </w:r>
      <w:r w:rsidRPr="00DF597B">
        <w:rPr>
          <w:rStyle w:val="Zag11"/>
          <w:rFonts w:eastAsia="@Arial Unicode MS" w:cs="Times New Roman"/>
          <w:color w:val="auto"/>
          <w:szCs w:val="28"/>
        </w:rPr>
        <w:t>образования</w:t>
      </w:r>
      <w:bookmarkEnd w:id="32"/>
      <w:bookmarkEnd w:id="33"/>
    </w:p>
    <w:p w:rsidR="00C72E7C" w:rsidRPr="00292AA6" w:rsidRDefault="00C72E7C" w:rsidP="00292AA6">
      <w:pPr>
        <w:pStyle w:val="3"/>
        <w:spacing w:line="360" w:lineRule="auto"/>
        <w:contextualSpacing/>
        <w:rPr>
          <w:color w:val="000000" w:themeColor="text1"/>
        </w:rPr>
      </w:pPr>
      <w:bookmarkStart w:id="34" w:name="_Toc5701170"/>
      <w:r w:rsidRPr="00292AA6">
        <w:rPr>
          <w:color w:val="000000" w:themeColor="text1"/>
        </w:rPr>
        <w:t>Русский язык</w:t>
      </w:r>
      <w:bookmarkEnd w:id="34"/>
    </w:p>
    <w:p w:rsidR="00C72E7C" w:rsidRDefault="00C72E7C" w:rsidP="00C72E7C">
      <w:pPr>
        <w:pStyle w:val="a9"/>
        <w:spacing w:line="360" w:lineRule="auto"/>
        <w:contextualSpacing/>
        <w:jc w:val="both"/>
        <w:rPr>
          <w:sz w:val="28"/>
          <w:szCs w:val="28"/>
        </w:rPr>
      </w:pPr>
      <w:r>
        <w:rPr>
          <w:sz w:val="28"/>
          <w:szCs w:val="28"/>
        </w:rPr>
        <w:t>Содержание, обеспечивающее формирование коммуникативной компетенции:</w:t>
      </w:r>
    </w:p>
    <w:p w:rsidR="00C72E7C" w:rsidRDefault="00C72E7C" w:rsidP="00D7091A">
      <w:pPr>
        <w:pStyle w:val="a9"/>
        <w:numPr>
          <w:ilvl w:val="0"/>
          <w:numId w:val="130"/>
        </w:numPr>
        <w:spacing w:line="360" w:lineRule="auto"/>
        <w:contextualSpacing/>
        <w:jc w:val="both"/>
        <w:rPr>
          <w:b/>
          <w:sz w:val="28"/>
          <w:szCs w:val="28"/>
        </w:rPr>
      </w:pPr>
      <w:r w:rsidRPr="00BE79AE">
        <w:rPr>
          <w:sz w:val="28"/>
          <w:szCs w:val="28"/>
        </w:rPr>
        <w:t>Сферы и ситуации речевого общения. Компоненты речевой ситуации.</w:t>
      </w:r>
    </w:p>
    <w:p w:rsidR="00C72E7C" w:rsidRDefault="00C72E7C" w:rsidP="00D7091A">
      <w:pPr>
        <w:pStyle w:val="a9"/>
        <w:numPr>
          <w:ilvl w:val="0"/>
          <w:numId w:val="130"/>
        </w:numPr>
        <w:spacing w:line="360" w:lineRule="auto"/>
        <w:contextualSpacing/>
        <w:jc w:val="both"/>
        <w:rPr>
          <w:b/>
          <w:sz w:val="28"/>
          <w:szCs w:val="28"/>
        </w:rPr>
      </w:pPr>
      <w:r w:rsidRPr="00DF597B">
        <w:rPr>
          <w:sz w:val="28"/>
          <w:szCs w:val="28"/>
        </w:rPr>
        <w:t>Оценка коммуникативных качеств и эффективности речи.</w:t>
      </w:r>
    </w:p>
    <w:p w:rsidR="00C72E7C" w:rsidRDefault="00C72E7C" w:rsidP="00D7091A">
      <w:pPr>
        <w:pStyle w:val="a9"/>
        <w:numPr>
          <w:ilvl w:val="0"/>
          <w:numId w:val="130"/>
        </w:numPr>
        <w:spacing w:line="360" w:lineRule="auto"/>
        <w:contextualSpacing/>
        <w:jc w:val="both"/>
        <w:rPr>
          <w:b/>
          <w:sz w:val="28"/>
          <w:szCs w:val="28"/>
        </w:rPr>
      </w:pPr>
      <w:r w:rsidRPr="00DF597B">
        <w:rPr>
          <w:sz w:val="28"/>
          <w:szCs w:val="28"/>
        </w:rPr>
        <w:t>Развитие навыков монологической и диалогической речи.</w:t>
      </w:r>
    </w:p>
    <w:p w:rsidR="00C72E7C" w:rsidRPr="00DF597B" w:rsidRDefault="00C72E7C" w:rsidP="00D7091A">
      <w:pPr>
        <w:pStyle w:val="a9"/>
        <w:numPr>
          <w:ilvl w:val="0"/>
          <w:numId w:val="130"/>
        </w:numPr>
        <w:spacing w:line="360" w:lineRule="auto"/>
        <w:contextualSpacing/>
        <w:jc w:val="both"/>
        <w:rPr>
          <w:b/>
          <w:sz w:val="28"/>
          <w:szCs w:val="28"/>
        </w:rPr>
      </w:pPr>
      <w:r w:rsidRPr="00DF597B">
        <w:rPr>
          <w:sz w:val="28"/>
          <w:szCs w:val="28"/>
        </w:rPr>
        <w:t>Использование различных видов чтения в зависимости от коммуникативной задачи и характера текста.</w:t>
      </w:r>
    </w:p>
    <w:p w:rsidR="00C72E7C" w:rsidRPr="00BE79AE" w:rsidRDefault="00C72E7C" w:rsidP="00C72E7C">
      <w:pPr>
        <w:pStyle w:val="a9"/>
        <w:spacing w:line="360" w:lineRule="auto"/>
        <w:contextualSpacing/>
        <w:jc w:val="both"/>
        <w:rPr>
          <w:sz w:val="28"/>
          <w:szCs w:val="28"/>
        </w:rPr>
      </w:pPr>
      <w:r w:rsidRPr="00BE79AE">
        <w:rPr>
          <w:sz w:val="28"/>
          <w:szCs w:val="28"/>
        </w:rPr>
        <w:t>Инф</w:t>
      </w:r>
      <w:r>
        <w:rPr>
          <w:sz w:val="28"/>
          <w:szCs w:val="28"/>
        </w:rPr>
        <w:t xml:space="preserve">ормационная переработка текста.  </w:t>
      </w:r>
      <w:r w:rsidRPr="00BE79AE">
        <w:rPr>
          <w:sz w:val="28"/>
          <w:szCs w:val="28"/>
        </w:rPr>
        <w:t>Совершенствование умений и навыков создания текстов разных функционально</w:t>
      </w:r>
      <w:r w:rsidR="002A7473">
        <w:rPr>
          <w:sz w:val="28"/>
          <w:szCs w:val="28"/>
        </w:rPr>
        <w:t>-</w:t>
      </w:r>
      <w:r w:rsidRPr="00BE79AE">
        <w:rPr>
          <w:sz w:val="28"/>
          <w:szCs w:val="28"/>
        </w:rPr>
        <w:t>смысловых типов, стилей и жанров.</w:t>
      </w:r>
    </w:p>
    <w:p w:rsidR="00C72E7C" w:rsidRPr="00BE79AE" w:rsidRDefault="00C72E7C" w:rsidP="00C72E7C">
      <w:pPr>
        <w:pStyle w:val="a9"/>
        <w:spacing w:line="360" w:lineRule="auto"/>
        <w:contextualSpacing/>
        <w:jc w:val="both"/>
        <w:rPr>
          <w:sz w:val="28"/>
          <w:szCs w:val="28"/>
        </w:rPr>
      </w:pPr>
      <w:r w:rsidRPr="00BE79AE">
        <w:rPr>
          <w:sz w:val="28"/>
          <w:szCs w:val="28"/>
        </w:rPr>
        <w:t>Учебно</w:t>
      </w:r>
      <w:r w:rsidR="002A7473">
        <w:rPr>
          <w:sz w:val="28"/>
          <w:szCs w:val="28"/>
        </w:rPr>
        <w:t>-</w:t>
      </w:r>
      <w:r w:rsidRPr="00BE79AE">
        <w:rPr>
          <w:sz w:val="28"/>
          <w:szCs w:val="28"/>
        </w:rPr>
        <w:t>научный, деловой, публицистический стили, разговорная речь, язык художественной литературы. Их особенности.</w:t>
      </w:r>
    </w:p>
    <w:p w:rsidR="00C72E7C" w:rsidRPr="00BE79AE" w:rsidRDefault="00C72E7C" w:rsidP="00C72E7C">
      <w:pPr>
        <w:pStyle w:val="a9"/>
        <w:spacing w:line="360" w:lineRule="auto"/>
        <w:contextualSpacing/>
        <w:jc w:val="both"/>
        <w:rPr>
          <w:sz w:val="28"/>
          <w:szCs w:val="28"/>
        </w:rPr>
      </w:pPr>
      <w:r w:rsidRPr="00BE79AE">
        <w:rPr>
          <w:sz w:val="28"/>
          <w:szCs w:val="28"/>
        </w:rPr>
        <w:t>Культура учебно</w:t>
      </w:r>
      <w:r w:rsidR="002A7473">
        <w:rPr>
          <w:sz w:val="28"/>
          <w:szCs w:val="28"/>
        </w:rPr>
        <w:t>-</w:t>
      </w:r>
      <w:r w:rsidRPr="00BE79AE">
        <w:rPr>
          <w:sz w:val="28"/>
          <w:szCs w:val="28"/>
        </w:rPr>
        <w:t>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C72E7C" w:rsidRPr="00BE79AE" w:rsidRDefault="00C72E7C" w:rsidP="00C72E7C">
      <w:pPr>
        <w:pStyle w:val="a9"/>
        <w:spacing w:line="360" w:lineRule="auto"/>
        <w:contextualSpacing/>
        <w:jc w:val="both"/>
        <w:rPr>
          <w:sz w:val="28"/>
          <w:szCs w:val="28"/>
        </w:rPr>
      </w:pPr>
      <w:r w:rsidRPr="00BE79AE">
        <w:rPr>
          <w:sz w:val="28"/>
          <w:szCs w:val="28"/>
        </w:rPr>
        <w:t>Р</w:t>
      </w:r>
      <w:r>
        <w:rPr>
          <w:sz w:val="28"/>
          <w:szCs w:val="28"/>
        </w:rPr>
        <w:t xml:space="preserve">усский язык в современном мире. </w:t>
      </w:r>
      <w:r w:rsidRPr="00BE79AE">
        <w:rPr>
          <w:sz w:val="28"/>
          <w:szCs w:val="28"/>
        </w:rPr>
        <w:t>Формы существования русского национального языка (литературный язык, просторечие, народные говоры, профессиональны</w:t>
      </w:r>
      <w:r>
        <w:rPr>
          <w:sz w:val="28"/>
          <w:szCs w:val="28"/>
        </w:rPr>
        <w:t xml:space="preserve">е разновидности, жаргон,). </w:t>
      </w:r>
      <w:r w:rsidRPr="00BE79AE">
        <w:rPr>
          <w:sz w:val="28"/>
          <w:szCs w:val="28"/>
        </w:rPr>
        <w:t>Нормы литературного языка, их соблюдение в речевой практике.</w:t>
      </w:r>
    </w:p>
    <w:p w:rsidR="00C72E7C" w:rsidRPr="0077076E" w:rsidRDefault="00C72E7C" w:rsidP="00C72E7C">
      <w:pPr>
        <w:pStyle w:val="a9"/>
        <w:spacing w:line="360" w:lineRule="auto"/>
        <w:contextualSpacing/>
        <w:jc w:val="both"/>
        <w:rPr>
          <w:sz w:val="28"/>
          <w:szCs w:val="28"/>
        </w:rPr>
      </w:pPr>
      <w:r w:rsidRPr="00BE79AE">
        <w:rPr>
          <w:sz w:val="28"/>
          <w:szCs w:val="28"/>
        </w:rPr>
        <w:t xml:space="preserve">Литературный язык и </w:t>
      </w:r>
      <w:r>
        <w:rPr>
          <w:sz w:val="28"/>
          <w:szCs w:val="28"/>
        </w:rPr>
        <w:t xml:space="preserve">язык художественной литературы. </w:t>
      </w:r>
      <w:r w:rsidRPr="00BE79AE">
        <w:rPr>
          <w:sz w:val="28"/>
          <w:szCs w:val="28"/>
        </w:rPr>
        <w:t>Взаимосвязь ра</w:t>
      </w:r>
      <w:r>
        <w:rPr>
          <w:sz w:val="28"/>
          <w:szCs w:val="28"/>
        </w:rPr>
        <w:t xml:space="preserve">зличных единиц и уровней языка. </w:t>
      </w:r>
      <w:r w:rsidRPr="00BE79AE">
        <w:rPr>
          <w:sz w:val="28"/>
          <w:szCs w:val="28"/>
        </w:rPr>
        <w:t>Сино</w:t>
      </w:r>
      <w:r>
        <w:rPr>
          <w:sz w:val="28"/>
          <w:szCs w:val="28"/>
        </w:rPr>
        <w:t xml:space="preserve">нимия в системе русского языка. </w:t>
      </w:r>
      <w:r w:rsidRPr="00BE79AE">
        <w:rPr>
          <w:sz w:val="28"/>
          <w:szCs w:val="28"/>
        </w:rPr>
        <w:t>Словари русского языка и лингвистические</w:t>
      </w:r>
      <w:r>
        <w:rPr>
          <w:sz w:val="28"/>
          <w:szCs w:val="28"/>
        </w:rPr>
        <w:t xml:space="preserve"> справочники; их использование. </w:t>
      </w:r>
      <w:r w:rsidRPr="00BE79AE">
        <w:rPr>
          <w:sz w:val="28"/>
          <w:szCs w:val="28"/>
        </w:rPr>
        <w:t>Совершенствование орфографических и пунктуационных уме</w:t>
      </w:r>
      <w:r>
        <w:rPr>
          <w:sz w:val="28"/>
          <w:szCs w:val="28"/>
        </w:rPr>
        <w:t>ний и навыков.</w:t>
      </w:r>
    </w:p>
    <w:p w:rsidR="00C72E7C" w:rsidRPr="00DF597B" w:rsidRDefault="00C72E7C" w:rsidP="00C72E7C">
      <w:pPr>
        <w:pStyle w:val="a9"/>
        <w:spacing w:line="360" w:lineRule="auto"/>
        <w:contextualSpacing/>
        <w:jc w:val="both"/>
        <w:rPr>
          <w:sz w:val="28"/>
          <w:szCs w:val="28"/>
        </w:rPr>
      </w:pPr>
      <w:r w:rsidRPr="00DF597B">
        <w:rPr>
          <w:sz w:val="28"/>
          <w:szCs w:val="28"/>
        </w:rPr>
        <w:t>Лингвистический анализ текстов различных функц</w:t>
      </w:r>
      <w:r>
        <w:rPr>
          <w:sz w:val="28"/>
          <w:szCs w:val="28"/>
        </w:rPr>
        <w:t xml:space="preserve">иональных разновидностей языка. </w:t>
      </w:r>
      <w:r w:rsidRPr="00BE79AE">
        <w:rPr>
          <w:sz w:val="28"/>
          <w:szCs w:val="28"/>
        </w:rPr>
        <w:t>Взаимосвязь языка и культуры.</w:t>
      </w:r>
    </w:p>
    <w:p w:rsidR="00C72E7C" w:rsidRPr="00BE79AE" w:rsidRDefault="00C72E7C" w:rsidP="00C72E7C">
      <w:pPr>
        <w:pStyle w:val="a9"/>
        <w:spacing w:line="360" w:lineRule="auto"/>
        <w:contextualSpacing/>
        <w:jc w:val="both"/>
        <w:rPr>
          <w:sz w:val="28"/>
          <w:szCs w:val="28"/>
        </w:rPr>
      </w:pPr>
      <w:r w:rsidRPr="00BE79AE">
        <w:rPr>
          <w:sz w:val="28"/>
          <w:szCs w:val="28"/>
        </w:rPr>
        <w:t>Отражение в русском языке материальной и духовной культуры русского и других народов.</w:t>
      </w:r>
    </w:p>
    <w:p w:rsidR="00C72E7C" w:rsidRPr="00BE79AE" w:rsidRDefault="00C72E7C" w:rsidP="00C72E7C">
      <w:pPr>
        <w:pStyle w:val="a9"/>
        <w:spacing w:line="360" w:lineRule="auto"/>
        <w:contextualSpacing/>
        <w:jc w:val="both"/>
        <w:rPr>
          <w:sz w:val="28"/>
          <w:szCs w:val="28"/>
        </w:rPr>
      </w:pPr>
      <w:r w:rsidRPr="00BE79AE">
        <w:rPr>
          <w:sz w:val="28"/>
          <w:szCs w:val="28"/>
        </w:rPr>
        <w:t>Взаимообогащение языков как результат взаимодействия национальных культур.</w:t>
      </w:r>
    </w:p>
    <w:p w:rsidR="00C72E7C" w:rsidRDefault="00C72E7C" w:rsidP="00C72E7C">
      <w:pPr>
        <w:pStyle w:val="a9"/>
        <w:spacing w:line="360" w:lineRule="auto"/>
        <w:contextualSpacing/>
        <w:jc w:val="both"/>
        <w:rPr>
          <w:sz w:val="28"/>
          <w:szCs w:val="28"/>
        </w:rPr>
      </w:pPr>
      <w:r w:rsidRPr="00BE79AE">
        <w:rPr>
          <w:sz w:val="28"/>
          <w:szCs w:val="28"/>
        </w:rPr>
        <w:lastRenderedPageBreak/>
        <w:t>Соблюдение норм речевого поведе</w:t>
      </w:r>
      <w:r>
        <w:rPr>
          <w:sz w:val="28"/>
          <w:szCs w:val="28"/>
        </w:rPr>
        <w:t>ния в различных сферах общения.</w:t>
      </w:r>
    </w:p>
    <w:p w:rsidR="00C72E7C" w:rsidRPr="0077076E" w:rsidRDefault="00C72E7C" w:rsidP="00C72E7C">
      <w:pPr>
        <w:pStyle w:val="a9"/>
        <w:spacing w:line="360" w:lineRule="auto"/>
        <w:contextualSpacing/>
        <w:jc w:val="both"/>
        <w:rPr>
          <w:sz w:val="28"/>
          <w:szCs w:val="28"/>
        </w:rPr>
      </w:pPr>
      <w:r>
        <w:rPr>
          <w:sz w:val="28"/>
          <w:szCs w:val="28"/>
        </w:rPr>
        <w:t>Требования к уровню подготовки</w:t>
      </w:r>
      <w:r w:rsidR="002A7473">
        <w:rPr>
          <w:sz w:val="28"/>
          <w:szCs w:val="28"/>
        </w:rPr>
        <w:t>-</w:t>
      </w:r>
      <w:r>
        <w:rPr>
          <w:sz w:val="28"/>
          <w:szCs w:val="28"/>
        </w:rPr>
        <w:t xml:space="preserve">  в</w:t>
      </w:r>
      <w:r w:rsidRPr="0077076E">
        <w:rPr>
          <w:sz w:val="28"/>
          <w:szCs w:val="28"/>
        </w:rPr>
        <w:t xml:space="preserve"> результате изучения русского языка на базовом уровне ученик должен</w:t>
      </w:r>
      <w:r>
        <w:rPr>
          <w:sz w:val="28"/>
          <w:szCs w:val="28"/>
        </w:rPr>
        <w:t xml:space="preserve"> </w:t>
      </w:r>
      <w:r w:rsidRPr="00DF597B">
        <w:rPr>
          <w:sz w:val="28"/>
          <w:szCs w:val="28"/>
        </w:rPr>
        <w:t>понимать:</w:t>
      </w:r>
    </w:p>
    <w:p w:rsidR="00C72E7C" w:rsidRDefault="00C72E7C" w:rsidP="00C72E7C">
      <w:pPr>
        <w:pStyle w:val="a9"/>
        <w:numPr>
          <w:ilvl w:val="0"/>
          <w:numId w:val="41"/>
        </w:numPr>
        <w:spacing w:line="360" w:lineRule="auto"/>
        <w:contextualSpacing/>
        <w:jc w:val="both"/>
        <w:rPr>
          <w:sz w:val="28"/>
          <w:szCs w:val="28"/>
        </w:rPr>
      </w:pPr>
      <w:r w:rsidRPr="00BE79AE">
        <w:rPr>
          <w:sz w:val="28"/>
          <w:szCs w:val="28"/>
        </w:rPr>
        <w:t>связь языка и истории, культуры русского и других народов;</w:t>
      </w:r>
    </w:p>
    <w:p w:rsidR="00C72E7C" w:rsidRDefault="00C72E7C" w:rsidP="00C72E7C">
      <w:pPr>
        <w:pStyle w:val="a9"/>
        <w:numPr>
          <w:ilvl w:val="0"/>
          <w:numId w:val="41"/>
        </w:numPr>
        <w:spacing w:line="360" w:lineRule="auto"/>
        <w:contextualSpacing/>
        <w:jc w:val="both"/>
        <w:rPr>
          <w:sz w:val="28"/>
          <w:szCs w:val="28"/>
        </w:rPr>
      </w:pPr>
      <w:r w:rsidRPr="0077076E">
        <w:rPr>
          <w:sz w:val="28"/>
          <w:szCs w:val="28"/>
        </w:rPr>
        <w:t>смысл понятий: речевая ситуация и ее компоненты, литературный язык, языковая норма, культура речи;</w:t>
      </w:r>
    </w:p>
    <w:p w:rsidR="00C72E7C" w:rsidRPr="0077076E" w:rsidRDefault="00C72E7C" w:rsidP="00C72E7C">
      <w:pPr>
        <w:pStyle w:val="a9"/>
        <w:numPr>
          <w:ilvl w:val="0"/>
          <w:numId w:val="41"/>
        </w:numPr>
        <w:spacing w:line="360" w:lineRule="auto"/>
        <w:contextualSpacing/>
        <w:jc w:val="both"/>
        <w:rPr>
          <w:sz w:val="28"/>
          <w:szCs w:val="28"/>
        </w:rPr>
      </w:pPr>
      <w:r w:rsidRPr="0077076E">
        <w:rPr>
          <w:sz w:val="28"/>
          <w:szCs w:val="28"/>
        </w:rPr>
        <w:t>основные единицы и уровни языка, их признаки и взаимосвязь;</w:t>
      </w:r>
    </w:p>
    <w:p w:rsidR="00C72E7C" w:rsidRDefault="00C72E7C" w:rsidP="00C72E7C">
      <w:pPr>
        <w:pStyle w:val="a9"/>
        <w:spacing w:line="360" w:lineRule="auto"/>
        <w:contextualSpacing/>
        <w:jc w:val="both"/>
        <w:rPr>
          <w:sz w:val="28"/>
          <w:szCs w:val="28"/>
        </w:rPr>
      </w:pPr>
      <w:r w:rsidRPr="00BE79AE">
        <w:rPr>
          <w:sz w:val="28"/>
          <w:szCs w:val="28"/>
        </w:rPr>
        <w:t>орфоэпические, лексические, грамматические, орфографические и пунктуационные нормы современног</w:t>
      </w:r>
      <w:r>
        <w:rPr>
          <w:sz w:val="28"/>
          <w:szCs w:val="28"/>
        </w:rPr>
        <w:t>о русского литературного языка;</w:t>
      </w:r>
    </w:p>
    <w:p w:rsidR="00C72E7C" w:rsidRPr="00BE79AE" w:rsidRDefault="00C72E7C" w:rsidP="00C72E7C">
      <w:pPr>
        <w:pStyle w:val="a9"/>
        <w:numPr>
          <w:ilvl w:val="0"/>
          <w:numId w:val="42"/>
        </w:numPr>
        <w:spacing w:line="360" w:lineRule="auto"/>
        <w:contextualSpacing/>
        <w:jc w:val="both"/>
        <w:rPr>
          <w:b/>
          <w:sz w:val="28"/>
          <w:szCs w:val="28"/>
        </w:rPr>
      </w:pPr>
      <w:r w:rsidRPr="00BE79AE">
        <w:rPr>
          <w:sz w:val="28"/>
          <w:szCs w:val="28"/>
        </w:rPr>
        <w:t>нормы речевого поведения в социально</w:t>
      </w:r>
      <w:r w:rsidR="002A7473">
        <w:rPr>
          <w:sz w:val="28"/>
          <w:szCs w:val="28"/>
        </w:rPr>
        <w:t>-</w:t>
      </w:r>
      <w:r w:rsidRPr="00BE79AE">
        <w:rPr>
          <w:sz w:val="28"/>
          <w:szCs w:val="28"/>
        </w:rPr>
        <w:t>культурной, учебно</w:t>
      </w:r>
      <w:r w:rsidR="002A7473">
        <w:rPr>
          <w:sz w:val="28"/>
          <w:szCs w:val="28"/>
        </w:rPr>
        <w:t>-</w:t>
      </w:r>
      <w:r w:rsidRPr="00BE79AE">
        <w:rPr>
          <w:sz w:val="28"/>
          <w:szCs w:val="28"/>
        </w:rPr>
        <w:t>научной, официально</w:t>
      </w:r>
      <w:r w:rsidR="002A7473">
        <w:rPr>
          <w:sz w:val="28"/>
          <w:szCs w:val="28"/>
        </w:rPr>
        <w:t>-</w:t>
      </w:r>
      <w:r w:rsidRPr="00BE79AE">
        <w:rPr>
          <w:sz w:val="28"/>
          <w:szCs w:val="28"/>
        </w:rPr>
        <w:t>деловой сферах общения;</w:t>
      </w:r>
    </w:p>
    <w:p w:rsidR="00C72E7C" w:rsidRPr="00DF597B" w:rsidRDefault="00C72E7C" w:rsidP="00C72E7C">
      <w:pPr>
        <w:pStyle w:val="a9"/>
        <w:spacing w:line="360" w:lineRule="auto"/>
        <w:contextualSpacing/>
        <w:jc w:val="both"/>
        <w:rPr>
          <w:sz w:val="28"/>
          <w:szCs w:val="28"/>
        </w:rPr>
      </w:pPr>
      <w:r w:rsidRPr="00DF597B">
        <w:rPr>
          <w:sz w:val="28"/>
          <w:szCs w:val="28"/>
        </w:rPr>
        <w:t>уметь:</w:t>
      </w:r>
    </w:p>
    <w:p w:rsidR="00C72E7C" w:rsidRDefault="00C72E7C" w:rsidP="00C72E7C">
      <w:pPr>
        <w:pStyle w:val="a9"/>
        <w:numPr>
          <w:ilvl w:val="0"/>
          <w:numId w:val="42"/>
        </w:numPr>
        <w:spacing w:line="360" w:lineRule="auto"/>
        <w:contextualSpacing/>
        <w:jc w:val="both"/>
        <w:rPr>
          <w:sz w:val="28"/>
          <w:szCs w:val="28"/>
        </w:rPr>
      </w:pPr>
      <w:r w:rsidRPr="00BE79AE">
        <w:rPr>
          <w:sz w:val="28"/>
          <w:szCs w:val="28"/>
        </w:rPr>
        <w:t>осуществлять речевой самоко</w:t>
      </w:r>
      <w:r>
        <w:rPr>
          <w:sz w:val="28"/>
          <w:szCs w:val="28"/>
        </w:rPr>
        <w:t>нтроль;</w:t>
      </w:r>
    </w:p>
    <w:p w:rsidR="00C72E7C" w:rsidRDefault="00C72E7C" w:rsidP="00C72E7C">
      <w:pPr>
        <w:pStyle w:val="a9"/>
        <w:numPr>
          <w:ilvl w:val="0"/>
          <w:numId w:val="42"/>
        </w:numPr>
        <w:spacing w:line="360" w:lineRule="auto"/>
        <w:contextualSpacing/>
        <w:jc w:val="both"/>
        <w:rPr>
          <w:sz w:val="28"/>
          <w:szCs w:val="28"/>
        </w:rPr>
      </w:pPr>
      <w:r>
        <w:rPr>
          <w:sz w:val="28"/>
          <w:szCs w:val="28"/>
        </w:rPr>
        <w:t>о</w:t>
      </w:r>
      <w:r w:rsidRPr="00BE79AE">
        <w:rPr>
          <w:sz w:val="28"/>
          <w:szCs w:val="28"/>
        </w:rPr>
        <w:t>ценивать устные и письменные высказывания с точки зрения языкового оформления, эффективности достижения пост</w:t>
      </w:r>
      <w:r>
        <w:rPr>
          <w:sz w:val="28"/>
          <w:szCs w:val="28"/>
        </w:rPr>
        <w:t>авленных коммуникативных задач;</w:t>
      </w:r>
    </w:p>
    <w:p w:rsidR="00C72E7C" w:rsidRDefault="00C72E7C" w:rsidP="00C72E7C">
      <w:pPr>
        <w:pStyle w:val="a9"/>
        <w:numPr>
          <w:ilvl w:val="0"/>
          <w:numId w:val="42"/>
        </w:numPr>
        <w:spacing w:line="360" w:lineRule="auto"/>
        <w:contextualSpacing/>
        <w:jc w:val="both"/>
        <w:rPr>
          <w:sz w:val="28"/>
          <w:szCs w:val="28"/>
        </w:rPr>
      </w:pPr>
      <w:r w:rsidRPr="0077076E">
        <w:rPr>
          <w:sz w:val="28"/>
          <w:szCs w:val="28"/>
        </w:rPr>
        <w:t>анализировать языковые единицы с точки зрения правильности, точности и уместности их употребления;</w:t>
      </w:r>
    </w:p>
    <w:p w:rsidR="00C72E7C" w:rsidRPr="0077076E" w:rsidRDefault="00C72E7C" w:rsidP="00C72E7C">
      <w:pPr>
        <w:pStyle w:val="a9"/>
        <w:numPr>
          <w:ilvl w:val="0"/>
          <w:numId w:val="42"/>
        </w:numPr>
        <w:spacing w:line="360" w:lineRule="auto"/>
        <w:contextualSpacing/>
        <w:jc w:val="both"/>
        <w:rPr>
          <w:sz w:val="28"/>
          <w:szCs w:val="28"/>
        </w:rPr>
      </w:pPr>
      <w:r w:rsidRPr="0077076E">
        <w:rPr>
          <w:sz w:val="28"/>
          <w:szCs w:val="28"/>
        </w:rPr>
        <w:t>проводить лингвистический анализ текстов различных функциональных стилей и разновидностей языка;</w:t>
      </w:r>
    </w:p>
    <w:p w:rsidR="00C72E7C" w:rsidRPr="00DF597B" w:rsidRDefault="00C72E7C" w:rsidP="00C72E7C">
      <w:pPr>
        <w:pStyle w:val="a9"/>
        <w:spacing w:line="360" w:lineRule="auto"/>
        <w:contextualSpacing/>
        <w:jc w:val="both"/>
        <w:rPr>
          <w:sz w:val="28"/>
          <w:szCs w:val="28"/>
        </w:rPr>
      </w:pPr>
      <w:r w:rsidRPr="00DF597B">
        <w:rPr>
          <w:sz w:val="28"/>
          <w:szCs w:val="28"/>
        </w:rPr>
        <w:t>аудирование и чтение:</w:t>
      </w:r>
    </w:p>
    <w:p w:rsidR="00C72E7C" w:rsidRPr="00BE79AE" w:rsidRDefault="00C72E7C" w:rsidP="00C72E7C">
      <w:pPr>
        <w:pStyle w:val="a9"/>
        <w:spacing w:line="360" w:lineRule="auto"/>
        <w:contextualSpacing/>
        <w:jc w:val="both"/>
        <w:rPr>
          <w:sz w:val="28"/>
          <w:szCs w:val="28"/>
        </w:rPr>
      </w:pPr>
      <w:r w:rsidRPr="00BE79AE">
        <w:rPr>
          <w:sz w:val="28"/>
          <w:szCs w:val="28"/>
        </w:rPr>
        <w:t>использовать основные виды чтения (ознакомительно</w:t>
      </w:r>
      <w:r w:rsidR="002A7473">
        <w:rPr>
          <w:sz w:val="28"/>
          <w:szCs w:val="28"/>
        </w:rPr>
        <w:t>-</w:t>
      </w:r>
      <w:r w:rsidRPr="00BE79AE">
        <w:rPr>
          <w:sz w:val="28"/>
          <w:szCs w:val="28"/>
        </w:rPr>
        <w:t>изучающее, ознакомительно</w:t>
      </w:r>
      <w:r w:rsidR="002A7473">
        <w:rPr>
          <w:sz w:val="28"/>
          <w:szCs w:val="28"/>
        </w:rPr>
        <w:t>-</w:t>
      </w:r>
      <w:r w:rsidRPr="00BE79AE">
        <w:rPr>
          <w:sz w:val="28"/>
          <w:szCs w:val="28"/>
        </w:rPr>
        <w:t xml:space="preserve">реферативное и др.) в зависимости от коммуникативной задачи; </w:t>
      </w:r>
    </w:p>
    <w:p w:rsidR="00C72E7C" w:rsidRPr="00BE79AE" w:rsidRDefault="00C72E7C" w:rsidP="00C72E7C">
      <w:pPr>
        <w:pStyle w:val="a9"/>
        <w:spacing w:line="360" w:lineRule="auto"/>
        <w:contextualSpacing/>
        <w:jc w:val="both"/>
        <w:rPr>
          <w:sz w:val="28"/>
          <w:szCs w:val="28"/>
        </w:rPr>
      </w:pPr>
      <w:r w:rsidRPr="00BE79AE">
        <w:rPr>
          <w:sz w:val="28"/>
          <w:szCs w:val="28"/>
        </w:rPr>
        <w:t>извлекать необходимую информацию из различных источников: учебно</w:t>
      </w:r>
      <w:r w:rsidR="002A7473">
        <w:rPr>
          <w:sz w:val="28"/>
          <w:szCs w:val="28"/>
        </w:rPr>
        <w:t>-</w:t>
      </w:r>
      <w:r w:rsidRPr="00BE79AE">
        <w:rPr>
          <w:sz w:val="28"/>
          <w:szCs w:val="28"/>
        </w:rPr>
        <w:t>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C72E7C" w:rsidRPr="00DF597B" w:rsidRDefault="00C72E7C" w:rsidP="00C72E7C">
      <w:pPr>
        <w:pStyle w:val="a9"/>
        <w:spacing w:line="360" w:lineRule="auto"/>
        <w:contextualSpacing/>
        <w:jc w:val="both"/>
        <w:rPr>
          <w:sz w:val="28"/>
          <w:szCs w:val="28"/>
        </w:rPr>
      </w:pPr>
      <w:r w:rsidRPr="00DF597B">
        <w:rPr>
          <w:sz w:val="28"/>
          <w:szCs w:val="28"/>
        </w:rPr>
        <w:t>говорение и письмо:</w:t>
      </w:r>
    </w:p>
    <w:p w:rsidR="00C72E7C" w:rsidRDefault="00C72E7C" w:rsidP="00C72E7C">
      <w:pPr>
        <w:pStyle w:val="a9"/>
        <w:numPr>
          <w:ilvl w:val="0"/>
          <w:numId w:val="43"/>
        </w:numPr>
        <w:spacing w:line="360" w:lineRule="auto"/>
        <w:contextualSpacing/>
        <w:jc w:val="both"/>
        <w:rPr>
          <w:sz w:val="28"/>
          <w:szCs w:val="28"/>
        </w:rPr>
      </w:pPr>
      <w:r w:rsidRPr="00BE79AE">
        <w:rPr>
          <w:sz w:val="28"/>
          <w:szCs w:val="28"/>
        </w:rPr>
        <w:t>создавать устные и письменные монологические и диалогические высказывания различных типов и жанров в учебно</w:t>
      </w:r>
      <w:r w:rsidR="002A7473">
        <w:rPr>
          <w:sz w:val="28"/>
          <w:szCs w:val="28"/>
        </w:rPr>
        <w:t>-</w:t>
      </w:r>
      <w:r w:rsidRPr="00BE79AE">
        <w:rPr>
          <w:sz w:val="28"/>
          <w:szCs w:val="28"/>
        </w:rPr>
        <w:t xml:space="preserve">научной (на материале </w:t>
      </w:r>
      <w:r w:rsidRPr="00BE79AE">
        <w:rPr>
          <w:sz w:val="28"/>
          <w:szCs w:val="28"/>
        </w:rPr>
        <w:lastRenderedPageBreak/>
        <w:t>изучаемых учебных дисциплин), социально</w:t>
      </w:r>
      <w:r w:rsidR="002A7473">
        <w:rPr>
          <w:sz w:val="28"/>
          <w:szCs w:val="28"/>
        </w:rPr>
        <w:t>-</w:t>
      </w:r>
      <w:r w:rsidRPr="00BE79AE">
        <w:rPr>
          <w:sz w:val="28"/>
          <w:szCs w:val="28"/>
        </w:rPr>
        <w:t>культурной и деловой сферах общения;</w:t>
      </w:r>
    </w:p>
    <w:p w:rsidR="00C72E7C" w:rsidRDefault="00C72E7C" w:rsidP="00C72E7C">
      <w:pPr>
        <w:pStyle w:val="a9"/>
        <w:numPr>
          <w:ilvl w:val="0"/>
          <w:numId w:val="43"/>
        </w:numPr>
        <w:spacing w:line="360" w:lineRule="auto"/>
        <w:contextualSpacing/>
        <w:jc w:val="both"/>
        <w:rPr>
          <w:sz w:val="28"/>
          <w:szCs w:val="28"/>
        </w:rPr>
      </w:pPr>
      <w:r w:rsidRPr="0077076E">
        <w:rPr>
          <w:sz w:val="28"/>
          <w:szCs w:val="28"/>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C72E7C" w:rsidRDefault="00C72E7C" w:rsidP="00C72E7C">
      <w:pPr>
        <w:pStyle w:val="a9"/>
        <w:numPr>
          <w:ilvl w:val="0"/>
          <w:numId w:val="43"/>
        </w:numPr>
        <w:spacing w:line="360" w:lineRule="auto"/>
        <w:contextualSpacing/>
        <w:jc w:val="both"/>
        <w:rPr>
          <w:sz w:val="28"/>
          <w:szCs w:val="28"/>
        </w:rPr>
      </w:pPr>
      <w:r w:rsidRPr="0077076E">
        <w:rPr>
          <w:sz w:val="28"/>
          <w:szCs w:val="28"/>
        </w:rPr>
        <w:t>соблюдать в практике письма орфографические и пунктуационные нормы современного русского литературного языка;</w:t>
      </w:r>
    </w:p>
    <w:p w:rsidR="00C72E7C" w:rsidRDefault="00C72E7C" w:rsidP="00C72E7C">
      <w:pPr>
        <w:pStyle w:val="a9"/>
        <w:numPr>
          <w:ilvl w:val="0"/>
          <w:numId w:val="43"/>
        </w:numPr>
        <w:spacing w:line="360" w:lineRule="auto"/>
        <w:contextualSpacing/>
        <w:jc w:val="both"/>
        <w:rPr>
          <w:sz w:val="28"/>
          <w:szCs w:val="28"/>
        </w:rPr>
      </w:pPr>
      <w:r w:rsidRPr="0077076E">
        <w:rPr>
          <w:sz w:val="28"/>
          <w:szCs w:val="28"/>
        </w:rPr>
        <w:t>соблюдать нормы речевого поведения в различных сферах и ситуациях общения, в том числе при обсуждении дискуссионных проблем;</w:t>
      </w:r>
    </w:p>
    <w:p w:rsidR="00C72E7C" w:rsidRPr="0077076E" w:rsidRDefault="00C72E7C" w:rsidP="00C72E7C">
      <w:pPr>
        <w:pStyle w:val="a9"/>
        <w:numPr>
          <w:ilvl w:val="0"/>
          <w:numId w:val="43"/>
        </w:numPr>
        <w:spacing w:line="360" w:lineRule="auto"/>
        <w:contextualSpacing/>
        <w:jc w:val="both"/>
        <w:rPr>
          <w:sz w:val="28"/>
          <w:szCs w:val="28"/>
        </w:rPr>
      </w:pPr>
      <w:r w:rsidRPr="0077076E">
        <w:rPr>
          <w:sz w:val="28"/>
          <w:szCs w:val="28"/>
        </w:rPr>
        <w:t>использовать основные приемы информационной переработки устного и письменного текста;</w:t>
      </w:r>
    </w:p>
    <w:p w:rsidR="00C72E7C" w:rsidRPr="00BE79AE" w:rsidRDefault="00C72E7C" w:rsidP="00C72E7C">
      <w:pPr>
        <w:pStyle w:val="a9"/>
        <w:spacing w:line="360" w:lineRule="auto"/>
        <w:contextualSpacing/>
        <w:jc w:val="both"/>
        <w:rPr>
          <w:sz w:val="28"/>
          <w:szCs w:val="28"/>
        </w:rPr>
      </w:pPr>
      <w:r w:rsidRPr="00DF597B">
        <w:rPr>
          <w:sz w:val="28"/>
          <w:szCs w:val="28"/>
        </w:rPr>
        <w:t>использовать приобретенные знания и умения в практической деятельности и повседневной жизни для</w:t>
      </w:r>
      <w:r w:rsidRPr="00BE79AE">
        <w:rPr>
          <w:sz w:val="28"/>
          <w:szCs w:val="28"/>
        </w:rPr>
        <w:t>:</w:t>
      </w:r>
    </w:p>
    <w:p w:rsidR="00C72E7C" w:rsidRDefault="00C72E7C" w:rsidP="00C72E7C">
      <w:pPr>
        <w:pStyle w:val="a9"/>
        <w:numPr>
          <w:ilvl w:val="0"/>
          <w:numId w:val="44"/>
        </w:numPr>
        <w:spacing w:line="360" w:lineRule="auto"/>
        <w:contextualSpacing/>
        <w:jc w:val="both"/>
        <w:rPr>
          <w:sz w:val="28"/>
          <w:szCs w:val="28"/>
        </w:rPr>
      </w:pPr>
      <w:r w:rsidRPr="00BE79AE">
        <w:rPr>
          <w:sz w:val="28"/>
          <w:szCs w:val="28"/>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C72E7C" w:rsidRDefault="00C72E7C" w:rsidP="00C72E7C">
      <w:pPr>
        <w:pStyle w:val="a9"/>
        <w:numPr>
          <w:ilvl w:val="0"/>
          <w:numId w:val="44"/>
        </w:numPr>
        <w:spacing w:line="360" w:lineRule="auto"/>
        <w:contextualSpacing/>
        <w:jc w:val="both"/>
        <w:rPr>
          <w:sz w:val="28"/>
          <w:szCs w:val="28"/>
        </w:rPr>
      </w:pPr>
      <w:r w:rsidRPr="0077076E">
        <w:rPr>
          <w:sz w:val="28"/>
          <w:szCs w:val="28"/>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C72E7C" w:rsidRDefault="00C72E7C" w:rsidP="00C72E7C">
      <w:pPr>
        <w:pStyle w:val="a9"/>
        <w:numPr>
          <w:ilvl w:val="0"/>
          <w:numId w:val="44"/>
        </w:numPr>
        <w:spacing w:line="360" w:lineRule="auto"/>
        <w:contextualSpacing/>
        <w:jc w:val="both"/>
        <w:rPr>
          <w:sz w:val="28"/>
          <w:szCs w:val="28"/>
        </w:rPr>
      </w:pPr>
      <w:r w:rsidRPr="0077076E">
        <w:rPr>
          <w:sz w:val="28"/>
          <w:szCs w:val="28"/>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C72E7C" w:rsidRDefault="00C72E7C" w:rsidP="00C72E7C">
      <w:pPr>
        <w:pStyle w:val="a9"/>
        <w:numPr>
          <w:ilvl w:val="0"/>
          <w:numId w:val="44"/>
        </w:numPr>
        <w:spacing w:line="360" w:lineRule="auto"/>
        <w:contextualSpacing/>
        <w:jc w:val="both"/>
        <w:rPr>
          <w:sz w:val="28"/>
          <w:szCs w:val="28"/>
        </w:rPr>
      </w:pPr>
      <w:r w:rsidRPr="0077076E">
        <w:rPr>
          <w:sz w:val="28"/>
          <w:szCs w:val="28"/>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C72E7C" w:rsidRPr="008A1F72" w:rsidRDefault="00C72E7C" w:rsidP="00C72E7C">
      <w:pPr>
        <w:pStyle w:val="a9"/>
        <w:numPr>
          <w:ilvl w:val="0"/>
          <w:numId w:val="44"/>
        </w:numPr>
        <w:spacing w:line="360" w:lineRule="auto"/>
        <w:contextualSpacing/>
        <w:jc w:val="both"/>
        <w:rPr>
          <w:sz w:val="28"/>
          <w:szCs w:val="28"/>
        </w:rPr>
      </w:pPr>
      <w:r w:rsidRPr="0077076E">
        <w:rPr>
          <w:sz w:val="28"/>
          <w:szCs w:val="28"/>
        </w:rPr>
        <w:t>самообразования и активного участия в производственной, культурной и общественной жизни государства.</w:t>
      </w:r>
    </w:p>
    <w:p w:rsidR="00C72E7C" w:rsidRPr="00D05B61" w:rsidRDefault="00C72E7C" w:rsidP="001F71E5">
      <w:pPr>
        <w:pStyle w:val="3"/>
        <w:spacing w:line="360" w:lineRule="auto"/>
        <w:contextualSpacing/>
        <w:rPr>
          <w:color w:val="000000" w:themeColor="text1"/>
        </w:rPr>
      </w:pPr>
      <w:bookmarkStart w:id="35" w:name="_Toc5701171"/>
      <w:r w:rsidRPr="00D05B61">
        <w:rPr>
          <w:color w:val="000000" w:themeColor="text1"/>
        </w:rPr>
        <w:t>Литература</w:t>
      </w:r>
      <w:r w:rsidR="001F71E5" w:rsidRPr="00D05B61">
        <w:rPr>
          <w:color w:val="000000" w:themeColor="text1"/>
        </w:rPr>
        <w:t>.</w:t>
      </w:r>
      <w:bookmarkEnd w:id="35"/>
    </w:p>
    <w:p w:rsidR="00C72E7C" w:rsidRPr="001F71E5" w:rsidRDefault="00C72E7C" w:rsidP="001F71E5">
      <w:pPr>
        <w:pStyle w:val="a9"/>
        <w:spacing w:line="360" w:lineRule="auto"/>
        <w:contextualSpacing/>
        <w:jc w:val="both"/>
        <w:rPr>
          <w:color w:val="000000" w:themeColor="text1"/>
          <w:sz w:val="28"/>
          <w:szCs w:val="28"/>
        </w:rPr>
      </w:pPr>
      <w:r w:rsidRPr="001F71E5">
        <w:rPr>
          <w:color w:val="000000" w:themeColor="text1"/>
          <w:sz w:val="28"/>
          <w:szCs w:val="28"/>
        </w:rPr>
        <w:t>Литературные произведения, предназначенные для обязательного прочтения:</w:t>
      </w:r>
    </w:p>
    <w:p w:rsidR="00C72E7C" w:rsidRPr="00BE79AE" w:rsidRDefault="00C72E7C" w:rsidP="001F71E5">
      <w:pPr>
        <w:pStyle w:val="a9"/>
        <w:spacing w:line="360" w:lineRule="auto"/>
        <w:contextualSpacing/>
        <w:jc w:val="both"/>
        <w:rPr>
          <w:sz w:val="28"/>
          <w:szCs w:val="28"/>
        </w:rPr>
      </w:pPr>
      <w:r w:rsidRPr="001F71E5">
        <w:rPr>
          <w:color w:val="000000" w:themeColor="text1"/>
          <w:sz w:val="28"/>
          <w:szCs w:val="28"/>
        </w:rPr>
        <w:lastRenderedPageBreak/>
        <w:t xml:space="preserve">Основными критериями отбора художественных произведений для изучения в школе являются их высокая </w:t>
      </w:r>
      <w:r w:rsidRPr="00BE79AE">
        <w:rPr>
          <w:sz w:val="28"/>
          <w:szCs w:val="28"/>
        </w:rPr>
        <w:t>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w:t>
      </w:r>
      <w:r w:rsidR="002A7473">
        <w:rPr>
          <w:sz w:val="28"/>
          <w:szCs w:val="28"/>
        </w:rPr>
        <w:t>-</w:t>
      </w:r>
      <w:r w:rsidRPr="00BE79AE">
        <w:rPr>
          <w:sz w:val="28"/>
          <w:szCs w:val="28"/>
        </w:rPr>
        <w:t>исторические традиции и богатый опыт отечественного образования.</w:t>
      </w:r>
    </w:p>
    <w:p w:rsidR="00C72E7C" w:rsidRPr="00BE79AE" w:rsidRDefault="00C72E7C" w:rsidP="00C72E7C">
      <w:pPr>
        <w:pStyle w:val="a9"/>
        <w:spacing w:line="360" w:lineRule="auto"/>
        <w:contextualSpacing/>
        <w:jc w:val="both"/>
        <w:rPr>
          <w:sz w:val="28"/>
          <w:szCs w:val="28"/>
        </w:rPr>
      </w:pPr>
      <w:r w:rsidRPr="00BE79AE">
        <w:rPr>
          <w:sz w:val="28"/>
          <w:szCs w:val="28"/>
        </w:rPr>
        <w:t xml:space="preserve">Художественные произведения представлены в перечне в хронологической последовательности: от литературы </w:t>
      </w:r>
      <w:r w:rsidRPr="00BE79AE">
        <w:rPr>
          <w:sz w:val="28"/>
          <w:szCs w:val="28"/>
          <w:lang w:val="en-US"/>
        </w:rPr>
        <w:t>XIX</w:t>
      </w:r>
      <w:r w:rsidRPr="00BE79AE">
        <w:rPr>
          <w:sz w:val="28"/>
          <w:szCs w:val="28"/>
        </w:rPr>
        <w:t xml:space="preserve"> века до новейшего времени. Такое построение перечня определяется задачами курса на историко</w:t>
      </w:r>
      <w:r w:rsidR="002A7473">
        <w:rPr>
          <w:sz w:val="28"/>
          <w:szCs w:val="28"/>
        </w:rPr>
        <w:t>-</w:t>
      </w:r>
      <w:r w:rsidRPr="00BE79AE">
        <w:rPr>
          <w:sz w:val="28"/>
          <w:szCs w:val="28"/>
        </w:rPr>
        <w:t>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C72E7C" w:rsidRPr="00BE79AE" w:rsidRDefault="00C72E7C" w:rsidP="00C72E7C">
      <w:pPr>
        <w:pStyle w:val="a9"/>
        <w:spacing w:line="360" w:lineRule="auto"/>
        <w:contextualSpacing/>
        <w:jc w:val="both"/>
        <w:rPr>
          <w:sz w:val="28"/>
          <w:szCs w:val="28"/>
        </w:rPr>
      </w:pPr>
      <w:r w:rsidRPr="00BE79AE">
        <w:rPr>
          <w:sz w:val="28"/>
          <w:szCs w:val="28"/>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BE79AE">
        <w:rPr>
          <w:b/>
          <w:i/>
          <w:sz w:val="28"/>
          <w:szCs w:val="28"/>
        </w:rPr>
        <w:t>.</w:t>
      </w:r>
      <w:r w:rsidRPr="00BE79AE">
        <w:rPr>
          <w:sz w:val="28"/>
          <w:szCs w:val="28"/>
        </w:rPr>
        <w:t xml:space="preserve"> Данный перечень включает три уровня детализации учебного материала: </w:t>
      </w:r>
    </w:p>
    <w:p w:rsidR="00C72E7C" w:rsidRPr="00BE79AE" w:rsidRDefault="00C72E7C" w:rsidP="00C72E7C">
      <w:pPr>
        <w:pStyle w:val="a9"/>
        <w:spacing w:line="360" w:lineRule="auto"/>
        <w:contextualSpacing/>
        <w:jc w:val="both"/>
        <w:rPr>
          <w:sz w:val="28"/>
          <w:szCs w:val="28"/>
        </w:rPr>
      </w:pPr>
      <w:r w:rsidRPr="00BE79AE">
        <w:rPr>
          <w:sz w:val="28"/>
          <w:szCs w:val="28"/>
        </w:rPr>
        <w:t>названо имя писателя с указанием конкретных произведений;</w:t>
      </w:r>
    </w:p>
    <w:p w:rsidR="00C72E7C" w:rsidRPr="00BE79AE" w:rsidRDefault="00C72E7C" w:rsidP="00C72E7C">
      <w:pPr>
        <w:pStyle w:val="a9"/>
        <w:spacing w:line="360" w:lineRule="auto"/>
        <w:contextualSpacing/>
        <w:jc w:val="both"/>
        <w:rPr>
          <w:sz w:val="28"/>
          <w:szCs w:val="28"/>
        </w:rPr>
      </w:pPr>
      <w:r w:rsidRPr="00BE79AE">
        <w:rPr>
          <w:sz w:val="28"/>
          <w:szCs w:val="28"/>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C72E7C" w:rsidRPr="00BE79AE" w:rsidRDefault="00C72E7C" w:rsidP="00C72E7C">
      <w:pPr>
        <w:pStyle w:val="a9"/>
        <w:spacing w:line="360" w:lineRule="auto"/>
        <w:contextualSpacing/>
        <w:jc w:val="both"/>
        <w:rPr>
          <w:sz w:val="28"/>
          <w:szCs w:val="28"/>
        </w:rPr>
      </w:pPr>
      <w:r w:rsidRPr="00BE79AE">
        <w:rPr>
          <w:sz w:val="28"/>
          <w:szCs w:val="28"/>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C72E7C" w:rsidRPr="0077076E" w:rsidRDefault="00C72E7C" w:rsidP="00C72E7C">
      <w:pPr>
        <w:pStyle w:val="affff4"/>
        <w:ind w:firstLine="0"/>
        <w:rPr>
          <w:caps/>
          <w:shd w:val="clear" w:color="auto" w:fill="FFFFFF"/>
          <w:lang w:val="ru-RU"/>
        </w:rPr>
      </w:pPr>
      <w:r>
        <w:t xml:space="preserve">Русская литература </w:t>
      </w:r>
      <w:r w:rsidRPr="00BE79AE">
        <w:rPr>
          <w:caps/>
          <w:shd w:val="clear" w:color="auto" w:fill="FFFFFF"/>
        </w:rPr>
        <w:t>XIX</w:t>
      </w:r>
      <w:r>
        <w:rPr>
          <w:caps/>
          <w:shd w:val="clear" w:color="auto" w:fill="FFFFFF"/>
        </w:rPr>
        <w:t xml:space="preserve"> </w:t>
      </w:r>
      <w:r>
        <w:rPr>
          <w:caps/>
          <w:shd w:val="clear" w:color="auto" w:fill="FFFFFF"/>
          <w:lang w:val="ru-RU"/>
        </w:rPr>
        <w:t xml:space="preserve"> </w:t>
      </w:r>
      <w:r w:rsidRPr="0077076E">
        <w:rPr>
          <w:shd w:val="clear" w:color="auto" w:fill="FFFFFF"/>
        </w:rPr>
        <w:t>века</w:t>
      </w:r>
      <w:r>
        <w:rPr>
          <w:shd w:val="clear" w:color="auto" w:fill="FFFFFF"/>
          <w:lang w:val="ru-RU"/>
        </w:rPr>
        <w:t>:</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bookmarkStart w:id="36" w:name="фы"/>
      <w:bookmarkEnd w:id="36"/>
      <w:r w:rsidRPr="0077076E">
        <w:rPr>
          <w:sz w:val="28"/>
          <w:szCs w:val="28"/>
          <w:shd w:val="clear" w:color="auto" w:fill="FFFFFF"/>
        </w:rPr>
        <w:t xml:space="preserve">А.С. Пушкин </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rPr>
        <w:t>Стихотворения</w:t>
      </w:r>
      <w:r w:rsidRPr="0077076E">
        <w:rPr>
          <w:sz w:val="28"/>
          <w:szCs w:val="28"/>
          <w:shd w:val="clear" w:color="auto" w:fill="FFFFFF"/>
        </w:rPr>
        <w:t xml:space="preserve">: «Погасло дневное светило...», «Свободы сеятель пустынный…», </w:t>
      </w:r>
      <w:r w:rsidRPr="0077076E">
        <w:rPr>
          <w:sz w:val="28"/>
          <w:szCs w:val="28"/>
        </w:rPr>
        <w:t>«Подражания Корану» (</w:t>
      </w:r>
      <w:r w:rsidRPr="0077076E">
        <w:rPr>
          <w:sz w:val="28"/>
          <w:szCs w:val="28"/>
          <w:lang w:val="en-US"/>
        </w:rPr>
        <w:t>IX</w:t>
      </w:r>
      <w:r w:rsidRPr="0077076E">
        <w:rPr>
          <w:sz w:val="28"/>
          <w:szCs w:val="28"/>
        </w:rPr>
        <w:t>.«И путник усталый на Бога роптал…»),</w:t>
      </w:r>
      <w:r w:rsidRPr="0077076E">
        <w:rPr>
          <w:sz w:val="28"/>
          <w:szCs w:val="28"/>
          <w:shd w:val="clear" w:color="auto" w:fill="FFFFFF"/>
        </w:rPr>
        <w:t xml:space="preserve"> «Элегия» </w:t>
      </w:r>
      <w:r w:rsidRPr="0077076E">
        <w:rPr>
          <w:sz w:val="28"/>
          <w:szCs w:val="28"/>
          <w:shd w:val="clear" w:color="auto" w:fill="FFFFFF"/>
        </w:rPr>
        <w:lastRenderedPageBreak/>
        <w:t>(«Безумных лет угасшее веселье...»), «...Вновь я посетил...», а также три стихотворения по выбору.</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Поэма «Медный всадник».</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М.Ю. Лермонтов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Н.В. Гоголь</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Одна из петербургских повестей по выбору (только для образовательных учреждений с русским языком обучения).</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А.Н. Островский</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Драма «Гроза» (в образовательных учреждениях с родным (нерусским) языком обучения – в сокращении).</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И.А. Гончаров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Роман «Обломов» (в образовательных учреждениях с родным (нерусским) языком обучения – обзорное изучение с анализом фрагментов). </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Очерки «Фрегат Паллада» (фрагменты) (только для образовательных учреждений с родным (нерусским) языком обучения)</w:t>
      </w:r>
      <w:r w:rsidRPr="0077076E">
        <w:rPr>
          <w:sz w:val="28"/>
          <w:szCs w:val="28"/>
        </w:rPr>
        <w:t xml:space="preserve"> </w:t>
      </w:r>
      <w:r w:rsidRPr="0077076E">
        <w:rPr>
          <w:rStyle w:val="af4"/>
          <w:sz w:val="28"/>
          <w:szCs w:val="28"/>
        </w:rPr>
        <w:footnoteReference w:id="1"/>
      </w:r>
      <w:r w:rsidRPr="0077076E">
        <w:rPr>
          <w:sz w:val="28"/>
          <w:szCs w:val="28"/>
          <w:shd w:val="clear" w:color="auto" w:fill="FFFFFF"/>
        </w:rPr>
        <w:t>.</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И.С. Тургенев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Роман «Отцы и дети» (в образовательных учреждениях с родным (нерусским) языком обучения – обзорное изучение с анализом фрагментов).</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Ф.И. Тютчев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«Silentium!»,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А.А. Фет</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lastRenderedPageBreak/>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А.К. Толстой</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rPr>
        <w:t>Три произведения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Н.А. Некрасов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Н.С. Лесков</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Одно произведение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М.Е. Салтыков</w:t>
      </w:r>
      <w:r w:rsidR="002A7473">
        <w:rPr>
          <w:sz w:val="28"/>
          <w:szCs w:val="28"/>
          <w:shd w:val="clear" w:color="auto" w:fill="FFFFFF"/>
        </w:rPr>
        <w:t>-</w:t>
      </w:r>
      <w:r w:rsidRPr="0077076E">
        <w:rPr>
          <w:sz w:val="28"/>
          <w:szCs w:val="28"/>
          <w:shd w:val="clear" w:color="auto" w:fill="FFFFFF"/>
        </w:rPr>
        <w:t>Щедрин</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 xml:space="preserve">«История одного города» (обзор). </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Ф.М. Достоевский</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Л.Н. Толстой</w:t>
      </w:r>
    </w:p>
    <w:p w:rsidR="00C72E7C" w:rsidRPr="0077076E" w:rsidRDefault="00C72E7C" w:rsidP="00C72E7C">
      <w:pPr>
        <w:pStyle w:val="a9"/>
        <w:spacing w:line="360" w:lineRule="auto"/>
        <w:contextualSpacing/>
        <w:jc w:val="both"/>
        <w:rPr>
          <w:sz w:val="28"/>
          <w:szCs w:val="28"/>
        </w:rPr>
      </w:pPr>
      <w:r w:rsidRPr="0077076E">
        <w:rPr>
          <w:sz w:val="28"/>
          <w:szCs w:val="28"/>
        </w:rPr>
        <w:t>Роман</w:t>
      </w:r>
      <w:r w:rsidR="002A7473">
        <w:rPr>
          <w:sz w:val="28"/>
          <w:szCs w:val="28"/>
        </w:rPr>
        <w:t>-</w:t>
      </w:r>
      <w:r w:rsidRPr="0077076E">
        <w:rPr>
          <w:sz w:val="28"/>
          <w:szCs w:val="28"/>
        </w:rPr>
        <w:t>эпопея «Война и мир» (в образовательных учреждениях с родным (нерусским) языком обучения – обзорное изучение с анализом фрагментов).</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А.П. Чехов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Рассказы: «Студент», «Ионыч», а также два рассказа по выбору. </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Рассказы: </w:t>
      </w:r>
      <w:r w:rsidRPr="0077076E">
        <w:rPr>
          <w:sz w:val="28"/>
          <w:szCs w:val="28"/>
        </w:rPr>
        <w:t>«Человек в футляре»,</w:t>
      </w:r>
      <w:r w:rsidRPr="0077076E">
        <w:rPr>
          <w:sz w:val="28"/>
          <w:szCs w:val="28"/>
          <w:shd w:val="clear" w:color="auto" w:fill="FFFFFF"/>
        </w:rPr>
        <w:t xml:space="preserve"> «Дама с собачкой» (только для образовательных учреждений с русским языком обучения).</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Пьеса «Вишневый сад» </w:t>
      </w:r>
      <w:r w:rsidRPr="0077076E">
        <w:rPr>
          <w:sz w:val="28"/>
          <w:szCs w:val="28"/>
        </w:rPr>
        <w:t>(в образовательных учреждениях с родным (нерусским) языком обучения – в сокращении)</w:t>
      </w:r>
      <w:r w:rsidRPr="0077076E">
        <w:rPr>
          <w:sz w:val="28"/>
          <w:szCs w:val="28"/>
          <w:shd w:val="clear" w:color="auto" w:fill="FFFFFF"/>
        </w:rPr>
        <w:t>.</w:t>
      </w:r>
    </w:p>
    <w:p w:rsidR="00C72E7C" w:rsidRPr="009F5331" w:rsidRDefault="00C72E7C" w:rsidP="00C72E7C">
      <w:pPr>
        <w:pStyle w:val="a9"/>
        <w:spacing w:line="360" w:lineRule="auto"/>
        <w:contextualSpacing/>
        <w:jc w:val="both"/>
        <w:rPr>
          <w:sz w:val="28"/>
          <w:szCs w:val="28"/>
          <w:shd w:val="clear" w:color="auto" w:fill="FFFFFF"/>
          <w:lang w:val="en-US"/>
        </w:rPr>
      </w:pPr>
      <w:r>
        <w:rPr>
          <w:sz w:val="28"/>
          <w:szCs w:val="28"/>
          <w:shd w:val="clear" w:color="auto" w:fill="FFFFFF"/>
        </w:rPr>
        <w:t xml:space="preserve">Русская литература </w:t>
      </w:r>
      <w:r>
        <w:rPr>
          <w:sz w:val="28"/>
          <w:szCs w:val="28"/>
          <w:shd w:val="clear" w:color="auto" w:fill="FFFFFF"/>
          <w:lang w:val="en-US"/>
        </w:rPr>
        <w:t>XX</w:t>
      </w:r>
      <w:r>
        <w:rPr>
          <w:sz w:val="28"/>
          <w:szCs w:val="28"/>
          <w:shd w:val="clear" w:color="auto" w:fill="FFFFFF"/>
        </w:rPr>
        <w:t xml:space="preserve"> века </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lastRenderedPageBreak/>
        <w:t>И.А. Бунин</w:t>
      </w:r>
    </w:p>
    <w:p w:rsidR="00C72E7C" w:rsidRPr="0077076E" w:rsidRDefault="00C72E7C" w:rsidP="00C72E7C">
      <w:pPr>
        <w:pStyle w:val="a9"/>
        <w:spacing w:line="360" w:lineRule="auto"/>
        <w:contextualSpacing/>
        <w:jc w:val="both"/>
        <w:rPr>
          <w:sz w:val="28"/>
          <w:szCs w:val="28"/>
        </w:rPr>
      </w:pPr>
      <w:r w:rsidRPr="0077076E">
        <w:rPr>
          <w:sz w:val="28"/>
          <w:szCs w:val="28"/>
        </w:rPr>
        <w:t>Три стихотворения по выбору.</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Рассказ «Господин из Сан</w:t>
      </w:r>
      <w:r w:rsidR="002A7473">
        <w:rPr>
          <w:sz w:val="28"/>
          <w:szCs w:val="28"/>
          <w:shd w:val="clear" w:color="auto" w:fill="FFFFFF"/>
        </w:rPr>
        <w:t>-</w:t>
      </w:r>
      <w:r w:rsidRPr="0077076E">
        <w:rPr>
          <w:sz w:val="28"/>
          <w:szCs w:val="28"/>
          <w:shd w:val="clear" w:color="auto" w:fill="FFFFFF"/>
        </w:rPr>
        <w:t xml:space="preserve">Франциско», а также два рассказа по выбору. </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Рассказ «Чистый понедельник» (только для образовательных учреждений с русским языком обучения).</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А.И. Куприн</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Одно произведение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 Горький</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Пьеса «На дне».</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Одно произведение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Поэзия конца XIX – начала XX вв.</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И.Ф. Анненский, К.Д. Бальмонт, А. Белый, В.Я. Брюсов, </w:t>
      </w:r>
      <w:r w:rsidRPr="0077076E">
        <w:rPr>
          <w:sz w:val="28"/>
          <w:szCs w:val="28"/>
          <w:shd w:val="clear" w:color="auto" w:fill="FFFFFF"/>
        </w:rPr>
        <w:br/>
        <w:t>М.А. Волошин, Н.С. Гумилев, Н.А.Клюев, И.Северянин, Ф.К. Сологуб, В.В.Хлебников, В.Ф. Ходасевич.</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не менее двух авторов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А.А. Блок</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Поэма «Двенадцать».</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В.В. Маяковский</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«А вы могли бы?», «Послушайте!», «Скрипка и немножко нервно», «Лиличка!», «Юбилейное», «Прозаседавшиеся», а также три стихотворения по выбору.</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Поэма «Облако в штанах» </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С.А. Есенин</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 xml:space="preserve">Стихотворения: «Гой ты, Русь, моя родная!..», «Не бродить, не мять в кустах багряных…», «Мы теперь уходим понемногу…», «Письмо матери», «Спит ковыль. </w:t>
      </w:r>
      <w:r w:rsidRPr="0077076E">
        <w:rPr>
          <w:sz w:val="28"/>
          <w:szCs w:val="28"/>
          <w:shd w:val="clear" w:color="auto" w:fill="FFFFFF"/>
        </w:rPr>
        <w:lastRenderedPageBreak/>
        <w:t>Равнина дорогая…», «Шаганэ ты моя, Шаганэ…», «Не жалею, не зову, не плачу…», «Русь Советская», а также три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М.И. Цветаева</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О.Э. Мандельштам</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w:t>
      </w:r>
      <w:r w:rsidRPr="0077076E">
        <w:rPr>
          <w:sz w:val="28"/>
          <w:szCs w:val="28"/>
          <w:shd w:val="clear" w:color="auto" w:fill="FFFFFF"/>
          <w:lang w:val="en-US"/>
        </w:rPr>
        <w:t>Notre</w:t>
      </w:r>
      <w:r w:rsidRPr="0077076E">
        <w:rPr>
          <w:sz w:val="28"/>
          <w:szCs w:val="28"/>
          <w:shd w:val="clear" w:color="auto" w:fill="FFFFFF"/>
        </w:rPr>
        <w:t xml:space="preserve"> </w:t>
      </w:r>
      <w:r w:rsidRPr="0077076E">
        <w:rPr>
          <w:sz w:val="28"/>
          <w:szCs w:val="28"/>
          <w:shd w:val="clear" w:color="auto" w:fill="FFFFFF"/>
          <w:lang w:val="en-US"/>
        </w:rPr>
        <w:t>Dame</w:t>
      </w:r>
      <w:r w:rsidRPr="0077076E">
        <w:rPr>
          <w:sz w:val="28"/>
          <w:szCs w:val="28"/>
          <w:shd w:val="clear" w:color="auto" w:fill="FFFFFF"/>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А.А. Ахматова</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 </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Поэма «Реквием».</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Б.Л. Пастернак</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Роман «Доктор Живаго» (обзор).</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М.А. Булгаков</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А.П. Платонов</w:t>
      </w:r>
    </w:p>
    <w:p w:rsidR="00C72E7C" w:rsidRPr="0077076E" w:rsidRDefault="00C72E7C" w:rsidP="00C72E7C">
      <w:pPr>
        <w:pStyle w:val="a9"/>
        <w:spacing w:line="360" w:lineRule="auto"/>
        <w:contextualSpacing/>
        <w:jc w:val="both"/>
        <w:rPr>
          <w:caps/>
          <w:sz w:val="28"/>
          <w:szCs w:val="28"/>
          <w:shd w:val="clear" w:color="auto" w:fill="FFFFFF"/>
        </w:rPr>
      </w:pPr>
      <w:r w:rsidRPr="0077076E">
        <w:rPr>
          <w:sz w:val="28"/>
          <w:szCs w:val="28"/>
          <w:shd w:val="clear" w:color="auto" w:fill="FFFFFF"/>
        </w:rPr>
        <w:t>Одно произведение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М.А. Шолохов</w:t>
      </w:r>
    </w:p>
    <w:p w:rsidR="00C72E7C" w:rsidRPr="0077076E" w:rsidRDefault="00C72E7C" w:rsidP="00C72E7C">
      <w:pPr>
        <w:pStyle w:val="a9"/>
        <w:spacing w:line="360" w:lineRule="auto"/>
        <w:contextualSpacing/>
        <w:jc w:val="both"/>
        <w:rPr>
          <w:sz w:val="28"/>
          <w:szCs w:val="28"/>
        </w:rPr>
      </w:pPr>
      <w:r w:rsidRPr="0077076E">
        <w:rPr>
          <w:sz w:val="28"/>
          <w:szCs w:val="28"/>
        </w:rPr>
        <w:t>Роман</w:t>
      </w:r>
      <w:r w:rsidR="002A7473">
        <w:rPr>
          <w:sz w:val="28"/>
          <w:szCs w:val="28"/>
        </w:rPr>
        <w:t>-</w:t>
      </w:r>
      <w:r w:rsidRPr="0077076E">
        <w:rPr>
          <w:sz w:val="28"/>
          <w:szCs w:val="28"/>
        </w:rPr>
        <w:t>эпопея «Тихий Дон» (обзорное изучение).</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А.Т. Твардовский</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lastRenderedPageBreak/>
        <w:t>Стихотворения: «Вся суть в одном</w:t>
      </w:r>
      <w:r w:rsidR="002A7473">
        <w:rPr>
          <w:sz w:val="28"/>
          <w:szCs w:val="28"/>
          <w:shd w:val="clear" w:color="auto" w:fill="FFFFFF"/>
        </w:rPr>
        <w:t>-</w:t>
      </w:r>
      <w:r w:rsidRPr="0077076E">
        <w:rPr>
          <w:sz w:val="28"/>
          <w:szCs w:val="28"/>
          <w:shd w:val="clear" w:color="auto" w:fill="FFFFFF"/>
        </w:rPr>
        <w:t>единственном завете…», «Памяти матери», «Я знаю, никакой моей вины…», а также два стихотворения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А.И. Солженицын</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Повесть «Один день Ивана Денисовича» (только для образовательных учреждений с русским языком обучения).</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Проза второй половины XX века</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Ф.А.Абрамов, Ч.Т.Айтматов, В.П.Астафьев, В.И.Белов, А.Г.Битов, В.В.Быков, В.С.Гроссман, С.Д. Довлатов, В.Л.Кондратьев, В.П.Некрасов, Е.И.Носов, В.Г.Распутин, В.Ф.Тендряков, Ю.В.Трифонов, В.М.Шукшин.</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Произведения не менее трех авторов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Поэзия второй половины XX века</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 xml:space="preserve">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 </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Стихотворения не менее трех авторов по выбору.</w:t>
      </w:r>
    </w:p>
    <w:p w:rsidR="00C72E7C" w:rsidRPr="0077076E" w:rsidRDefault="00C72E7C" w:rsidP="00C72E7C">
      <w:pPr>
        <w:pStyle w:val="a9"/>
        <w:numPr>
          <w:ilvl w:val="0"/>
          <w:numId w:val="45"/>
        </w:numPr>
        <w:spacing w:line="360" w:lineRule="auto"/>
        <w:contextualSpacing/>
        <w:jc w:val="both"/>
        <w:rPr>
          <w:sz w:val="28"/>
          <w:szCs w:val="28"/>
        </w:rPr>
      </w:pPr>
      <w:r w:rsidRPr="0077076E">
        <w:rPr>
          <w:sz w:val="28"/>
          <w:szCs w:val="28"/>
        </w:rPr>
        <w:t>Драматургия второй половины ХХ века</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А.Н.Арбузов, А.В.Вампилов, А.М.Володин, В.С.Розов, М.М. Рощин.</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Произведение одного автора по выбору.</w:t>
      </w:r>
    </w:p>
    <w:p w:rsidR="00C72E7C" w:rsidRPr="0077076E" w:rsidRDefault="00C72E7C" w:rsidP="00C72E7C">
      <w:pPr>
        <w:pStyle w:val="a9"/>
        <w:numPr>
          <w:ilvl w:val="0"/>
          <w:numId w:val="45"/>
        </w:numPr>
        <w:spacing w:line="360" w:lineRule="auto"/>
        <w:contextualSpacing/>
        <w:jc w:val="both"/>
        <w:rPr>
          <w:sz w:val="28"/>
          <w:szCs w:val="28"/>
          <w:shd w:val="clear" w:color="auto" w:fill="FFFFFF"/>
        </w:rPr>
      </w:pPr>
      <w:r w:rsidRPr="0077076E">
        <w:rPr>
          <w:sz w:val="28"/>
          <w:szCs w:val="28"/>
          <w:shd w:val="clear" w:color="auto" w:fill="FFFFFF"/>
        </w:rPr>
        <w:t>Литература последнего десятилетия</w:t>
      </w:r>
    </w:p>
    <w:p w:rsidR="00C72E7C" w:rsidRPr="0077076E" w:rsidRDefault="00C72E7C" w:rsidP="00C72E7C">
      <w:pPr>
        <w:pStyle w:val="a9"/>
        <w:spacing w:line="360" w:lineRule="auto"/>
        <w:contextualSpacing/>
        <w:jc w:val="both"/>
        <w:rPr>
          <w:sz w:val="28"/>
          <w:szCs w:val="28"/>
          <w:shd w:val="clear" w:color="auto" w:fill="FFFFFF"/>
        </w:rPr>
      </w:pPr>
      <w:r w:rsidRPr="0077076E">
        <w:rPr>
          <w:sz w:val="28"/>
          <w:szCs w:val="28"/>
          <w:shd w:val="clear" w:color="auto" w:fill="FFFFFF"/>
        </w:rPr>
        <w:t>Проза (одно произведение по выбору). Поэзия (одно произведение по выбору).</w:t>
      </w:r>
    </w:p>
    <w:p w:rsidR="00C72E7C" w:rsidRPr="009F5331" w:rsidRDefault="00C72E7C" w:rsidP="00C72E7C">
      <w:pPr>
        <w:pStyle w:val="a9"/>
        <w:numPr>
          <w:ilvl w:val="0"/>
          <w:numId w:val="45"/>
        </w:numPr>
        <w:spacing w:line="360" w:lineRule="auto"/>
        <w:contextualSpacing/>
        <w:jc w:val="both"/>
        <w:rPr>
          <w:sz w:val="28"/>
          <w:szCs w:val="28"/>
        </w:rPr>
      </w:pPr>
      <w:r>
        <w:rPr>
          <w:sz w:val="28"/>
          <w:szCs w:val="28"/>
        </w:rPr>
        <w:t>Зарубежная литература</w:t>
      </w:r>
    </w:p>
    <w:p w:rsidR="00C72E7C" w:rsidRDefault="00C72E7C" w:rsidP="00C72E7C">
      <w:pPr>
        <w:pStyle w:val="a9"/>
        <w:spacing w:line="360" w:lineRule="auto"/>
        <w:contextualSpacing/>
        <w:jc w:val="both"/>
        <w:rPr>
          <w:sz w:val="28"/>
          <w:szCs w:val="28"/>
        </w:rPr>
      </w:pPr>
      <w:r w:rsidRPr="0077076E">
        <w:rPr>
          <w:sz w:val="28"/>
          <w:szCs w:val="28"/>
        </w:rPr>
        <w:t>Проза</w:t>
      </w:r>
      <w:r>
        <w:rPr>
          <w:sz w:val="28"/>
          <w:szCs w:val="28"/>
        </w:rPr>
        <w:t xml:space="preserve"> </w:t>
      </w:r>
    </w:p>
    <w:p w:rsidR="00C72E7C" w:rsidRPr="0077076E" w:rsidRDefault="00C72E7C" w:rsidP="00C72E7C">
      <w:pPr>
        <w:pStyle w:val="a9"/>
        <w:spacing w:line="360" w:lineRule="auto"/>
        <w:contextualSpacing/>
        <w:jc w:val="both"/>
        <w:rPr>
          <w:sz w:val="28"/>
          <w:szCs w:val="28"/>
        </w:rPr>
      </w:pPr>
      <w:r w:rsidRPr="0077076E">
        <w:rPr>
          <w:sz w:val="28"/>
          <w:szCs w:val="28"/>
        </w:rPr>
        <w:t>О.Бальзак, Г.Бёлль, О.Генри, У. Голдинг, Э.Т.А.Гофман, В.Гюго, Ч.Диккенс, Г. Ибсен, А. Камю, Ф. Кафка, Г.Г. Маркес, П.Мериме, М.Метерлинк, Г.Мопассан, У.С.Моэм, Д.Оруэлл, Э.А.По, Э.М.Ремарк, Ф. Стендаль, Дж.Сэлинджер, О.Уайльд, Г.Флобер, Э.Хемингуэй, Б. Шоу, У. Эко.</w:t>
      </w:r>
    </w:p>
    <w:p w:rsidR="00C72E7C" w:rsidRPr="0077076E" w:rsidRDefault="00C72E7C" w:rsidP="00C72E7C">
      <w:pPr>
        <w:pStyle w:val="a9"/>
        <w:spacing w:line="360" w:lineRule="auto"/>
        <w:contextualSpacing/>
        <w:jc w:val="both"/>
        <w:rPr>
          <w:sz w:val="28"/>
          <w:szCs w:val="28"/>
        </w:rPr>
      </w:pPr>
      <w:r w:rsidRPr="0077076E">
        <w:rPr>
          <w:sz w:val="28"/>
          <w:szCs w:val="28"/>
        </w:rPr>
        <w:t>Произведения не менее трех авторов по выбору.</w:t>
      </w:r>
    </w:p>
    <w:p w:rsidR="00C72E7C" w:rsidRPr="0077076E" w:rsidRDefault="00C72E7C" w:rsidP="00C72E7C">
      <w:pPr>
        <w:pStyle w:val="a9"/>
        <w:spacing w:line="360" w:lineRule="auto"/>
        <w:contextualSpacing/>
        <w:jc w:val="both"/>
        <w:rPr>
          <w:sz w:val="28"/>
          <w:szCs w:val="28"/>
        </w:rPr>
      </w:pPr>
      <w:r w:rsidRPr="0077076E">
        <w:rPr>
          <w:sz w:val="28"/>
          <w:szCs w:val="28"/>
        </w:rPr>
        <w:tab/>
        <w:t>Поэзия</w:t>
      </w:r>
    </w:p>
    <w:p w:rsidR="00C72E7C" w:rsidRPr="0077076E" w:rsidRDefault="00C72E7C" w:rsidP="00C72E7C">
      <w:pPr>
        <w:pStyle w:val="a9"/>
        <w:spacing w:line="360" w:lineRule="auto"/>
        <w:contextualSpacing/>
        <w:jc w:val="both"/>
        <w:rPr>
          <w:sz w:val="28"/>
          <w:szCs w:val="28"/>
        </w:rPr>
      </w:pPr>
      <w:r w:rsidRPr="0077076E">
        <w:rPr>
          <w:sz w:val="28"/>
          <w:szCs w:val="28"/>
        </w:rPr>
        <w:t>Г.Аполлинер, Д.Г. Байрон, У. Блейк, Ш. Бодлер, П.Верлен, Э. Верхарн, Г. Гейне, А. Рембо, Р.М. Рильке, Т.С. Элиот.</w:t>
      </w:r>
    </w:p>
    <w:p w:rsidR="00C72E7C" w:rsidRPr="0077076E" w:rsidRDefault="00C72E7C" w:rsidP="00C72E7C">
      <w:pPr>
        <w:pStyle w:val="a9"/>
        <w:spacing w:line="360" w:lineRule="auto"/>
        <w:contextualSpacing/>
        <w:jc w:val="both"/>
        <w:rPr>
          <w:sz w:val="28"/>
          <w:szCs w:val="28"/>
        </w:rPr>
      </w:pPr>
      <w:r w:rsidRPr="0077076E">
        <w:rPr>
          <w:sz w:val="28"/>
          <w:szCs w:val="28"/>
        </w:rPr>
        <w:lastRenderedPageBreak/>
        <w:t>Стихотворения не менее двух авторов по выбору.</w:t>
      </w:r>
    </w:p>
    <w:p w:rsidR="00C72E7C" w:rsidRPr="00BE79AE" w:rsidRDefault="00C72E7C" w:rsidP="00C72E7C">
      <w:pPr>
        <w:pStyle w:val="a9"/>
        <w:spacing w:line="360" w:lineRule="auto"/>
        <w:contextualSpacing/>
        <w:jc w:val="both"/>
        <w:rPr>
          <w:sz w:val="28"/>
          <w:szCs w:val="28"/>
        </w:rPr>
      </w:pPr>
      <w:r w:rsidRPr="00BE79AE">
        <w:rPr>
          <w:sz w:val="28"/>
          <w:szCs w:val="28"/>
        </w:rPr>
        <w:t>Русская литература в контексте мировой культуры.</w:t>
      </w:r>
    </w:p>
    <w:p w:rsidR="00C72E7C" w:rsidRPr="00BE79AE" w:rsidRDefault="00C72E7C" w:rsidP="00C72E7C">
      <w:pPr>
        <w:pStyle w:val="a9"/>
        <w:spacing w:line="360" w:lineRule="auto"/>
        <w:contextualSpacing/>
        <w:jc w:val="both"/>
        <w:rPr>
          <w:sz w:val="28"/>
          <w:szCs w:val="28"/>
        </w:rPr>
      </w:pPr>
      <w:r w:rsidRPr="00BE79AE">
        <w:rPr>
          <w:sz w:val="28"/>
          <w:szCs w:val="28"/>
        </w:rPr>
        <w:t>Основные темы и проблемы русской литературы XIX в. (свобода, духовно</w:t>
      </w:r>
      <w:r w:rsidR="002A7473">
        <w:rPr>
          <w:sz w:val="28"/>
          <w:szCs w:val="28"/>
        </w:rPr>
        <w:t>-</w:t>
      </w:r>
      <w:r w:rsidRPr="00BE79AE">
        <w:rPr>
          <w:sz w:val="28"/>
          <w:szCs w:val="28"/>
        </w:rPr>
        <w:t>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C72E7C" w:rsidRPr="00DF597B" w:rsidRDefault="00C72E7C" w:rsidP="00C72E7C">
      <w:pPr>
        <w:pStyle w:val="a9"/>
        <w:spacing w:line="360" w:lineRule="auto"/>
        <w:contextualSpacing/>
        <w:jc w:val="both"/>
        <w:rPr>
          <w:sz w:val="28"/>
          <w:szCs w:val="28"/>
        </w:rPr>
      </w:pPr>
      <w:r w:rsidRPr="00BE79AE">
        <w:rPr>
          <w:sz w:val="28"/>
          <w:szCs w:val="28"/>
        </w:rPr>
        <w:t>Национальное самоопределение русской литературы. И</w:t>
      </w:r>
      <w:r w:rsidRPr="00DF597B">
        <w:rPr>
          <w:sz w:val="28"/>
          <w:szCs w:val="28"/>
        </w:rPr>
        <w:t>сторико</w:t>
      </w:r>
      <w:r w:rsidR="002A7473">
        <w:rPr>
          <w:sz w:val="28"/>
          <w:szCs w:val="28"/>
        </w:rPr>
        <w:t>-</w:t>
      </w:r>
      <w:r w:rsidRPr="00DF597B">
        <w:rPr>
          <w:sz w:val="28"/>
          <w:szCs w:val="28"/>
        </w:rPr>
        <w:t xml:space="preserve">культурные и художественные предпосылки романтизма, своеобразие романтизма в русской литературе и литературе других народов России.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 </w:t>
      </w:r>
    </w:p>
    <w:p w:rsidR="00C72E7C" w:rsidRDefault="00C72E7C" w:rsidP="00C72E7C">
      <w:pPr>
        <w:pStyle w:val="a9"/>
        <w:spacing w:line="360" w:lineRule="auto"/>
        <w:contextualSpacing/>
        <w:jc w:val="both"/>
        <w:rPr>
          <w:sz w:val="28"/>
          <w:szCs w:val="28"/>
        </w:rPr>
      </w:pPr>
      <w:r w:rsidRPr="00DF597B">
        <w:rPr>
          <w:sz w:val="28"/>
          <w:szCs w:val="28"/>
        </w:rPr>
        <w:t>Расцвет русского романа. Аналитический характер русской прозы, ее социальная острота и философская глубина. Проблема судьбы, веры и бе</w:t>
      </w:r>
      <w:r w:rsidRPr="00BE79AE">
        <w:rPr>
          <w:sz w:val="28"/>
          <w:szCs w:val="28"/>
        </w:rPr>
        <w:t>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C72E7C" w:rsidRPr="00DF597B" w:rsidRDefault="00C72E7C" w:rsidP="00C72E7C">
      <w:pPr>
        <w:pStyle w:val="a9"/>
        <w:spacing w:line="360" w:lineRule="auto"/>
        <w:contextualSpacing/>
        <w:jc w:val="both"/>
        <w:rPr>
          <w:sz w:val="28"/>
          <w:szCs w:val="28"/>
        </w:rPr>
      </w:pPr>
      <w:r>
        <w:rPr>
          <w:sz w:val="28"/>
          <w:szCs w:val="28"/>
        </w:rPr>
        <w:t xml:space="preserve">Русская литература </w:t>
      </w:r>
      <w:r>
        <w:rPr>
          <w:sz w:val="28"/>
          <w:szCs w:val="28"/>
          <w:lang w:val="en-US"/>
        </w:rPr>
        <w:t>XX</w:t>
      </w:r>
      <w:r>
        <w:rPr>
          <w:sz w:val="28"/>
          <w:szCs w:val="28"/>
        </w:rPr>
        <w:t xml:space="preserve"> века. </w:t>
      </w:r>
    </w:p>
    <w:p w:rsidR="00C72E7C" w:rsidRPr="00BE79AE" w:rsidRDefault="00C72E7C" w:rsidP="00C72E7C">
      <w:pPr>
        <w:pStyle w:val="a9"/>
        <w:spacing w:line="360" w:lineRule="auto"/>
        <w:contextualSpacing/>
        <w:jc w:val="both"/>
        <w:rPr>
          <w:sz w:val="28"/>
          <w:szCs w:val="28"/>
          <w:shd w:val="clear" w:color="auto" w:fill="FFFFFF"/>
        </w:rPr>
      </w:pPr>
      <w:r w:rsidRPr="00BE79AE">
        <w:rPr>
          <w:sz w:val="28"/>
          <w:szCs w:val="28"/>
        </w:rPr>
        <w:t xml:space="preserve">Традиции и новаторство в русской литературе на рубеже </w:t>
      </w:r>
      <w:r w:rsidRPr="00BE79AE">
        <w:rPr>
          <w:sz w:val="28"/>
          <w:szCs w:val="28"/>
          <w:lang w:val="en-US"/>
        </w:rPr>
        <w:t>XIX</w:t>
      </w:r>
      <w:r w:rsidRPr="00BE79AE">
        <w:rPr>
          <w:sz w:val="28"/>
          <w:szCs w:val="28"/>
        </w:rPr>
        <w:t xml:space="preserve"> </w:t>
      </w:r>
      <w:r w:rsidR="002A7473">
        <w:rPr>
          <w:sz w:val="28"/>
          <w:szCs w:val="28"/>
        </w:rPr>
        <w:t>-</w:t>
      </w:r>
      <w:r w:rsidRPr="00BE79AE">
        <w:rPr>
          <w:sz w:val="28"/>
          <w:szCs w:val="28"/>
        </w:rPr>
        <w:t xml:space="preserve"> ХХ веков. </w:t>
      </w:r>
      <w:r w:rsidRPr="00BE79AE">
        <w:rPr>
          <w:sz w:val="28"/>
          <w:szCs w:val="28"/>
          <w:shd w:val="clear" w:color="auto" w:fill="FFFFFF"/>
        </w:rPr>
        <w:t>Новые литературные течения.</w:t>
      </w:r>
      <w:r w:rsidRPr="00BE79AE">
        <w:rPr>
          <w:sz w:val="28"/>
          <w:szCs w:val="28"/>
        </w:rPr>
        <w:t xml:space="preserve"> Модернизм. </w:t>
      </w:r>
    </w:p>
    <w:p w:rsidR="00C72E7C" w:rsidRPr="00BE79AE" w:rsidRDefault="00C72E7C" w:rsidP="00C72E7C">
      <w:pPr>
        <w:pStyle w:val="a9"/>
        <w:spacing w:line="360" w:lineRule="auto"/>
        <w:contextualSpacing/>
        <w:jc w:val="both"/>
        <w:rPr>
          <w:sz w:val="28"/>
          <w:szCs w:val="28"/>
        </w:rPr>
      </w:pPr>
      <w:r w:rsidRPr="00BE79AE">
        <w:rPr>
          <w:sz w:val="28"/>
          <w:szCs w:val="28"/>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BE79AE">
        <w:rPr>
          <w:b/>
          <w:sz w:val="28"/>
          <w:szCs w:val="28"/>
          <w:shd w:val="clear" w:color="auto" w:fill="FFFFFF"/>
        </w:rPr>
        <w:t xml:space="preserve"> </w:t>
      </w:r>
      <w:r w:rsidRPr="00DF597B">
        <w:rPr>
          <w:sz w:val="28"/>
          <w:szCs w:val="28"/>
          <w:shd w:val="clear" w:color="auto" w:fill="FFFFFF"/>
        </w:rPr>
        <w:t xml:space="preserve">и </w:t>
      </w:r>
      <w:r w:rsidRPr="00DF597B">
        <w:rPr>
          <w:sz w:val="28"/>
          <w:szCs w:val="28"/>
        </w:rPr>
        <w:t>литературе других народов России</w:t>
      </w:r>
      <w:r w:rsidRPr="00DF597B">
        <w:rPr>
          <w:sz w:val="28"/>
          <w:szCs w:val="28"/>
          <w:shd w:val="clear" w:color="auto" w:fill="FFFFFF"/>
        </w:rPr>
        <w:t>.</w:t>
      </w:r>
      <w:r w:rsidRPr="00BE79AE">
        <w:rPr>
          <w:i/>
          <w:sz w:val="28"/>
          <w:szCs w:val="28"/>
        </w:rPr>
        <w:t xml:space="preserve"> </w:t>
      </w:r>
      <w:r w:rsidRPr="00BE79AE">
        <w:rPr>
          <w:sz w:val="28"/>
          <w:szCs w:val="28"/>
        </w:rPr>
        <w:t xml:space="preserve">Конфликт человека и эпохи. Развитие русской реалистической прозы, ее темы и герои. Государственное регулирование и </w:t>
      </w:r>
      <w:r w:rsidRPr="00BE79AE">
        <w:rPr>
          <w:sz w:val="28"/>
          <w:szCs w:val="28"/>
        </w:rPr>
        <w:lastRenderedPageBreak/>
        <w:t>творческая свобода в литературе советского времени.</w:t>
      </w:r>
      <w:r w:rsidRPr="00BE79AE">
        <w:rPr>
          <w:sz w:val="28"/>
          <w:szCs w:val="28"/>
          <w:shd w:val="clear" w:color="auto" w:fill="FFFFFF"/>
        </w:rPr>
        <w:t xml:space="preserve"> </w:t>
      </w:r>
      <w:r w:rsidRPr="00BE79AE">
        <w:rPr>
          <w:sz w:val="28"/>
          <w:szCs w:val="28"/>
        </w:rPr>
        <w:t>Художественная объективность и тенденциозность в освещении исторических событий. Сатира в литературе.</w:t>
      </w:r>
    </w:p>
    <w:p w:rsidR="00C72E7C" w:rsidRPr="008A1F72" w:rsidRDefault="00C72E7C" w:rsidP="00C72E7C">
      <w:pPr>
        <w:pStyle w:val="a9"/>
        <w:spacing w:line="360" w:lineRule="auto"/>
        <w:contextualSpacing/>
        <w:jc w:val="both"/>
        <w:rPr>
          <w:sz w:val="28"/>
          <w:szCs w:val="28"/>
        </w:rPr>
      </w:pPr>
      <w:r w:rsidRPr="00BE79AE">
        <w:rPr>
          <w:sz w:val="28"/>
          <w:szCs w:val="28"/>
        </w:rPr>
        <w:t>Великая Отечественная война и ее художественное осмысление</w:t>
      </w:r>
      <w:r w:rsidRPr="00BE79AE">
        <w:rPr>
          <w:b/>
          <w:sz w:val="28"/>
          <w:szCs w:val="28"/>
          <w:shd w:val="clear" w:color="auto" w:fill="FFFFFF"/>
        </w:rPr>
        <w:t xml:space="preserve"> </w:t>
      </w:r>
      <w:r w:rsidRPr="00BE79AE">
        <w:rPr>
          <w:sz w:val="28"/>
          <w:szCs w:val="28"/>
          <w:shd w:val="clear" w:color="auto" w:fill="FFFFFF"/>
        </w:rPr>
        <w:t>в русской литературе</w:t>
      </w:r>
      <w:r w:rsidRPr="00BE79AE">
        <w:rPr>
          <w:b/>
          <w:sz w:val="28"/>
          <w:szCs w:val="28"/>
          <w:shd w:val="clear" w:color="auto" w:fill="FFFFFF"/>
        </w:rPr>
        <w:t xml:space="preserve"> </w:t>
      </w:r>
      <w:r w:rsidRPr="008A1F72">
        <w:rPr>
          <w:sz w:val="28"/>
          <w:szCs w:val="28"/>
          <w:shd w:val="clear" w:color="auto" w:fill="FFFFFF"/>
        </w:rPr>
        <w:t xml:space="preserve">и </w:t>
      </w:r>
      <w:r w:rsidRPr="008A1F72">
        <w:rPr>
          <w:sz w:val="28"/>
          <w:szCs w:val="28"/>
        </w:rPr>
        <w:t>литературе других народов России. Новое понимание русской истории. Влияние «оттепели» 60</w:t>
      </w:r>
      <w:r w:rsidR="002A7473">
        <w:rPr>
          <w:sz w:val="28"/>
          <w:szCs w:val="28"/>
        </w:rPr>
        <w:t>-</w:t>
      </w:r>
      <w:r w:rsidRPr="008A1F72">
        <w:rPr>
          <w:sz w:val="28"/>
          <w:szCs w:val="28"/>
        </w:rPr>
        <w:t xml:space="preserve">х годов на развитие литературы. «Лагерная» тема в литературе. «Деревенская» проза. </w:t>
      </w:r>
      <w:r w:rsidRPr="008A1F72">
        <w:rPr>
          <w:sz w:val="28"/>
          <w:szCs w:val="28"/>
          <w:shd w:val="clear" w:color="auto" w:fill="FFFFFF"/>
        </w:rPr>
        <w:t xml:space="preserve">Обращение к народному сознанию в поисках нравственного идеала в русской литературе и </w:t>
      </w:r>
      <w:r w:rsidRPr="008A1F72">
        <w:rPr>
          <w:sz w:val="28"/>
          <w:szCs w:val="28"/>
        </w:rPr>
        <w:t>литературе других народов России</w:t>
      </w:r>
      <w:r w:rsidRPr="008A1F72">
        <w:rPr>
          <w:sz w:val="28"/>
          <w:szCs w:val="28"/>
          <w:shd w:val="clear" w:color="auto" w:fill="FFFFFF"/>
        </w:rPr>
        <w:t>.</w:t>
      </w:r>
      <w:r w:rsidRPr="008A1F72">
        <w:rPr>
          <w:sz w:val="28"/>
          <w:szCs w:val="28"/>
        </w:rPr>
        <w:t xml:space="preserve"> Развитие традиционных тем русской лирики (темы любви, гражданского служения, единства человека и природы).</w:t>
      </w:r>
    </w:p>
    <w:p w:rsidR="00C72E7C" w:rsidRPr="008A1F72" w:rsidRDefault="00C72E7C" w:rsidP="00C72E7C">
      <w:pPr>
        <w:pStyle w:val="a9"/>
        <w:spacing w:line="360" w:lineRule="auto"/>
        <w:contextualSpacing/>
        <w:jc w:val="both"/>
        <w:rPr>
          <w:sz w:val="28"/>
          <w:szCs w:val="28"/>
        </w:rPr>
      </w:pPr>
      <w:r w:rsidRPr="008A1F72">
        <w:rPr>
          <w:sz w:val="28"/>
          <w:szCs w:val="28"/>
        </w:rPr>
        <w:t>Литература народов России. Отражение в национальных литературах общих и специфических духовно</w:t>
      </w:r>
      <w:r w:rsidR="002A7473">
        <w:rPr>
          <w:sz w:val="28"/>
          <w:szCs w:val="28"/>
        </w:rPr>
        <w:t>-</w:t>
      </w:r>
      <w:r w:rsidRPr="008A1F72">
        <w:rPr>
          <w:sz w:val="28"/>
          <w:szCs w:val="28"/>
        </w:rPr>
        <w:t>нравственных и социальных проблем.</w:t>
      </w:r>
    </w:p>
    <w:p w:rsidR="00C72E7C" w:rsidRPr="00BE79AE" w:rsidRDefault="00C72E7C" w:rsidP="00C72E7C">
      <w:pPr>
        <w:pStyle w:val="a9"/>
        <w:spacing w:line="360" w:lineRule="auto"/>
        <w:contextualSpacing/>
        <w:jc w:val="both"/>
        <w:rPr>
          <w:sz w:val="28"/>
          <w:szCs w:val="28"/>
        </w:rPr>
      </w:pPr>
      <w:r w:rsidRPr="00BE79AE">
        <w:rPr>
          <w:sz w:val="28"/>
          <w:szCs w:val="28"/>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C72E7C" w:rsidRDefault="00C72E7C" w:rsidP="00C72E7C">
      <w:pPr>
        <w:pStyle w:val="a9"/>
        <w:spacing w:line="360" w:lineRule="auto"/>
        <w:contextualSpacing/>
        <w:jc w:val="both"/>
        <w:rPr>
          <w:sz w:val="28"/>
          <w:szCs w:val="28"/>
        </w:rPr>
      </w:pPr>
      <w:r w:rsidRPr="008A1F72">
        <w:rPr>
          <w:sz w:val="28"/>
          <w:szCs w:val="28"/>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C72E7C" w:rsidRDefault="00C72E7C" w:rsidP="00C72E7C">
      <w:pPr>
        <w:pStyle w:val="a9"/>
        <w:spacing w:line="360" w:lineRule="auto"/>
        <w:contextualSpacing/>
        <w:jc w:val="both"/>
        <w:rPr>
          <w:sz w:val="28"/>
          <w:szCs w:val="28"/>
        </w:rPr>
      </w:pPr>
      <w:r>
        <w:rPr>
          <w:sz w:val="28"/>
          <w:szCs w:val="28"/>
        </w:rPr>
        <w:t xml:space="preserve">Зарубежная литература. </w:t>
      </w:r>
      <w:r w:rsidRPr="008A1F72">
        <w:rPr>
          <w:sz w:val="28"/>
          <w:szCs w:val="28"/>
        </w:rPr>
        <w:t>Взаимодействие зарубежной, русской литературы</w:t>
      </w:r>
      <w:r w:rsidRPr="008A1F72">
        <w:rPr>
          <w:sz w:val="28"/>
          <w:szCs w:val="28"/>
          <w:shd w:val="clear" w:color="auto" w:fill="FFFFFF"/>
        </w:rPr>
        <w:t xml:space="preserve"> и </w:t>
      </w:r>
      <w:r w:rsidRPr="008A1F72">
        <w:rPr>
          <w:sz w:val="28"/>
          <w:szCs w:val="28"/>
        </w:rPr>
        <w:t>литературы других народов России, отражение в них «вечных» проблем бытия. Постановка в литературе XIX</w:t>
      </w:r>
      <w:r w:rsidR="002A7473">
        <w:rPr>
          <w:sz w:val="28"/>
          <w:szCs w:val="28"/>
        </w:rPr>
        <w:t>-</w:t>
      </w:r>
      <w:r w:rsidRPr="008A1F72">
        <w:rPr>
          <w:sz w:val="28"/>
          <w:szCs w:val="28"/>
        </w:rPr>
        <w:t>ХХ вв. острых социально</w:t>
      </w:r>
      <w:r w:rsidR="002A7473">
        <w:rPr>
          <w:sz w:val="28"/>
          <w:szCs w:val="28"/>
        </w:rPr>
        <w:t>-</w:t>
      </w:r>
      <w:r w:rsidRPr="008A1F72">
        <w:rPr>
          <w:sz w:val="28"/>
          <w:szCs w:val="28"/>
        </w:rPr>
        <w:t>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r w:rsidRPr="00BE79AE">
        <w:rPr>
          <w:sz w:val="28"/>
          <w:szCs w:val="28"/>
        </w:rPr>
        <w:t xml:space="preserve">. </w:t>
      </w:r>
    </w:p>
    <w:p w:rsidR="00C72E7C" w:rsidRPr="00BE79AE" w:rsidRDefault="00C72E7C" w:rsidP="00C72E7C">
      <w:pPr>
        <w:pStyle w:val="a9"/>
        <w:spacing w:line="360" w:lineRule="auto"/>
        <w:contextualSpacing/>
        <w:jc w:val="both"/>
        <w:rPr>
          <w:sz w:val="28"/>
          <w:szCs w:val="28"/>
        </w:rPr>
      </w:pPr>
      <w:r>
        <w:rPr>
          <w:sz w:val="28"/>
          <w:szCs w:val="28"/>
        </w:rPr>
        <w:t>Основные теоретико</w:t>
      </w:r>
      <w:r w:rsidR="002A7473">
        <w:rPr>
          <w:sz w:val="28"/>
          <w:szCs w:val="28"/>
        </w:rPr>
        <w:t>-</w:t>
      </w:r>
      <w:r>
        <w:rPr>
          <w:sz w:val="28"/>
          <w:szCs w:val="28"/>
        </w:rPr>
        <w:t xml:space="preserve">литературные понятия. </w:t>
      </w:r>
      <w:r w:rsidRPr="00BE79AE">
        <w:rPr>
          <w:sz w:val="28"/>
          <w:szCs w:val="28"/>
        </w:rPr>
        <w:t xml:space="preserve">Художественная </w:t>
      </w:r>
      <w:r>
        <w:rPr>
          <w:sz w:val="28"/>
          <w:szCs w:val="28"/>
        </w:rPr>
        <w:t xml:space="preserve">литература как искусство слова. Художественный образ.  Содержание и форма. </w:t>
      </w:r>
      <w:r w:rsidRPr="00BE79AE">
        <w:rPr>
          <w:sz w:val="28"/>
          <w:szCs w:val="28"/>
        </w:rPr>
        <w:t>Худо</w:t>
      </w:r>
      <w:r>
        <w:rPr>
          <w:sz w:val="28"/>
          <w:szCs w:val="28"/>
        </w:rPr>
        <w:t xml:space="preserve">жественный вымысел. Фантастика. </w:t>
      </w:r>
      <w:r w:rsidRPr="00BE79AE">
        <w:rPr>
          <w:sz w:val="28"/>
          <w:szCs w:val="28"/>
        </w:rPr>
        <w:t>Историко</w:t>
      </w:r>
      <w:r w:rsidR="002A7473">
        <w:rPr>
          <w:sz w:val="28"/>
          <w:szCs w:val="28"/>
        </w:rPr>
        <w:t>-</w:t>
      </w:r>
      <w:r w:rsidRPr="00BE79AE">
        <w:rPr>
          <w:sz w:val="28"/>
          <w:szCs w:val="28"/>
        </w:rPr>
        <w:t xml:space="preserve">литературный процесс. Литературные направления и течения: классицизм, сентиментализм, романтизм, реализм, </w:t>
      </w:r>
      <w:r w:rsidRPr="00BE79AE">
        <w:rPr>
          <w:sz w:val="28"/>
          <w:szCs w:val="28"/>
        </w:rPr>
        <w:lastRenderedPageBreak/>
        <w:t>модернизм (символизм, акмеизм, футуризм). Основные факты жизни и творчества выдающихся русских писателей ХIХ–ХХ веков.</w:t>
      </w:r>
    </w:p>
    <w:p w:rsidR="00C72E7C" w:rsidRPr="00BE79AE" w:rsidRDefault="00C72E7C" w:rsidP="00C72E7C">
      <w:pPr>
        <w:pStyle w:val="a9"/>
        <w:spacing w:line="360" w:lineRule="auto"/>
        <w:contextualSpacing/>
        <w:jc w:val="both"/>
        <w:rPr>
          <w:sz w:val="28"/>
          <w:szCs w:val="28"/>
        </w:rPr>
      </w:pPr>
      <w:r w:rsidRPr="00BE79AE">
        <w:rPr>
          <w:sz w:val="28"/>
          <w:szCs w:val="28"/>
        </w:rPr>
        <w:t>Жанры литературы: роман, роман</w:t>
      </w:r>
      <w:r w:rsidR="002A7473">
        <w:rPr>
          <w:sz w:val="28"/>
          <w:szCs w:val="28"/>
        </w:rPr>
        <w:t>-</w:t>
      </w:r>
      <w:r w:rsidRPr="00BE79AE">
        <w:rPr>
          <w:sz w:val="28"/>
          <w:szCs w:val="28"/>
        </w:rPr>
        <w:t xml:space="preserve">эпопея, повесть, рассказ, очерк, притча; поэма, баллада; лирическое стихотворение, элегия, послание, эпиграмма, ода, сонет; комедия, трагедия, драма. </w:t>
      </w:r>
    </w:p>
    <w:p w:rsidR="00C72E7C" w:rsidRPr="00BE79AE" w:rsidRDefault="00C72E7C" w:rsidP="00C72E7C">
      <w:pPr>
        <w:pStyle w:val="a9"/>
        <w:spacing w:line="360" w:lineRule="auto"/>
        <w:contextualSpacing/>
        <w:jc w:val="both"/>
        <w:rPr>
          <w:sz w:val="28"/>
          <w:szCs w:val="28"/>
        </w:rPr>
      </w:pPr>
      <w:r w:rsidRPr="00BE79AE">
        <w:rPr>
          <w:sz w:val="28"/>
          <w:szCs w:val="28"/>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w:t>
      </w:r>
      <w:r w:rsidR="002A7473">
        <w:rPr>
          <w:sz w:val="28"/>
          <w:szCs w:val="28"/>
        </w:rPr>
        <w:t>-</w:t>
      </w:r>
      <w:r w:rsidRPr="00BE79AE">
        <w:rPr>
          <w:sz w:val="28"/>
          <w:szCs w:val="28"/>
        </w:rPr>
        <w:t xml:space="preserve">повествователь. Образ автора. Персонаж. Характер. Тип. Лирический герой. Система образов. </w:t>
      </w:r>
    </w:p>
    <w:p w:rsidR="00C72E7C" w:rsidRPr="00BE79AE" w:rsidRDefault="00C72E7C" w:rsidP="00C72E7C">
      <w:pPr>
        <w:pStyle w:val="a9"/>
        <w:spacing w:line="360" w:lineRule="auto"/>
        <w:contextualSpacing/>
        <w:jc w:val="both"/>
        <w:rPr>
          <w:sz w:val="28"/>
          <w:szCs w:val="28"/>
        </w:rPr>
      </w:pPr>
      <w:r w:rsidRPr="00BE79AE">
        <w:rPr>
          <w:sz w:val="28"/>
          <w:szCs w:val="28"/>
        </w:rPr>
        <w:t>Деталь. Символ.</w:t>
      </w:r>
    </w:p>
    <w:p w:rsidR="00C72E7C" w:rsidRPr="00BE79AE" w:rsidRDefault="00C72E7C" w:rsidP="00C72E7C">
      <w:pPr>
        <w:pStyle w:val="a9"/>
        <w:spacing w:line="360" w:lineRule="auto"/>
        <w:contextualSpacing/>
        <w:jc w:val="both"/>
        <w:rPr>
          <w:sz w:val="28"/>
          <w:szCs w:val="28"/>
        </w:rPr>
      </w:pPr>
      <w:r w:rsidRPr="00BE79AE">
        <w:rPr>
          <w:sz w:val="28"/>
          <w:szCs w:val="28"/>
        </w:rPr>
        <w:t>Психологизм. Народность. Историзм.</w:t>
      </w:r>
    </w:p>
    <w:p w:rsidR="00C72E7C" w:rsidRPr="00BE79AE" w:rsidRDefault="00C72E7C" w:rsidP="00C72E7C">
      <w:pPr>
        <w:pStyle w:val="a9"/>
        <w:spacing w:line="360" w:lineRule="auto"/>
        <w:contextualSpacing/>
        <w:jc w:val="both"/>
        <w:rPr>
          <w:sz w:val="28"/>
          <w:szCs w:val="28"/>
        </w:rPr>
      </w:pPr>
      <w:r w:rsidRPr="00BE79AE">
        <w:rPr>
          <w:sz w:val="28"/>
          <w:szCs w:val="28"/>
        </w:rPr>
        <w:t xml:space="preserve">Трагическое и комическое. Сатира, юмор, ирония, сарказм. Гротеск. </w:t>
      </w:r>
    </w:p>
    <w:p w:rsidR="00C72E7C" w:rsidRPr="00BE79AE" w:rsidRDefault="00C72E7C" w:rsidP="00C72E7C">
      <w:pPr>
        <w:pStyle w:val="a9"/>
        <w:spacing w:line="360" w:lineRule="auto"/>
        <w:contextualSpacing/>
        <w:jc w:val="both"/>
        <w:rPr>
          <w:sz w:val="28"/>
          <w:szCs w:val="28"/>
        </w:rPr>
      </w:pPr>
      <w:r w:rsidRPr="00BE79AE">
        <w:rPr>
          <w:sz w:val="28"/>
          <w:szCs w:val="28"/>
        </w:rPr>
        <w:t>Язык художественного произведения. Изобразительно</w:t>
      </w:r>
      <w:r w:rsidR="002A7473">
        <w:rPr>
          <w:sz w:val="28"/>
          <w:szCs w:val="28"/>
        </w:rPr>
        <w:t>-</w:t>
      </w:r>
      <w:r w:rsidRPr="00BE79AE">
        <w:rPr>
          <w:sz w:val="28"/>
          <w:szCs w:val="28"/>
        </w:rPr>
        <w:t xml:space="preserve">выразительные средства в художественном произведении: сравнение, эпитет, метафора, метонимия. Гипербола. Аллегория. </w:t>
      </w:r>
    </w:p>
    <w:p w:rsidR="00C72E7C" w:rsidRPr="00BE79AE" w:rsidRDefault="00C72E7C" w:rsidP="00C72E7C">
      <w:pPr>
        <w:pStyle w:val="a9"/>
        <w:spacing w:line="360" w:lineRule="auto"/>
        <w:contextualSpacing/>
        <w:jc w:val="both"/>
        <w:rPr>
          <w:sz w:val="28"/>
          <w:szCs w:val="28"/>
        </w:rPr>
      </w:pPr>
      <w:r>
        <w:rPr>
          <w:sz w:val="28"/>
          <w:szCs w:val="28"/>
        </w:rPr>
        <w:t xml:space="preserve">Стиль. </w:t>
      </w:r>
      <w:r w:rsidRPr="00BE79AE">
        <w:rPr>
          <w:sz w:val="28"/>
          <w:szCs w:val="28"/>
        </w:rPr>
        <w:t>Проза и поэзия. Системы стихосложения. Стихотворные размеры: хорей, ямб, дактиль, амфибрахий, анапест. Ритм. Рифма. Строфа.</w:t>
      </w:r>
    </w:p>
    <w:p w:rsidR="00C72E7C" w:rsidRDefault="00C72E7C" w:rsidP="00C72E7C">
      <w:pPr>
        <w:pStyle w:val="a9"/>
        <w:spacing w:line="360" w:lineRule="auto"/>
        <w:contextualSpacing/>
        <w:jc w:val="both"/>
        <w:rPr>
          <w:sz w:val="28"/>
          <w:szCs w:val="28"/>
        </w:rPr>
      </w:pPr>
      <w:r w:rsidRPr="00BE79AE">
        <w:rPr>
          <w:sz w:val="28"/>
          <w:szCs w:val="28"/>
        </w:rPr>
        <w:t>Литературная критика.</w:t>
      </w:r>
    </w:p>
    <w:p w:rsidR="00C72E7C" w:rsidRPr="00BE79AE" w:rsidRDefault="00C72E7C" w:rsidP="00C72E7C">
      <w:pPr>
        <w:pStyle w:val="a9"/>
        <w:spacing w:line="360" w:lineRule="auto"/>
        <w:contextualSpacing/>
        <w:jc w:val="both"/>
        <w:rPr>
          <w:sz w:val="28"/>
          <w:szCs w:val="28"/>
        </w:rPr>
      </w:pPr>
      <w:r>
        <w:rPr>
          <w:sz w:val="28"/>
          <w:szCs w:val="28"/>
        </w:rPr>
        <w:t>Основные виды деятельности по освоение литературных произведений и теоретико</w:t>
      </w:r>
      <w:r w:rsidR="002A7473">
        <w:rPr>
          <w:sz w:val="28"/>
          <w:szCs w:val="28"/>
        </w:rPr>
        <w:t>-</w:t>
      </w:r>
      <w:r>
        <w:rPr>
          <w:sz w:val="28"/>
          <w:szCs w:val="28"/>
        </w:rPr>
        <w:t xml:space="preserve">литературных понятий. </w:t>
      </w:r>
      <w:r w:rsidRPr="00BE79AE">
        <w:rPr>
          <w:sz w:val="28"/>
          <w:szCs w:val="28"/>
        </w:rPr>
        <w:t>Осознанное, творческое чтение художествен</w:t>
      </w:r>
      <w:r>
        <w:rPr>
          <w:sz w:val="28"/>
          <w:szCs w:val="28"/>
        </w:rPr>
        <w:t xml:space="preserve">ных произведений разных жанров. Выразительное чтение. </w:t>
      </w:r>
      <w:r w:rsidRPr="00BE79AE">
        <w:rPr>
          <w:sz w:val="28"/>
          <w:szCs w:val="28"/>
        </w:rPr>
        <w:t>Различные</w:t>
      </w:r>
      <w:r>
        <w:rPr>
          <w:sz w:val="28"/>
          <w:szCs w:val="28"/>
        </w:rPr>
        <w:t xml:space="preserve"> виды пересказа. </w:t>
      </w:r>
      <w:r w:rsidRPr="00BE79AE">
        <w:rPr>
          <w:sz w:val="28"/>
          <w:szCs w:val="28"/>
        </w:rPr>
        <w:t>Заучивание наизусть стихотворных текстов.</w:t>
      </w:r>
    </w:p>
    <w:p w:rsidR="00C72E7C" w:rsidRPr="00BE79AE" w:rsidRDefault="00C72E7C" w:rsidP="00C72E7C">
      <w:pPr>
        <w:pStyle w:val="a9"/>
        <w:spacing w:line="360" w:lineRule="auto"/>
        <w:contextualSpacing/>
        <w:jc w:val="both"/>
        <w:rPr>
          <w:sz w:val="28"/>
          <w:szCs w:val="28"/>
        </w:rPr>
      </w:pPr>
      <w:r w:rsidRPr="00BE79AE">
        <w:rPr>
          <w:sz w:val="28"/>
          <w:szCs w:val="28"/>
        </w:rPr>
        <w:t>Определение принадлежности литературного (фольклорного) текста</w:t>
      </w:r>
      <w:r>
        <w:rPr>
          <w:sz w:val="28"/>
          <w:szCs w:val="28"/>
        </w:rPr>
        <w:t xml:space="preserve"> к тому или иному роду и жанру. </w:t>
      </w:r>
      <w:r w:rsidRPr="00BE79AE">
        <w:rPr>
          <w:sz w:val="28"/>
          <w:szCs w:val="28"/>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C72E7C" w:rsidRPr="00BE79AE" w:rsidRDefault="00C72E7C" w:rsidP="00C72E7C">
      <w:pPr>
        <w:pStyle w:val="a9"/>
        <w:spacing w:line="360" w:lineRule="auto"/>
        <w:contextualSpacing/>
        <w:jc w:val="both"/>
        <w:rPr>
          <w:sz w:val="28"/>
          <w:szCs w:val="28"/>
        </w:rPr>
      </w:pPr>
      <w:r w:rsidRPr="00BE79AE">
        <w:rPr>
          <w:sz w:val="28"/>
          <w:szCs w:val="28"/>
        </w:rPr>
        <w:t>Выявление языковых средств художественной образности и определение их роли в раскрытии идейно</w:t>
      </w:r>
      <w:r w:rsidR="002A7473">
        <w:rPr>
          <w:sz w:val="28"/>
          <w:szCs w:val="28"/>
        </w:rPr>
        <w:t>-</w:t>
      </w:r>
      <w:r w:rsidRPr="00BE79AE">
        <w:rPr>
          <w:sz w:val="28"/>
          <w:szCs w:val="28"/>
        </w:rPr>
        <w:t>тематического содержания произведения.</w:t>
      </w:r>
    </w:p>
    <w:p w:rsidR="00C72E7C" w:rsidRPr="00BE79AE" w:rsidRDefault="00C72E7C" w:rsidP="00C72E7C">
      <w:pPr>
        <w:pStyle w:val="a9"/>
        <w:spacing w:line="360" w:lineRule="auto"/>
        <w:contextualSpacing/>
        <w:jc w:val="both"/>
        <w:rPr>
          <w:sz w:val="28"/>
          <w:szCs w:val="28"/>
        </w:rPr>
      </w:pPr>
      <w:r w:rsidRPr="00BE79AE">
        <w:rPr>
          <w:sz w:val="28"/>
          <w:szCs w:val="28"/>
        </w:rPr>
        <w:t>Участие в дискуссии, утверждение и доказательство своей точки зрения с учетом мнения оппонента.</w:t>
      </w:r>
    </w:p>
    <w:p w:rsidR="00C72E7C" w:rsidRPr="00BE79AE" w:rsidRDefault="00C72E7C" w:rsidP="00C72E7C">
      <w:pPr>
        <w:pStyle w:val="a9"/>
        <w:spacing w:line="360" w:lineRule="auto"/>
        <w:contextualSpacing/>
        <w:jc w:val="both"/>
        <w:rPr>
          <w:sz w:val="28"/>
          <w:szCs w:val="28"/>
        </w:rPr>
      </w:pPr>
      <w:r w:rsidRPr="00BE79AE">
        <w:rPr>
          <w:sz w:val="28"/>
          <w:szCs w:val="28"/>
        </w:rPr>
        <w:lastRenderedPageBreak/>
        <w:t>Подготовка рефератов, докладов; написание сочинений на основе и по мотивам литературных произведений.</w:t>
      </w:r>
    </w:p>
    <w:p w:rsidR="00C72E7C" w:rsidRPr="00BE79AE" w:rsidRDefault="00C72E7C" w:rsidP="00C72E7C">
      <w:pPr>
        <w:pStyle w:val="a9"/>
        <w:spacing w:line="360" w:lineRule="auto"/>
        <w:contextualSpacing/>
        <w:jc w:val="both"/>
        <w:rPr>
          <w:sz w:val="28"/>
          <w:szCs w:val="28"/>
        </w:rPr>
      </w:pPr>
      <w:r w:rsidRPr="00BE79AE">
        <w:rPr>
          <w:sz w:val="28"/>
          <w:szCs w:val="28"/>
        </w:rPr>
        <w:t>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C72E7C" w:rsidRDefault="00C72E7C" w:rsidP="00C72E7C">
      <w:pPr>
        <w:pStyle w:val="a9"/>
        <w:spacing w:line="360" w:lineRule="auto"/>
        <w:contextualSpacing/>
        <w:jc w:val="both"/>
        <w:rPr>
          <w:sz w:val="28"/>
          <w:szCs w:val="28"/>
        </w:rPr>
      </w:pPr>
      <w:r w:rsidRPr="00BE79AE">
        <w:rPr>
          <w:sz w:val="28"/>
          <w:szCs w:val="28"/>
        </w:rPr>
        <w:t>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C72E7C" w:rsidRPr="00BE79AE" w:rsidRDefault="00C72E7C" w:rsidP="00C72E7C">
      <w:pPr>
        <w:pStyle w:val="a9"/>
        <w:spacing w:line="360" w:lineRule="auto"/>
        <w:contextualSpacing/>
        <w:jc w:val="both"/>
        <w:rPr>
          <w:sz w:val="28"/>
          <w:szCs w:val="28"/>
        </w:rPr>
      </w:pPr>
      <w:r>
        <w:rPr>
          <w:sz w:val="28"/>
          <w:szCs w:val="28"/>
        </w:rPr>
        <w:t>Требование к уровню подготовки выпускников.</w:t>
      </w:r>
    </w:p>
    <w:p w:rsidR="00C72E7C" w:rsidRPr="00DA57C3" w:rsidRDefault="00C72E7C" w:rsidP="00C72E7C">
      <w:pPr>
        <w:pStyle w:val="a9"/>
        <w:spacing w:line="360" w:lineRule="auto"/>
        <w:contextualSpacing/>
        <w:jc w:val="both"/>
        <w:rPr>
          <w:sz w:val="28"/>
          <w:szCs w:val="28"/>
        </w:rPr>
      </w:pPr>
      <w:r w:rsidRPr="00DA57C3">
        <w:rPr>
          <w:sz w:val="28"/>
          <w:szCs w:val="28"/>
        </w:rPr>
        <w:t>В результате изучения литературы на базовом уровне ученик должен</w:t>
      </w:r>
    </w:p>
    <w:p w:rsidR="00C72E7C" w:rsidRPr="00DA57C3" w:rsidRDefault="00C72E7C" w:rsidP="00C72E7C">
      <w:pPr>
        <w:pStyle w:val="a9"/>
        <w:spacing w:line="360" w:lineRule="auto"/>
        <w:contextualSpacing/>
        <w:jc w:val="both"/>
        <w:rPr>
          <w:sz w:val="28"/>
          <w:szCs w:val="28"/>
        </w:rPr>
      </w:pPr>
      <w:r w:rsidRPr="00DA57C3">
        <w:rPr>
          <w:sz w:val="28"/>
          <w:szCs w:val="28"/>
        </w:rPr>
        <w:t>знать/понимать</w:t>
      </w:r>
      <w:r>
        <w:rPr>
          <w:sz w:val="28"/>
          <w:szCs w:val="28"/>
        </w:rPr>
        <w:t>:</w:t>
      </w:r>
    </w:p>
    <w:p w:rsidR="00C72E7C" w:rsidRDefault="00C72E7C" w:rsidP="00C72E7C">
      <w:pPr>
        <w:pStyle w:val="a9"/>
        <w:numPr>
          <w:ilvl w:val="0"/>
          <w:numId w:val="45"/>
        </w:numPr>
        <w:spacing w:line="360" w:lineRule="auto"/>
        <w:contextualSpacing/>
        <w:jc w:val="both"/>
        <w:rPr>
          <w:sz w:val="28"/>
          <w:szCs w:val="28"/>
        </w:rPr>
      </w:pPr>
      <w:r w:rsidRPr="00BE79AE">
        <w:rPr>
          <w:sz w:val="28"/>
          <w:szCs w:val="28"/>
        </w:rPr>
        <w:t>образную природу словесного искусства;</w:t>
      </w:r>
    </w:p>
    <w:p w:rsidR="00C72E7C" w:rsidRDefault="00C72E7C" w:rsidP="00C72E7C">
      <w:pPr>
        <w:pStyle w:val="a9"/>
        <w:numPr>
          <w:ilvl w:val="0"/>
          <w:numId w:val="45"/>
        </w:numPr>
        <w:spacing w:line="360" w:lineRule="auto"/>
        <w:contextualSpacing/>
        <w:jc w:val="both"/>
        <w:rPr>
          <w:sz w:val="28"/>
          <w:szCs w:val="28"/>
        </w:rPr>
      </w:pPr>
      <w:r w:rsidRPr="00DA57C3">
        <w:rPr>
          <w:sz w:val="28"/>
          <w:szCs w:val="28"/>
        </w:rPr>
        <w:t>содержание изученных литературных произведений;</w:t>
      </w:r>
    </w:p>
    <w:p w:rsidR="00C72E7C" w:rsidRDefault="00C72E7C" w:rsidP="00C72E7C">
      <w:pPr>
        <w:pStyle w:val="a9"/>
        <w:numPr>
          <w:ilvl w:val="0"/>
          <w:numId w:val="45"/>
        </w:numPr>
        <w:spacing w:line="360" w:lineRule="auto"/>
        <w:contextualSpacing/>
        <w:jc w:val="both"/>
        <w:rPr>
          <w:sz w:val="28"/>
          <w:szCs w:val="28"/>
        </w:rPr>
      </w:pPr>
      <w:r w:rsidRPr="00DA57C3">
        <w:rPr>
          <w:sz w:val="28"/>
          <w:szCs w:val="28"/>
        </w:rPr>
        <w:t>основные факты жизни и творчества писателей</w:t>
      </w:r>
      <w:r w:rsidR="002A7473">
        <w:rPr>
          <w:sz w:val="28"/>
          <w:szCs w:val="28"/>
        </w:rPr>
        <w:t>-</w:t>
      </w:r>
      <w:r w:rsidRPr="00DA57C3">
        <w:rPr>
          <w:sz w:val="28"/>
          <w:szCs w:val="28"/>
        </w:rPr>
        <w:t xml:space="preserve">классиков </w:t>
      </w:r>
      <w:r w:rsidRPr="00DA57C3">
        <w:rPr>
          <w:sz w:val="28"/>
          <w:szCs w:val="28"/>
          <w:lang w:val="en-US"/>
        </w:rPr>
        <w:t>XIX</w:t>
      </w:r>
      <w:r w:rsidR="002A7473">
        <w:rPr>
          <w:sz w:val="28"/>
          <w:szCs w:val="28"/>
        </w:rPr>
        <w:t>-</w:t>
      </w:r>
      <w:r w:rsidRPr="00DA57C3">
        <w:rPr>
          <w:sz w:val="28"/>
          <w:szCs w:val="28"/>
          <w:lang w:val="en-US"/>
        </w:rPr>
        <w:t>XX</w:t>
      </w:r>
      <w:r>
        <w:rPr>
          <w:sz w:val="28"/>
          <w:szCs w:val="28"/>
        </w:rPr>
        <w:t xml:space="preserve"> вв.;</w:t>
      </w:r>
    </w:p>
    <w:p w:rsidR="00C72E7C" w:rsidRDefault="00C72E7C" w:rsidP="00C72E7C">
      <w:pPr>
        <w:pStyle w:val="a9"/>
        <w:numPr>
          <w:ilvl w:val="0"/>
          <w:numId w:val="45"/>
        </w:numPr>
        <w:spacing w:line="360" w:lineRule="auto"/>
        <w:contextualSpacing/>
        <w:jc w:val="both"/>
        <w:rPr>
          <w:sz w:val="28"/>
          <w:szCs w:val="28"/>
        </w:rPr>
      </w:pPr>
      <w:r w:rsidRPr="00DA57C3">
        <w:rPr>
          <w:sz w:val="28"/>
          <w:szCs w:val="28"/>
        </w:rPr>
        <w:t>основные закономерности историко</w:t>
      </w:r>
      <w:r w:rsidR="002A7473">
        <w:rPr>
          <w:sz w:val="28"/>
          <w:szCs w:val="28"/>
        </w:rPr>
        <w:t>-</w:t>
      </w:r>
      <w:r w:rsidRPr="00DA57C3">
        <w:rPr>
          <w:sz w:val="28"/>
          <w:szCs w:val="28"/>
        </w:rPr>
        <w:t xml:space="preserve">литературного процесса и </w:t>
      </w:r>
      <w:r>
        <w:rPr>
          <w:sz w:val="28"/>
          <w:szCs w:val="28"/>
        </w:rPr>
        <w:t>черты литературных направлений;</w:t>
      </w:r>
    </w:p>
    <w:p w:rsidR="00C72E7C" w:rsidRPr="00DA57C3" w:rsidRDefault="00C72E7C" w:rsidP="00C72E7C">
      <w:pPr>
        <w:pStyle w:val="a9"/>
        <w:numPr>
          <w:ilvl w:val="0"/>
          <w:numId w:val="45"/>
        </w:numPr>
        <w:spacing w:line="360" w:lineRule="auto"/>
        <w:contextualSpacing/>
        <w:jc w:val="both"/>
        <w:rPr>
          <w:sz w:val="28"/>
          <w:szCs w:val="28"/>
        </w:rPr>
      </w:pPr>
      <w:r w:rsidRPr="00DA57C3">
        <w:rPr>
          <w:sz w:val="28"/>
          <w:szCs w:val="28"/>
        </w:rPr>
        <w:t>основные теоретико</w:t>
      </w:r>
      <w:r w:rsidR="002A7473">
        <w:rPr>
          <w:sz w:val="28"/>
          <w:szCs w:val="28"/>
        </w:rPr>
        <w:t>-</w:t>
      </w:r>
      <w:r w:rsidRPr="00DA57C3">
        <w:rPr>
          <w:sz w:val="28"/>
          <w:szCs w:val="28"/>
        </w:rPr>
        <w:t xml:space="preserve">литературные понятия; </w:t>
      </w:r>
    </w:p>
    <w:p w:rsidR="00C72E7C" w:rsidRPr="00DA57C3" w:rsidRDefault="00C72E7C" w:rsidP="00C72E7C">
      <w:pPr>
        <w:pStyle w:val="a9"/>
        <w:spacing w:line="360" w:lineRule="auto"/>
        <w:contextualSpacing/>
        <w:jc w:val="both"/>
        <w:rPr>
          <w:sz w:val="28"/>
          <w:szCs w:val="28"/>
        </w:rPr>
      </w:pPr>
      <w:r w:rsidRPr="00DA57C3">
        <w:rPr>
          <w:sz w:val="28"/>
          <w:szCs w:val="28"/>
        </w:rPr>
        <w:t>Уметь :</w:t>
      </w:r>
    </w:p>
    <w:p w:rsidR="00C72E7C" w:rsidRDefault="00C72E7C" w:rsidP="00C72E7C">
      <w:pPr>
        <w:pStyle w:val="a9"/>
        <w:numPr>
          <w:ilvl w:val="0"/>
          <w:numId w:val="125"/>
        </w:numPr>
        <w:spacing w:line="360" w:lineRule="auto"/>
        <w:contextualSpacing/>
        <w:jc w:val="both"/>
        <w:rPr>
          <w:sz w:val="28"/>
          <w:szCs w:val="28"/>
        </w:rPr>
      </w:pPr>
      <w:r w:rsidRPr="00BE79AE">
        <w:rPr>
          <w:sz w:val="28"/>
          <w:szCs w:val="28"/>
        </w:rPr>
        <w:t>воспроизводить содержание литературного произведения;</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w:t>
      </w:r>
      <w:r w:rsidR="002A7473">
        <w:rPr>
          <w:sz w:val="28"/>
          <w:szCs w:val="28"/>
        </w:rPr>
        <w:t>-</w:t>
      </w:r>
      <w:r w:rsidRPr="00DA57C3">
        <w:rPr>
          <w:sz w:val="28"/>
          <w:szCs w:val="28"/>
        </w:rPr>
        <w:t>выразительные средства языка, художес</w:t>
      </w:r>
      <w:r>
        <w:rPr>
          <w:sz w:val="28"/>
          <w:szCs w:val="28"/>
        </w:rPr>
        <w:t>твенная деталь);</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анализировать эпизод (сцену) изученного произведения, объяснять его связь с проблематикой произведения;</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соотносить художественную литературу с общественной жизнью и культурой; раскрывать конкретно</w:t>
      </w:r>
      <w:r w:rsidR="002A7473">
        <w:rPr>
          <w:sz w:val="28"/>
          <w:szCs w:val="28"/>
        </w:rPr>
        <w:t>-</w:t>
      </w:r>
      <w:r w:rsidRPr="00DA57C3">
        <w:rPr>
          <w:sz w:val="28"/>
          <w:szCs w:val="28"/>
        </w:rPr>
        <w:t xml:space="preserve">историческое и общечеловеческое содержание изученных литературных произведений; выявлять «сквозные» </w:t>
      </w:r>
      <w:r w:rsidRPr="00DA57C3">
        <w:rPr>
          <w:sz w:val="28"/>
          <w:szCs w:val="28"/>
        </w:rPr>
        <w:lastRenderedPageBreak/>
        <w:t>темы и ключевые проблемы русской литературы; соотносить произведение с литературным направлением эпохи;</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опре</w:t>
      </w:r>
      <w:r>
        <w:rPr>
          <w:sz w:val="28"/>
          <w:szCs w:val="28"/>
        </w:rPr>
        <w:t>делять род и жанр произведения;</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сопоставлять литературные произведения;</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 xml:space="preserve">выявлять авторскую позицию; </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выразительно читать изученные произведения (или их фрагменты), соблюдая нормы литературного произношения;</w:t>
      </w:r>
    </w:p>
    <w:p w:rsidR="00C72E7C" w:rsidRDefault="00C72E7C" w:rsidP="00C72E7C">
      <w:pPr>
        <w:pStyle w:val="a9"/>
        <w:numPr>
          <w:ilvl w:val="0"/>
          <w:numId w:val="125"/>
        </w:numPr>
        <w:spacing w:line="360" w:lineRule="auto"/>
        <w:contextualSpacing/>
        <w:jc w:val="both"/>
        <w:rPr>
          <w:sz w:val="28"/>
          <w:szCs w:val="28"/>
        </w:rPr>
      </w:pPr>
      <w:r w:rsidRPr="00DA57C3">
        <w:rPr>
          <w:sz w:val="28"/>
          <w:szCs w:val="28"/>
        </w:rPr>
        <w:t>аргументированно формулировать свое отношение к прочитанному произведению;</w:t>
      </w:r>
    </w:p>
    <w:p w:rsidR="00C72E7C" w:rsidRPr="00DA57C3" w:rsidRDefault="00C72E7C" w:rsidP="00C72E7C">
      <w:pPr>
        <w:pStyle w:val="a9"/>
        <w:numPr>
          <w:ilvl w:val="0"/>
          <w:numId w:val="125"/>
        </w:numPr>
        <w:spacing w:line="360" w:lineRule="auto"/>
        <w:contextualSpacing/>
        <w:jc w:val="both"/>
        <w:rPr>
          <w:sz w:val="28"/>
          <w:szCs w:val="28"/>
        </w:rPr>
      </w:pPr>
      <w:r w:rsidRPr="00DA57C3">
        <w:rPr>
          <w:sz w:val="28"/>
          <w:szCs w:val="28"/>
        </w:rPr>
        <w:t>писать рецензии на прочитанные произведения и сочинения разных жанров на литературные темы.</w:t>
      </w:r>
    </w:p>
    <w:p w:rsidR="00C72E7C" w:rsidRPr="001F71E5" w:rsidRDefault="00C72E7C" w:rsidP="001F71E5">
      <w:pPr>
        <w:pStyle w:val="3"/>
        <w:spacing w:line="360" w:lineRule="auto"/>
        <w:contextualSpacing/>
        <w:rPr>
          <w:color w:val="000000" w:themeColor="text1"/>
        </w:rPr>
      </w:pPr>
      <w:bookmarkStart w:id="37" w:name="_Toc5701172"/>
      <w:r w:rsidRPr="001F71E5">
        <w:rPr>
          <w:color w:val="000000" w:themeColor="text1"/>
        </w:rPr>
        <w:t>Иностранный язык (английский язык).</w:t>
      </w:r>
      <w:bookmarkEnd w:id="37"/>
    </w:p>
    <w:p w:rsidR="00C72E7C" w:rsidRPr="00BE79AE" w:rsidRDefault="00C72E7C" w:rsidP="001F71E5">
      <w:pPr>
        <w:pStyle w:val="a9"/>
        <w:spacing w:line="360" w:lineRule="auto"/>
        <w:contextualSpacing/>
        <w:jc w:val="both"/>
        <w:rPr>
          <w:sz w:val="28"/>
          <w:szCs w:val="28"/>
        </w:rPr>
      </w:pPr>
      <w:r>
        <w:rPr>
          <w:sz w:val="28"/>
          <w:szCs w:val="28"/>
        </w:rPr>
        <w:t> </w:t>
      </w:r>
      <w:r w:rsidRPr="00BE79AE">
        <w:rPr>
          <w:sz w:val="28"/>
          <w:szCs w:val="28"/>
        </w:rPr>
        <w:t xml:space="preserve">Изучение иностранного языка в старшей школе направлено на достижение следующих целей: </w:t>
      </w:r>
    </w:p>
    <w:p w:rsidR="00C72E7C" w:rsidRPr="00BE79AE" w:rsidRDefault="00C72E7C" w:rsidP="00C72E7C">
      <w:pPr>
        <w:pStyle w:val="a9"/>
        <w:spacing w:line="360" w:lineRule="auto"/>
        <w:contextualSpacing/>
        <w:jc w:val="both"/>
        <w:rPr>
          <w:sz w:val="28"/>
          <w:szCs w:val="28"/>
        </w:rPr>
      </w:pPr>
      <w:r w:rsidRPr="00BE79AE">
        <w:rPr>
          <w:sz w:val="28"/>
          <w:szCs w:val="28"/>
        </w:rPr>
        <w:t>Дальнейшее развитие иноязычной коммуникативной компетенции (речевой, языковой, социокультурной, компенсаторной и учебно</w:t>
      </w:r>
      <w:r w:rsidR="002A7473">
        <w:rPr>
          <w:sz w:val="28"/>
          <w:szCs w:val="28"/>
        </w:rPr>
        <w:t>-</w:t>
      </w:r>
      <w:r w:rsidRPr="00BE79AE">
        <w:rPr>
          <w:sz w:val="28"/>
          <w:szCs w:val="28"/>
        </w:rPr>
        <w:t xml:space="preserve">познавательной): </w:t>
      </w:r>
    </w:p>
    <w:p w:rsidR="00C72E7C" w:rsidRDefault="00C72E7C" w:rsidP="00C72E7C">
      <w:pPr>
        <w:pStyle w:val="a9"/>
        <w:numPr>
          <w:ilvl w:val="0"/>
          <w:numId w:val="126"/>
        </w:numPr>
        <w:spacing w:line="360" w:lineRule="auto"/>
        <w:contextualSpacing/>
        <w:jc w:val="both"/>
        <w:rPr>
          <w:sz w:val="28"/>
          <w:szCs w:val="28"/>
        </w:rPr>
      </w:pPr>
      <w:r w:rsidRPr="00BE79AE">
        <w:rPr>
          <w:sz w:val="28"/>
          <w:szCs w:val="28"/>
        </w:rPr>
        <w:t xml:space="preserve">речевая компетенция </w:t>
      </w:r>
      <w:r w:rsidR="002A7473">
        <w:rPr>
          <w:sz w:val="28"/>
          <w:szCs w:val="28"/>
        </w:rPr>
        <w:t>-</w:t>
      </w:r>
      <w:r w:rsidRPr="00BE79AE">
        <w:rPr>
          <w:sz w:val="28"/>
          <w:szCs w:val="28"/>
        </w:rPr>
        <w:t xml:space="preserve">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специфики ситуации общения; </w:t>
      </w:r>
    </w:p>
    <w:p w:rsidR="00C72E7C" w:rsidRDefault="00C72E7C" w:rsidP="00C72E7C">
      <w:pPr>
        <w:pStyle w:val="a9"/>
        <w:numPr>
          <w:ilvl w:val="0"/>
          <w:numId w:val="126"/>
        </w:numPr>
        <w:spacing w:line="360" w:lineRule="auto"/>
        <w:contextualSpacing/>
        <w:jc w:val="both"/>
        <w:rPr>
          <w:sz w:val="28"/>
          <w:szCs w:val="28"/>
        </w:rPr>
      </w:pPr>
      <w:r w:rsidRPr="00DA57C3">
        <w:rPr>
          <w:sz w:val="28"/>
          <w:szCs w:val="28"/>
        </w:rPr>
        <w:t xml:space="preserve">языковая компетенция </w:t>
      </w:r>
      <w:r w:rsidR="002A7473">
        <w:rPr>
          <w:sz w:val="28"/>
          <w:szCs w:val="28"/>
        </w:rPr>
        <w:t>-</w:t>
      </w:r>
      <w:r w:rsidRPr="00DA57C3">
        <w:rPr>
          <w:sz w:val="28"/>
          <w:szCs w:val="28"/>
        </w:rPr>
        <w:t xml:space="preserve">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а также увеличение объема знаний за счет информации профильно</w:t>
      </w:r>
      <w:r w:rsidR="002A7473">
        <w:rPr>
          <w:sz w:val="28"/>
          <w:szCs w:val="28"/>
        </w:rPr>
        <w:t>-</w:t>
      </w:r>
      <w:r w:rsidRPr="00DA57C3">
        <w:rPr>
          <w:sz w:val="28"/>
          <w:szCs w:val="28"/>
        </w:rPr>
        <w:t xml:space="preserve">ориентированного характера (в частности, терминологии); </w:t>
      </w:r>
    </w:p>
    <w:p w:rsidR="00C72E7C" w:rsidRDefault="00C72E7C" w:rsidP="00C72E7C">
      <w:pPr>
        <w:pStyle w:val="a9"/>
        <w:numPr>
          <w:ilvl w:val="0"/>
          <w:numId w:val="126"/>
        </w:numPr>
        <w:spacing w:line="360" w:lineRule="auto"/>
        <w:contextualSpacing/>
        <w:jc w:val="both"/>
        <w:rPr>
          <w:sz w:val="28"/>
          <w:szCs w:val="28"/>
        </w:rPr>
      </w:pPr>
      <w:r w:rsidRPr="00DA57C3">
        <w:rPr>
          <w:sz w:val="28"/>
          <w:szCs w:val="28"/>
        </w:rPr>
        <w:lastRenderedPageBreak/>
        <w:t xml:space="preserve">социокультурная компетенция </w:t>
      </w:r>
      <w:r w:rsidR="002A7473">
        <w:rPr>
          <w:sz w:val="28"/>
          <w:szCs w:val="28"/>
        </w:rPr>
        <w:t>-</w:t>
      </w:r>
      <w:r w:rsidRPr="00DA57C3">
        <w:rPr>
          <w:sz w:val="28"/>
          <w:szCs w:val="28"/>
        </w:rPr>
        <w:t xml:space="preserve">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w:t>
      </w:r>
      <w:r w:rsidR="002A7473">
        <w:rPr>
          <w:sz w:val="28"/>
          <w:szCs w:val="28"/>
        </w:rPr>
        <w:t>-</w:t>
      </w:r>
      <w:r w:rsidRPr="00DA57C3">
        <w:rPr>
          <w:sz w:val="28"/>
          <w:szCs w:val="28"/>
        </w:rPr>
        <w:t xml:space="preserve">ориентированных ситуаций общения, умений адекватно понимать и интерпретировать лингвокультурные факты; </w:t>
      </w:r>
    </w:p>
    <w:p w:rsidR="00C72E7C" w:rsidRDefault="00C72E7C" w:rsidP="00C72E7C">
      <w:pPr>
        <w:pStyle w:val="a9"/>
        <w:numPr>
          <w:ilvl w:val="0"/>
          <w:numId w:val="126"/>
        </w:numPr>
        <w:spacing w:line="360" w:lineRule="auto"/>
        <w:contextualSpacing/>
        <w:jc w:val="both"/>
        <w:rPr>
          <w:sz w:val="28"/>
          <w:szCs w:val="28"/>
        </w:rPr>
      </w:pPr>
      <w:r w:rsidRPr="00DA57C3">
        <w:rPr>
          <w:sz w:val="28"/>
          <w:szCs w:val="28"/>
        </w:rPr>
        <w:t xml:space="preserve">компенсаторная компетенция </w:t>
      </w:r>
      <w:r w:rsidR="002A7473">
        <w:rPr>
          <w:sz w:val="28"/>
          <w:szCs w:val="28"/>
        </w:rPr>
        <w:t>-</w:t>
      </w:r>
      <w:r w:rsidRPr="00DA57C3">
        <w:rPr>
          <w:sz w:val="28"/>
          <w:szCs w:val="28"/>
        </w:rPr>
        <w:t xml:space="preserve"> совершенствование умений выходить из положения в условиях дефицита языковых средств в процессе иноязычного общения, в том числе и в профильно</w:t>
      </w:r>
      <w:r w:rsidR="002A7473">
        <w:rPr>
          <w:sz w:val="28"/>
          <w:szCs w:val="28"/>
        </w:rPr>
        <w:t>-</w:t>
      </w:r>
      <w:r w:rsidRPr="00DA57C3">
        <w:rPr>
          <w:sz w:val="28"/>
          <w:szCs w:val="28"/>
        </w:rPr>
        <w:t xml:space="preserve">ориентированных ситуациях общения; </w:t>
      </w:r>
    </w:p>
    <w:p w:rsidR="00C72E7C" w:rsidRPr="00DA57C3" w:rsidRDefault="00C72E7C" w:rsidP="00C72E7C">
      <w:pPr>
        <w:pStyle w:val="a9"/>
        <w:numPr>
          <w:ilvl w:val="0"/>
          <w:numId w:val="126"/>
        </w:numPr>
        <w:spacing w:line="360" w:lineRule="auto"/>
        <w:contextualSpacing/>
        <w:jc w:val="both"/>
        <w:rPr>
          <w:sz w:val="28"/>
          <w:szCs w:val="28"/>
        </w:rPr>
      </w:pPr>
      <w:r w:rsidRPr="00DA57C3">
        <w:rPr>
          <w:sz w:val="28"/>
          <w:szCs w:val="28"/>
        </w:rPr>
        <w:t>учебно</w:t>
      </w:r>
      <w:r w:rsidR="002A7473">
        <w:rPr>
          <w:sz w:val="28"/>
          <w:szCs w:val="28"/>
        </w:rPr>
        <w:t>-</w:t>
      </w:r>
      <w:r w:rsidRPr="00DA57C3">
        <w:rPr>
          <w:sz w:val="28"/>
          <w:szCs w:val="28"/>
        </w:rPr>
        <w:t xml:space="preserve">познавательная компетенция </w:t>
      </w:r>
      <w:r w:rsidR="002A7473">
        <w:rPr>
          <w:sz w:val="28"/>
          <w:szCs w:val="28"/>
        </w:rPr>
        <w:t>-</w:t>
      </w:r>
      <w:r w:rsidRPr="00DA57C3">
        <w:rPr>
          <w:sz w:val="28"/>
          <w:szCs w:val="28"/>
        </w:rPr>
        <w:t xml:space="preserve">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а также использовать изучаемый язык в целях продолжения образования и самообразования, прежде всего в рамках выбранного профиля. </w:t>
      </w:r>
    </w:p>
    <w:p w:rsidR="00C72E7C" w:rsidRPr="00BE79AE" w:rsidRDefault="00C72E7C" w:rsidP="00C72E7C">
      <w:pPr>
        <w:pStyle w:val="a9"/>
        <w:spacing w:line="360" w:lineRule="auto"/>
        <w:contextualSpacing/>
        <w:jc w:val="both"/>
        <w:rPr>
          <w:sz w:val="28"/>
          <w:szCs w:val="28"/>
        </w:rPr>
      </w:pPr>
      <w:r w:rsidRPr="00BE79AE">
        <w:rPr>
          <w:sz w:val="28"/>
          <w:szCs w:val="28"/>
        </w:rPr>
        <w:t>Развитие и воспитание способности к личностному и профессиональному самоопределению учащихся, их социальной адаптации; формирование активной жизненной позиции как гражданина и патриота, а также как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старшеклассников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w:t>
      </w:r>
      <w:r w:rsidR="002A7473">
        <w:rPr>
          <w:sz w:val="28"/>
          <w:szCs w:val="28"/>
        </w:rPr>
        <w:t>-</w:t>
      </w:r>
      <w:r w:rsidRPr="00BE79AE">
        <w:rPr>
          <w:sz w:val="28"/>
          <w:szCs w:val="28"/>
        </w:rPr>
        <w:t xml:space="preserve">исследовательской работы с использованием изучаемого языка, в том числе в русле выбранного профиля. </w:t>
      </w:r>
    </w:p>
    <w:p w:rsidR="00C72E7C" w:rsidRPr="00BE79AE" w:rsidRDefault="00C72E7C" w:rsidP="00C72E7C">
      <w:pPr>
        <w:pStyle w:val="a9"/>
        <w:spacing w:line="360" w:lineRule="auto"/>
        <w:contextualSpacing/>
        <w:jc w:val="both"/>
        <w:rPr>
          <w:sz w:val="28"/>
          <w:szCs w:val="28"/>
        </w:rPr>
      </w:pPr>
      <w:r w:rsidRPr="00BE79AE">
        <w:rPr>
          <w:sz w:val="28"/>
          <w:szCs w:val="28"/>
        </w:rPr>
        <w:t xml:space="preserve">На старшей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также развитие специальных учебных умений: интерпретировать языковые средства, отражающие особенности </w:t>
      </w:r>
      <w:r w:rsidRPr="00BE79AE">
        <w:rPr>
          <w:sz w:val="28"/>
          <w:szCs w:val="28"/>
        </w:rPr>
        <w:lastRenderedPageBreak/>
        <w:t xml:space="preserve">культуры страны изучаемого языка, в частности, применительно к выбранному профилю. </w:t>
      </w:r>
    </w:p>
    <w:p w:rsidR="00C72E7C" w:rsidRPr="00BE79AE" w:rsidRDefault="00C72E7C" w:rsidP="00C72E7C">
      <w:pPr>
        <w:pStyle w:val="a9"/>
        <w:spacing w:line="360" w:lineRule="auto"/>
        <w:contextualSpacing/>
        <w:jc w:val="both"/>
        <w:rPr>
          <w:sz w:val="28"/>
          <w:szCs w:val="28"/>
        </w:rPr>
      </w:pPr>
      <w:r w:rsidRPr="00BE79AE">
        <w:rPr>
          <w:sz w:val="28"/>
          <w:szCs w:val="28"/>
        </w:rPr>
        <w:t>Результаты обучения иностранному языку в 10</w:t>
      </w:r>
      <w:r w:rsidR="002A7473">
        <w:rPr>
          <w:sz w:val="28"/>
          <w:szCs w:val="28"/>
        </w:rPr>
        <w:t>-</w:t>
      </w:r>
      <w:r w:rsidRPr="00BE79AE">
        <w:rPr>
          <w:sz w:val="28"/>
          <w:szCs w:val="28"/>
        </w:rPr>
        <w:t>11 классах изложены в разделе «Требования к уровню подготовки выпускников», который полностью соответствует федеральному компоненту государственного стандарта основного общего образования . Требования направлены на реализацию деятельностного, личностно</w:t>
      </w:r>
      <w:r w:rsidR="002A7473">
        <w:rPr>
          <w:sz w:val="28"/>
          <w:szCs w:val="28"/>
        </w:rPr>
        <w:t>-</w:t>
      </w:r>
      <w:r w:rsidRPr="00BE79AE">
        <w:rPr>
          <w:sz w:val="28"/>
          <w:szCs w:val="28"/>
        </w:rPr>
        <w:t>ориентированного, коммуникативно</w:t>
      </w:r>
      <w:r w:rsidR="002A7473">
        <w:rPr>
          <w:sz w:val="28"/>
          <w:szCs w:val="28"/>
        </w:rPr>
        <w:t>-</w:t>
      </w:r>
      <w:r w:rsidRPr="00BE79AE">
        <w:rPr>
          <w:sz w:val="28"/>
          <w:szCs w:val="28"/>
        </w:rPr>
        <w:t>когнитивного и социокультурного подходов; освоение учащимися интеллектуальной и практической деятельности ;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C72E7C" w:rsidRPr="00BE79AE" w:rsidRDefault="00C72E7C" w:rsidP="00C72E7C">
      <w:pPr>
        <w:pStyle w:val="a9"/>
        <w:spacing w:line="360" w:lineRule="auto"/>
        <w:contextualSpacing/>
        <w:jc w:val="both"/>
        <w:rPr>
          <w:sz w:val="28"/>
          <w:szCs w:val="28"/>
        </w:rPr>
      </w:pPr>
      <w:r w:rsidRPr="00BE79AE">
        <w:rPr>
          <w:sz w:val="28"/>
          <w:szCs w:val="28"/>
        </w:rPr>
        <w:t>Обучение иностранному языку на старшем этапе должно быть направлено на дальнейшее развитие социальных, творческих, познавательных и языковых способностей учащихся, ответственного поведения в собственном лингвосоциуме и вне его, т. е. в странах изучаемого языка. На этом этапе, как и на предыдущих, важно целенаправленно формировать способности к интеллектуально</w:t>
      </w:r>
      <w:r w:rsidR="002A7473">
        <w:rPr>
          <w:sz w:val="28"/>
          <w:szCs w:val="28"/>
        </w:rPr>
        <w:t>-</w:t>
      </w:r>
      <w:r w:rsidRPr="00BE79AE">
        <w:rPr>
          <w:sz w:val="28"/>
          <w:szCs w:val="28"/>
        </w:rPr>
        <w:t>эмоциональному восприятию иностранного языка и культуры и, следовательно, развивать правильное понимание культурных традиций, обычаев, особенностей поведения</w:t>
      </w:r>
      <w:r>
        <w:rPr>
          <w:sz w:val="28"/>
          <w:szCs w:val="28"/>
        </w:rPr>
        <w:t xml:space="preserve"> носителей иностранного языка. </w:t>
      </w:r>
    </w:p>
    <w:p w:rsidR="00C72E7C" w:rsidRPr="00BE79AE" w:rsidRDefault="00C72E7C" w:rsidP="00C72E7C">
      <w:pPr>
        <w:pStyle w:val="a9"/>
        <w:spacing w:line="360" w:lineRule="auto"/>
        <w:contextualSpacing/>
        <w:jc w:val="both"/>
        <w:rPr>
          <w:sz w:val="28"/>
          <w:szCs w:val="28"/>
        </w:rPr>
      </w:pPr>
      <w:r w:rsidRPr="00BE79AE">
        <w:rPr>
          <w:sz w:val="28"/>
          <w:szCs w:val="28"/>
        </w:rPr>
        <w:t xml:space="preserve">В области практического владения иностранным языком ставятся следующие </w:t>
      </w:r>
    </w:p>
    <w:p w:rsidR="00C72E7C" w:rsidRPr="00BE79AE" w:rsidRDefault="00C72E7C" w:rsidP="00C72E7C">
      <w:pPr>
        <w:pStyle w:val="a9"/>
        <w:spacing w:line="360" w:lineRule="auto"/>
        <w:contextualSpacing/>
        <w:jc w:val="both"/>
        <w:rPr>
          <w:sz w:val="28"/>
          <w:szCs w:val="28"/>
        </w:rPr>
      </w:pPr>
      <w:r w:rsidRPr="00BE79AE">
        <w:rPr>
          <w:sz w:val="28"/>
          <w:szCs w:val="28"/>
        </w:rPr>
        <w:t xml:space="preserve">задачи: </w:t>
      </w:r>
    </w:p>
    <w:p w:rsidR="00C72E7C" w:rsidRDefault="00C72E7C" w:rsidP="00C72E7C">
      <w:pPr>
        <w:pStyle w:val="a9"/>
        <w:numPr>
          <w:ilvl w:val="0"/>
          <w:numId w:val="127"/>
        </w:numPr>
        <w:spacing w:line="360" w:lineRule="auto"/>
        <w:contextualSpacing/>
        <w:jc w:val="both"/>
        <w:rPr>
          <w:sz w:val="28"/>
          <w:szCs w:val="28"/>
        </w:rPr>
      </w:pPr>
      <w:r w:rsidRPr="00BE79AE">
        <w:rPr>
          <w:sz w:val="28"/>
          <w:szCs w:val="28"/>
        </w:rPr>
        <w:t>дальнейшее совершенствование устно</w:t>
      </w:r>
      <w:r w:rsidR="002A7473">
        <w:rPr>
          <w:sz w:val="28"/>
          <w:szCs w:val="28"/>
        </w:rPr>
        <w:t>-</w:t>
      </w:r>
      <w:r w:rsidRPr="00BE79AE">
        <w:rPr>
          <w:sz w:val="28"/>
          <w:szCs w:val="28"/>
        </w:rPr>
        <w:t xml:space="preserve">речевых и письменных умений, в том числе умений устно и письменно переводить; </w:t>
      </w:r>
    </w:p>
    <w:p w:rsidR="00C72E7C" w:rsidRDefault="00C72E7C" w:rsidP="00C72E7C">
      <w:pPr>
        <w:pStyle w:val="a9"/>
        <w:numPr>
          <w:ilvl w:val="0"/>
          <w:numId w:val="127"/>
        </w:numPr>
        <w:spacing w:line="360" w:lineRule="auto"/>
        <w:contextualSpacing/>
        <w:jc w:val="both"/>
        <w:rPr>
          <w:sz w:val="28"/>
          <w:szCs w:val="28"/>
        </w:rPr>
      </w:pPr>
      <w:r w:rsidRPr="00DA57C3">
        <w:rPr>
          <w:sz w:val="28"/>
          <w:szCs w:val="28"/>
        </w:rPr>
        <w:t xml:space="preserve">развитие умений читать/понимать на слух различные типы и виды текстов с последующей интерпретацией их содержания; </w:t>
      </w:r>
    </w:p>
    <w:p w:rsidR="00C72E7C" w:rsidRPr="00DA57C3" w:rsidRDefault="00C72E7C" w:rsidP="00C72E7C">
      <w:pPr>
        <w:pStyle w:val="a9"/>
        <w:numPr>
          <w:ilvl w:val="0"/>
          <w:numId w:val="127"/>
        </w:numPr>
        <w:spacing w:line="360" w:lineRule="auto"/>
        <w:contextualSpacing/>
        <w:jc w:val="both"/>
        <w:rPr>
          <w:sz w:val="28"/>
          <w:szCs w:val="28"/>
        </w:rPr>
      </w:pPr>
      <w:r w:rsidRPr="00DA57C3">
        <w:rPr>
          <w:sz w:val="28"/>
          <w:szCs w:val="28"/>
        </w:rPr>
        <w:t xml:space="preserve">расширение лингвистических, страноведческих и лингвострановедческих знаний учащихся, развитие умений осуществлять самостоятельный поиск соответствующей информации, необходимой для устного и письменного сообщения. </w:t>
      </w:r>
    </w:p>
    <w:p w:rsidR="00C72E7C" w:rsidRPr="00BE79AE" w:rsidRDefault="00C72E7C" w:rsidP="00C72E7C">
      <w:pPr>
        <w:pStyle w:val="a9"/>
        <w:spacing w:line="360" w:lineRule="auto"/>
        <w:contextualSpacing/>
        <w:jc w:val="both"/>
        <w:rPr>
          <w:sz w:val="28"/>
          <w:szCs w:val="28"/>
        </w:rPr>
      </w:pPr>
      <w:r w:rsidRPr="00BE79AE">
        <w:rPr>
          <w:sz w:val="28"/>
          <w:szCs w:val="28"/>
        </w:rPr>
        <w:lastRenderedPageBreak/>
        <w:t xml:space="preserve">Предлагаемые на старшем этапе обучения задания отличаются своей сложностью не только в языковом, но и в содержательном плане. Они требуют от учащихся аргументированно выражать свое мнение, находить для этого необходимые доказательства, связывать изолированную информацию в единое целое, анализировать и выявлять противоречия, обосновывать свою точку зрения и т. д. При этом устные и письменные высказывания учащихся характеризуются большей степенью свободы, связанностью и логичностью, бoльшим объемом, разнообразием речевых средств, используемых адекватно целям и ситуации общения. </w:t>
      </w:r>
    </w:p>
    <w:p w:rsidR="00C72E7C" w:rsidRPr="00BE79AE" w:rsidRDefault="00C72E7C" w:rsidP="00C72E7C">
      <w:pPr>
        <w:pStyle w:val="a9"/>
        <w:spacing w:line="360" w:lineRule="auto"/>
        <w:contextualSpacing/>
        <w:jc w:val="both"/>
        <w:rPr>
          <w:sz w:val="28"/>
          <w:szCs w:val="28"/>
        </w:rPr>
      </w:pPr>
      <w:r w:rsidRPr="00BE79AE">
        <w:rPr>
          <w:sz w:val="28"/>
          <w:szCs w:val="28"/>
        </w:rPr>
        <w:t>Особое внимание уделяется работе с текстами, в рамках которой ставится задача развить у учащихся умение анализировать как современные, так и классические тексты различных типов, стилей и жанров. В 10</w:t>
      </w:r>
      <w:r w:rsidR="002A7473">
        <w:rPr>
          <w:sz w:val="28"/>
          <w:szCs w:val="28"/>
        </w:rPr>
        <w:t>-</w:t>
      </w:r>
      <w:r w:rsidRPr="00BE79AE">
        <w:rPr>
          <w:sz w:val="28"/>
          <w:szCs w:val="28"/>
        </w:rPr>
        <w:t xml:space="preserve">11 классах значительно увеличивается объем текстов как для чтения, так и для аудирования. Текст является источником лингвистической, социокультурной информации. Он обогащает знания учащихся о культуре стран изучаемого языка, вооружает их информацией и опытом, которые могут быть использованы в реальном непосредственном и опосредованном общении. </w:t>
      </w:r>
    </w:p>
    <w:p w:rsidR="00C72E7C" w:rsidRPr="00BE79AE" w:rsidRDefault="00C72E7C" w:rsidP="00C72E7C">
      <w:pPr>
        <w:pStyle w:val="a9"/>
        <w:spacing w:line="360" w:lineRule="auto"/>
        <w:contextualSpacing/>
        <w:jc w:val="both"/>
        <w:rPr>
          <w:sz w:val="28"/>
          <w:szCs w:val="28"/>
        </w:rPr>
      </w:pPr>
      <w:r w:rsidRPr="00BE79AE">
        <w:rPr>
          <w:sz w:val="28"/>
          <w:szCs w:val="28"/>
        </w:rPr>
        <w:t xml:space="preserve">Используемые в учебном процессе тексты и задания призваны не только совершенствовать речевые и языковые способности учащихся, но и развивать у них способность к рефлексии собственного поведения (речевого и неречевого), их мыслей и чувств. </w:t>
      </w:r>
    </w:p>
    <w:p w:rsidR="00C72E7C" w:rsidRPr="00BE79AE" w:rsidRDefault="00C72E7C" w:rsidP="00C72E7C">
      <w:pPr>
        <w:pStyle w:val="a9"/>
        <w:spacing w:line="360" w:lineRule="auto"/>
        <w:contextualSpacing/>
        <w:jc w:val="both"/>
        <w:rPr>
          <w:sz w:val="28"/>
          <w:szCs w:val="28"/>
        </w:rPr>
      </w:pPr>
      <w:r w:rsidRPr="00BE79AE">
        <w:rPr>
          <w:sz w:val="28"/>
          <w:szCs w:val="28"/>
        </w:rPr>
        <w:t xml:space="preserve">Творческая деятельность на языке и с языком выходит на более высокий уровень. Учащимся предлагаются разнообразные задания по переработке текста, написанию коротких пьес, сказок и пародий, по художественному переводу литературных произведений и т. д. Увеличивается удельный вес проектной работы и проектных заданий,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 Старшеклассники более уверенно и самостоятельно пользуются различными стратегиями работы с учебными и справочными материалами, текстом, стратегиями устного общения. </w:t>
      </w:r>
    </w:p>
    <w:p w:rsidR="00C72E7C" w:rsidRPr="00BE79AE" w:rsidRDefault="00C72E7C" w:rsidP="00C72E7C">
      <w:pPr>
        <w:pStyle w:val="a9"/>
        <w:spacing w:line="360" w:lineRule="auto"/>
        <w:contextualSpacing/>
        <w:jc w:val="both"/>
        <w:rPr>
          <w:sz w:val="28"/>
          <w:szCs w:val="28"/>
        </w:rPr>
      </w:pPr>
      <w:r w:rsidRPr="00BE79AE">
        <w:rPr>
          <w:sz w:val="28"/>
          <w:szCs w:val="28"/>
        </w:rPr>
        <w:lastRenderedPageBreak/>
        <w:t>Следует стремиться к более широкому использованию в учебном процессе современных технических средств обучения (прежде всего компьютера), которые могут облегчить поиск необходимой информации и способствовать тем самым развитию познавательной и речемыс</w:t>
      </w:r>
      <w:r>
        <w:rPr>
          <w:sz w:val="28"/>
          <w:szCs w:val="28"/>
        </w:rPr>
        <w:t xml:space="preserve">лительной активности учащихся. </w:t>
      </w:r>
    </w:p>
    <w:p w:rsidR="00C72E7C" w:rsidRDefault="00C72E7C" w:rsidP="00C72E7C">
      <w:pPr>
        <w:pStyle w:val="a9"/>
        <w:spacing w:line="360" w:lineRule="auto"/>
        <w:contextualSpacing/>
        <w:jc w:val="both"/>
        <w:rPr>
          <w:sz w:val="28"/>
          <w:szCs w:val="28"/>
        </w:rPr>
      </w:pPr>
      <w:r w:rsidRPr="00BE79AE">
        <w:rPr>
          <w:sz w:val="28"/>
          <w:szCs w:val="28"/>
        </w:rPr>
        <w:t>На старшем этапе обучения выдвигаются также и профессионально</w:t>
      </w:r>
      <w:r w:rsidR="002A7473">
        <w:rPr>
          <w:sz w:val="28"/>
          <w:szCs w:val="28"/>
        </w:rPr>
        <w:t>-</w:t>
      </w:r>
      <w:r w:rsidRPr="00BE79AE">
        <w:rPr>
          <w:sz w:val="28"/>
          <w:szCs w:val="28"/>
        </w:rPr>
        <w:t xml:space="preserve">ориентировочные задачи, для успешного решения которых необходимо последовательно показывать учащимся практическую значимость немецкого языка для их будущей профессии, знакомить их с основной терминологией той или иной профессиональной сферы (например, бизнес, менеджмент и др.). </w:t>
      </w:r>
    </w:p>
    <w:p w:rsidR="00C72E7C" w:rsidRPr="00DA57C3" w:rsidRDefault="00C72E7C" w:rsidP="00C72E7C">
      <w:pPr>
        <w:pStyle w:val="a9"/>
        <w:spacing w:line="360" w:lineRule="auto"/>
        <w:contextualSpacing/>
        <w:jc w:val="both"/>
        <w:rPr>
          <w:sz w:val="28"/>
          <w:szCs w:val="28"/>
        </w:rPr>
      </w:pPr>
      <w:r>
        <w:rPr>
          <w:sz w:val="28"/>
          <w:szCs w:val="28"/>
        </w:rPr>
        <w:t xml:space="preserve">Речевые умения. Предметное содержание речи. </w:t>
      </w:r>
      <w:r w:rsidRPr="00DA57C3">
        <w:rPr>
          <w:sz w:val="28"/>
          <w:szCs w:val="28"/>
        </w:rPr>
        <w:t>Социально</w:t>
      </w:r>
      <w:r w:rsidR="002A7473">
        <w:rPr>
          <w:sz w:val="28"/>
          <w:szCs w:val="28"/>
        </w:rPr>
        <w:t>-</w:t>
      </w:r>
      <w:r w:rsidRPr="00DA57C3">
        <w:rPr>
          <w:sz w:val="28"/>
          <w:szCs w:val="28"/>
        </w:rPr>
        <w:t>бытовая сфера. Повседневная жизнь, быт, семья. Межличностные отношения. Здоровье и забота о нем.</w:t>
      </w:r>
    </w:p>
    <w:p w:rsidR="00C72E7C" w:rsidRPr="00DA57C3" w:rsidRDefault="00C72E7C" w:rsidP="00C72E7C">
      <w:pPr>
        <w:pStyle w:val="a9"/>
        <w:spacing w:line="360" w:lineRule="auto"/>
        <w:contextualSpacing/>
        <w:jc w:val="both"/>
        <w:rPr>
          <w:sz w:val="28"/>
          <w:szCs w:val="28"/>
        </w:rPr>
      </w:pPr>
      <w:r w:rsidRPr="00DA57C3">
        <w:rPr>
          <w:sz w:val="28"/>
          <w:szCs w:val="28"/>
        </w:rPr>
        <w:t>Социально</w:t>
      </w:r>
      <w:r w:rsidR="002A7473">
        <w:rPr>
          <w:sz w:val="28"/>
          <w:szCs w:val="28"/>
        </w:rPr>
        <w:t>-</w:t>
      </w:r>
      <w:r w:rsidRPr="00DA57C3">
        <w:rPr>
          <w:sz w:val="28"/>
          <w:szCs w:val="28"/>
        </w:rPr>
        <w:t>культурная сфера. Жизнь в городе и сельской местности. Научно</w:t>
      </w:r>
      <w:r w:rsidR="002A7473">
        <w:rPr>
          <w:sz w:val="28"/>
          <w:szCs w:val="28"/>
        </w:rPr>
        <w:t>-</w:t>
      </w:r>
      <w:r w:rsidRPr="00DA57C3">
        <w:rPr>
          <w:sz w:val="28"/>
          <w:szCs w:val="28"/>
        </w:rPr>
        <w:t xml:space="preserve">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w:t>
      </w:r>
    </w:p>
    <w:p w:rsidR="00C72E7C" w:rsidRPr="00DA57C3" w:rsidRDefault="00C72E7C" w:rsidP="00C72E7C">
      <w:pPr>
        <w:pStyle w:val="a9"/>
        <w:spacing w:line="360" w:lineRule="auto"/>
        <w:contextualSpacing/>
        <w:jc w:val="both"/>
        <w:rPr>
          <w:sz w:val="28"/>
          <w:szCs w:val="28"/>
        </w:rPr>
      </w:pPr>
      <w:r w:rsidRPr="00DA57C3">
        <w:rPr>
          <w:sz w:val="28"/>
          <w:szCs w:val="28"/>
        </w:rPr>
        <w:t>Учебно</w:t>
      </w:r>
      <w:r w:rsidR="002A7473">
        <w:rPr>
          <w:sz w:val="28"/>
          <w:szCs w:val="28"/>
        </w:rPr>
        <w:t>-</w:t>
      </w:r>
      <w:r w:rsidRPr="00DA57C3">
        <w:rPr>
          <w:sz w:val="28"/>
          <w:szCs w:val="28"/>
        </w:rPr>
        <w:t xml:space="preserve">трудовая сфера. Современный мир профессий. Планы на будущее, проблема выбора профессии. Роль иностранного языка в современном мире. </w:t>
      </w:r>
    </w:p>
    <w:p w:rsidR="00C72E7C" w:rsidRPr="00DA57C3" w:rsidRDefault="00C72E7C" w:rsidP="00C72E7C">
      <w:pPr>
        <w:pStyle w:val="a9"/>
        <w:spacing w:line="360" w:lineRule="auto"/>
        <w:contextualSpacing/>
        <w:jc w:val="both"/>
        <w:rPr>
          <w:sz w:val="28"/>
          <w:szCs w:val="28"/>
        </w:rPr>
      </w:pPr>
      <w:r w:rsidRPr="00DA57C3">
        <w:rPr>
          <w:sz w:val="28"/>
          <w:szCs w:val="28"/>
        </w:rPr>
        <w:t>Виды речевой деятельности</w:t>
      </w:r>
    </w:p>
    <w:p w:rsidR="00C72E7C" w:rsidRPr="00DA57C3" w:rsidRDefault="00C72E7C" w:rsidP="00C72E7C">
      <w:pPr>
        <w:pStyle w:val="a9"/>
        <w:spacing w:line="360" w:lineRule="auto"/>
        <w:contextualSpacing/>
        <w:jc w:val="both"/>
        <w:rPr>
          <w:sz w:val="28"/>
          <w:szCs w:val="28"/>
        </w:rPr>
      </w:pPr>
      <w:r w:rsidRPr="00DA57C3">
        <w:rPr>
          <w:sz w:val="28"/>
          <w:szCs w:val="28"/>
        </w:rPr>
        <w:t>Говорение</w:t>
      </w:r>
    </w:p>
    <w:p w:rsidR="00C72E7C" w:rsidRPr="00DA57C3" w:rsidRDefault="00C72E7C" w:rsidP="00C72E7C">
      <w:pPr>
        <w:pStyle w:val="a9"/>
        <w:spacing w:line="360" w:lineRule="auto"/>
        <w:contextualSpacing/>
        <w:jc w:val="both"/>
        <w:rPr>
          <w:sz w:val="28"/>
          <w:szCs w:val="28"/>
        </w:rPr>
      </w:pPr>
      <w:r w:rsidRPr="00DA57C3">
        <w:rPr>
          <w:sz w:val="28"/>
          <w:szCs w:val="28"/>
        </w:rPr>
        <w:t>Диалоги</w:t>
      </w:r>
      <w:r>
        <w:rPr>
          <w:sz w:val="28"/>
          <w:szCs w:val="28"/>
        </w:rPr>
        <w:t xml:space="preserve">ческая речь. </w:t>
      </w:r>
      <w:r w:rsidRPr="00DA57C3">
        <w:rPr>
          <w:sz w:val="28"/>
          <w:szCs w:val="28"/>
        </w:rPr>
        <w:t>Совершенствование владения всеми видами диалога на основе новой тематики и расширения ситуаций официального и неофициального общения.</w:t>
      </w:r>
    </w:p>
    <w:p w:rsidR="00C72E7C" w:rsidRPr="00DA57C3" w:rsidRDefault="00C72E7C" w:rsidP="00C72E7C">
      <w:pPr>
        <w:pStyle w:val="a9"/>
        <w:spacing w:line="360" w:lineRule="auto"/>
        <w:contextualSpacing/>
        <w:jc w:val="both"/>
        <w:rPr>
          <w:sz w:val="28"/>
          <w:szCs w:val="28"/>
        </w:rPr>
      </w:pPr>
      <w:r w:rsidRPr="00DA57C3">
        <w:rPr>
          <w:sz w:val="28"/>
          <w:szCs w:val="28"/>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C72E7C" w:rsidRPr="00DA57C3" w:rsidRDefault="00C72E7C" w:rsidP="00C72E7C">
      <w:pPr>
        <w:pStyle w:val="a9"/>
        <w:spacing w:line="360" w:lineRule="auto"/>
        <w:contextualSpacing/>
        <w:jc w:val="both"/>
        <w:rPr>
          <w:sz w:val="28"/>
          <w:szCs w:val="28"/>
        </w:rPr>
      </w:pPr>
      <w:r w:rsidRPr="00DA57C3">
        <w:rPr>
          <w:sz w:val="28"/>
          <w:szCs w:val="28"/>
        </w:rPr>
        <w:t>Монологическая речь</w:t>
      </w:r>
      <w:r>
        <w:rPr>
          <w:sz w:val="28"/>
          <w:szCs w:val="28"/>
        </w:rPr>
        <w:t xml:space="preserve">. </w:t>
      </w:r>
      <w:r w:rsidRPr="00DA57C3">
        <w:rPr>
          <w:sz w:val="28"/>
          <w:szCs w:val="28"/>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C72E7C" w:rsidRPr="00DA57C3" w:rsidRDefault="00C72E7C" w:rsidP="00C72E7C">
      <w:pPr>
        <w:pStyle w:val="a9"/>
        <w:spacing w:line="360" w:lineRule="auto"/>
        <w:contextualSpacing/>
        <w:jc w:val="both"/>
        <w:rPr>
          <w:sz w:val="28"/>
          <w:szCs w:val="28"/>
        </w:rPr>
      </w:pPr>
      <w:r w:rsidRPr="00DA57C3">
        <w:rPr>
          <w:sz w:val="28"/>
          <w:szCs w:val="28"/>
        </w:rPr>
        <w:t xml:space="preserve">Развитие умений: делать сообщения, содержащие наиболее важную информацию по теме/проблеме; кратко передавать содержание полученной информации; </w:t>
      </w:r>
      <w:r w:rsidRPr="00DA57C3">
        <w:rPr>
          <w:sz w:val="28"/>
          <w:szCs w:val="28"/>
        </w:rPr>
        <w:lastRenderedPageBreak/>
        <w:t>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C72E7C" w:rsidRPr="00DA57C3" w:rsidRDefault="00C72E7C" w:rsidP="00C72E7C">
      <w:pPr>
        <w:pStyle w:val="a9"/>
        <w:spacing w:line="360" w:lineRule="auto"/>
        <w:contextualSpacing/>
        <w:jc w:val="both"/>
        <w:rPr>
          <w:sz w:val="28"/>
          <w:szCs w:val="28"/>
        </w:rPr>
      </w:pPr>
      <w:r>
        <w:rPr>
          <w:sz w:val="28"/>
          <w:szCs w:val="28"/>
        </w:rPr>
        <w:t xml:space="preserve">Аудирование . </w:t>
      </w:r>
      <w:r w:rsidRPr="00DA57C3">
        <w:rPr>
          <w:sz w:val="28"/>
          <w:szCs w:val="28"/>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w:t>
      </w:r>
      <w:r w:rsidR="002A7473">
        <w:rPr>
          <w:sz w:val="28"/>
          <w:szCs w:val="28"/>
        </w:rPr>
        <w:t>-</w:t>
      </w:r>
      <w:r w:rsidRPr="00DA57C3">
        <w:rPr>
          <w:sz w:val="28"/>
          <w:szCs w:val="28"/>
        </w:rPr>
        <w:t xml:space="preserve"> и видеотекстов различных жанров и длительности звучания:</w:t>
      </w:r>
    </w:p>
    <w:p w:rsidR="00C72E7C" w:rsidRPr="00DA57C3" w:rsidRDefault="00C72E7C" w:rsidP="00C72E7C">
      <w:pPr>
        <w:pStyle w:val="a9"/>
        <w:spacing w:line="360" w:lineRule="auto"/>
        <w:contextualSpacing/>
        <w:jc w:val="both"/>
        <w:rPr>
          <w:sz w:val="28"/>
          <w:szCs w:val="28"/>
        </w:rPr>
      </w:pPr>
      <w:r w:rsidRPr="00DA57C3">
        <w:rPr>
          <w:sz w:val="28"/>
          <w:szCs w:val="28"/>
        </w:rPr>
        <w:t>понимания основного содержания несложных аудио</w:t>
      </w:r>
      <w:r w:rsidR="002A7473">
        <w:rPr>
          <w:sz w:val="28"/>
          <w:szCs w:val="28"/>
        </w:rPr>
        <w:t>-</w:t>
      </w:r>
      <w:r w:rsidRPr="00DA57C3">
        <w:rPr>
          <w:sz w:val="28"/>
          <w:szCs w:val="28"/>
        </w:rPr>
        <w:t xml:space="preserve"> и видеотекстов монологического и диалогического характера – теле</w:t>
      </w:r>
      <w:r w:rsidR="002A7473">
        <w:rPr>
          <w:sz w:val="28"/>
          <w:szCs w:val="28"/>
        </w:rPr>
        <w:t>-</w:t>
      </w:r>
      <w:r w:rsidRPr="00DA57C3">
        <w:rPr>
          <w:sz w:val="28"/>
          <w:szCs w:val="28"/>
        </w:rPr>
        <w:t xml:space="preserve"> и радиопередач на актуальные темы; </w:t>
      </w:r>
    </w:p>
    <w:p w:rsidR="00C72E7C" w:rsidRPr="00DA57C3" w:rsidRDefault="00C72E7C" w:rsidP="00C72E7C">
      <w:pPr>
        <w:pStyle w:val="a9"/>
        <w:spacing w:line="360" w:lineRule="auto"/>
        <w:contextualSpacing/>
        <w:jc w:val="both"/>
        <w:rPr>
          <w:sz w:val="28"/>
          <w:szCs w:val="28"/>
        </w:rPr>
      </w:pPr>
      <w:r w:rsidRPr="00DA57C3">
        <w:rPr>
          <w:sz w:val="28"/>
          <w:szCs w:val="28"/>
        </w:rPr>
        <w:t>выборочного понимания необходимой информации в прагматических текстах (рекламе, объявлениях);</w:t>
      </w:r>
    </w:p>
    <w:p w:rsidR="00C72E7C" w:rsidRPr="00DA57C3" w:rsidRDefault="00C72E7C" w:rsidP="00C72E7C">
      <w:pPr>
        <w:pStyle w:val="a9"/>
        <w:spacing w:line="360" w:lineRule="auto"/>
        <w:contextualSpacing/>
        <w:jc w:val="both"/>
        <w:rPr>
          <w:sz w:val="28"/>
          <w:szCs w:val="28"/>
        </w:rPr>
      </w:pPr>
      <w:r w:rsidRPr="00DA57C3">
        <w:rPr>
          <w:sz w:val="28"/>
          <w:szCs w:val="28"/>
        </w:rPr>
        <w:t>относительно полного понимания высказываний собеседника в наиболее распространенных стандартных ситуациях повседневного общения.</w:t>
      </w:r>
    </w:p>
    <w:p w:rsidR="00C72E7C" w:rsidRPr="00DA57C3" w:rsidRDefault="00C72E7C" w:rsidP="00C72E7C">
      <w:pPr>
        <w:pStyle w:val="a9"/>
        <w:spacing w:line="360" w:lineRule="auto"/>
        <w:contextualSpacing/>
        <w:jc w:val="both"/>
        <w:rPr>
          <w:strike/>
          <w:sz w:val="28"/>
          <w:szCs w:val="28"/>
          <w:u w:val="single"/>
        </w:rPr>
      </w:pPr>
      <w:r w:rsidRPr="00DA57C3">
        <w:rPr>
          <w:sz w:val="28"/>
          <w:szCs w:val="28"/>
        </w:rPr>
        <w:t>Развитие умений: отделять главную информацию от второстепенной; выявлять наиболее значимые факты; определять свое отношение к ним, извлекать из ау</w:t>
      </w:r>
      <w:r>
        <w:rPr>
          <w:sz w:val="28"/>
          <w:szCs w:val="28"/>
        </w:rPr>
        <w:t>диотекста необходимую/интересую</w:t>
      </w:r>
      <w:r w:rsidRPr="00DA57C3">
        <w:rPr>
          <w:sz w:val="28"/>
          <w:szCs w:val="28"/>
        </w:rPr>
        <w:t>щую информацию.</w:t>
      </w:r>
    </w:p>
    <w:p w:rsidR="00C72E7C" w:rsidRPr="00DA57C3" w:rsidRDefault="00C72E7C" w:rsidP="00C72E7C">
      <w:pPr>
        <w:pStyle w:val="a9"/>
        <w:spacing w:line="360" w:lineRule="auto"/>
        <w:contextualSpacing/>
        <w:jc w:val="both"/>
        <w:rPr>
          <w:sz w:val="28"/>
          <w:szCs w:val="28"/>
        </w:rPr>
      </w:pPr>
      <w:r>
        <w:rPr>
          <w:sz w:val="28"/>
          <w:szCs w:val="28"/>
        </w:rPr>
        <w:t xml:space="preserve">Чтение. </w:t>
      </w:r>
      <w:r w:rsidRPr="00DA57C3">
        <w:rPr>
          <w:sz w:val="28"/>
          <w:szCs w:val="28"/>
        </w:rPr>
        <w:t>Дальнейшее развитие всех основных видов чтения аутентичных текстов различных стилей</w:t>
      </w:r>
      <w:r>
        <w:rPr>
          <w:sz w:val="28"/>
          <w:szCs w:val="28"/>
        </w:rPr>
        <w:t>: публицистических, научно</w:t>
      </w:r>
      <w:r w:rsidR="002A7473">
        <w:rPr>
          <w:sz w:val="28"/>
          <w:szCs w:val="28"/>
        </w:rPr>
        <w:t>-</w:t>
      </w:r>
      <w:r>
        <w:rPr>
          <w:sz w:val="28"/>
          <w:szCs w:val="28"/>
        </w:rPr>
        <w:t>попу</w:t>
      </w:r>
      <w:r w:rsidRPr="00DA57C3">
        <w:rPr>
          <w:sz w:val="28"/>
          <w:szCs w:val="28"/>
        </w:rPr>
        <w:t>лярных (в том числе страноведческих), художественных, прагматических, а также текстов из разных областей знания (с учетом межпредметных связей):</w:t>
      </w:r>
    </w:p>
    <w:p w:rsidR="00C72E7C" w:rsidRDefault="00C72E7C" w:rsidP="00C72E7C">
      <w:pPr>
        <w:pStyle w:val="a9"/>
        <w:numPr>
          <w:ilvl w:val="0"/>
          <w:numId w:val="128"/>
        </w:numPr>
        <w:spacing w:line="360" w:lineRule="auto"/>
        <w:contextualSpacing/>
        <w:jc w:val="both"/>
        <w:rPr>
          <w:sz w:val="28"/>
          <w:szCs w:val="28"/>
        </w:rPr>
      </w:pPr>
      <w:r w:rsidRPr="00DA57C3">
        <w:rPr>
          <w:sz w:val="28"/>
          <w:szCs w:val="28"/>
        </w:rPr>
        <w:t xml:space="preserve">ознакомительного чтения </w:t>
      </w:r>
      <w:r w:rsidR="002A7473">
        <w:rPr>
          <w:sz w:val="28"/>
          <w:szCs w:val="28"/>
        </w:rPr>
        <w:t>-</w:t>
      </w:r>
      <w:r w:rsidRPr="00DA57C3">
        <w:rPr>
          <w:sz w:val="28"/>
          <w:szCs w:val="28"/>
        </w:rPr>
        <w:t xml:space="preserve"> с целью понимания основного содержания сообщений, репортажей, отрывков из произведений художественной литературы, несложных публикаций научно</w:t>
      </w:r>
      <w:r w:rsidR="002A7473">
        <w:rPr>
          <w:sz w:val="28"/>
          <w:szCs w:val="28"/>
        </w:rPr>
        <w:t>-</w:t>
      </w:r>
      <w:r w:rsidRPr="00DA57C3">
        <w:rPr>
          <w:sz w:val="28"/>
          <w:szCs w:val="28"/>
        </w:rPr>
        <w:t>познавательного характера;</w:t>
      </w:r>
    </w:p>
    <w:p w:rsidR="00C72E7C" w:rsidRDefault="00C72E7C" w:rsidP="00C72E7C">
      <w:pPr>
        <w:pStyle w:val="a9"/>
        <w:numPr>
          <w:ilvl w:val="0"/>
          <w:numId w:val="128"/>
        </w:numPr>
        <w:spacing w:line="360" w:lineRule="auto"/>
        <w:contextualSpacing/>
        <w:jc w:val="both"/>
        <w:rPr>
          <w:sz w:val="28"/>
          <w:szCs w:val="28"/>
        </w:rPr>
      </w:pPr>
      <w:r w:rsidRPr="00DA57C3">
        <w:rPr>
          <w:sz w:val="28"/>
          <w:szCs w:val="28"/>
        </w:rPr>
        <w:t xml:space="preserve">изучающего чтения </w:t>
      </w:r>
      <w:r w:rsidR="002A7473">
        <w:rPr>
          <w:sz w:val="28"/>
          <w:szCs w:val="28"/>
        </w:rPr>
        <w:t>-</w:t>
      </w:r>
      <w:r w:rsidRPr="00DA57C3">
        <w:rPr>
          <w:sz w:val="28"/>
          <w:szCs w:val="28"/>
        </w:rPr>
        <w:t xml:space="preserve"> с целью полного и точного понимания информации прагматических текстов (инструкций, рецептов, статистических данных);</w:t>
      </w:r>
    </w:p>
    <w:p w:rsidR="00C72E7C" w:rsidRPr="00DA57C3" w:rsidRDefault="00C72E7C" w:rsidP="00C72E7C">
      <w:pPr>
        <w:pStyle w:val="a9"/>
        <w:numPr>
          <w:ilvl w:val="0"/>
          <w:numId w:val="128"/>
        </w:numPr>
        <w:spacing w:line="360" w:lineRule="auto"/>
        <w:contextualSpacing/>
        <w:jc w:val="both"/>
        <w:rPr>
          <w:sz w:val="28"/>
          <w:szCs w:val="28"/>
        </w:rPr>
      </w:pPr>
      <w:r w:rsidRPr="00DA57C3">
        <w:rPr>
          <w:sz w:val="28"/>
          <w:szCs w:val="28"/>
        </w:rPr>
        <w:t xml:space="preserve">просмотрового/поискового чтения </w:t>
      </w:r>
      <w:r w:rsidR="002A7473">
        <w:rPr>
          <w:sz w:val="28"/>
          <w:szCs w:val="28"/>
        </w:rPr>
        <w:t>-</w:t>
      </w:r>
      <w:r w:rsidRPr="00DA57C3">
        <w:rPr>
          <w:sz w:val="28"/>
          <w:szCs w:val="28"/>
        </w:rPr>
        <w:t xml:space="preserve"> с целью выборочного понимания необходимой/интересующей информации из текста статьи, проспекта.</w:t>
      </w:r>
    </w:p>
    <w:p w:rsidR="00C72E7C" w:rsidRPr="00DA57C3" w:rsidRDefault="00C72E7C" w:rsidP="00C72E7C">
      <w:pPr>
        <w:pStyle w:val="a9"/>
        <w:spacing w:line="360" w:lineRule="auto"/>
        <w:contextualSpacing/>
        <w:jc w:val="both"/>
        <w:rPr>
          <w:sz w:val="28"/>
          <w:szCs w:val="28"/>
        </w:rPr>
      </w:pPr>
      <w:r w:rsidRPr="00DA57C3">
        <w:rPr>
          <w:sz w:val="28"/>
          <w:szCs w:val="28"/>
        </w:rPr>
        <w:t xml:space="preserve">Развитие умений выделять основные факты, отделять главную информацию от второстепенной; предвосхищать возможные события/факты; раскрывать </w:t>
      </w:r>
      <w:r w:rsidRPr="00DA57C3">
        <w:rPr>
          <w:sz w:val="28"/>
          <w:szCs w:val="28"/>
        </w:rPr>
        <w:lastRenderedPageBreak/>
        <w:t>причинно</w:t>
      </w:r>
      <w:r w:rsidR="002A7473">
        <w:rPr>
          <w:sz w:val="28"/>
          <w:szCs w:val="28"/>
        </w:rPr>
        <w:t>-</w:t>
      </w:r>
      <w:r w:rsidRPr="00DA57C3">
        <w:rPr>
          <w:sz w:val="28"/>
          <w:szCs w:val="28"/>
        </w:rPr>
        <w:t>следственные связи между фактами; понимать аргументацию; извлекать необходимую/интересую</w:t>
      </w:r>
      <w:r w:rsidR="002A7473">
        <w:rPr>
          <w:sz w:val="28"/>
          <w:szCs w:val="28"/>
        </w:rPr>
        <w:t>-</w:t>
      </w:r>
      <w:r w:rsidRPr="00DA57C3">
        <w:rPr>
          <w:sz w:val="28"/>
          <w:szCs w:val="28"/>
        </w:rPr>
        <w:t>щую информацию; определять свое отношение к прочитанному.</w:t>
      </w:r>
    </w:p>
    <w:p w:rsidR="00C72E7C" w:rsidRPr="00DA57C3" w:rsidRDefault="00C72E7C" w:rsidP="00C72E7C">
      <w:pPr>
        <w:pStyle w:val="a9"/>
        <w:spacing w:line="360" w:lineRule="auto"/>
        <w:contextualSpacing/>
        <w:jc w:val="both"/>
        <w:rPr>
          <w:sz w:val="28"/>
          <w:szCs w:val="28"/>
        </w:rPr>
      </w:pPr>
      <w:r>
        <w:rPr>
          <w:sz w:val="28"/>
          <w:szCs w:val="28"/>
        </w:rPr>
        <w:t xml:space="preserve">Письменная речь. </w:t>
      </w:r>
      <w:r w:rsidRPr="00DA57C3">
        <w:rPr>
          <w:sz w:val="28"/>
          <w:szCs w:val="28"/>
        </w:rPr>
        <w:t xml:space="preserve">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 </w:t>
      </w:r>
    </w:p>
    <w:p w:rsidR="00C72E7C" w:rsidRDefault="00C72E7C" w:rsidP="00C72E7C">
      <w:pPr>
        <w:pStyle w:val="a9"/>
        <w:spacing w:line="360" w:lineRule="auto"/>
        <w:contextualSpacing/>
        <w:jc w:val="both"/>
        <w:rPr>
          <w:sz w:val="28"/>
          <w:szCs w:val="28"/>
        </w:rPr>
      </w:pPr>
      <w:r w:rsidRPr="00DA57C3">
        <w:rPr>
          <w:sz w:val="28"/>
          <w:szCs w:val="28"/>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C72E7C" w:rsidRPr="00DA57C3" w:rsidRDefault="00C72E7C" w:rsidP="00C72E7C">
      <w:pPr>
        <w:pStyle w:val="a9"/>
        <w:spacing w:line="360" w:lineRule="auto"/>
        <w:contextualSpacing/>
        <w:jc w:val="both"/>
        <w:rPr>
          <w:sz w:val="28"/>
          <w:szCs w:val="28"/>
        </w:rPr>
      </w:pPr>
      <w:r>
        <w:rPr>
          <w:sz w:val="28"/>
          <w:szCs w:val="28"/>
        </w:rPr>
        <w:t xml:space="preserve">Языковые знания и навыки. Орфография. </w:t>
      </w:r>
      <w:r w:rsidRPr="00DA57C3">
        <w:rPr>
          <w:sz w:val="28"/>
          <w:szCs w:val="28"/>
        </w:rPr>
        <w:t>Совершенствование орфографических навыков, в том числе применительно</w:t>
      </w:r>
      <w:r>
        <w:rPr>
          <w:sz w:val="28"/>
          <w:szCs w:val="28"/>
        </w:rPr>
        <w:t xml:space="preserve"> к новому языковому материалу. </w:t>
      </w:r>
      <w:r w:rsidRPr="00DA57C3">
        <w:rPr>
          <w:sz w:val="28"/>
          <w:szCs w:val="28"/>
        </w:rPr>
        <w:t>Произносительная сторона речи</w:t>
      </w:r>
      <w:r>
        <w:rPr>
          <w:sz w:val="28"/>
          <w:szCs w:val="28"/>
        </w:rPr>
        <w:t xml:space="preserve">. </w:t>
      </w:r>
      <w:r w:rsidRPr="00DA57C3">
        <w:rPr>
          <w:sz w:val="28"/>
          <w:szCs w:val="28"/>
        </w:rPr>
        <w:t>Совершенствование слухо</w:t>
      </w:r>
      <w:r w:rsidR="002A7473">
        <w:rPr>
          <w:sz w:val="28"/>
          <w:szCs w:val="28"/>
        </w:rPr>
        <w:t>-</w:t>
      </w:r>
      <w:r w:rsidRPr="00DA57C3">
        <w:rPr>
          <w:sz w:val="28"/>
          <w:szCs w:val="28"/>
        </w:rPr>
        <w:t>произносительных навыков, в том числе применительно к новому языковому материалу.</w:t>
      </w:r>
    </w:p>
    <w:p w:rsidR="00C72E7C" w:rsidRPr="00DA57C3" w:rsidRDefault="00C72E7C" w:rsidP="00C72E7C">
      <w:pPr>
        <w:pStyle w:val="a9"/>
        <w:spacing w:line="360" w:lineRule="auto"/>
        <w:contextualSpacing/>
        <w:jc w:val="both"/>
        <w:rPr>
          <w:sz w:val="28"/>
          <w:szCs w:val="28"/>
        </w:rPr>
      </w:pPr>
      <w:r>
        <w:rPr>
          <w:sz w:val="28"/>
          <w:szCs w:val="28"/>
        </w:rPr>
        <w:t xml:space="preserve">Лексическая сторона речи. </w:t>
      </w:r>
      <w:r w:rsidRPr="00DA57C3">
        <w:rPr>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w:t>
      </w:r>
      <w:r w:rsidR="002A7473">
        <w:rPr>
          <w:sz w:val="28"/>
          <w:szCs w:val="28"/>
        </w:rPr>
        <w:t>-</w:t>
      </w:r>
      <w:r w:rsidRPr="00DA57C3">
        <w:rPr>
          <w:sz w:val="28"/>
          <w:szCs w:val="28"/>
        </w:rPr>
        <w:t>клише речевого этикета, отражающих особенности культуры</w:t>
      </w:r>
      <w:r>
        <w:rPr>
          <w:sz w:val="28"/>
          <w:szCs w:val="28"/>
        </w:rPr>
        <w:t xml:space="preserve"> страны/стран изучаемого языка. </w:t>
      </w:r>
      <w:r w:rsidRPr="00DA57C3">
        <w:rPr>
          <w:sz w:val="28"/>
          <w:szCs w:val="28"/>
        </w:rPr>
        <w:t>Расширение потенциального словаря за счет овладения новыми словообразовательными моделями, интернациональной лексикой.</w:t>
      </w:r>
    </w:p>
    <w:p w:rsidR="00C72E7C" w:rsidRPr="00DA57C3" w:rsidRDefault="00C72E7C" w:rsidP="00C72E7C">
      <w:pPr>
        <w:pStyle w:val="a9"/>
        <w:spacing w:line="360" w:lineRule="auto"/>
        <w:contextualSpacing/>
        <w:jc w:val="both"/>
        <w:rPr>
          <w:sz w:val="28"/>
          <w:szCs w:val="28"/>
        </w:rPr>
      </w:pPr>
      <w:r w:rsidRPr="00DA57C3">
        <w:rPr>
          <w:sz w:val="28"/>
          <w:szCs w:val="28"/>
        </w:rPr>
        <w:t>Развитие соответствующих лексических навыков.</w:t>
      </w:r>
    </w:p>
    <w:p w:rsidR="00C72E7C" w:rsidRPr="00DA57C3" w:rsidRDefault="00C72E7C" w:rsidP="00C72E7C">
      <w:pPr>
        <w:pStyle w:val="a9"/>
        <w:spacing w:line="360" w:lineRule="auto"/>
        <w:contextualSpacing/>
        <w:jc w:val="both"/>
        <w:rPr>
          <w:sz w:val="28"/>
          <w:szCs w:val="28"/>
        </w:rPr>
      </w:pPr>
      <w:r w:rsidRPr="00DA57C3">
        <w:rPr>
          <w:sz w:val="28"/>
          <w:szCs w:val="28"/>
        </w:rPr>
        <w:t>Грамматическая сторона речи</w:t>
      </w:r>
    </w:p>
    <w:p w:rsidR="00C72E7C" w:rsidRDefault="00C72E7C" w:rsidP="00C72E7C">
      <w:pPr>
        <w:pStyle w:val="a9"/>
        <w:spacing w:line="360" w:lineRule="auto"/>
        <w:contextualSpacing/>
        <w:jc w:val="both"/>
        <w:rPr>
          <w:sz w:val="28"/>
          <w:szCs w:val="28"/>
        </w:rPr>
      </w:pPr>
      <w:r w:rsidRPr="00DA57C3">
        <w:rPr>
          <w:sz w:val="28"/>
          <w:szCs w:val="28"/>
        </w:rPr>
        <w:t>Расширение объема значений изученных грамматических явлений: видо</w:t>
      </w:r>
      <w:r w:rsidR="002A7473">
        <w:rPr>
          <w:sz w:val="28"/>
          <w:szCs w:val="28"/>
        </w:rPr>
        <w:t>-</w:t>
      </w:r>
      <w:r w:rsidRPr="00DA57C3">
        <w:rPr>
          <w:sz w:val="28"/>
          <w:szCs w:val="28"/>
        </w:rPr>
        <w:t>временных, неличных и неопределенно</w:t>
      </w:r>
      <w:r w:rsidR="002A7473">
        <w:rPr>
          <w:sz w:val="28"/>
          <w:szCs w:val="28"/>
        </w:rPr>
        <w:t>-</w:t>
      </w:r>
      <w:r w:rsidRPr="00DA57C3">
        <w:rPr>
          <w:sz w:val="28"/>
          <w:szCs w:val="28"/>
        </w:rPr>
        <w:t>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r>
        <w:rPr>
          <w:sz w:val="28"/>
          <w:szCs w:val="28"/>
        </w:rPr>
        <w:t xml:space="preserve"> </w:t>
      </w:r>
    </w:p>
    <w:p w:rsidR="00C72E7C" w:rsidRPr="00DA57C3" w:rsidRDefault="00C72E7C" w:rsidP="00C72E7C">
      <w:pPr>
        <w:pStyle w:val="a9"/>
        <w:spacing w:line="360" w:lineRule="auto"/>
        <w:contextualSpacing/>
        <w:jc w:val="both"/>
        <w:rPr>
          <w:sz w:val="28"/>
          <w:szCs w:val="28"/>
        </w:rPr>
      </w:pPr>
      <w:r>
        <w:rPr>
          <w:sz w:val="28"/>
          <w:szCs w:val="28"/>
        </w:rPr>
        <w:t xml:space="preserve">Социокультурные знания. </w:t>
      </w:r>
      <w:r w:rsidRPr="00DA57C3">
        <w:rPr>
          <w:sz w:val="28"/>
          <w:szCs w:val="28"/>
        </w:rPr>
        <w:t xml:space="preserve">Развитие страноведческих знаний и умений, основанных на сравнении фактов родной культуры и культуры стран изучаемого языка. </w:t>
      </w:r>
      <w:r w:rsidRPr="00DA57C3">
        <w:rPr>
          <w:sz w:val="28"/>
          <w:szCs w:val="28"/>
        </w:rPr>
        <w:lastRenderedPageBreak/>
        <w:t>Увеличение их объема за счет новой тематики и проблематики речевого общения, в том числе межпредметного характера.</w:t>
      </w:r>
    </w:p>
    <w:p w:rsidR="00C72E7C" w:rsidRPr="00DA57C3" w:rsidRDefault="00C72E7C" w:rsidP="00C72E7C">
      <w:pPr>
        <w:pStyle w:val="a9"/>
        <w:spacing w:line="360" w:lineRule="auto"/>
        <w:contextualSpacing/>
        <w:jc w:val="both"/>
        <w:rPr>
          <w:sz w:val="28"/>
          <w:szCs w:val="28"/>
        </w:rPr>
      </w:pPr>
      <w:r w:rsidRPr="00DA57C3">
        <w:rPr>
          <w:sz w:val="28"/>
          <w:szCs w:val="28"/>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C72E7C" w:rsidRPr="00DA57C3" w:rsidRDefault="00C72E7C" w:rsidP="00C72E7C">
      <w:pPr>
        <w:pStyle w:val="a9"/>
        <w:spacing w:line="360" w:lineRule="auto"/>
        <w:contextualSpacing/>
        <w:jc w:val="both"/>
        <w:rPr>
          <w:sz w:val="28"/>
          <w:szCs w:val="28"/>
        </w:rPr>
      </w:pPr>
      <w:r w:rsidRPr="00DA57C3">
        <w:rPr>
          <w:sz w:val="28"/>
          <w:szCs w:val="28"/>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C72E7C" w:rsidRPr="00DA57C3" w:rsidRDefault="00C72E7C" w:rsidP="00C72E7C">
      <w:pPr>
        <w:pStyle w:val="a9"/>
        <w:spacing w:line="360" w:lineRule="auto"/>
        <w:contextualSpacing/>
        <w:jc w:val="both"/>
        <w:rPr>
          <w:sz w:val="28"/>
          <w:szCs w:val="28"/>
        </w:rPr>
      </w:pPr>
      <w:r w:rsidRPr="00DA57C3">
        <w:rPr>
          <w:sz w:val="28"/>
          <w:szCs w:val="28"/>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C72E7C"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DA57C3" w:rsidRDefault="00C72E7C" w:rsidP="00C72E7C">
      <w:pPr>
        <w:pStyle w:val="a9"/>
        <w:spacing w:line="360" w:lineRule="auto"/>
        <w:contextualSpacing/>
        <w:jc w:val="both"/>
        <w:rPr>
          <w:sz w:val="28"/>
          <w:szCs w:val="28"/>
        </w:rPr>
      </w:pPr>
      <w:r w:rsidRPr="00DA57C3">
        <w:rPr>
          <w:sz w:val="28"/>
          <w:szCs w:val="28"/>
        </w:rPr>
        <w:t>В результате изучения иностранного языка на базовом уровне ученик должен</w:t>
      </w:r>
    </w:p>
    <w:p w:rsidR="00C72E7C" w:rsidRPr="00DA57C3" w:rsidRDefault="00C72E7C" w:rsidP="00C72E7C">
      <w:pPr>
        <w:pStyle w:val="a9"/>
        <w:spacing w:line="360" w:lineRule="auto"/>
        <w:contextualSpacing/>
        <w:jc w:val="both"/>
        <w:rPr>
          <w:sz w:val="28"/>
          <w:szCs w:val="28"/>
        </w:rPr>
      </w:pPr>
      <w:r w:rsidRPr="00DA57C3">
        <w:rPr>
          <w:sz w:val="28"/>
          <w:szCs w:val="28"/>
        </w:rPr>
        <w:t>знать/понимать</w:t>
      </w:r>
      <w:r>
        <w:rPr>
          <w:sz w:val="28"/>
          <w:szCs w:val="28"/>
        </w:rPr>
        <w:t>:</w:t>
      </w:r>
    </w:p>
    <w:p w:rsidR="00C72E7C" w:rsidRDefault="00C72E7C" w:rsidP="00C72E7C">
      <w:pPr>
        <w:pStyle w:val="a9"/>
        <w:numPr>
          <w:ilvl w:val="0"/>
          <w:numId w:val="129"/>
        </w:numPr>
        <w:spacing w:line="360" w:lineRule="auto"/>
        <w:contextualSpacing/>
        <w:jc w:val="both"/>
        <w:rPr>
          <w:i/>
          <w:sz w:val="28"/>
          <w:szCs w:val="28"/>
        </w:rPr>
      </w:pPr>
      <w:r w:rsidRPr="00BE79AE">
        <w:rPr>
          <w:sz w:val="28"/>
          <w:szCs w:val="28"/>
        </w:rPr>
        <w:t>значения</w:t>
      </w:r>
      <w:r w:rsidRPr="00BE79AE">
        <w:rPr>
          <w:b/>
          <w:i/>
          <w:sz w:val="28"/>
          <w:szCs w:val="28"/>
        </w:rPr>
        <w:t xml:space="preserve"> </w:t>
      </w:r>
      <w:r w:rsidRPr="00BE79AE">
        <w:rPr>
          <w:sz w:val="28"/>
          <w:szCs w:val="28"/>
        </w:rPr>
        <w:t>новых</w:t>
      </w:r>
      <w:r w:rsidRPr="00BE79AE">
        <w:rPr>
          <w:b/>
          <w:i/>
          <w:sz w:val="28"/>
          <w:szCs w:val="28"/>
        </w:rPr>
        <w:t xml:space="preserve"> </w:t>
      </w:r>
      <w:r w:rsidRPr="00BE79AE">
        <w:rPr>
          <w:sz w:val="28"/>
          <w:szCs w:val="28"/>
        </w:rPr>
        <w:t>лексических</w:t>
      </w:r>
      <w:r w:rsidRPr="00BE79AE">
        <w:rPr>
          <w:b/>
          <w:i/>
          <w:sz w:val="28"/>
          <w:szCs w:val="28"/>
        </w:rPr>
        <w:t xml:space="preserve"> </w:t>
      </w:r>
      <w:r w:rsidRPr="00BE79AE">
        <w:rPr>
          <w:sz w:val="28"/>
          <w:szCs w:val="28"/>
        </w:rPr>
        <w:t>единиц, связанных с тематикой данного этапа обучения и соответствующими ситуациями общения, в том числе оценочной лексики, реплик</w:t>
      </w:r>
      <w:r w:rsidR="002A7473">
        <w:rPr>
          <w:sz w:val="28"/>
          <w:szCs w:val="28"/>
        </w:rPr>
        <w:t>-</w:t>
      </w:r>
      <w:r w:rsidRPr="00BE79AE">
        <w:rPr>
          <w:sz w:val="28"/>
          <w:szCs w:val="28"/>
        </w:rPr>
        <w:t>клише речевого этикета, отражающих особенности культуры страны/стран изучаемого языка;</w:t>
      </w:r>
    </w:p>
    <w:p w:rsidR="00C72E7C" w:rsidRDefault="00C72E7C" w:rsidP="00C72E7C">
      <w:pPr>
        <w:pStyle w:val="a9"/>
        <w:numPr>
          <w:ilvl w:val="0"/>
          <w:numId w:val="129"/>
        </w:numPr>
        <w:spacing w:line="360" w:lineRule="auto"/>
        <w:contextualSpacing/>
        <w:jc w:val="both"/>
        <w:rPr>
          <w:i/>
          <w:sz w:val="28"/>
          <w:szCs w:val="28"/>
        </w:rPr>
      </w:pPr>
      <w:r w:rsidRPr="00DA57C3">
        <w:rPr>
          <w:sz w:val="28"/>
          <w:szCs w:val="28"/>
        </w:rPr>
        <w:t>значение</w:t>
      </w:r>
      <w:r w:rsidRPr="00DA57C3">
        <w:rPr>
          <w:b/>
          <w:i/>
          <w:sz w:val="28"/>
          <w:szCs w:val="28"/>
        </w:rPr>
        <w:t xml:space="preserve"> </w:t>
      </w:r>
      <w:r w:rsidRPr="00DA57C3">
        <w:rPr>
          <w:sz w:val="28"/>
          <w:szCs w:val="28"/>
        </w:rPr>
        <w:t>изученных</w:t>
      </w:r>
      <w:r w:rsidRPr="00DA57C3">
        <w:rPr>
          <w:b/>
          <w:i/>
          <w:sz w:val="28"/>
          <w:szCs w:val="28"/>
        </w:rPr>
        <w:t xml:space="preserve"> </w:t>
      </w:r>
      <w:r w:rsidRPr="00DA57C3">
        <w:rPr>
          <w:sz w:val="28"/>
          <w:szCs w:val="28"/>
        </w:rPr>
        <w:t>грамматических</w:t>
      </w:r>
      <w:r w:rsidRPr="00DA57C3">
        <w:rPr>
          <w:b/>
          <w:i/>
          <w:sz w:val="28"/>
          <w:szCs w:val="28"/>
        </w:rPr>
        <w:t xml:space="preserve"> </w:t>
      </w:r>
      <w:r w:rsidRPr="00DA57C3">
        <w:rPr>
          <w:sz w:val="28"/>
          <w:szCs w:val="28"/>
        </w:rPr>
        <w:t>явлений в расширенном объеме (видо</w:t>
      </w:r>
      <w:r w:rsidR="002A7473">
        <w:rPr>
          <w:sz w:val="28"/>
          <w:szCs w:val="28"/>
        </w:rPr>
        <w:t>-</w:t>
      </w:r>
      <w:r w:rsidRPr="00DA57C3">
        <w:rPr>
          <w:sz w:val="28"/>
          <w:szCs w:val="28"/>
        </w:rPr>
        <w:t>временные, неличные и неопределенно</w:t>
      </w:r>
      <w:r w:rsidR="002A7473">
        <w:rPr>
          <w:sz w:val="28"/>
          <w:szCs w:val="28"/>
        </w:rPr>
        <w:t>-</w:t>
      </w:r>
      <w:r w:rsidRPr="00DA57C3">
        <w:rPr>
          <w:sz w:val="28"/>
          <w:szCs w:val="28"/>
        </w:rPr>
        <w:t>личные формы глагола, формы условного наклонения, косвенная речь / косвенный вопрос, побуждение и др., согласование времен);</w:t>
      </w:r>
    </w:p>
    <w:p w:rsidR="00C72E7C" w:rsidRPr="00DA57C3" w:rsidRDefault="00C72E7C" w:rsidP="00C72E7C">
      <w:pPr>
        <w:pStyle w:val="a9"/>
        <w:numPr>
          <w:ilvl w:val="0"/>
          <w:numId w:val="129"/>
        </w:numPr>
        <w:spacing w:line="360" w:lineRule="auto"/>
        <w:contextualSpacing/>
        <w:jc w:val="both"/>
        <w:rPr>
          <w:i/>
          <w:sz w:val="28"/>
          <w:szCs w:val="28"/>
        </w:rPr>
      </w:pPr>
      <w:r w:rsidRPr="00DA57C3">
        <w:rPr>
          <w:sz w:val="28"/>
          <w:szCs w:val="28"/>
        </w:rPr>
        <w:t>страноведческую</w:t>
      </w:r>
      <w:r w:rsidRPr="00DA57C3">
        <w:rPr>
          <w:b/>
          <w:i/>
          <w:sz w:val="28"/>
          <w:szCs w:val="28"/>
        </w:rPr>
        <w:t xml:space="preserve"> </w:t>
      </w:r>
      <w:r w:rsidRPr="00DA57C3">
        <w:rPr>
          <w:sz w:val="28"/>
          <w:szCs w:val="28"/>
        </w:rPr>
        <w:t xml:space="preserve">информацию из аутентичных источников, обогащающую социальный опыт школьников: сведения о стране/странах изучаемого языка, </w:t>
      </w:r>
      <w:r w:rsidRPr="00DA57C3">
        <w:rPr>
          <w:sz w:val="28"/>
          <w:szCs w:val="28"/>
        </w:rPr>
        <w:lastRenderedPageBreak/>
        <w:t>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C72E7C" w:rsidRPr="00DA57C3" w:rsidRDefault="00C72E7C" w:rsidP="00C72E7C">
      <w:pPr>
        <w:pStyle w:val="a9"/>
        <w:spacing w:line="360" w:lineRule="auto"/>
        <w:contextualSpacing/>
        <w:jc w:val="both"/>
        <w:rPr>
          <w:sz w:val="28"/>
          <w:szCs w:val="28"/>
        </w:rPr>
      </w:pPr>
      <w:r w:rsidRPr="00DA57C3">
        <w:rPr>
          <w:sz w:val="28"/>
          <w:szCs w:val="28"/>
        </w:rPr>
        <w:t>Уметь:</w:t>
      </w:r>
    </w:p>
    <w:p w:rsidR="00C72E7C" w:rsidRPr="00DA57C3" w:rsidRDefault="00C72E7C" w:rsidP="00C72E7C">
      <w:pPr>
        <w:pStyle w:val="a9"/>
        <w:numPr>
          <w:ilvl w:val="0"/>
          <w:numId w:val="45"/>
        </w:numPr>
        <w:spacing w:line="360" w:lineRule="auto"/>
        <w:contextualSpacing/>
        <w:jc w:val="both"/>
        <w:rPr>
          <w:sz w:val="28"/>
          <w:szCs w:val="28"/>
        </w:rPr>
      </w:pPr>
      <w:r w:rsidRPr="00DA57C3">
        <w:rPr>
          <w:sz w:val="28"/>
          <w:szCs w:val="28"/>
        </w:rPr>
        <w:t>говорение</w:t>
      </w:r>
      <w:r w:rsidR="002A7473">
        <w:rPr>
          <w:sz w:val="28"/>
          <w:szCs w:val="28"/>
        </w:rPr>
        <w:t>-</w:t>
      </w:r>
      <w:r>
        <w:rPr>
          <w:sz w:val="28"/>
          <w:szCs w:val="28"/>
        </w:rPr>
        <w:t xml:space="preserve"> </w:t>
      </w:r>
      <w:r w:rsidRPr="00DA57C3">
        <w:rPr>
          <w:sz w:val="28"/>
          <w:szCs w:val="28"/>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r>
        <w:rPr>
          <w:sz w:val="28"/>
          <w:szCs w:val="28"/>
        </w:rPr>
        <w:t xml:space="preserve"> </w:t>
      </w:r>
      <w:r w:rsidRPr="00DA57C3">
        <w:rPr>
          <w:sz w:val="28"/>
          <w:szCs w:val="28"/>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C72E7C" w:rsidRPr="00DA57C3" w:rsidRDefault="00C72E7C" w:rsidP="00C72E7C">
      <w:pPr>
        <w:pStyle w:val="a9"/>
        <w:numPr>
          <w:ilvl w:val="0"/>
          <w:numId w:val="45"/>
        </w:numPr>
        <w:spacing w:line="360" w:lineRule="auto"/>
        <w:contextualSpacing/>
        <w:jc w:val="both"/>
        <w:rPr>
          <w:sz w:val="28"/>
          <w:szCs w:val="28"/>
        </w:rPr>
      </w:pPr>
      <w:r w:rsidRPr="00DA57C3">
        <w:rPr>
          <w:sz w:val="28"/>
          <w:szCs w:val="28"/>
        </w:rPr>
        <w:t>аудирование</w:t>
      </w:r>
      <w:r w:rsidR="002A7473">
        <w:rPr>
          <w:sz w:val="28"/>
          <w:szCs w:val="28"/>
        </w:rPr>
        <w:t>-</w:t>
      </w:r>
      <w:r>
        <w:rPr>
          <w:sz w:val="28"/>
          <w:szCs w:val="28"/>
        </w:rPr>
        <w:t xml:space="preserve"> </w:t>
      </w:r>
      <w:r w:rsidRPr="00DA57C3">
        <w:rPr>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w:t>
      </w:r>
      <w:r w:rsidR="002A7473">
        <w:rPr>
          <w:sz w:val="28"/>
          <w:szCs w:val="28"/>
        </w:rPr>
        <w:t>-</w:t>
      </w:r>
      <w:r w:rsidRPr="00DA57C3">
        <w:rPr>
          <w:sz w:val="28"/>
          <w:szCs w:val="28"/>
        </w:rPr>
        <w:t xml:space="preserve"> обходимую информацию из различных аудио</w:t>
      </w:r>
      <w:r w:rsidR="002A7473">
        <w:rPr>
          <w:sz w:val="28"/>
          <w:szCs w:val="28"/>
        </w:rPr>
        <w:t>-</w:t>
      </w:r>
      <w:r w:rsidRPr="00DA57C3">
        <w:rPr>
          <w:sz w:val="28"/>
          <w:szCs w:val="28"/>
        </w:rPr>
        <w:t xml:space="preserve">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C72E7C" w:rsidRPr="00DA57C3" w:rsidRDefault="00C72E7C" w:rsidP="00C72E7C">
      <w:pPr>
        <w:pStyle w:val="a9"/>
        <w:numPr>
          <w:ilvl w:val="0"/>
          <w:numId w:val="45"/>
        </w:numPr>
        <w:spacing w:line="360" w:lineRule="auto"/>
        <w:contextualSpacing/>
        <w:jc w:val="both"/>
        <w:rPr>
          <w:i/>
          <w:sz w:val="28"/>
          <w:szCs w:val="28"/>
        </w:rPr>
      </w:pPr>
      <w:r w:rsidRPr="00DA57C3">
        <w:rPr>
          <w:sz w:val="28"/>
          <w:szCs w:val="28"/>
        </w:rPr>
        <w:t>чтение</w:t>
      </w:r>
      <w:r w:rsidR="002A7473">
        <w:rPr>
          <w:i/>
          <w:sz w:val="28"/>
          <w:szCs w:val="28"/>
        </w:rPr>
        <w:t>-</w:t>
      </w:r>
      <w:r w:rsidRPr="00DA57C3">
        <w:rPr>
          <w:sz w:val="28"/>
          <w:szCs w:val="28"/>
        </w:rPr>
        <w:t>читать аутентичные тексты различных стилей: публицистические, художественные, научно</w:t>
      </w:r>
      <w:r w:rsidR="002A7473">
        <w:rPr>
          <w:sz w:val="28"/>
          <w:szCs w:val="28"/>
        </w:rPr>
        <w:t>-</w:t>
      </w:r>
      <w:r w:rsidRPr="00DA57C3">
        <w:rPr>
          <w:sz w:val="28"/>
          <w:szCs w:val="28"/>
        </w:rPr>
        <w:t>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C72E7C" w:rsidRPr="00DA57C3" w:rsidRDefault="00C72E7C" w:rsidP="00C72E7C">
      <w:pPr>
        <w:pStyle w:val="a9"/>
        <w:numPr>
          <w:ilvl w:val="0"/>
          <w:numId w:val="45"/>
        </w:numPr>
        <w:spacing w:line="360" w:lineRule="auto"/>
        <w:contextualSpacing/>
        <w:jc w:val="both"/>
        <w:rPr>
          <w:sz w:val="28"/>
          <w:szCs w:val="28"/>
        </w:rPr>
      </w:pPr>
      <w:r w:rsidRPr="00DA57C3">
        <w:rPr>
          <w:sz w:val="28"/>
          <w:szCs w:val="28"/>
        </w:rPr>
        <w:t>письменная речь</w:t>
      </w:r>
      <w:r w:rsidR="002A7473">
        <w:rPr>
          <w:sz w:val="28"/>
          <w:szCs w:val="28"/>
        </w:rPr>
        <w:t>-</w:t>
      </w:r>
      <w:r w:rsidRPr="00DA57C3">
        <w:rPr>
          <w:sz w:val="28"/>
          <w:szCs w:val="28"/>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r>
        <w:rPr>
          <w:sz w:val="28"/>
          <w:szCs w:val="28"/>
        </w:rPr>
        <w:t xml:space="preserve"> </w:t>
      </w:r>
      <w:r w:rsidRPr="00DA57C3">
        <w:rPr>
          <w:sz w:val="28"/>
          <w:szCs w:val="28"/>
        </w:rPr>
        <w:t>использовать приобретенные знания и умения в практической деятельности и повседневной жизни для:</w:t>
      </w:r>
    </w:p>
    <w:p w:rsidR="00C72E7C" w:rsidRPr="00BE79AE" w:rsidRDefault="00C72E7C" w:rsidP="00C72E7C">
      <w:pPr>
        <w:pStyle w:val="a9"/>
        <w:spacing w:line="360" w:lineRule="auto"/>
        <w:contextualSpacing/>
        <w:jc w:val="both"/>
        <w:rPr>
          <w:sz w:val="28"/>
          <w:szCs w:val="28"/>
        </w:rPr>
      </w:pPr>
      <w:r w:rsidRPr="00BE79AE">
        <w:rPr>
          <w:sz w:val="28"/>
          <w:szCs w:val="28"/>
        </w:rPr>
        <w:t>общения с представителями других стран, ориентации в современном поликультурном мире;</w:t>
      </w:r>
    </w:p>
    <w:p w:rsidR="00C72E7C" w:rsidRPr="00BE79AE" w:rsidRDefault="00C72E7C" w:rsidP="00C72E7C">
      <w:pPr>
        <w:pStyle w:val="a9"/>
        <w:spacing w:line="360" w:lineRule="auto"/>
        <w:contextualSpacing/>
        <w:jc w:val="both"/>
        <w:rPr>
          <w:sz w:val="28"/>
          <w:szCs w:val="28"/>
        </w:rPr>
      </w:pPr>
      <w:r w:rsidRPr="00BE79AE">
        <w:rPr>
          <w:sz w:val="28"/>
          <w:szCs w:val="28"/>
        </w:rPr>
        <w:lastRenderedPageBreak/>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C72E7C" w:rsidRPr="00BE79AE" w:rsidRDefault="00C72E7C" w:rsidP="00C72E7C">
      <w:pPr>
        <w:pStyle w:val="a9"/>
        <w:spacing w:line="360" w:lineRule="auto"/>
        <w:contextualSpacing/>
        <w:jc w:val="both"/>
        <w:rPr>
          <w:sz w:val="28"/>
          <w:szCs w:val="28"/>
        </w:rPr>
      </w:pPr>
      <w:r w:rsidRPr="00BE79AE">
        <w:rPr>
          <w:sz w:val="28"/>
          <w:szCs w:val="28"/>
        </w:rPr>
        <w:t>расширения возможностей в выборе будущей профессиональной деятельности;</w:t>
      </w:r>
    </w:p>
    <w:p w:rsidR="00C72E7C" w:rsidRPr="00574101" w:rsidRDefault="00C72E7C" w:rsidP="00C72E7C">
      <w:pPr>
        <w:pStyle w:val="a9"/>
        <w:spacing w:line="360" w:lineRule="auto"/>
        <w:contextualSpacing/>
        <w:jc w:val="both"/>
        <w:rPr>
          <w:sz w:val="28"/>
          <w:szCs w:val="28"/>
        </w:rPr>
      </w:pPr>
      <w:r w:rsidRPr="00BE79AE">
        <w:rPr>
          <w:sz w:val="28"/>
          <w:szCs w:val="28"/>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C72E7C" w:rsidRPr="001F71E5" w:rsidRDefault="00C72E7C" w:rsidP="001F71E5">
      <w:pPr>
        <w:pStyle w:val="3"/>
        <w:rPr>
          <w:color w:val="000000" w:themeColor="text1"/>
        </w:rPr>
      </w:pPr>
      <w:bookmarkStart w:id="38" w:name="_Toc5701173"/>
      <w:r w:rsidRPr="001F71E5">
        <w:rPr>
          <w:color w:val="000000" w:themeColor="text1"/>
        </w:rPr>
        <w:t>История</w:t>
      </w:r>
      <w:r w:rsidR="001F71E5">
        <w:rPr>
          <w:color w:val="000000" w:themeColor="text1"/>
        </w:rPr>
        <w:t>.</w:t>
      </w:r>
      <w:bookmarkEnd w:id="38"/>
    </w:p>
    <w:p w:rsidR="00C72E7C"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574101" w:rsidRDefault="00C72E7C" w:rsidP="00C72E7C">
      <w:pPr>
        <w:pStyle w:val="a9"/>
        <w:spacing w:line="360" w:lineRule="auto"/>
        <w:contextualSpacing/>
        <w:jc w:val="both"/>
        <w:rPr>
          <w:sz w:val="28"/>
          <w:szCs w:val="28"/>
        </w:rPr>
      </w:pPr>
      <w:r>
        <w:rPr>
          <w:sz w:val="28"/>
          <w:szCs w:val="28"/>
        </w:rPr>
        <w:t xml:space="preserve">История как наука. </w:t>
      </w:r>
      <w:r w:rsidRPr="00BE79AE">
        <w:rPr>
          <w:sz w:val="28"/>
          <w:szCs w:val="28"/>
        </w:rPr>
        <w:t xml:space="preserve">История в системе гуманитарных наук. </w:t>
      </w:r>
      <w:r w:rsidRPr="00574101">
        <w:rPr>
          <w:sz w:val="28"/>
          <w:szCs w:val="28"/>
        </w:rPr>
        <w:t>Основные концепции исторического развития человечества.</w:t>
      </w:r>
    </w:p>
    <w:p w:rsidR="00C72E7C" w:rsidRPr="00BE79AE" w:rsidRDefault="00C72E7C" w:rsidP="00C72E7C">
      <w:pPr>
        <w:pStyle w:val="a9"/>
        <w:spacing w:line="360" w:lineRule="auto"/>
        <w:contextualSpacing/>
        <w:jc w:val="both"/>
        <w:rPr>
          <w:sz w:val="28"/>
          <w:szCs w:val="28"/>
        </w:rPr>
      </w:pPr>
      <w:r w:rsidRPr="00574101">
        <w:rPr>
          <w:sz w:val="28"/>
          <w:szCs w:val="28"/>
        </w:rPr>
        <w:t>Всеобщая история</w:t>
      </w:r>
      <w:r w:rsidR="002A7473">
        <w:rPr>
          <w:sz w:val="28"/>
          <w:szCs w:val="28"/>
        </w:rPr>
        <w:t>-</w:t>
      </w:r>
      <w:r w:rsidRPr="00574101">
        <w:rPr>
          <w:sz w:val="28"/>
          <w:szCs w:val="28"/>
        </w:rPr>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r>
        <w:rPr>
          <w:sz w:val="28"/>
          <w:szCs w:val="28"/>
        </w:rPr>
        <w:t xml:space="preserve"> </w:t>
      </w:r>
      <w:r w:rsidRPr="00BE79AE">
        <w:rPr>
          <w:sz w:val="28"/>
          <w:szCs w:val="28"/>
        </w:rPr>
        <w:t>Цивилизации Древнего мира и Средневековья</w:t>
      </w:r>
    </w:p>
    <w:p w:rsidR="00C72E7C" w:rsidRPr="00574101" w:rsidRDefault="00C72E7C" w:rsidP="00C72E7C">
      <w:pPr>
        <w:pStyle w:val="a9"/>
        <w:spacing w:line="360" w:lineRule="auto"/>
        <w:contextualSpacing/>
        <w:jc w:val="both"/>
        <w:rPr>
          <w:sz w:val="28"/>
          <w:szCs w:val="28"/>
        </w:rPr>
      </w:pPr>
      <w:r w:rsidRPr="00BE79AE">
        <w:rPr>
          <w:sz w:val="28"/>
          <w:szCs w:val="28"/>
        </w:rPr>
        <w:t xml:space="preserve">Традиционное общество: социальные связи, экономическая жизнь, политические отношения. </w:t>
      </w:r>
      <w:r w:rsidRPr="00574101">
        <w:rPr>
          <w:sz w:val="28"/>
          <w:szCs w:val="28"/>
        </w:rPr>
        <w:t xml:space="preserve">Архаичные цивилизации Древности. Мифологическая картина мира. </w:t>
      </w:r>
    </w:p>
    <w:p w:rsidR="00C72E7C" w:rsidRPr="00574101" w:rsidRDefault="00C72E7C" w:rsidP="00C72E7C">
      <w:pPr>
        <w:pStyle w:val="a9"/>
        <w:spacing w:line="360" w:lineRule="auto"/>
        <w:contextualSpacing/>
        <w:jc w:val="both"/>
        <w:rPr>
          <w:sz w:val="28"/>
          <w:szCs w:val="28"/>
        </w:rPr>
      </w:pPr>
      <w:r w:rsidRPr="00574101">
        <w:rPr>
          <w:sz w:val="28"/>
          <w:szCs w:val="28"/>
        </w:rPr>
        <w:t>Античные цивилизации Средиземноморья. Формирование научной формы мышления в античном обществе</w:t>
      </w:r>
      <w:r w:rsidRPr="00BE79AE">
        <w:rPr>
          <w:i/>
          <w:sz w:val="28"/>
          <w:szCs w:val="28"/>
        </w:rPr>
        <w:t>.</w:t>
      </w:r>
      <w:r w:rsidRPr="00574101">
        <w:rPr>
          <w:sz w:val="28"/>
          <w:szCs w:val="28"/>
        </w:rPr>
        <w:t>Формирование индо</w:t>
      </w:r>
      <w:r w:rsidR="002A7473">
        <w:rPr>
          <w:sz w:val="28"/>
          <w:szCs w:val="28"/>
        </w:rPr>
        <w:t>-</w:t>
      </w:r>
      <w:r w:rsidRPr="00574101">
        <w:rPr>
          <w:sz w:val="28"/>
          <w:szCs w:val="28"/>
        </w:rPr>
        <w:t>буддийской, китайско</w:t>
      </w:r>
      <w:r w:rsidR="002A7473">
        <w:rPr>
          <w:sz w:val="28"/>
          <w:szCs w:val="28"/>
        </w:rPr>
        <w:t>-</w:t>
      </w:r>
      <w:r w:rsidRPr="00574101">
        <w:rPr>
          <w:sz w:val="28"/>
          <w:szCs w:val="28"/>
        </w:rPr>
        <w:t>конфуцианской, иудео</w:t>
      </w:r>
      <w:r w:rsidR="002A7473">
        <w:rPr>
          <w:sz w:val="28"/>
          <w:szCs w:val="28"/>
        </w:rPr>
        <w:t>-</w:t>
      </w:r>
      <w:r w:rsidRPr="00574101">
        <w:rPr>
          <w:sz w:val="28"/>
          <w:szCs w:val="28"/>
        </w:rPr>
        <w:t>христианской духовных традиций. Возникновение религиозной картины мира. Социальные нормы, духовные ценности, философская мысль в древнем обществе. Возникновение исламской цивилизации. Исламская духовная культура и философская мысль в эпоху Средневековья. 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w:t>
      </w:r>
      <w:r w:rsidR="002A7473">
        <w:rPr>
          <w:sz w:val="28"/>
          <w:szCs w:val="28"/>
        </w:rPr>
        <w:t>-</w:t>
      </w:r>
      <w:r w:rsidRPr="00574101">
        <w:rPr>
          <w:sz w:val="28"/>
          <w:szCs w:val="28"/>
        </w:rPr>
        <w:t>XV вв. Новое время: эпоха модернизации</w:t>
      </w:r>
      <w:r>
        <w:rPr>
          <w:sz w:val="28"/>
          <w:szCs w:val="28"/>
        </w:rPr>
        <w:t>.</w:t>
      </w:r>
      <w:r w:rsidRPr="00574101">
        <w:rPr>
          <w:sz w:val="28"/>
          <w:szCs w:val="28"/>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w:t>
      </w:r>
      <w:r w:rsidRPr="00BE79AE">
        <w:rPr>
          <w:sz w:val="28"/>
          <w:szCs w:val="28"/>
        </w:rPr>
        <w:t xml:space="preserve">е жизни, характере мышления, ценностных ориентирах и социальных нормах в эпоху </w:t>
      </w:r>
      <w:r w:rsidRPr="00BE79AE">
        <w:rPr>
          <w:sz w:val="28"/>
          <w:szCs w:val="28"/>
        </w:rPr>
        <w:lastRenderedPageBreak/>
        <w:t>Возрождения и Реформации. От сословно</w:t>
      </w:r>
      <w:r w:rsidR="002A7473">
        <w:rPr>
          <w:sz w:val="28"/>
          <w:szCs w:val="28"/>
        </w:rPr>
        <w:t>-</w:t>
      </w:r>
      <w:r w:rsidRPr="00BE79AE">
        <w:rPr>
          <w:sz w:val="28"/>
          <w:szCs w:val="28"/>
        </w:rPr>
        <w:t>представительных монархий к абсолютизму. Изменение в идеологических и правовых основах государственности. Буржуазные революции XVII</w:t>
      </w:r>
      <w:r w:rsidR="002A7473">
        <w:rPr>
          <w:sz w:val="28"/>
          <w:szCs w:val="28"/>
        </w:rPr>
        <w:t>-</w:t>
      </w:r>
      <w:r w:rsidRPr="00BE79AE">
        <w:rPr>
          <w:sz w:val="28"/>
          <w:szCs w:val="28"/>
        </w:rPr>
        <w:t>XIX вв. Идеология Просвещения</w:t>
      </w:r>
      <w:r w:rsidRPr="00BE79AE">
        <w:rPr>
          <w:i/>
          <w:sz w:val="28"/>
          <w:szCs w:val="28"/>
        </w:rPr>
        <w:t xml:space="preserve"> </w:t>
      </w:r>
      <w:r w:rsidRPr="00574101">
        <w:rPr>
          <w:sz w:val="28"/>
          <w:szCs w:val="28"/>
        </w:rPr>
        <w:t>и конституционализм. Возникновение идейно</w:t>
      </w:r>
      <w:r w:rsidR="002A7473">
        <w:rPr>
          <w:sz w:val="28"/>
          <w:szCs w:val="28"/>
        </w:rPr>
        <w:t>-</w:t>
      </w:r>
      <w:r w:rsidRPr="00574101">
        <w:rPr>
          <w:sz w:val="28"/>
          <w:szCs w:val="28"/>
        </w:rPr>
        <w:t xml:space="preserve">политических течений. Становление гражданского общества. </w:t>
      </w:r>
    </w:p>
    <w:p w:rsidR="00C72E7C" w:rsidRPr="00574101" w:rsidRDefault="00C72E7C" w:rsidP="00C72E7C">
      <w:pPr>
        <w:pStyle w:val="a9"/>
        <w:spacing w:line="360" w:lineRule="auto"/>
        <w:contextualSpacing/>
        <w:jc w:val="both"/>
        <w:rPr>
          <w:sz w:val="28"/>
          <w:szCs w:val="28"/>
        </w:rPr>
      </w:pPr>
      <w:r w:rsidRPr="00574101">
        <w:rPr>
          <w:sz w:val="28"/>
          <w:szCs w:val="28"/>
        </w:rPr>
        <w:t xml:space="preserve">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w:t>
      </w:r>
      <w:r w:rsidRPr="00574101">
        <w:rPr>
          <w:sz w:val="28"/>
          <w:szCs w:val="28"/>
          <w:lang w:val="en-US"/>
        </w:rPr>
        <w:t>XIX</w:t>
      </w:r>
      <w:r w:rsidRPr="00574101">
        <w:rPr>
          <w:sz w:val="28"/>
          <w:szCs w:val="28"/>
        </w:rPr>
        <w:t xml:space="preserve">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Традиционные общества Востока в условиях европейской колониальной экспансии. </w:t>
      </w:r>
    </w:p>
    <w:p w:rsidR="00C72E7C" w:rsidRPr="00574101" w:rsidRDefault="00C72E7C" w:rsidP="00C72E7C">
      <w:pPr>
        <w:pStyle w:val="a9"/>
        <w:spacing w:line="360" w:lineRule="auto"/>
        <w:contextualSpacing/>
        <w:jc w:val="both"/>
        <w:rPr>
          <w:sz w:val="28"/>
          <w:szCs w:val="28"/>
        </w:rPr>
      </w:pPr>
      <w:r w:rsidRPr="00574101">
        <w:rPr>
          <w:sz w:val="28"/>
          <w:szCs w:val="28"/>
        </w:rPr>
        <w:t>Эволюция системы международных отношений в конце XV – середине XIX вв.</w:t>
      </w:r>
    </w:p>
    <w:p w:rsidR="00C72E7C" w:rsidRPr="00574101" w:rsidRDefault="00C72E7C" w:rsidP="00C72E7C">
      <w:pPr>
        <w:pStyle w:val="a9"/>
        <w:spacing w:line="360" w:lineRule="auto"/>
        <w:contextualSpacing/>
        <w:jc w:val="both"/>
        <w:rPr>
          <w:sz w:val="28"/>
          <w:szCs w:val="28"/>
        </w:rPr>
      </w:pPr>
      <w:r w:rsidRPr="00574101">
        <w:rPr>
          <w:sz w:val="28"/>
          <w:szCs w:val="28"/>
        </w:rPr>
        <w:t>От Новой к Новейшей истории: пути развития индустриального общества</w:t>
      </w:r>
    </w:p>
    <w:p w:rsidR="00C72E7C" w:rsidRPr="00574101" w:rsidRDefault="00C72E7C" w:rsidP="00C72E7C">
      <w:pPr>
        <w:pStyle w:val="a9"/>
        <w:spacing w:line="360" w:lineRule="auto"/>
        <w:contextualSpacing/>
        <w:jc w:val="both"/>
        <w:rPr>
          <w:sz w:val="28"/>
          <w:szCs w:val="28"/>
        </w:rPr>
      </w:pPr>
      <w:r w:rsidRPr="00574101">
        <w:rPr>
          <w:sz w:val="28"/>
          <w:szCs w:val="28"/>
        </w:rPr>
        <w:t>Научно</w:t>
      </w:r>
      <w:r w:rsidR="002A7473">
        <w:rPr>
          <w:sz w:val="28"/>
          <w:szCs w:val="28"/>
        </w:rPr>
        <w:t>-</w:t>
      </w:r>
      <w:r w:rsidRPr="00574101">
        <w:rPr>
          <w:sz w:val="28"/>
          <w:szCs w:val="28"/>
        </w:rPr>
        <w:t xml:space="preserve">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 </w:t>
      </w:r>
    </w:p>
    <w:p w:rsidR="00C72E7C" w:rsidRPr="00574101" w:rsidRDefault="00C72E7C" w:rsidP="00C72E7C">
      <w:pPr>
        <w:pStyle w:val="a9"/>
        <w:spacing w:line="360" w:lineRule="auto"/>
        <w:contextualSpacing/>
        <w:jc w:val="both"/>
        <w:rPr>
          <w:sz w:val="28"/>
          <w:szCs w:val="28"/>
        </w:rPr>
      </w:pPr>
      <w:r w:rsidRPr="00574101">
        <w:rPr>
          <w:sz w:val="28"/>
          <w:szCs w:val="28"/>
        </w:rPr>
        <w:t>Кризис классических идеологий на рубеже XIX</w:t>
      </w:r>
      <w:r w:rsidR="002A7473">
        <w:rPr>
          <w:sz w:val="28"/>
          <w:szCs w:val="28"/>
        </w:rPr>
        <w:t>-</w:t>
      </w:r>
      <w:r w:rsidRPr="00574101">
        <w:rPr>
          <w:sz w:val="28"/>
          <w:szCs w:val="28"/>
        </w:rPr>
        <w:t>XX вв. и поиск новых моделей общественного развития. Социальный либерализм, социал</w:t>
      </w:r>
      <w:r w:rsidR="002A7473">
        <w:rPr>
          <w:sz w:val="28"/>
          <w:szCs w:val="28"/>
        </w:rPr>
        <w:t>-</w:t>
      </w:r>
      <w:r w:rsidRPr="00574101">
        <w:rPr>
          <w:sz w:val="28"/>
          <w:szCs w:val="28"/>
        </w:rPr>
        <w:t>демократия, христианская демократия. Демократизация общественно</w:t>
      </w:r>
      <w:r w:rsidR="002A7473">
        <w:rPr>
          <w:sz w:val="28"/>
          <w:szCs w:val="28"/>
        </w:rPr>
        <w:t>-</w:t>
      </w:r>
      <w:r w:rsidRPr="00574101">
        <w:rPr>
          <w:sz w:val="28"/>
          <w:szCs w:val="28"/>
        </w:rPr>
        <w:t>политической жизни и развитие правового государства. Молодежное, антивоенное, экологическое, феминисткое движения. Проблема политического терроризма.</w:t>
      </w:r>
    </w:p>
    <w:p w:rsidR="00C72E7C" w:rsidRPr="00574101" w:rsidRDefault="00C72E7C" w:rsidP="00C72E7C">
      <w:pPr>
        <w:pStyle w:val="a9"/>
        <w:spacing w:line="360" w:lineRule="auto"/>
        <w:contextualSpacing/>
        <w:jc w:val="both"/>
        <w:rPr>
          <w:sz w:val="28"/>
          <w:szCs w:val="28"/>
        </w:rPr>
      </w:pPr>
      <w:r w:rsidRPr="00574101">
        <w:rPr>
          <w:sz w:val="28"/>
          <w:szCs w:val="28"/>
        </w:rPr>
        <w:t>Системный кризис индустриального общества на рубеже 1960</w:t>
      </w:r>
      <w:r w:rsidR="002A7473">
        <w:rPr>
          <w:sz w:val="28"/>
          <w:szCs w:val="28"/>
        </w:rPr>
        <w:t>-</w:t>
      </w:r>
      <w:r w:rsidRPr="00574101">
        <w:rPr>
          <w:sz w:val="28"/>
          <w:szCs w:val="28"/>
        </w:rPr>
        <w:t>х – 1970</w:t>
      </w:r>
      <w:r w:rsidR="002A7473">
        <w:rPr>
          <w:sz w:val="28"/>
          <w:szCs w:val="28"/>
        </w:rPr>
        <w:t>-</w:t>
      </w:r>
      <w:r w:rsidRPr="00574101">
        <w:rPr>
          <w:sz w:val="28"/>
          <w:szCs w:val="28"/>
        </w:rPr>
        <w:t xml:space="preserve">х гг. </w:t>
      </w:r>
    </w:p>
    <w:p w:rsidR="00C72E7C" w:rsidRPr="00574101" w:rsidRDefault="00C72E7C" w:rsidP="00C72E7C">
      <w:pPr>
        <w:pStyle w:val="a9"/>
        <w:spacing w:line="360" w:lineRule="auto"/>
        <w:contextualSpacing/>
        <w:jc w:val="both"/>
        <w:rPr>
          <w:sz w:val="28"/>
          <w:szCs w:val="28"/>
        </w:rPr>
      </w:pPr>
      <w:r w:rsidRPr="00574101">
        <w:rPr>
          <w:sz w:val="28"/>
          <w:szCs w:val="28"/>
        </w:rPr>
        <w:t xml:space="preserve">Модели ускоренной модернизации в ХХ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w:t>
      </w:r>
      <w:r w:rsidRPr="00574101">
        <w:rPr>
          <w:sz w:val="28"/>
          <w:szCs w:val="28"/>
        </w:rPr>
        <w:lastRenderedPageBreak/>
        <w:t>Государственно</w:t>
      </w:r>
      <w:r w:rsidR="002A7473">
        <w:rPr>
          <w:sz w:val="28"/>
          <w:szCs w:val="28"/>
        </w:rPr>
        <w:t>-</w:t>
      </w:r>
      <w:r w:rsidRPr="00574101">
        <w:rPr>
          <w:sz w:val="28"/>
          <w:szCs w:val="28"/>
        </w:rPr>
        <w:t>правовые системы и социально</w:t>
      </w:r>
      <w:r w:rsidR="002A7473">
        <w:rPr>
          <w:sz w:val="28"/>
          <w:szCs w:val="28"/>
        </w:rPr>
        <w:t>-</w:t>
      </w:r>
      <w:r w:rsidRPr="00574101">
        <w:rPr>
          <w:sz w:val="28"/>
          <w:szCs w:val="28"/>
        </w:rPr>
        <w:t xml:space="preserve">экономическое развитие общества в условиях тоталитарных и авторитарных диктатур. </w:t>
      </w:r>
    </w:p>
    <w:p w:rsidR="00C72E7C" w:rsidRPr="00574101" w:rsidRDefault="00C72E7C" w:rsidP="00C72E7C">
      <w:pPr>
        <w:pStyle w:val="a9"/>
        <w:spacing w:line="360" w:lineRule="auto"/>
        <w:contextualSpacing/>
        <w:jc w:val="both"/>
        <w:rPr>
          <w:sz w:val="28"/>
          <w:szCs w:val="28"/>
        </w:rPr>
      </w:pPr>
      <w:r w:rsidRPr="00574101">
        <w:rPr>
          <w:sz w:val="28"/>
          <w:szCs w:val="28"/>
        </w:rPr>
        <w:t>«Новые индустриальные страны» Латинской Америки и Юго</w:t>
      </w:r>
      <w:r w:rsidR="002A7473">
        <w:rPr>
          <w:sz w:val="28"/>
          <w:szCs w:val="28"/>
        </w:rPr>
        <w:t>-</w:t>
      </w:r>
      <w:r w:rsidRPr="00574101">
        <w:rPr>
          <w:sz w:val="28"/>
          <w:szCs w:val="28"/>
        </w:rPr>
        <w:t>Восточной Азии: авторитаризм и демократия в политической жизни, экономические реформы. Национально</w:t>
      </w:r>
      <w:r w:rsidR="002A7473">
        <w:rPr>
          <w:sz w:val="28"/>
          <w:szCs w:val="28"/>
        </w:rPr>
        <w:t>-</w:t>
      </w:r>
      <w:r w:rsidRPr="00574101">
        <w:rPr>
          <w:sz w:val="28"/>
          <w:szCs w:val="28"/>
        </w:rPr>
        <w:t xml:space="preserve">освободительные движения и региональные особенности процесса модернизации в странах Азии и Африки.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Основные этапы развития системы международных отношений в конце XIX </w:t>
      </w:r>
      <w:r w:rsidR="002A7473">
        <w:rPr>
          <w:sz w:val="28"/>
          <w:szCs w:val="28"/>
        </w:rPr>
        <w:t>-</w:t>
      </w:r>
      <w:r w:rsidRPr="00574101">
        <w:rPr>
          <w:sz w:val="28"/>
          <w:szCs w:val="28"/>
        </w:rPr>
        <w:t xml:space="preserve"> середине ХХ вв.Мировые войны в истории человечества: социально</w:t>
      </w:r>
      <w:r w:rsidR="002A7473">
        <w:rPr>
          <w:sz w:val="28"/>
          <w:szCs w:val="28"/>
        </w:rPr>
        <w:t>-</w:t>
      </w:r>
      <w:r w:rsidRPr="00574101">
        <w:rPr>
          <w:sz w:val="28"/>
          <w:szCs w:val="28"/>
        </w:rPr>
        <w:t xml:space="preserve">психологические, демографические, экономические и политические причины и последствия. </w:t>
      </w:r>
    </w:p>
    <w:p w:rsidR="00C72E7C" w:rsidRPr="00574101" w:rsidRDefault="00C72E7C" w:rsidP="00C72E7C">
      <w:pPr>
        <w:pStyle w:val="a9"/>
        <w:spacing w:line="360" w:lineRule="auto"/>
        <w:contextualSpacing/>
        <w:jc w:val="both"/>
        <w:rPr>
          <w:sz w:val="28"/>
          <w:szCs w:val="28"/>
        </w:rPr>
      </w:pPr>
      <w:r w:rsidRPr="00574101">
        <w:rPr>
          <w:sz w:val="28"/>
          <w:szCs w:val="28"/>
        </w:rPr>
        <w:t xml:space="preserve">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ХХ в. </w:t>
      </w:r>
    </w:p>
    <w:p w:rsidR="00C72E7C" w:rsidRPr="00574101" w:rsidRDefault="00C72E7C" w:rsidP="00C72E7C">
      <w:pPr>
        <w:pStyle w:val="a9"/>
        <w:spacing w:line="360" w:lineRule="auto"/>
        <w:contextualSpacing/>
        <w:jc w:val="both"/>
        <w:rPr>
          <w:sz w:val="28"/>
          <w:szCs w:val="28"/>
        </w:rPr>
      </w:pPr>
      <w:r w:rsidRPr="00574101">
        <w:rPr>
          <w:sz w:val="28"/>
          <w:szCs w:val="28"/>
        </w:rPr>
        <w:t>Человечество на этапе перехода к информационному обществу</w:t>
      </w:r>
      <w:r>
        <w:rPr>
          <w:sz w:val="28"/>
          <w:szCs w:val="28"/>
        </w:rPr>
        <w:t>.</w:t>
      </w:r>
    </w:p>
    <w:p w:rsidR="00C72E7C" w:rsidRPr="00574101" w:rsidRDefault="00C72E7C" w:rsidP="00C72E7C">
      <w:pPr>
        <w:pStyle w:val="a9"/>
        <w:spacing w:line="360" w:lineRule="auto"/>
        <w:contextualSpacing/>
        <w:jc w:val="both"/>
        <w:rPr>
          <w:sz w:val="28"/>
          <w:szCs w:val="28"/>
        </w:rPr>
      </w:pPr>
      <w:r w:rsidRPr="00574101">
        <w:rPr>
          <w:sz w:val="28"/>
          <w:szCs w:val="28"/>
        </w:rPr>
        <w:t xml:space="preserve">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w:t>
      </w:r>
      <w:r>
        <w:rPr>
          <w:sz w:val="28"/>
          <w:szCs w:val="28"/>
        </w:rPr>
        <w:t>современных социально</w:t>
      </w:r>
      <w:r w:rsidR="002A7473">
        <w:rPr>
          <w:sz w:val="28"/>
          <w:szCs w:val="28"/>
        </w:rPr>
        <w:t>-</w:t>
      </w:r>
      <w:r>
        <w:rPr>
          <w:sz w:val="28"/>
          <w:szCs w:val="28"/>
        </w:rPr>
        <w:t>экономи</w:t>
      </w:r>
      <w:r w:rsidRPr="00574101">
        <w:rPr>
          <w:sz w:val="28"/>
          <w:szCs w:val="28"/>
        </w:rPr>
        <w:t>ческих процессов в странах Запада и Востока. Глобализация общественного развития на рубеже XX</w:t>
      </w:r>
      <w:r w:rsidR="002A7473">
        <w:rPr>
          <w:sz w:val="28"/>
          <w:szCs w:val="28"/>
        </w:rPr>
        <w:t>-</w:t>
      </w:r>
      <w:r w:rsidRPr="00574101">
        <w:rPr>
          <w:sz w:val="28"/>
          <w:szCs w:val="28"/>
        </w:rPr>
        <w:t>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C72E7C" w:rsidRPr="00574101" w:rsidRDefault="00C72E7C" w:rsidP="00C72E7C">
      <w:pPr>
        <w:pStyle w:val="a9"/>
        <w:spacing w:line="360" w:lineRule="auto"/>
        <w:contextualSpacing/>
        <w:jc w:val="both"/>
        <w:rPr>
          <w:sz w:val="28"/>
          <w:szCs w:val="28"/>
        </w:rPr>
      </w:pPr>
      <w:r w:rsidRPr="00574101">
        <w:rPr>
          <w:sz w:val="28"/>
          <w:szCs w:val="28"/>
        </w:rPr>
        <w:t>Кризис политической идеологии на рубеже XX</w:t>
      </w:r>
      <w:r w:rsidR="002A7473">
        <w:rPr>
          <w:sz w:val="28"/>
          <w:szCs w:val="28"/>
        </w:rPr>
        <w:t>-</w:t>
      </w:r>
      <w:r w:rsidRPr="00574101">
        <w:rPr>
          <w:sz w:val="28"/>
          <w:szCs w:val="28"/>
        </w:rPr>
        <w:t>XXI вв. «Нео</w:t>
      </w:r>
      <w:r w:rsidR="002A7473">
        <w:rPr>
          <w:sz w:val="28"/>
          <w:szCs w:val="28"/>
        </w:rPr>
        <w:t>-</w:t>
      </w:r>
      <w:r w:rsidRPr="00574101">
        <w:rPr>
          <w:sz w:val="28"/>
          <w:szCs w:val="28"/>
        </w:rPr>
        <w:t>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w:t>
      </w:r>
      <w:r w:rsidR="001F71E5">
        <w:rPr>
          <w:sz w:val="28"/>
          <w:szCs w:val="28"/>
        </w:rPr>
        <w:t xml:space="preserve">ого экстремизма в начале XXI в. </w:t>
      </w:r>
      <w:r w:rsidRPr="00574101">
        <w:rPr>
          <w:sz w:val="28"/>
          <w:szCs w:val="28"/>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r>
        <w:rPr>
          <w:sz w:val="28"/>
          <w:szCs w:val="28"/>
        </w:rPr>
        <w:t xml:space="preserve"> История России.</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 xml:space="preserve">История России – часть всемирной истории. </w:t>
      </w:r>
    </w:p>
    <w:p w:rsidR="00C72E7C" w:rsidRPr="00574101" w:rsidRDefault="00C72E7C" w:rsidP="00C72E7C">
      <w:pPr>
        <w:pStyle w:val="a9"/>
        <w:spacing w:line="360" w:lineRule="auto"/>
        <w:contextualSpacing/>
        <w:jc w:val="both"/>
        <w:rPr>
          <w:sz w:val="28"/>
          <w:szCs w:val="28"/>
        </w:rPr>
      </w:pPr>
      <w:r w:rsidRPr="00574101">
        <w:rPr>
          <w:sz w:val="28"/>
          <w:szCs w:val="28"/>
        </w:rPr>
        <w:t>Народы и древнейшие государства на территории России</w:t>
      </w:r>
    </w:p>
    <w:p w:rsidR="00C72E7C" w:rsidRDefault="00C72E7C" w:rsidP="00C72E7C">
      <w:pPr>
        <w:pStyle w:val="a9"/>
        <w:spacing w:line="360" w:lineRule="auto"/>
        <w:contextualSpacing/>
        <w:jc w:val="both"/>
        <w:rPr>
          <w:sz w:val="28"/>
          <w:szCs w:val="28"/>
        </w:rPr>
      </w:pPr>
      <w:r w:rsidRPr="00574101">
        <w:rPr>
          <w:sz w:val="28"/>
          <w:szCs w:val="28"/>
        </w:rPr>
        <w:t xml:space="preserve">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 </w:t>
      </w:r>
    </w:p>
    <w:p w:rsidR="00C72E7C" w:rsidRPr="00574101" w:rsidRDefault="00C72E7C" w:rsidP="00C72E7C">
      <w:pPr>
        <w:pStyle w:val="a9"/>
        <w:spacing w:line="360" w:lineRule="auto"/>
        <w:contextualSpacing/>
        <w:jc w:val="both"/>
        <w:rPr>
          <w:sz w:val="28"/>
          <w:szCs w:val="28"/>
        </w:rPr>
      </w:pPr>
      <w:r w:rsidRPr="00574101">
        <w:rPr>
          <w:sz w:val="28"/>
          <w:szCs w:val="28"/>
        </w:rPr>
        <w:t>Русь в IX – начале XII вв. 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C72E7C" w:rsidRPr="00574101" w:rsidRDefault="00C72E7C" w:rsidP="00C72E7C">
      <w:pPr>
        <w:pStyle w:val="a9"/>
        <w:spacing w:line="360" w:lineRule="auto"/>
        <w:contextualSpacing/>
        <w:jc w:val="both"/>
        <w:rPr>
          <w:sz w:val="28"/>
          <w:szCs w:val="28"/>
        </w:rPr>
      </w:pPr>
      <w:r w:rsidRPr="00574101">
        <w:rPr>
          <w:sz w:val="28"/>
          <w:szCs w:val="28"/>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C72E7C" w:rsidRPr="00574101" w:rsidRDefault="00C72E7C" w:rsidP="00C72E7C">
      <w:pPr>
        <w:pStyle w:val="a9"/>
        <w:spacing w:line="360" w:lineRule="auto"/>
        <w:contextualSpacing/>
        <w:jc w:val="both"/>
        <w:rPr>
          <w:sz w:val="28"/>
          <w:szCs w:val="28"/>
        </w:rPr>
      </w:pPr>
      <w:r w:rsidRPr="00574101">
        <w:rPr>
          <w:sz w:val="28"/>
          <w:szCs w:val="28"/>
        </w:rPr>
        <w:t>Русские земли и княжества в XII – середине XV вв.</w:t>
      </w:r>
      <w:r>
        <w:rPr>
          <w:sz w:val="28"/>
          <w:szCs w:val="28"/>
        </w:rPr>
        <w:t xml:space="preserve"> </w:t>
      </w:r>
      <w:r w:rsidRPr="00574101">
        <w:rPr>
          <w:sz w:val="28"/>
          <w:szCs w:val="28"/>
        </w:rPr>
        <w:t>Причины распада Древнерусского государства. Крупнейшие земли и княжества. Монархии и республики. Русь и Степь. Идея единства Русской земли.</w:t>
      </w:r>
    </w:p>
    <w:p w:rsidR="00C72E7C" w:rsidRPr="00574101" w:rsidRDefault="00C72E7C" w:rsidP="00C72E7C">
      <w:pPr>
        <w:pStyle w:val="a9"/>
        <w:spacing w:line="360" w:lineRule="auto"/>
        <w:contextualSpacing/>
        <w:jc w:val="both"/>
        <w:rPr>
          <w:sz w:val="28"/>
          <w:szCs w:val="28"/>
        </w:rPr>
      </w:pPr>
      <w:r w:rsidRPr="00574101">
        <w:rPr>
          <w:sz w:val="28"/>
          <w:szCs w:val="28"/>
        </w:rPr>
        <w:t>Образование Монгольского государства. Монгольское нашествие. Включение русских земель в систему управления Монгольской империи. Золотая Орда. Роль</w:t>
      </w:r>
      <w:r w:rsidRPr="00BE79AE">
        <w:rPr>
          <w:i/>
          <w:sz w:val="28"/>
          <w:szCs w:val="28"/>
        </w:rPr>
        <w:t xml:space="preserve"> </w:t>
      </w:r>
      <w:r w:rsidRPr="00574101">
        <w:rPr>
          <w:sz w:val="28"/>
          <w:szCs w:val="28"/>
        </w:rPr>
        <w:t>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C72E7C" w:rsidRPr="00574101" w:rsidRDefault="00C72E7C" w:rsidP="00C72E7C">
      <w:pPr>
        <w:pStyle w:val="a9"/>
        <w:spacing w:line="360" w:lineRule="auto"/>
        <w:contextualSpacing/>
        <w:jc w:val="both"/>
        <w:rPr>
          <w:sz w:val="28"/>
          <w:szCs w:val="28"/>
        </w:rPr>
      </w:pPr>
      <w:r w:rsidRPr="00574101">
        <w:rPr>
          <w:sz w:val="28"/>
          <w:szCs w:val="28"/>
        </w:rPr>
        <w:t xml:space="preserve">Восстановление экономики русских земель. Формы землевладения и категории населения. Роль городов в объединительном процессе. </w:t>
      </w:r>
    </w:p>
    <w:p w:rsidR="00C72E7C" w:rsidRPr="00574101" w:rsidRDefault="00C72E7C" w:rsidP="00C72E7C">
      <w:pPr>
        <w:pStyle w:val="a9"/>
        <w:spacing w:line="360" w:lineRule="auto"/>
        <w:contextualSpacing/>
        <w:jc w:val="both"/>
        <w:rPr>
          <w:sz w:val="28"/>
          <w:szCs w:val="28"/>
        </w:rPr>
      </w:pPr>
      <w:r w:rsidRPr="00574101">
        <w:rPr>
          <w:sz w:val="28"/>
          <w:szCs w:val="28"/>
        </w:rPr>
        <w:t>Борьба за политическую гегемонию в Северо</w:t>
      </w:r>
      <w:r w:rsidR="002A7473">
        <w:rPr>
          <w:sz w:val="28"/>
          <w:szCs w:val="28"/>
        </w:rPr>
        <w:t>-</w:t>
      </w:r>
      <w:r w:rsidRPr="00574101">
        <w:rPr>
          <w:sz w:val="28"/>
          <w:szCs w:val="28"/>
        </w:rPr>
        <w:t>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C72E7C" w:rsidRPr="00574101" w:rsidRDefault="00C72E7C" w:rsidP="00C72E7C">
      <w:pPr>
        <w:pStyle w:val="a9"/>
        <w:spacing w:line="360" w:lineRule="auto"/>
        <w:contextualSpacing/>
        <w:jc w:val="both"/>
        <w:rPr>
          <w:sz w:val="28"/>
          <w:szCs w:val="28"/>
        </w:rPr>
      </w:pPr>
      <w:r w:rsidRPr="00574101">
        <w:rPr>
          <w:sz w:val="28"/>
          <w:szCs w:val="28"/>
        </w:rPr>
        <w:t xml:space="preserve">Великое княжество Московское в системе международных отношений. Принятие Ордой ислама. Автокефалия Русской Православной Церкви. </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Культурное развитие русских земель и княжеств. Влияние внешних факторов на развитие русской культуры.</w:t>
      </w:r>
    </w:p>
    <w:p w:rsidR="00C72E7C" w:rsidRPr="00574101" w:rsidRDefault="00C72E7C" w:rsidP="00C72E7C">
      <w:pPr>
        <w:pStyle w:val="a9"/>
        <w:spacing w:line="360" w:lineRule="auto"/>
        <w:contextualSpacing/>
        <w:jc w:val="both"/>
        <w:rPr>
          <w:sz w:val="28"/>
          <w:szCs w:val="28"/>
        </w:rPr>
      </w:pPr>
      <w:r w:rsidRPr="00574101">
        <w:rPr>
          <w:sz w:val="28"/>
          <w:szCs w:val="28"/>
        </w:rPr>
        <w:t>Российское государство во второй половине XV</w:t>
      </w:r>
      <w:r w:rsidR="002A7473">
        <w:rPr>
          <w:sz w:val="28"/>
          <w:szCs w:val="28"/>
        </w:rPr>
        <w:t>-</w:t>
      </w:r>
      <w:r w:rsidRPr="00574101">
        <w:rPr>
          <w:sz w:val="28"/>
          <w:szCs w:val="28"/>
        </w:rPr>
        <w:t xml:space="preserve">XVII вв. </w:t>
      </w:r>
    </w:p>
    <w:p w:rsidR="00C72E7C" w:rsidRPr="00574101" w:rsidRDefault="00C72E7C" w:rsidP="00C72E7C">
      <w:pPr>
        <w:pStyle w:val="a9"/>
        <w:spacing w:line="360" w:lineRule="auto"/>
        <w:contextualSpacing/>
        <w:jc w:val="both"/>
        <w:rPr>
          <w:sz w:val="28"/>
          <w:szCs w:val="28"/>
        </w:rPr>
      </w:pPr>
      <w:r w:rsidRPr="00574101">
        <w:rPr>
          <w:sz w:val="28"/>
          <w:szCs w:val="28"/>
        </w:rPr>
        <w:t xml:space="preserve">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 </w:t>
      </w:r>
    </w:p>
    <w:p w:rsidR="00C72E7C" w:rsidRPr="00574101" w:rsidRDefault="00C72E7C" w:rsidP="00C72E7C">
      <w:pPr>
        <w:pStyle w:val="a9"/>
        <w:spacing w:line="360" w:lineRule="auto"/>
        <w:contextualSpacing/>
        <w:jc w:val="both"/>
        <w:rPr>
          <w:sz w:val="28"/>
          <w:szCs w:val="28"/>
        </w:rPr>
      </w:pPr>
      <w:r w:rsidRPr="00574101">
        <w:rPr>
          <w:sz w:val="28"/>
          <w:szCs w:val="28"/>
        </w:rPr>
        <w:t>Установление царской власти. Реформы середины XVI в. Создание органов сословно</w:t>
      </w:r>
      <w:r w:rsidR="002A7473">
        <w:rPr>
          <w:sz w:val="28"/>
          <w:szCs w:val="28"/>
        </w:rPr>
        <w:t>-</w:t>
      </w:r>
      <w:r w:rsidRPr="00574101">
        <w:rPr>
          <w:sz w:val="28"/>
          <w:szCs w:val="28"/>
        </w:rPr>
        <w:t xml:space="preserve">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w:t>
      </w:r>
      <w:r w:rsidRPr="00574101">
        <w:rPr>
          <w:sz w:val="28"/>
          <w:szCs w:val="28"/>
          <w:lang w:val="en-US"/>
        </w:rPr>
        <w:t>XVI</w:t>
      </w:r>
      <w:r w:rsidRPr="00574101">
        <w:rPr>
          <w:sz w:val="28"/>
          <w:szCs w:val="28"/>
        </w:rPr>
        <w:t xml:space="preserve"> в.</w:t>
      </w:r>
    </w:p>
    <w:p w:rsidR="00C72E7C" w:rsidRPr="00574101" w:rsidRDefault="00C72E7C" w:rsidP="00C72E7C">
      <w:pPr>
        <w:pStyle w:val="a9"/>
        <w:spacing w:line="360" w:lineRule="auto"/>
        <w:contextualSpacing/>
        <w:jc w:val="both"/>
        <w:rPr>
          <w:sz w:val="28"/>
          <w:szCs w:val="28"/>
        </w:rPr>
      </w:pPr>
      <w:r w:rsidRPr="00574101">
        <w:rPr>
          <w:sz w:val="28"/>
          <w:szCs w:val="28"/>
        </w:rPr>
        <w:t>Смута. Пресечение правящей династии. Обострение социально</w:t>
      </w:r>
      <w:r w:rsidR="002A7473">
        <w:rPr>
          <w:sz w:val="28"/>
          <w:szCs w:val="28"/>
        </w:rPr>
        <w:t>-</w:t>
      </w:r>
      <w:r w:rsidRPr="00574101">
        <w:rPr>
          <w:sz w:val="28"/>
          <w:szCs w:val="28"/>
        </w:rPr>
        <w:t>экономических противоречий. Борьба с Речью Посполитой и Швецией.</w:t>
      </w:r>
    </w:p>
    <w:p w:rsidR="00C72E7C" w:rsidRPr="00574101" w:rsidRDefault="00C72E7C" w:rsidP="00C72E7C">
      <w:pPr>
        <w:pStyle w:val="a9"/>
        <w:spacing w:line="360" w:lineRule="auto"/>
        <w:contextualSpacing/>
        <w:jc w:val="both"/>
        <w:rPr>
          <w:sz w:val="28"/>
          <w:szCs w:val="28"/>
        </w:rPr>
      </w:pPr>
      <w:r w:rsidRPr="00574101">
        <w:rPr>
          <w:sz w:val="28"/>
          <w:szCs w:val="28"/>
        </w:rPr>
        <w:t xml:space="preserve">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 </w:t>
      </w:r>
    </w:p>
    <w:p w:rsidR="00C72E7C" w:rsidRPr="00574101" w:rsidRDefault="00C72E7C" w:rsidP="00C72E7C">
      <w:pPr>
        <w:pStyle w:val="a9"/>
        <w:spacing w:line="360" w:lineRule="auto"/>
        <w:contextualSpacing/>
        <w:jc w:val="both"/>
        <w:rPr>
          <w:sz w:val="28"/>
          <w:szCs w:val="28"/>
        </w:rPr>
      </w:pPr>
      <w:r w:rsidRPr="00574101">
        <w:rPr>
          <w:sz w:val="28"/>
          <w:szCs w:val="28"/>
        </w:rPr>
        <w:t>Формирование национального самосознания. Развитие культуры народов России в XV – XVII вв. Усиление светских элементов в русской культуре XVII в.</w:t>
      </w:r>
    </w:p>
    <w:p w:rsidR="00C72E7C" w:rsidRPr="00574101" w:rsidRDefault="00C72E7C" w:rsidP="00C72E7C">
      <w:pPr>
        <w:pStyle w:val="a9"/>
        <w:spacing w:line="360" w:lineRule="auto"/>
        <w:contextualSpacing/>
        <w:jc w:val="both"/>
        <w:rPr>
          <w:sz w:val="28"/>
          <w:szCs w:val="28"/>
        </w:rPr>
      </w:pPr>
      <w:r w:rsidRPr="00574101">
        <w:rPr>
          <w:sz w:val="28"/>
          <w:szCs w:val="28"/>
        </w:rPr>
        <w:t xml:space="preserve">Россия в XVIII – середине XIX вв. </w:t>
      </w:r>
    </w:p>
    <w:p w:rsidR="00C72E7C" w:rsidRPr="00574101" w:rsidRDefault="00C72E7C" w:rsidP="00C72E7C">
      <w:pPr>
        <w:pStyle w:val="a9"/>
        <w:spacing w:line="360" w:lineRule="auto"/>
        <w:contextualSpacing/>
        <w:jc w:val="both"/>
        <w:rPr>
          <w:sz w:val="28"/>
          <w:szCs w:val="28"/>
        </w:rPr>
      </w:pPr>
      <w:r w:rsidRPr="00574101">
        <w:rPr>
          <w:sz w:val="28"/>
          <w:szCs w:val="28"/>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C72E7C" w:rsidRPr="00574101" w:rsidRDefault="00C72E7C" w:rsidP="00C72E7C">
      <w:pPr>
        <w:pStyle w:val="a9"/>
        <w:spacing w:line="360" w:lineRule="auto"/>
        <w:contextualSpacing/>
        <w:jc w:val="both"/>
        <w:rPr>
          <w:sz w:val="28"/>
          <w:szCs w:val="28"/>
        </w:rPr>
      </w:pPr>
      <w:r w:rsidRPr="00574101">
        <w:rPr>
          <w:sz w:val="28"/>
          <w:szCs w:val="28"/>
        </w:rPr>
        <w:t xml:space="preserve">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 </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 xml:space="preserve">Русское Просвещение. Движение декабристов. Консерваторы. Славянофилы и западники. Русский утопический социализм. </w:t>
      </w:r>
    </w:p>
    <w:p w:rsidR="00C72E7C" w:rsidRPr="00574101" w:rsidRDefault="00C72E7C" w:rsidP="00C72E7C">
      <w:pPr>
        <w:pStyle w:val="a9"/>
        <w:spacing w:line="360" w:lineRule="auto"/>
        <w:contextualSpacing/>
        <w:jc w:val="both"/>
        <w:rPr>
          <w:sz w:val="28"/>
          <w:szCs w:val="28"/>
        </w:rPr>
      </w:pPr>
      <w:r w:rsidRPr="00574101">
        <w:rPr>
          <w:sz w:val="28"/>
          <w:szCs w:val="28"/>
        </w:rPr>
        <w:t>Превращение России в мировую державу в XVIII в. Отечественная война 1812 г. Имперская внешняя политика России. Крымская война.</w:t>
      </w:r>
    </w:p>
    <w:p w:rsidR="00C72E7C" w:rsidRPr="00574101" w:rsidRDefault="00C72E7C" w:rsidP="00C72E7C">
      <w:pPr>
        <w:pStyle w:val="a9"/>
        <w:spacing w:line="360" w:lineRule="auto"/>
        <w:contextualSpacing/>
        <w:jc w:val="both"/>
        <w:rPr>
          <w:sz w:val="28"/>
          <w:szCs w:val="28"/>
        </w:rPr>
      </w:pPr>
      <w:r w:rsidRPr="00574101">
        <w:rPr>
          <w:sz w:val="28"/>
          <w:szCs w:val="28"/>
        </w:rPr>
        <w:t xml:space="preserve">Культура народов России и ее связи с европейской и мировой культурой </w:t>
      </w:r>
      <w:r w:rsidRPr="00574101">
        <w:rPr>
          <w:sz w:val="28"/>
          <w:szCs w:val="28"/>
          <w:lang w:val="en-US"/>
        </w:rPr>
        <w:t>XVIII</w:t>
      </w:r>
      <w:r w:rsidRPr="00574101">
        <w:rPr>
          <w:sz w:val="28"/>
          <w:szCs w:val="28"/>
        </w:rPr>
        <w:t xml:space="preserve"> – первой половины </w:t>
      </w:r>
      <w:r w:rsidRPr="00574101">
        <w:rPr>
          <w:sz w:val="28"/>
          <w:szCs w:val="28"/>
          <w:lang w:val="en-US"/>
        </w:rPr>
        <w:t>XIX</w:t>
      </w:r>
      <w:r w:rsidRPr="00574101">
        <w:rPr>
          <w:sz w:val="28"/>
          <w:szCs w:val="28"/>
        </w:rPr>
        <w:t xml:space="preserve"> в.</w:t>
      </w:r>
    </w:p>
    <w:p w:rsidR="00C72E7C" w:rsidRPr="00574101" w:rsidRDefault="00C72E7C" w:rsidP="00C72E7C">
      <w:pPr>
        <w:pStyle w:val="a9"/>
        <w:spacing w:line="360" w:lineRule="auto"/>
        <w:contextualSpacing/>
        <w:jc w:val="both"/>
        <w:rPr>
          <w:sz w:val="28"/>
          <w:szCs w:val="28"/>
        </w:rPr>
      </w:pPr>
      <w:r w:rsidRPr="00574101">
        <w:rPr>
          <w:sz w:val="28"/>
          <w:szCs w:val="28"/>
        </w:rPr>
        <w:t xml:space="preserve">Россия во второй половине XIX – начале XX вв. </w:t>
      </w:r>
    </w:p>
    <w:p w:rsidR="00C72E7C" w:rsidRPr="00574101" w:rsidRDefault="00C72E7C" w:rsidP="00C72E7C">
      <w:pPr>
        <w:pStyle w:val="a9"/>
        <w:spacing w:line="360" w:lineRule="auto"/>
        <w:contextualSpacing/>
        <w:jc w:val="both"/>
        <w:rPr>
          <w:sz w:val="28"/>
          <w:szCs w:val="28"/>
        </w:rPr>
      </w:pPr>
      <w:r w:rsidRPr="00574101">
        <w:rPr>
          <w:sz w:val="28"/>
          <w:szCs w:val="28"/>
        </w:rPr>
        <w:t>Реформы 1860</w:t>
      </w:r>
      <w:r w:rsidR="002A7473">
        <w:rPr>
          <w:sz w:val="28"/>
          <w:szCs w:val="28"/>
        </w:rPr>
        <w:t>-</w:t>
      </w:r>
      <w:r w:rsidRPr="00574101">
        <w:rPr>
          <w:sz w:val="28"/>
          <w:szCs w:val="28"/>
        </w:rPr>
        <w:t>х – 1870</w:t>
      </w:r>
      <w:r w:rsidR="002A7473">
        <w:rPr>
          <w:sz w:val="28"/>
          <w:szCs w:val="28"/>
        </w:rPr>
        <w:t>-</w:t>
      </w:r>
      <w:r w:rsidRPr="00574101">
        <w:rPr>
          <w:sz w:val="28"/>
          <w:szCs w:val="28"/>
        </w:rPr>
        <w:t>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П.А.Столыпина. Нарастание экономических и социальных противоречий в условиях форсированной модернизации.</w:t>
      </w:r>
    </w:p>
    <w:p w:rsidR="00C72E7C" w:rsidRPr="00574101" w:rsidRDefault="00C72E7C" w:rsidP="00C72E7C">
      <w:pPr>
        <w:pStyle w:val="a9"/>
        <w:spacing w:line="360" w:lineRule="auto"/>
        <w:contextualSpacing/>
        <w:jc w:val="both"/>
        <w:rPr>
          <w:sz w:val="28"/>
          <w:szCs w:val="28"/>
        </w:rPr>
      </w:pPr>
      <w:r w:rsidRPr="00574101">
        <w:rPr>
          <w:sz w:val="28"/>
          <w:szCs w:val="28"/>
        </w:rPr>
        <w:t>Идейные течения, политические партии и общественные движения в России на рубеже веков. Революция 1905</w:t>
      </w:r>
      <w:r w:rsidR="002A7473">
        <w:rPr>
          <w:sz w:val="28"/>
          <w:szCs w:val="28"/>
        </w:rPr>
        <w:t>-</w:t>
      </w:r>
      <w:r w:rsidRPr="00574101">
        <w:rPr>
          <w:sz w:val="28"/>
          <w:szCs w:val="28"/>
        </w:rPr>
        <w:t>1907 гг. Становление российского парламентаризма.</w:t>
      </w:r>
    </w:p>
    <w:p w:rsidR="00C72E7C" w:rsidRPr="00574101" w:rsidRDefault="00C72E7C" w:rsidP="00C72E7C">
      <w:pPr>
        <w:pStyle w:val="a9"/>
        <w:spacing w:line="360" w:lineRule="auto"/>
        <w:contextualSpacing/>
        <w:jc w:val="both"/>
        <w:rPr>
          <w:sz w:val="28"/>
          <w:szCs w:val="28"/>
        </w:rPr>
      </w:pPr>
      <w:r w:rsidRPr="00574101">
        <w:rPr>
          <w:sz w:val="28"/>
          <w:szCs w:val="28"/>
        </w:rPr>
        <w:t xml:space="preserve">Духовная жизнь российского общества во второй половине XIX – начале XX в. Развитие системы образования, научные достижения российских ученых. </w:t>
      </w:r>
    </w:p>
    <w:p w:rsidR="00C72E7C" w:rsidRPr="00574101" w:rsidRDefault="00C72E7C" w:rsidP="00C72E7C">
      <w:pPr>
        <w:pStyle w:val="a9"/>
        <w:spacing w:line="360" w:lineRule="auto"/>
        <w:contextualSpacing/>
        <w:jc w:val="both"/>
        <w:rPr>
          <w:sz w:val="28"/>
          <w:szCs w:val="28"/>
        </w:rPr>
      </w:pPr>
      <w:r w:rsidRPr="00574101">
        <w:rPr>
          <w:sz w:val="28"/>
          <w:szCs w:val="28"/>
        </w:rPr>
        <w:t>«Восточный вопрос» во внешней политике Российской империи. Россия в системе военно</w:t>
      </w:r>
      <w:r w:rsidR="002A7473">
        <w:rPr>
          <w:sz w:val="28"/>
          <w:szCs w:val="28"/>
        </w:rPr>
        <w:t>-</w:t>
      </w:r>
      <w:r w:rsidRPr="00574101">
        <w:rPr>
          <w:sz w:val="28"/>
          <w:szCs w:val="28"/>
        </w:rPr>
        <w:t>политических союзов на рубеже XIX</w:t>
      </w:r>
      <w:r w:rsidR="002A7473">
        <w:rPr>
          <w:sz w:val="28"/>
          <w:szCs w:val="28"/>
        </w:rPr>
        <w:t>-</w:t>
      </w:r>
      <w:r w:rsidRPr="00574101">
        <w:rPr>
          <w:sz w:val="28"/>
          <w:szCs w:val="28"/>
        </w:rPr>
        <w:t>XX вв. Русско</w:t>
      </w:r>
      <w:r w:rsidR="002A7473">
        <w:rPr>
          <w:sz w:val="28"/>
          <w:szCs w:val="28"/>
        </w:rPr>
        <w:t>-</w:t>
      </w:r>
      <w:r w:rsidRPr="00574101">
        <w:rPr>
          <w:sz w:val="28"/>
          <w:szCs w:val="28"/>
        </w:rPr>
        <w:t xml:space="preserve">японская война. </w:t>
      </w:r>
    </w:p>
    <w:p w:rsidR="00C72E7C" w:rsidRPr="00574101" w:rsidRDefault="00C72E7C" w:rsidP="00C72E7C">
      <w:pPr>
        <w:pStyle w:val="a9"/>
        <w:spacing w:line="360" w:lineRule="auto"/>
        <w:contextualSpacing/>
        <w:jc w:val="both"/>
        <w:rPr>
          <w:sz w:val="28"/>
          <w:szCs w:val="28"/>
        </w:rPr>
      </w:pPr>
      <w:r w:rsidRPr="00574101">
        <w:rPr>
          <w:sz w:val="28"/>
          <w:szCs w:val="28"/>
        </w:rPr>
        <w:t xml:space="preserve">Россия в Первой мировой войне. Влияние войны на российское общество. </w:t>
      </w:r>
    </w:p>
    <w:p w:rsidR="00C72E7C" w:rsidRPr="00574101" w:rsidRDefault="00C72E7C" w:rsidP="00C72E7C">
      <w:pPr>
        <w:pStyle w:val="a9"/>
        <w:spacing w:line="360" w:lineRule="auto"/>
        <w:contextualSpacing/>
        <w:jc w:val="both"/>
        <w:rPr>
          <w:sz w:val="28"/>
          <w:szCs w:val="28"/>
        </w:rPr>
      </w:pPr>
      <w:r w:rsidRPr="00574101">
        <w:rPr>
          <w:sz w:val="28"/>
          <w:szCs w:val="28"/>
        </w:rPr>
        <w:t>Революция и Гражданская война в России</w:t>
      </w:r>
    </w:p>
    <w:p w:rsidR="00C72E7C" w:rsidRPr="00574101" w:rsidRDefault="00C72E7C" w:rsidP="00C72E7C">
      <w:pPr>
        <w:pStyle w:val="a9"/>
        <w:spacing w:line="360" w:lineRule="auto"/>
        <w:contextualSpacing/>
        <w:jc w:val="both"/>
        <w:rPr>
          <w:sz w:val="28"/>
          <w:szCs w:val="28"/>
        </w:rPr>
      </w:pPr>
      <w:r w:rsidRPr="00574101">
        <w:rPr>
          <w:sz w:val="28"/>
          <w:szCs w:val="28"/>
        </w:rPr>
        <w:t xml:space="preserve">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 </w:t>
      </w:r>
    </w:p>
    <w:p w:rsidR="00C72E7C" w:rsidRPr="00574101" w:rsidRDefault="00C72E7C" w:rsidP="00C72E7C">
      <w:pPr>
        <w:pStyle w:val="a9"/>
        <w:spacing w:line="360" w:lineRule="auto"/>
        <w:contextualSpacing/>
        <w:jc w:val="both"/>
        <w:rPr>
          <w:sz w:val="28"/>
          <w:szCs w:val="28"/>
        </w:rPr>
      </w:pPr>
      <w:r w:rsidRPr="00574101">
        <w:rPr>
          <w:sz w:val="28"/>
          <w:szCs w:val="28"/>
        </w:rPr>
        <w:t xml:space="preserve">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 </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 xml:space="preserve">Переход к новой экономической политике. </w:t>
      </w:r>
    </w:p>
    <w:p w:rsidR="00C72E7C" w:rsidRPr="00574101" w:rsidRDefault="00C72E7C" w:rsidP="00C72E7C">
      <w:pPr>
        <w:pStyle w:val="a9"/>
        <w:spacing w:line="360" w:lineRule="auto"/>
        <w:contextualSpacing/>
        <w:jc w:val="both"/>
        <w:rPr>
          <w:sz w:val="28"/>
          <w:szCs w:val="28"/>
        </w:rPr>
      </w:pPr>
      <w:r w:rsidRPr="00574101">
        <w:rPr>
          <w:sz w:val="28"/>
          <w:szCs w:val="28"/>
        </w:rPr>
        <w:t>СССР в 1922</w:t>
      </w:r>
      <w:r w:rsidR="002A7473">
        <w:rPr>
          <w:sz w:val="28"/>
          <w:szCs w:val="28"/>
        </w:rPr>
        <w:t>-</w:t>
      </w:r>
      <w:r w:rsidRPr="00574101">
        <w:rPr>
          <w:sz w:val="28"/>
          <w:szCs w:val="28"/>
        </w:rPr>
        <w:t xml:space="preserve">1991 гг. </w:t>
      </w:r>
    </w:p>
    <w:p w:rsidR="00C72E7C" w:rsidRPr="00574101" w:rsidRDefault="00C72E7C" w:rsidP="00C72E7C">
      <w:pPr>
        <w:pStyle w:val="a9"/>
        <w:spacing w:line="360" w:lineRule="auto"/>
        <w:contextualSpacing/>
        <w:jc w:val="both"/>
        <w:rPr>
          <w:sz w:val="28"/>
          <w:szCs w:val="28"/>
        </w:rPr>
      </w:pPr>
      <w:r w:rsidRPr="00574101">
        <w:rPr>
          <w:sz w:val="28"/>
          <w:szCs w:val="28"/>
        </w:rPr>
        <w:t>Образование СССР. Выбор путей объединения. Национально</w:t>
      </w:r>
      <w:r w:rsidR="002A7473">
        <w:rPr>
          <w:sz w:val="28"/>
          <w:szCs w:val="28"/>
        </w:rPr>
        <w:t>-</w:t>
      </w:r>
      <w:r w:rsidRPr="00574101">
        <w:rPr>
          <w:sz w:val="28"/>
          <w:szCs w:val="28"/>
        </w:rPr>
        <w:t>государственное строительство.</w:t>
      </w:r>
    </w:p>
    <w:p w:rsidR="00C72E7C" w:rsidRPr="00574101" w:rsidRDefault="00C72E7C" w:rsidP="00C72E7C">
      <w:pPr>
        <w:pStyle w:val="a9"/>
        <w:spacing w:line="360" w:lineRule="auto"/>
        <w:contextualSpacing/>
        <w:jc w:val="both"/>
        <w:rPr>
          <w:sz w:val="28"/>
          <w:szCs w:val="28"/>
        </w:rPr>
      </w:pPr>
      <w:r w:rsidRPr="00574101">
        <w:rPr>
          <w:sz w:val="28"/>
          <w:szCs w:val="28"/>
        </w:rPr>
        <w:t xml:space="preserve">Партийные дискуссии о путях социалистической модернизации общества. Концепция построения социализма в отдельно взятой стране. Культ личности И.В.Сталина. Массовые репрессии. Конституция 1936 г. </w:t>
      </w:r>
    </w:p>
    <w:p w:rsidR="00C72E7C" w:rsidRPr="00574101" w:rsidRDefault="00C72E7C" w:rsidP="00C72E7C">
      <w:pPr>
        <w:pStyle w:val="a9"/>
        <w:spacing w:line="360" w:lineRule="auto"/>
        <w:contextualSpacing/>
        <w:jc w:val="both"/>
        <w:rPr>
          <w:sz w:val="28"/>
          <w:szCs w:val="28"/>
        </w:rPr>
      </w:pPr>
      <w:r w:rsidRPr="00574101">
        <w:rPr>
          <w:sz w:val="28"/>
          <w:szCs w:val="28"/>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C72E7C" w:rsidRPr="00574101" w:rsidRDefault="00C72E7C" w:rsidP="00C72E7C">
      <w:pPr>
        <w:pStyle w:val="a9"/>
        <w:spacing w:line="360" w:lineRule="auto"/>
        <w:contextualSpacing/>
        <w:jc w:val="both"/>
        <w:rPr>
          <w:sz w:val="28"/>
          <w:szCs w:val="28"/>
        </w:rPr>
      </w:pPr>
      <w:r w:rsidRPr="00574101">
        <w:rPr>
          <w:sz w:val="28"/>
          <w:szCs w:val="28"/>
        </w:rPr>
        <w:t xml:space="preserve">Дипломатическое признание СССР. Внешнеполитическая стратегия СССР между мировыми войнами.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w:t>
      </w:r>
    </w:p>
    <w:p w:rsidR="00C72E7C" w:rsidRPr="00574101" w:rsidRDefault="00C72E7C" w:rsidP="00C72E7C">
      <w:pPr>
        <w:pStyle w:val="a9"/>
        <w:spacing w:line="360" w:lineRule="auto"/>
        <w:contextualSpacing/>
        <w:jc w:val="both"/>
        <w:rPr>
          <w:sz w:val="28"/>
          <w:szCs w:val="28"/>
        </w:rPr>
      </w:pPr>
      <w:r w:rsidRPr="00574101">
        <w:rPr>
          <w:sz w:val="28"/>
          <w:szCs w:val="28"/>
        </w:rPr>
        <w:t>Восстановление хозяйства. Идеологические кампании конца 1940</w:t>
      </w:r>
      <w:r w:rsidR="002A7473">
        <w:rPr>
          <w:sz w:val="28"/>
          <w:szCs w:val="28"/>
        </w:rPr>
        <w:t>-</w:t>
      </w:r>
      <w:r w:rsidRPr="00574101">
        <w:rPr>
          <w:sz w:val="28"/>
          <w:szCs w:val="28"/>
        </w:rPr>
        <w:t>х гг. Складывание мировой социалистической системы. «Холодная война» и ее влияние на экономику и внешнюю политику страны. Овладение СССР ракетно</w:t>
      </w:r>
      <w:r w:rsidR="002A7473">
        <w:rPr>
          <w:sz w:val="28"/>
          <w:szCs w:val="28"/>
        </w:rPr>
        <w:t>-</w:t>
      </w:r>
      <w:r w:rsidRPr="00574101">
        <w:rPr>
          <w:sz w:val="28"/>
          <w:szCs w:val="28"/>
        </w:rPr>
        <w:t>ядерным оружием.</w:t>
      </w:r>
    </w:p>
    <w:p w:rsidR="00C72E7C" w:rsidRPr="00574101" w:rsidRDefault="00C72E7C" w:rsidP="00C72E7C">
      <w:pPr>
        <w:pStyle w:val="a9"/>
        <w:spacing w:line="360" w:lineRule="auto"/>
        <w:contextualSpacing/>
        <w:jc w:val="both"/>
        <w:rPr>
          <w:sz w:val="28"/>
          <w:szCs w:val="28"/>
        </w:rPr>
      </w:pPr>
      <w:r w:rsidRPr="00574101">
        <w:rPr>
          <w:sz w:val="28"/>
          <w:szCs w:val="28"/>
        </w:rPr>
        <w:t>Попытки преодоления культа личности. ХХ съезд КПСС. Экономические реформы 1950</w:t>
      </w:r>
      <w:r w:rsidR="002A7473">
        <w:rPr>
          <w:sz w:val="28"/>
          <w:szCs w:val="28"/>
        </w:rPr>
        <w:t>-</w:t>
      </w:r>
      <w:r w:rsidRPr="00574101">
        <w:rPr>
          <w:sz w:val="28"/>
          <w:szCs w:val="28"/>
        </w:rPr>
        <w:t>х – 1960</w:t>
      </w:r>
      <w:r w:rsidR="002A7473">
        <w:rPr>
          <w:sz w:val="28"/>
          <w:szCs w:val="28"/>
        </w:rPr>
        <w:t>-</w:t>
      </w:r>
      <w:r w:rsidRPr="00574101">
        <w:rPr>
          <w:sz w:val="28"/>
          <w:szCs w:val="28"/>
        </w:rPr>
        <w:t xml:space="preserve">х гг., причины их неудач. Концепция построения коммунизма. Теория развитого социализма. Конституция 1977 г. Диссидентское и правозащитное движение. </w:t>
      </w:r>
    </w:p>
    <w:p w:rsidR="00C72E7C" w:rsidRPr="00574101" w:rsidRDefault="00C72E7C" w:rsidP="00C72E7C">
      <w:pPr>
        <w:pStyle w:val="a9"/>
        <w:spacing w:line="360" w:lineRule="auto"/>
        <w:contextualSpacing/>
        <w:jc w:val="both"/>
        <w:rPr>
          <w:sz w:val="28"/>
          <w:szCs w:val="28"/>
        </w:rPr>
      </w:pPr>
      <w:r w:rsidRPr="00574101">
        <w:rPr>
          <w:sz w:val="28"/>
          <w:szCs w:val="28"/>
        </w:rPr>
        <w:t>Особенности развития советской культуры в 1950</w:t>
      </w:r>
      <w:r w:rsidR="002A7473">
        <w:rPr>
          <w:sz w:val="28"/>
          <w:szCs w:val="28"/>
        </w:rPr>
        <w:t>-</w:t>
      </w:r>
      <w:r w:rsidRPr="00574101">
        <w:rPr>
          <w:sz w:val="28"/>
          <w:szCs w:val="28"/>
        </w:rPr>
        <w:t xml:space="preserve">1980 гг. Наука и образование в СССР. </w:t>
      </w:r>
    </w:p>
    <w:p w:rsidR="00C72E7C" w:rsidRPr="00574101" w:rsidRDefault="00C72E7C" w:rsidP="00C72E7C">
      <w:pPr>
        <w:pStyle w:val="a9"/>
        <w:spacing w:line="360" w:lineRule="auto"/>
        <w:contextualSpacing/>
        <w:jc w:val="both"/>
        <w:rPr>
          <w:sz w:val="28"/>
          <w:szCs w:val="28"/>
        </w:rPr>
      </w:pPr>
      <w:r w:rsidRPr="00574101">
        <w:rPr>
          <w:sz w:val="28"/>
          <w:szCs w:val="28"/>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СССР в глобальных и региональных конфликтах второй половины ХХ в. Достижение военно</w:t>
      </w:r>
      <w:r w:rsidR="002A7473">
        <w:rPr>
          <w:sz w:val="28"/>
          <w:szCs w:val="28"/>
        </w:rPr>
        <w:t>-</w:t>
      </w:r>
      <w:r w:rsidRPr="00574101">
        <w:rPr>
          <w:sz w:val="28"/>
          <w:szCs w:val="28"/>
        </w:rPr>
        <w:t xml:space="preserve">стратегического паритета СССР и США. Политика разрядки. Афганская война. </w:t>
      </w:r>
    </w:p>
    <w:p w:rsidR="00C72E7C" w:rsidRPr="00574101" w:rsidRDefault="00C72E7C" w:rsidP="00C72E7C">
      <w:pPr>
        <w:pStyle w:val="a9"/>
        <w:spacing w:line="360" w:lineRule="auto"/>
        <w:contextualSpacing/>
        <w:jc w:val="both"/>
        <w:rPr>
          <w:sz w:val="28"/>
          <w:szCs w:val="28"/>
        </w:rPr>
      </w:pPr>
      <w:r w:rsidRPr="00574101">
        <w:rPr>
          <w:sz w:val="28"/>
          <w:szCs w:val="28"/>
        </w:rPr>
        <w:t xml:space="preserve">Причины распада СССР. </w:t>
      </w:r>
    </w:p>
    <w:p w:rsidR="00C72E7C" w:rsidRPr="00574101" w:rsidRDefault="00C72E7C" w:rsidP="00C72E7C">
      <w:pPr>
        <w:pStyle w:val="a9"/>
        <w:spacing w:line="360" w:lineRule="auto"/>
        <w:contextualSpacing/>
        <w:jc w:val="both"/>
        <w:rPr>
          <w:sz w:val="28"/>
          <w:szCs w:val="28"/>
        </w:rPr>
      </w:pPr>
      <w:r w:rsidRPr="00574101">
        <w:rPr>
          <w:sz w:val="28"/>
          <w:szCs w:val="28"/>
        </w:rPr>
        <w:t>Российская Федерация (1991</w:t>
      </w:r>
      <w:r w:rsidR="002A7473">
        <w:rPr>
          <w:sz w:val="28"/>
          <w:szCs w:val="28"/>
        </w:rPr>
        <w:t>-</w:t>
      </w:r>
      <w:r w:rsidRPr="00574101">
        <w:rPr>
          <w:sz w:val="28"/>
          <w:szCs w:val="28"/>
        </w:rPr>
        <w:t>2003 гг.)</w:t>
      </w:r>
    </w:p>
    <w:p w:rsidR="00C72E7C" w:rsidRPr="00574101" w:rsidRDefault="00C72E7C" w:rsidP="00C72E7C">
      <w:pPr>
        <w:pStyle w:val="a9"/>
        <w:spacing w:line="360" w:lineRule="auto"/>
        <w:contextualSpacing/>
        <w:jc w:val="both"/>
        <w:rPr>
          <w:sz w:val="28"/>
          <w:szCs w:val="28"/>
        </w:rPr>
      </w:pPr>
      <w:r w:rsidRPr="00574101">
        <w:rPr>
          <w:sz w:val="28"/>
          <w:szCs w:val="28"/>
        </w:rPr>
        <w:t>Становление новой российской государственности. Августовские события 1991г. Политический кризис сентября</w:t>
      </w:r>
      <w:r w:rsidR="002A7473">
        <w:rPr>
          <w:sz w:val="28"/>
          <w:szCs w:val="28"/>
        </w:rPr>
        <w:t>-</w:t>
      </w:r>
      <w:r w:rsidRPr="00574101">
        <w:rPr>
          <w:sz w:val="28"/>
          <w:szCs w:val="28"/>
        </w:rPr>
        <w:t>октября 1993г.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C72E7C" w:rsidRPr="00574101" w:rsidRDefault="00C72E7C" w:rsidP="00C72E7C">
      <w:pPr>
        <w:pStyle w:val="a9"/>
        <w:spacing w:line="360" w:lineRule="auto"/>
        <w:contextualSpacing/>
        <w:jc w:val="both"/>
        <w:rPr>
          <w:sz w:val="28"/>
          <w:szCs w:val="28"/>
        </w:rPr>
      </w:pPr>
      <w:r w:rsidRPr="00574101">
        <w:rPr>
          <w:sz w:val="28"/>
          <w:szCs w:val="28"/>
        </w:rPr>
        <w:t xml:space="preserve">Переход к рыночной экономике: реформы и их последствия. </w:t>
      </w:r>
    </w:p>
    <w:p w:rsidR="00C72E7C" w:rsidRPr="00574101" w:rsidRDefault="00C72E7C" w:rsidP="00C72E7C">
      <w:pPr>
        <w:pStyle w:val="a9"/>
        <w:spacing w:line="360" w:lineRule="auto"/>
        <w:contextualSpacing/>
        <w:jc w:val="both"/>
        <w:rPr>
          <w:sz w:val="28"/>
          <w:szCs w:val="28"/>
        </w:rPr>
      </w:pPr>
      <w:r w:rsidRPr="00574101">
        <w:rPr>
          <w:sz w:val="28"/>
          <w:szCs w:val="28"/>
        </w:rPr>
        <w:t>Российская культура в условиях радикального преобразования общества.</w:t>
      </w:r>
    </w:p>
    <w:p w:rsidR="00C72E7C" w:rsidRPr="00574101" w:rsidRDefault="00C72E7C" w:rsidP="00C72E7C">
      <w:pPr>
        <w:pStyle w:val="a9"/>
        <w:spacing w:line="360" w:lineRule="auto"/>
        <w:contextualSpacing/>
        <w:jc w:val="both"/>
        <w:rPr>
          <w:sz w:val="28"/>
          <w:szCs w:val="28"/>
        </w:rPr>
      </w:pPr>
      <w:r w:rsidRPr="00574101">
        <w:rPr>
          <w:sz w:val="28"/>
          <w:szCs w:val="28"/>
        </w:rPr>
        <w:t>Россия в мировых интеграционных процессах и формировании современной международно</w:t>
      </w:r>
      <w:r w:rsidR="002A7473">
        <w:rPr>
          <w:sz w:val="28"/>
          <w:szCs w:val="28"/>
        </w:rPr>
        <w:t>-</w:t>
      </w:r>
      <w:r w:rsidRPr="00574101">
        <w:rPr>
          <w:sz w:val="28"/>
          <w:szCs w:val="28"/>
        </w:rPr>
        <w:t>правовой системы. Россия и вызовы глобализации.</w:t>
      </w:r>
    </w:p>
    <w:p w:rsidR="00C72E7C" w:rsidRDefault="00C72E7C" w:rsidP="00C72E7C">
      <w:pPr>
        <w:pStyle w:val="a9"/>
        <w:spacing w:line="360" w:lineRule="auto"/>
        <w:contextualSpacing/>
        <w:jc w:val="both"/>
        <w:rPr>
          <w:sz w:val="28"/>
          <w:szCs w:val="28"/>
        </w:rPr>
      </w:pPr>
      <w:r w:rsidRPr="00574101">
        <w:rPr>
          <w:sz w:val="28"/>
          <w:szCs w:val="28"/>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C72E7C" w:rsidRPr="00574101" w:rsidRDefault="00C72E7C" w:rsidP="00C72E7C">
      <w:pPr>
        <w:pStyle w:val="a9"/>
        <w:spacing w:line="360" w:lineRule="auto"/>
        <w:contextualSpacing/>
        <w:jc w:val="both"/>
        <w:rPr>
          <w:sz w:val="28"/>
          <w:szCs w:val="28"/>
        </w:rPr>
      </w:pPr>
      <w:r>
        <w:rPr>
          <w:sz w:val="28"/>
          <w:szCs w:val="28"/>
        </w:rPr>
        <w:t>Требования  к уровню выпускников.</w:t>
      </w:r>
    </w:p>
    <w:p w:rsidR="00C72E7C" w:rsidRPr="00574101" w:rsidRDefault="00C72E7C" w:rsidP="00C72E7C">
      <w:pPr>
        <w:pStyle w:val="a9"/>
        <w:spacing w:line="360" w:lineRule="auto"/>
        <w:contextualSpacing/>
        <w:jc w:val="both"/>
        <w:rPr>
          <w:sz w:val="28"/>
          <w:szCs w:val="28"/>
        </w:rPr>
      </w:pPr>
      <w:r w:rsidRPr="00574101">
        <w:rPr>
          <w:sz w:val="28"/>
          <w:szCs w:val="28"/>
        </w:rPr>
        <w:t>В результате изучения истории на базовом уровне ученик должен</w:t>
      </w:r>
    </w:p>
    <w:p w:rsidR="00C72E7C" w:rsidRPr="00574101" w:rsidRDefault="00C72E7C" w:rsidP="00C72E7C">
      <w:pPr>
        <w:pStyle w:val="a9"/>
        <w:spacing w:line="360" w:lineRule="auto"/>
        <w:contextualSpacing/>
        <w:jc w:val="both"/>
        <w:rPr>
          <w:sz w:val="28"/>
          <w:szCs w:val="28"/>
        </w:rPr>
      </w:pPr>
      <w:r w:rsidRPr="00574101">
        <w:rPr>
          <w:sz w:val="28"/>
          <w:szCs w:val="28"/>
        </w:rPr>
        <w:t>знать/понимать</w:t>
      </w:r>
      <w:r>
        <w:rPr>
          <w:sz w:val="28"/>
          <w:szCs w:val="28"/>
        </w:rPr>
        <w:t>:</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основные факты, процессы и явления, характеризующие целостность отечественной и всемирной истории;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периодизацию всемирной и отечественной истории;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современные версии и трактовки важнейших проблем отечественной и всемирной истории;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историческую обусловленность современных общественных процессов;</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особенности исторического пути России, ее роль в мировом сообществе;</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уметь</w:t>
      </w:r>
      <w:r>
        <w:rPr>
          <w:sz w:val="28"/>
          <w:szCs w:val="28"/>
        </w:rPr>
        <w:t xml:space="preserve"> </w:t>
      </w:r>
      <w:r w:rsidRPr="00574101">
        <w:rPr>
          <w:sz w:val="28"/>
          <w:szCs w:val="28"/>
        </w:rPr>
        <w:t>проводить поиск исторической информации в источниках разного типа;</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lastRenderedPageBreak/>
        <w:t>критически анализировать источник исторической информации (характеризовать авторство источника, время, обстоятельства и цели его создания);</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анализировать историческую информацию, представленную в разных знаковых системах (текст, карта, таблица, схема, аудиовизуальный ряд);</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различать в исторической информации факты и мнения, исторические описания и исторические объяснения;</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устанавливать причинно</w:t>
      </w:r>
      <w:r w:rsidR="002A7473">
        <w:rPr>
          <w:sz w:val="28"/>
          <w:szCs w:val="28"/>
        </w:rPr>
        <w:t>-</w:t>
      </w:r>
      <w:r w:rsidRPr="00574101">
        <w:rPr>
          <w:sz w:val="28"/>
          <w:szCs w:val="28"/>
        </w:rPr>
        <w:t>следственные связи между явлениями, пространственные и временные рамки изучаемых исторических  процессов и явлений;</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представлять результаты изучения исторического материала в формах конспекта, реферата, рецензии;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определения собственной позиции по отношению к явлениям современной жизни, исходя из их исторической обусловленности;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использования навыков исторического анализа при критическом восприятии получаемой извне социальной информации;</w:t>
      </w:r>
    </w:p>
    <w:p w:rsidR="00C72E7C" w:rsidRDefault="00C72E7C" w:rsidP="00C72E7C">
      <w:pPr>
        <w:pStyle w:val="a9"/>
        <w:numPr>
          <w:ilvl w:val="0"/>
          <w:numId w:val="45"/>
        </w:numPr>
        <w:spacing w:line="360" w:lineRule="auto"/>
        <w:contextualSpacing/>
        <w:jc w:val="both"/>
        <w:rPr>
          <w:sz w:val="28"/>
          <w:szCs w:val="28"/>
        </w:rPr>
      </w:pPr>
      <w:r w:rsidRPr="00574101">
        <w:rPr>
          <w:sz w:val="28"/>
          <w:szCs w:val="28"/>
        </w:rPr>
        <w:t>соотнесения своих действий и поступков окружающих с исторически возникшими формами социального поведения;</w:t>
      </w:r>
    </w:p>
    <w:p w:rsidR="00C72E7C" w:rsidRPr="00915087" w:rsidRDefault="00C72E7C" w:rsidP="00C72E7C">
      <w:pPr>
        <w:pStyle w:val="a9"/>
        <w:numPr>
          <w:ilvl w:val="0"/>
          <w:numId w:val="45"/>
        </w:numPr>
        <w:spacing w:line="360" w:lineRule="auto"/>
        <w:contextualSpacing/>
        <w:jc w:val="both"/>
        <w:rPr>
          <w:sz w:val="28"/>
          <w:szCs w:val="28"/>
        </w:rPr>
      </w:pPr>
      <w:r w:rsidRPr="00574101">
        <w:rPr>
          <w:sz w:val="28"/>
          <w:szCs w:val="28"/>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C72E7C" w:rsidRPr="001F71E5" w:rsidRDefault="00C72E7C" w:rsidP="001F71E5">
      <w:pPr>
        <w:pStyle w:val="3"/>
        <w:rPr>
          <w:color w:val="000000" w:themeColor="text1"/>
        </w:rPr>
      </w:pPr>
      <w:bookmarkStart w:id="39" w:name="_Toc5701174"/>
      <w:r w:rsidRPr="001F71E5">
        <w:rPr>
          <w:color w:val="000000" w:themeColor="text1"/>
        </w:rPr>
        <w:t>Обществознание.</w:t>
      </w:r>
      <w:bookmarkEnd w:id="39"/>
    </w:p>
    <w:p w:rsidR="00C72E7C" w:rsidRDefault="00C72E7C" w:rsidP="00C72E7C">
      <w:pPr>
        <w:pStyle w:val="a9"/>
        <w:spacing w:line="360" w:lineRule="auto"/>
        <w:contextualSpacing/>
        <w:rPr>
          <w:sz w:val="28"/>
          <w:szCs w:val="28"/>
        </w:rPr>
      </w:pPr>
      <w:r w:rsidRPr="00574101">
        <w:rPr>
          <w:sz w:val="28"/>
          <w:szCs w:val="28"/>
        </w:rPr>
        <w:t> </w:t>
      </w:r>
      <w:r>
        <w:rPr>
          <w:sz w:val="28"/>
          <w:szCs w:val="28"/>
        </w:rPr>
        <w:t>Обязательный минимум содержания образовательных программ</w:t>
      </w:r>
    </w:p>
    <w:p w:rsidR="00C72E7C" w:rsidRPr="00574101" w:rsidRDefault="00C72E7C" w:rsidP="00C72E7C">
      <w:pPr>
        <w:pStyle w:val="a9"/>
        <w:spacing w:line="360" w:lineRule="auto"/>
        <w:contextualSpacing/>
        <w:jc w:val="both"/>
        <w:rPr>
          <w:sz w:val="28"/>
          <w:szCs w:val="28"/>
        </w:rPr>
      </w:pPr>
      <w:r>
        <w:rPr>
          <w:sz w:val="28"/>
          <w:szCs w:val="28"/>
        </w:rPr>
        <w:t>Человек как творец и творение культуры.</w:t>
      </w:r>
    </w:p>
    <w:p w:rsidR="00C72E7C" w:rsidRDefault="00C72E7C" w:rsidP="00C72E7C">
      <w:pPr>
        <w:pStyle w:val="a9"/>
        <w:spacing w:line="360" w:lineRule="auto"/>
        <w:contextualSpacing/>
        <w:jc w:val="both"/>
        <w:rPr>
          <w:sz w:val="28"/>
          <w:szCs w:val="28"/>
        </w:rPr>
      </w:pPr>
      <w:r w:rsidRPr="00574101">
        <w:rPr>
          <w:sz w:val="28"/>
          <w:szCs w:val="28"/>
        </w:rPr>
        <w:lastRenderedPageBreak/>
        <w:t>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w:t>
      </w:r>
      <w:r w:rsidR="002A7473">
        <w:rPr>
          <w:sz w:val="28"/>
          <w:szCs w:val="28"/>
        </w:rPr>
        <w:t>-</w:t>
      </w:r>
      <w:r w:rsidRPr="00574101">
        <w:rPr>
          <w:sz w:val="28"/>
          <w:szCs w:val="28"/>
        </w:rPr>
        <w:t>гуманитарные науки. Религия. Искусство. Мораль. Право.</w:t>
      </w:r>
    </w:p>
    <w:p w:rsidR="00C72E7C" w:rsidRPr="00574101" w:rsidRDefault="00C72E7C" w:rsidP="00C72E7C">
      <w:pPr>
        <w:pStyle w:val="a9"/>
        <w:spacing w:line="360" w:lineRule="auto"/>
        <w:contextualSpacing/>
        <w:jc w:val="both"/>
        <w:rPr>
          <w:sz w:val="28"/>
          <w:szCs w:val="28"/>
        </w:rPr>
      </w:pPr>
      <w:r>
        <w:rPr>
          <w:sz w:val="28"/>
          <w:szCs w:val="28"/>
        </w:rPr>
        <w:t>Общество как сложная динамическая система.</w:t>
      </w:r>
    </w:p>
    <w:p w:rsidR="00C72E7C" w:rsidRPr="00574101" w:rsidRDefault="00C72E7C" w:rsidP="00C72E7C">
      <w:pPr>
        <w:pStyle w:val="a9"/>
        <w:spacing w:line="360" w:lineRule="auto"/>
        <w:contextualSpacing/>
        <w:jc w:val="both"/>
        <w:rPr>
          <w:sz w:val="28"/>
          <w:szCs w:val="28"/>
        </w:rPr>
      </w:pPr>
      <w:r w:rsidRPr="00574101">
        <w:rPr>
          <w:sz w:val="28"/>
          <w:szCs w:val="28"/>
        </w:rPr>
        <w:t>Системное строение общества: элементы и подсистемы. Социальное взаимодействие и общественные отношения. Основные институты общества.</w:t>
      </w:r>
    </w:p>
    <w:p w:rsidR="00C72E7C" w:rsidRPr="00574101" w:rsidRDefault="00C72E7C" w:rsidP="00C72E7C">
      <w:pPr>
        <w:pStyle w:val="a9"/>
        <w:spacing w:line="360" w:lineRule="auto"/>
        <w:contextualSpacing/>
        <w:jc w:val="both"/>
        <w:rPr>
          <w:sz w:val="28"/>
          <w:szCs w:val="28"/>
        </w:rPr>
      </w:pPr>
      <w:r w:rsidRPr="00574101">
        <w:rPr>
          <w:sz w:val="28"/>
          <w:szCs w:val="28"/>
        </w:rPr>
        <w:t xml:space="preserve">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w:t>
      </w:r>
      <w:r w:rsidRPr="00574101">
        <w:rPr>
          <w:sz w:val="28"/>
          <w:szCs w:val="28"/>
          <w:lang w:val="en-US"/>
        </w:rPr>
        <w:t>XXI</w:t>
      </w:r>
      <w:r w:rsidRPr="00574101">
        <w:rPr>
          <w:sz w:val="28"/>
          <w:szCs w:val="28"/>
        </w:rPr>
        <w:t xml:space="preserve"> века.</w:t>
      </w:r>
    </w:p>
    <w:p w:rsidR="00C72E7C" w:rsidRPr="00574101" w:rsidRDefault="00C72E7C" w:rsidP="00C72E7C">
      <w:pPr>
        <w:pStyle w:val="a9"/>
        <w:spacing w:line="360" w:lineRule="auto"/>
        <w:contextualSpacing/>
        <w:jc w:val="both"/>
        <w:rPr>
          <w:sz w:val="28"/>
          <w:szCs w:val="28"/>
        </w:rPr>
      </w:pPr>
      <w:r w:rsidRPr="00574101">
        <w:rPr>
          <w:sz w:val="28"/>
          <w:szCs w:val="28"/>
        </w:rPr>
        <w:t xml:space="preserve">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 </w:t>
      </w:r>
    </w:p>
    <w:p w:rsidR="00C72E7C" w:rsidRPr="00574101" w:rsidRDefault="00C72E7C" w:rsidP="00C72E7C">
      <w:pPr>
        <w:pStyle w:val="a9"/>
        <w:spacing w:line="360" w:lineRule="auto"/>
        <w:contextualSpacing/>
        <w:jc w:val="both"/>
        <w:rPr>
          <w:sz w:val="28"/>
          <w:szCs w:val="28"/>
        </w:rPr>
      </w:pPr>
      <w:r w:rsidRPr="00574101">
        <w:rPr>
          <w:sz w:val="28"/>
          <w:szCs w:val="28"/>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C72E7C" w:rsidRPr="00574101" w:rsidRDefault="00C72E7C" w:rsidP="00C72E7C">
      <w:pPr>
        <w:pStyle w:val="a9"/>
        <w:spacing w:line="360" w:lineRule="auto"/>
        <w:contextualSpacing/>
        <w:jc w:val="both"/>
        <w:rPr>
          <w:sz w:val="28"/>
          <w:szCs w:val="28"/>
        </w:rPr>
      </w:pPr>
      <w:r w:rsidRPr="00574101">
        <w:rPr>
          <w:sz w:val="28"/>
          <w:szCs w:val="28"/>
        </w:rPr>
        <w:t xml:space="preserve">Банковская система. Финансовые институты. Виды, причины и последствия инфляции.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Рынок труда. Безработица и государственная политика в области занятости.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Роль государства в экономике. Общественные блага. Внешние эффекты. Налоги, уплачиваемые предприятиями. </w:t>
      </w:r>
    </w:p>
    <w:p w:rsidR="00C72E7C" w:rsidRPr="00574101" w:rsidRDefault="00C72E7C" w:rsidP="00C72E7C">
      <w:pPr>
        <w:pStyle w:val="a9"/>
        <w:spacing w:line="360" w:lineRule="auto"/>
        <w:contextualSpacing/>
        <w:jc w:val="both"/>
        <w:rPr>
          <w:sz w:val="28"/>
          <w:szCs w:val="28"/>
        </w:rPr>
      </w:pPr>
      <w:r w:rsidRPr="00574101">
        <w:rPr>
          <w:sz w:val="28"/>
          <w:szCs w:val="28"/>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C72E7C" w:rsidRPr="00574101" w:rsidRDefault="00C72E7C" w:rsidP="00C72E7C">
      <w:pPr>
        <w:pStyle w:val="a9"/>
        <w:spacing w:line="360" w:lineRule="auto"/>
        <w:contextualSpacing/>
        <w:jc w:val="both"/>
        <w:rPr>
          <w:sz w:val="28"/>
          <w:szCs w:val="28"/>
        </w:rPr>
      </w:pPr>
      <w:r w:rsidRPr="00574101">
        <w:rPr>
          <w:sz w:val="28"/>
          <w:szCs w:val="28"/>
        </w:rPr>
        <w:lastRenderedPageBreak/>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C72E7C" w:rsidRPr="00574101" w:rsidRDefault="00C72E7C" w:rsidP="00C72E7C">
      <w:pPr>
        <w:pStyle w:val="a9"/>
        <w:spacing w:line="360" w:lineRule="auto"/>
        <w:contextualSpacing/>
        <w:jc w:val="both"/>
        <w:rPr>
          <w:sz w:val="28"/>
          <w:szCs w:val="28"/>
        </w:rPr>
      </w:pPr>
      <w:r w:rsidRPr="00574101">
        <w:rPr>
          <w:sz w:val="28"/>
          <w:szCs w:val="28"/>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Молодёжь как социальная группа, особенности молодёжной субкультуры.</w:t>
      </w:r>
    </w:p>
    <w:p w:rsidR="00C72E7C" w:rsidRPr="00574101" w:rsidRDefault="00C72E7C" w:rsidP="00C72E7C">
      <w:pPr>
        <w:pStyle w:val="a9"/>
        <w:spacing w:line="360" w:lineRule="auto"/>
        <w:contextualSpacing/>
        <w:jc w:val="both"/>
        <w:rPr>
          <w:sz w:val="28"/>
          <w:szCs w:val="28"/>
        </w:rPr>
      </w:pPr>
      <w:r w:rsidRPr="00574101">
        <w:rPr>
          <w:sz w:val="28"/>
          <w:szCs w:val="28"/>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C72E7C" w:rsidRPr="00574101" w:rsidRDefault="00C72E7C" w:rsidP="00C72E7C">
      <w:pPr>
        <w:pStyle w:val="a9"/>
        <w:spacing w:line="360" w:lineRule="auto"/>
        <w:contextualSpacing/>
        <w:jc w:val="both"/>
        <w:rPr>
          <w:sz w:val="28"/>
          <w:szCs w:val="28"/>
        </w:rPr>
      </w:pPr>
      <w:r w:rsidRPr="00574101">
        <w:rPr>
          <w:sz w:val="28"/>
          <w:szCs w:val="28"/>
        </w:rPr>
        <w:t xml:space="preserve">Семья и брак. Проблема неполных семей. Современная демографическая ситуация в Российской Федерации. </w:t>
      </w:r>
    </w:p>
    <w:p w:rsidR="00C72E7C" w:rsidRPr="00574101" w:rsidRDefault="00C72E7C" w:rsidP="00C72E7C">
      <w:pPr>
        <w:pStyle w:val="a9"/>
        <w:spacing w:line="360" w:lineRule="auto"/>
        <w:contextualSpacing/>
        <w:jc w:val="both"/>
        <w:rPr>
          <w:sz w:val="28"/>
          <w:szCs w:val="28"/>
        </w:rPr>
      </w:pPr>
      <w:r w:rsidRPr="00574101">
        <w:rPr>
          <w:sz w:val="28"/>
          <w:szCs w:val="28"/>
        </w:rPr>
        <w:t>Религиозные объединения и организации в Российской Федерации.</w:t>
      </w:r>
    </w:p>
    <w:p w:rsidR="00C72E7C" w:rsidRPr="00574101" w:rsidRDefault="00C72E7C" w:rsidP="00C72E7C">
      <w:pPr>
        <w:pStyle w:val="a9"/>
        <w:spacing w:line="360" w:lineRule="auto"/>
        <w:contextualSpacing/>
        <w:jc w:val="both"/>
        <w:rPr>
          <w:sz w:val="28"/>
          <w:szCs w:val="28"/>
        </w:rPr>
      </w:pPr>
      <w:r w:rsidRPr="00574101">
        <w:rPr>
          <w:sz w:val="28"/>
          <w:szCs w:val="28"/>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C72E7C" w:rsidRPr="00574101" w:rsidRDefault="00C72E7C" w:rsidP="00C72E7C">
      <w:pPr>
        <w:pStyle w:val="a9"/>
        <w:spacing w:line="360" w:lineRule="auto"/>
        <w:contextualSpacing/>
        <w:jc w:val="both"/>
        <w:rPr>
          <w:sz w:val="28"/>
          <w:szCs w:val="28"/>
        </w:rPr>
      </w:pPr>
      <w:r w:rsidRPr="00574101">
        <w:rPr>
          <w:sz w:val="28"/>
          <w:szCs w:val="28"/>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C72E7C" w:rsidRDefault="00C72E7C" w:rsidP="00C72E7C">
      <w:pPr>
        <w:pStyle w:val="a9"/>
        <w:spacing w:line="360" w:lineRule="auto"/>
        <w:contextualSpacing/>
        <w:jc w:val="both"/>
        <w:rPr>
          <w:sz w:val="28"/>
          <w:szCs w:val="28"/>
        </w:rPr>
      </w:pPr>
      <w:r w:rsidRPr="00574101">
        <w:rPr>
          <w:sz w:val="28"/>
          <w:szCs w:val="28"/>
        </w:rPr>
        <w:t>Политический процесс, его особенности в Российской Федерации. Избирательная кампания в Российской Федерации.</w:t>
      </w:r>
    </w:p>
    <w:p w:rsidR="00C72E7C" w:rsidRPr="00574101" w:rsidRDefault="00C72E7C" w:rsidP="00C72E7C">
      <w:pPr>
        <w:pStyle w:val="a9"/>
        <w:spacing w:line="360" w:lineRule="auto"/>
        <w:contextualSpacing/>
        <w:jc w:val="both"/>
        <w:rPr>
          <w:sz w:val="28"/>
          <w:szCs w:val="28"/>
        </w:rPr>
      </w:pPr>
      <w:r>
        <w:rPr>
          <w:sz w:val="28"/>
          <w:szCs w:val="28"/>
        </w:rPr>
        <w:t>Человек в системе общественных отношений.</w:t>
      </w:r>
    </w:p>
    <w:p w:rsidR="00C72E7C" w:rsidRPr="00574101" w:rsidRDefault="00C72E7C" w:rsidP="00C72E7C">
      <w:pPr>
        <w:pStyle w:val="a9"/>
        <w:spacing w:line="360" w:lineRule="auto"/>
        <w:contextualSpacing/>
        <w:jc w:val="both"/>
        <w:rPr>
          <w:sz w:val="28"/>
          <w:szCs w:val="28"/>
        </w:rPr>
      </w:pPr>
      <w:r w:rsidRPr="00574101">
        <w:rPr>
          <w:sz w:val="28"/>
          <w:szCs w:val="28"/>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C72E7C" w:rsidRPr="00574101" w:rsidRDefault="00C72E7C" w:rsidP="00C72E7C">
      <w:pPr>
        <w:pStyle w:val="a9"/>
        <w:spacing w:line="360" w:lineRule="auto"/>
        <w:contextualSpacing/>
        <w:jc w:val="both"/>
        <w:rPr>
          <w:sz w:val="28"/>
          <w:szCs w:val="28"/>
        </w:rPr>
      </w:pPr>
      <w:r w:rsidRPr="00574101">
        <w:rPr>
          <w:sz w:val="28"/>
          <w:szCs w:val="28"/>
        </w:rPr>
        <w:t>Общественная значимость и личностный смысл образования. Знания, умения и навыки людей в условиях информационного общества.</w:t>
      </w:r>
    </w:p>
    <w:p w:rsidR="00C72E7C" w:rsidRPr="00574101" w:rsidRDefault="00C72E7C" w:rsidP="00C72E7C">
      <w:pPr>
        <w:pStyle w:val="a9"/>
        <w:spacing w:line="360" w:lineRule="auto"/>
        <w:contextualSpacing/>
        <w:jc w:val="both"/>
        <w:rPr>
          <w:sz w:val="28"/>
          <w:szCs w:val="28"/>
        </w:rPr>
      </w:pPr>
      <w:r w:rsidRPr="00574101">
        <w:rPr>
          <w:sz w:val="28"/>
          <w:szCs w:val="28"/>
        </w:rPr>
        <w:t>Рациональное экономическое поведение собственника, работника, потребителя, семьянина, гражданина.</w:t>
      </w:r>
    </w:p>
    <w:p w:rsidR="00C72E7C" w:rsidRDefault="00C72E7C" w:rsidP="00C72E7C">
      <w:pPr>
        <w:pStyle w:val="a9"/>
        <w:spacing w:line="360" w:lineRule="auto"/>
        <w:contextualSpacing/>
        <w:jc w:val="both"/>
        <w:rPr>
          <w:sz w:val="28"/>
          <w:szCs w:val="28"/>
        </w:rPr>
      </w:pPr>
      <w:r w:rsidRPr="00574101">
        <w:rPr>
          <w:sz w:val="28"/>
          <w:szCs w:val="28"/>
        </w:rPr>
        <w:lastRenderedPageBreak/>
        <w:t xml:space="preserve">Человек в политической жизни. Политическая психология и политическое поведение. Политическое участие. Политическое лидерство. </w:t>
      </w:r>
    </w:p>
    <w:p w:rsidR="00C72E7C" w:rsidRPr="00574101" w:rsidRDefault="00C72E7C" w:rsidP="00C72E7C">
      <w:pPr>
        <w:pStyle w:val="a9"/>
        <w:spacing w:line="360" w:lineRule="auto"/>
        <w:contextualSpacing/>
        <w:jc w:val="both"/>
        <w:rPr>
          <w:sz w:val="28"/>
          <w:szCs w:val="28"/>
        </w:rPr>
      </w:pPr>
      <w:r>
        <w:rPr>
          <w:sz w:val="28"/>
          <w:szCs w:val="28"/>
        </w:rPr>
        <w:t>Правовое регулирование общественных отношений.</w:t>
      </w:r>
    </w:p>
    <w:p w:rsidR="00C72E7C" w:rsidRPr="00574101" w:rsidRDefault="00C72E7C" w:rsidP="00C72E7C">
      <w:pPr>
        <w:pStyle w:val="a9"/>
        <w:spacing w:line="360" w:lineRule="auto"/>
        <w:contextualSpacing/>
        <w:jc w:val="both"/>
        <w:rPr>
          <w:sz w:val="28"/>
          <w:szCs w:val="28"/>
        </w:rPr>
      </w:pPr>
      <w:r w:rsidRPr="00574101">
        <w:rPr>
          <w:sz w:val="28"/>
          <w:szCs w:val="28"/>
        </w:rPr>
        <w:t xml:space="preserve">Право в системе социальных норм. Система российского права. Законотворческий процесс в Российской Федерации. </w:t>
      </w:r>
    </w:p>
    <w:p w:rsidR="00C72E7C" w:rsidRPr="00574101" w:rsidRDefault="00C72E7C" w:rsidP="00C72E7C">
      <w:pPr>
        <w:pStyle w:val="a9"/>
        <w:spacing w:line="360" w:lineRule="auto"/>
        <w:contextualSpacing/>
        <w:jc w:val="both"/>
        <w:rPr>
          <w:sz w:val="28"/>
          <w:szCs w:val="28"/>
        </w:rPr>
      </w:pPr>
      <w:r w:rsidRPr="00574101">
        <w:rPr>
          <w:sz w:val="28"/>
          <w:szCs w:val="28"/>
        </w:rPr>
        <w:t xml:space="preserve">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w:t>
      </w:r>
    </w:p>
    <w:p w:rsidR="00C72E7C" w:rsidRPr="00574101" w:rsidRDefault="00C72E7C" w:rsidP="00C72E7C">
      <w:pPr>
        <w:pStyle w:val="a9"/>
        <w:spacing w:line="360" w:lineRule="auto"/>
        <w:contextualSpacing/>
        <w:jc w:val="both"/>
        <w:rPr>
          <w:sz w:val="28"/>
          <w:szCs w:val="28"/>
        </w:rPr>
      </w:pPr>
      <w:r w:rsidRPr="00574101">
        <w:rPr>
          <w:sz w:val="28"/>
          <w:szCs w:val="28"/>
        </w:rPr>
        <w:t>Право на благоприятную окружающую среду и способы его защиты. Экологические правонарушения.</w:t>
      </w:r>
    </w:p>
    <w:p w:rsidR="00C72E7C" w:rsidRPr="00574101" w:rsidRDefault="00C72E7C" w:rsidP="00C72E7C">
      <w:pPr>
        <w:pStyle w:val="a9"/>
        <w:spacing w:line="360" w:lineRule="auto"/>
        <w:contextualSpacing/>
        <w:jc w:val="both"/>
        <w:rPr>
          <w:sz w:val="28"/>
          <w:szCs w:val="28"/>
        </w:rPr>
      </w:pPr>
      <w:r w:rsidRPr="00574101">
        <w:rPr>
          <w:sz w:val="28"/>
          <w:szCs w:val="28"/>
        </w:rPr>
        <w:t>Субъекты гражданского права. Организационно</w:t>
      </w:r>
      <w:r w:rsidR="002A7473">
        <w:rPr>
          <w:sz w:val="28"/>
          <w:szCs w:val="28"/>
        </w:rPr>
        <w:t>-</w:t>
      </w:r>
      <w:r w:rsidRPr="00574101">
        <w:rPr>
          <w:sz w:val="28"/>
          <w:szCs w:val="28"/>
        </w:rPr>
        <w:t xml:space="preserve">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w:t>
      </w:r>
    </w:p>
    <w:p w:rsidR="00C72E7C" w:rsidRPr="00574101" w:rsidRDefault="00C72E7C" w:rsidP="00C72E7C">
      <w:pPr>
        <w:pStyle w:val="a9"/>
        <w:spacing w:line="360" w:lineRule="auto"/>
        <w:contextualSpacing/>
        <w:jc w:val="both"/>
        <w:rPr>
          <w:sz w:val="28"/>
          <w:szCs w:val="28"/>
        </w:rPr>
      </w:pPr>
      <w:r w:rsidRPr="00574101">
        <w:rPr>
          <w:sz w:val="28"/>
          <w:szCs w:val="28"/>
        </w:rPr>
        <w:t xml:space="preserve">Порядок и условия заключения и расторжения брака. Правовое регулирование отношений супругов. </w:t>
      </w:r>
    </w:p>
    <w:p w:rsidR="00C72E7C" w:rsidRPr="00574101" w:rsidRDefault="00C72E7C" w:rsidP="00C72E7C">
      <w:pPr>
        <w:pStyle w:val="a9"/>
        <w:spacing w:line="360" w:lineRule="auto"/>
        <w:contextualSpacing/>
        <w:jc w:val="both"/>
        <w:rPr>
          <w:sz w:val="28"/>
          <w:szCs w:val="28"/>
        </w:rPr>
      </w:pPr>
      <w:r w:rsidRPr="00574101">
        <w:rPr>
          <w:sz w:val="28"/>
          <w:szCs w:val="28"/>
        </w:rPr>
        <w:t>Правила приема в образовательные учреждения профессионального образования. Порядок оказания платных образовательных услуг.</w:t>
      </w:r>
    </w:p>
    <w:p w:rsidR="00C72E7C" w:rsidRPr="00574101" w:rsidRDefault="00C72E7C" w:rsidP="00C72E7C">
      <w:pPr>
        <w:pStyle w:val="a9"/>
        <w:spacing w:line="360" w:lineRule="auto"/>
        <w:contextualSpacing/>
        <w:jc w:val="both"/>
        <w:rPr>
          <w:sz w:val="28"/>
          <w:szCs w:val="28"/>
        </w:rPr>
      </w:pPr>
      <w:r w:rsidRPr="00574101">
        <w:rPr>
          <w:sz w:val="28"/>
          <w:szCs w:val="28"/>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w:t>
      </w:r>
    </w:p>
    <w:p w:rsidR="00C72E7C" w:rsidRPr="00574101" w:rsidRDefault="00C72E7C" w:rsidP="00C72E7C">
      <w:pPr>
        <w:pStyle w:val="a9"/>
        <w:spacing w:line="360" w:lineRule="auto"/>
        <w:contextualSpacing/>
        <w:jc w:val="both"/>
        <w:rPr>
          <w:sz w:val="28"/>
          <w:szCs w:val="28"/>
        </w:rPr>
      </w:pPr>
      <w:r w:rsidRPr="00574101">
        <w:rPr>
          <w:sz w:val="28"/>
          <w:szCs w:val="28"/>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C72E7C" w:rsidRDefault="00C72E7C" w:rsidP="00C72E7C">
      <w:pPr>
        <w:pStyle w:val="a9"/>
        <w:spacing w:line="360" w:lineRule="auto"/>
        <w:contextualSpacing/>
        <w:jc w:val="both"/>
        <w:rPr>
          <w:sz w:val="28"/>
          <w:szCs w:val="28"/>
        </w:rPr>
      </w:pPr>
      <w:r w:rsidRPr="00574101">
        <w:rPr>
          <w:sz w:val="28"/>
          <w:szCs w:val="28"/>
        </w:rPr>
        <w:t>Международная защита прав человека в условиях мирного и военного времени.</w:t>
      </w:r>
    </w:p>
    <w:p w:rsidR="00C72E7C" w:rsidRPr="00574101" w:rsidRDefault="00C72E7C" w:rsidP="00C72E7C">
      <w:pPr>
        <w:pStyle w:val="a9"/>
        <w:spacing w:line="360" w:lineRule="auto"/>
        <w:contextualSpacing/>
        <w:jc w:val="both"/>
        <w:rPr>
          <w:sz w:val="28"/>
          <w:szCs w:val="28"/>
        </w:rPr>
      </w:pPr>
      <w:r>
        <w:rPr>
          <w:sz w:val="28"/>
          <w:szCs w:val="28"/>
        </w:rPr>
        <w:t>Опыт познавательной и практической деятельности:</w:t>
      </w:r>
    </w:p>
    <w:p w:rsidR="00C72E7C" w:rsidRDefault="00C72E7C" w:rsidP="00C72E7C">
      <w:pPr>
        <w:pStyle w:val="a9"/>
        <w:numPr>
          <w:ilvl w:val="0"/>
          <w:numId w:val="46"/>
        </w:numPr>
        <w:spacing w:line="360" w:lineRule="auto"/>
        <w:contextualSpacing/>
        <w:jc w:val="both"/>
        <w:rPr>
          <w:sz w:val="28"/>
          <w:szCs w:val="28"/>
        </w:rPr>
      </w:pPr>
      <w:r w:rsidRPr="00574101">
        <w:rPr>
          <w:sz w:val="28"/>
          <w:szCs w:val="28"/>
        </w:rPr>
        <w:t>работа с источниками социальной информации, с использованием современных средств коммуникации (включая ресурсы Интернета);</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lastRenderedPageBreak/>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решение познавательных и практических задач, отражающих типичные социальные ситуации;</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анализ современных общественных явлений и событий;</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C72E7C" w:rsidRDefault="00C72E7C" w:rsidP="00C72E7C">
      <w:pPr>
        <w:pStyle w:val="a9"/>
        <w:numPr>
          <w:ilvl w:val="0"/>
          <w:numId w:val="46"/>
        </w:numPr>
        <w:spacing w:line="360" w:lineRule="auto"/>
        <w:contextualSpacing/>
        <w:jc w:val="both"/>
        <w:rPr>
          <w:sz w:val="28"/>
          <w:szCs w:val="28"/>
        </w:rPr>
      </w:pPr>
      <w:r w:rsidRPr="00D07782">
        <w:rPr>
          <w:sz w:val="28"/>
          <w:szCs w:val="28"/>
        </w:rPr>
        <w:t>написание творческих работ по социальным дисциплинам.</w:t>
      </w:r>
    </w:p>
    <w:p w:rsidR="00C72E7C" w:rsidRPr="00D07782"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D07782" w:rsidRDefault="00C72E7C" w:rsidP="00C72E7C">
      <w:pPr>
        <w:pStyle w:val="a9"/>
        <w:spacing w:line="360" w:lineRule="auto"/>
        <w:contextualSpacing/>
        <w:jc w:val="both"/>
        <w:rPr>
          <w:sz w:val="28"/>
          <w:szCs w:val="28"/>
        </w:rPr>
      </w:pPr>
      <w:r w:rsidRPr="00574101">
        <w:rPr>
          <w:sz w:val="28"/>
          <w:szCs w:val="28"/>
        </w:rPr>
        <w:t xml:space="preserve">В результате изучения обществознания (включая экономику и право) </w:t>
      </w:r>
      <w:r>
        <w:rPr>
          <w:sz w:val="28"/>
          <w:szCs w:val="28"/>
        </w:rPr>
        <w:t xml:space="preserve">на базовом уровне ученик должен </w:t>
      </w:r>
      <w:r w:rsidRPr="00574101">
        <w:rPr>
          <w:color w:val="000000"/>
          <w:sz w:val="28"/>
          <w:szCs w:val="28"/>
        </w:rPr>
        <w:t>знать/понимать</w:t>
      </w:r>
      <w:r>
        <w:rPr>
          <w:color w:val="000000"/>
          <w:sz w:val="28"/>
          <w:szCs w:val="28"/>
        </w:rPr>
        <w:t>:</w:t>
      </w:r>
    </w:p>
    <w:p w:rsidR="00C72E7C" w:rsidRDefault="00C72E7C" w:rsidP="00C72E7C">
      <w:pPr>
        <w:pStyle w:val="a9"/>
        <w:numPr>
          <w:ilvl w:val="0"/>
          <w:numId w:val="47"/>
        </w:numPr>
        <w:spacing w:line="360" w:lineRule="auto"/>
        <w:contextualSpacing/>
        <w:jc w:val="both"/>
        <w:rPr>
          <w:sz w:val="28"/>
          <w:szCs w:val="28"/>
        </w:rPr>
      </w:pPr>
      <w:r w:rsidRPr="00574101">
        <w:rPr>
          <w:sz w:val="28"/>
          <w:szCs w:val="28"/>
        </w:rPr>
        <w:t>биосоциальную сущность человека, основные этапы и факторы социализации личности, место и роль человека в системе общественных отношений;</w:t>
      </w:r>
    </w:p>
    <w:p w:rsidR="00C72E7C" w:rsidRDefault="00C72E7C" w:rsidP="00C72E7C">
      <w:pPr>
        <w:pStyle w:val="a9"/>
        <w:numPr>
          <w:ilvl w:val="0"/>
          <w:numId w:val="47"/>
        </w:numPr>
        <w:spacing w:line="360" w:lineRule="auto"/>
        <w:contextualSpacing/>
        <w:jc w:val="both"/>
        <w:rPr>
          <w:sz w:val="28"/>
          <w:szCs w:val="28"/>
        </w:rPr>
      </w:pPr>
      <w:r w:rsidRPr="00D51215">
        <w:rPr>
          <w:sz w:val="28"/>
          <w:szCs w:val="28"/>
        </w:rPr>
        <w:t xml:space="preserve">тенденции развития общества в целом как сложной динамичной системы, а также важнейших социальных институтов; </w:t>
      </w:r>
    </w:p>
    <w:p w:rsidR="00C72E7C" w:rsidRDefault="00C72E7C" w:rsidP="00C72E7C">
      <w:pPr>
        <w:pStyle w:val="a9"/>
        <w:numPr>
          <w:ilvl w:val="0"/>
          <w:numId w:val="47"/>
        </w:numPr>
        <w:spacing w:line="360" w:lineRule="auto"/>
        <w:contextualSpacing/>
        <w:jc w:val="both"/>
        <w:rPr>
          <w:sz w:val="28"/>
          <w:szCs w:val="28"/>
        </w:rPr>
      </w:pPr>
      <w:r w:rsidRPr="00D51215">
        <w:rPr>
          <w:sz w:val="28"/>
          <w:szCs w:val="28"/>
        </w:rPr>
        <w:t>необходимость регулирования общественных отношений, сущность социальных норм, механизмы правового регулирования;</w:t>
      </w:r>
    </w:p>
    <w:p w:rsidR="00C72E7C" w:rsidRPr="00D51215" w:rsidRDefault="00C72E7C" w:rsidP="00C72E7C">
      <w:pPr>
        <w:pStyle w:val="a9"/>
        <w:numPr>
          <w:ilvl w:val="0"/>
          <w:numId w:val="47"/>
        </w:numPr>
        <w:spacing w:line="360" w:lineRule="auto"/>
        <w:contextualSpacing/>
        <w:jc w:val="both"/>
        <w:rPr>
          <w:sz w:val="28"/>
          <w:szCs w:val="28"/>
        </w:rPr>
      </w:pPr>
      <w:r w:rsidRPr="00D51215">
        <w:rPr>
          <w:sz w:val="28"/>
          <w:szCs w:val="28"/>
        </w:rPr>
        <w:t>особенности социально</w:t>
      </w:r>
      <w:r w:rsidR="002A7473">
        <w:rPr>
          <w:sz w:val="28"/>
          <w:szCs w:val="28"/>
        </w:rPr>
        <w:t>-</w:t>
      </w:r>
      <w:r w:rsidRPr="00D51215">
        <w:rPr>
          <w:sz w:val="28"/>
          <w:szCs w:val="28"/>
        </w:rPr>
        <w:t>гуманитарного познания;</w:t>
      </w:r>
    </w:p>
    <w:p w:rsidR="00C72E7C" w:rsidRPr="00574101" w:rsidRDefault="00C72E7C" w:rsidP="00C72E7C">
      <w:pPr>
        <w:pStyle w:val="a9"/>
        <w:spacing w:line="360" w:lineRule="auto"/>
        <w:contextualSpacing/>
        <w:jc w:val="both"/>
        <w:rPr>
          <w:color w:val="000000"/>
          <w:sz w:val="28"/>
          <w:szCs w:val="28"/>
        </w:rPr>
      </w:pPr>
      <w:r w:rsidRPr="00574101">
        <w:rPr>
          <w:color w:val="000000"/>
          <w:sz w:val="28"/>
          <w:szCs w:val="28"/>
        </w:rPr>
        <w:t>уметь</w:t>
      </w:r>
      <w:r>
        <w:rPr>
          <w:color w:val="000000"/>
          <w:sz w:val="28"/>
          <w:szCs w:val="28"/>
        </w:rPr>
        <w:t>:</w:t>
      </w:r>
    </w:p>
    <w:p w:rsidR="00C72E7C" w:rsidRDefault="00C72E7C" w:rsidP="00C72E7C">
      <w:pPr>
        <w:pStyle w:val="a9"/>
        <w:numPr>
          <w:ilvl w:val="0"/>
          <w:numId w:val="48"/>
        </w:numPr>
        <w:spacing w:line="360" w:lineRule="auto"/>
        <w:contextualSpacing/>
        <w:jc w:val="both"/>
        <w:rPr>
          <w:sz w:val="28"/>
          <w:szCs w:val="28"/>
        </w:rPr>
      </w:pPr>
      <w:r w:rsidRPr="00574101">
        <w:rPr>
          <w:sz w:val="28"/>
          <w:szCs w:val="28"/>
        </w:rPr>
        <w:lastRenderedPageBreak/>
        <w:t xml:space="preserve">характеризовать основные социальные объекты, выделяя их существенные признаки, закономерности развития; </w:t>
      </w:r>
    </w:p>
    <w:p w:rsidR="00C72E7C" w:rsidRDefault="00C72E7C" w:rsidP="00C72E7C">
      <w:pPr>
        <w:pStyle w:val="a9"/>
        <w:numPr>
          <w:ilvl w:val="0"/>
          <w:numId w:val="48"/>
        </w:numPr>
        <w:spacing w:line="360" w:lineRule="auto"/>
        <w:contextualSpacing/>
        <w:jc w:val="both"/>
        <w:rPr>
          <w:sz w:val="28"/>
          <w:szCs w:val="28"/>
        </w:rPr>
      </w:pPr>
      <w:r w:rsidRPr="00D51215">
        <w:rPr>
          <w:sz w:val="28"/>
          <w:szCs w:val="28"/>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C72E7C" w:rsidRDefault="00C72E7C" w:rsidP="00C72E7C">
      <w:pPr>
        <w:pStyle w:val="a9"/>
        <w:numPr>
          <w:ilvl w:val="0"/>
          <w:numId w:val="48"/>
        </w:numPr>
        <w:spacing w:line="360" w:lineRule="auto"/>
        <w:contextualSpacing/>
        <w:jc w:val="both"/>
        <w:rPr>
          <w:sz w:val="28"/>
          <w:szCs w:val="28"/>
        </w:rPr>
      </w:pPr>
      <w:r w:rsidRPr="00D51215">
        <w:rPr>
          <w:sz w:val="28"/>
          <w:szCs w:val="28"/>
        </w:rPr>
        <w:t>объяснять причинно</w:t>
      </w:r>
      <w:r w:rsidR="002A7473">
        <w:rPr>
          <w:sz w:val="28"/>
          <w:szCs w:val="28"/>
        </w:rPr>
        <w:t>-</w:t>
      </w:r>
      <w:r w:rsidRPr="00D51215">
        <w:rPr>
          <w:sz w:val="28"/>
          <w:szCs w:val="28"/>
        </w:rPr>
        <w:t xml:space="preserve">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C72E7C" w:rsidRDefault="00C72E7C" w:rsidP="00C72E7C">
      <w:pPr>
        <w:pStyle w:val="a9"/>
        <w:numPr>
          <w:ilvl w:val="0"/>
          <w:numId w:val="48"/>
        </w:numPr>
        <w:spacing w:line="360" w:lineRule="auto"/>
        <w:contextualSpacing/>
        <w:jc w:val="both"/>
        <w:rPr>
          <w:sz w:val="28"/>
          <w:szCs w:val="28"/>
        </w:rPr>
      </w:pPr>
      <w:r w:rsidRPr="00D51215">
        <w:rPr>
          <w:sz w:val="28"/>
          <w:szCs w:val="28"/>
        </w:rPr>
        <w:t>раскрывать на примерах изученные теоретические положения и понятия социально</w:t>
      </w:r>
      <w:r w:rsidR="002A7473">
        <w:rPr>
          <w:sz w:val="28"/>
          <w:szCs w:val="28"/>
        </w:rPr>
        <w:t>-</w:t>
      </w:r>
      <w:r w:rsidRPr="00D51215">
        <w:rPr>
          <w:sz w:val="28"/>
          <w:szCs w:val="28"/>
        </w:rPr>
        <w:t>экономических и гуманитарных наук;</w:t>
      </w:r>
    </w:p>
    <w:p w:rsidR="00C72E7C" w:rsidRDefault="00C72E7C" w:rsidP="00C72E7C">
      <w:pPr>
        <w:pStyle w:val="a9"/>
        <w:numPr>
          <w:ilvl w:val="0"/>
          <w:numId w:val="48"/>
        </w:numPr>
        <w:spacing w:line="360" w:lineRule="auto"/>
        <w:contextualSpacing/>
        <w:jc w:val="both"/>
        <w:rPr>
          <w:sz w:val="28"/>
          <w:szCs w:val="28"/>
        </w:rPr>
      </w:pPr>
      <w:r w:rsidRPr="00D51215">
        <w:rPr>
          <w:sz w:val="28"/>
          <w:szCs w:val="28"/>
        </w:rPr>
        <w:t>осуществлять поиск социальной информации, представленной в различных знаковых системах (текст, схема, таблица, д</w:t>
      </w:r>
      <w:r>
        <w:rPr>
          <w:sz w:val="28"/>
          <w:szCs w:val="28"/>
        </w:rPr>
        <w:t>иаграмма, аудиовизуальный ряд);</w:t>
      </w:r>
    </w:p>
    <w:p w:rsidR="00C72E7C" w:rsidRDefault="00C72E7C" w:rsidP="00C72E7C">
      <w:pPr>
        <w:pStyle w:val="a9"/>
        <w:numPr>
          <w:ilvl w:val="0"/>
          <w:numId w:val="48"/>
        </w:numPr>
        <w:spacing w:line="360" w:lineRule="auto"/>
        <w:contextualSpacing/>
        <w:jc w:val="both"/>
        <w:rPr>
          <w:sz w:val="28"/>
          <w:szCs w:val="28"/>
        </w:rPr>
      </w:pPr>
      <w:r w:rsidRPr="00D51215">
        <w:rPr>
          <w:sz w:val="28"/>
          <w:szCs w:val="28"/>
        </w:rPr>
        <w:t>извлекать из неадаптированных оригинальных текстов( правовых, научно</w:t>
      </w:r>
      <w:r w:rsidR="002A7473">
        <w:rPr>
          <w:sz w:val="28"/>
          <w:szCs w:val="28"/>
        </w:rPr>
        <w:t>-</w:t>
      </w:r>
      <w:r w:rsidRPr="00D51215">
        <w:rPr>
          <w:sz w:val="28"/>
          <w:szCs w:val="28"/>
        </w:rPr>
        <w:t xml:space="preserve">популярных, публицистических и </w:t>
      </w:r>
      <w:r>
        <w:rPr>
          <w:sz w:val="28"/>
          <w:szCs w:val="28"/>
        </w:rPr>
        <w:t>др. ) знания по заданным темам;</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 xml:space="preserve">систематизировать, анализировать и обобщать неупорядоченную социальную информацию; </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различать в ней факты и мнения, аргументы и выводы;</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формулировать на основе приобретенных обществоведческих знаний собственные суждения и аргументы по определенным проблемам;</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подготавливать устное выступление, творческую работу по социальной проблематике;</w:t>
      </w:r>
    </w:p>
    <w:p w:rsidR="00C72E7C" w:rsidRPr="00D51215" w:rsidRDefault="00C72E7C" w:rsidP="00C72E7C">
      <w:pPr>
        <w:pStyle w:val="a9"/>
        <w:numPr>
          <w:ilvl w:val="0"/>
          <w:numId w:val="48"/>
        </w:numPr>
        <w:spacing w:line="360" w:lineRule="auto"/>
        <w:contextualSpacing/>
        <w:jc w:val="both"/>
        <w:rPr>
          <w:sz w:val="28"/>
          <w:szCs w:val="28"/>
        </w:rPr>
      </w:pPr>
      <w:r w:rsidRPr="00D51215">
        <w:rPr>
          <w:sz w:val="28"/>
          <w:szCs w:val="28"/>
        </w:rPr>
        <w:t>применять социально</w:t>
      </w:r>
      <w:r w:rsidR="002A7473">
        <w:rPr>
          <w:sz w:val="28"/>
          <w:szCs w:val="28"/>
        </w:rPr>
        <w:t>-</w:t>
      </w:r>
      <w:r w:rsidRPr="00D51215">
        <w:rPr>
          <w:sz w:val="28"/>
          <w:szCs w:val="28"/>
        </w:rPr>
        <w:t>экономические и гуманитарные знания в процессе решения познавательных задач по актуальным со</w:t>
      </w:r>
      <w:r w:rsidR="002A7473">
        <w:rPr>
          <w:sz w:val="28"/>
          <w:szCs w:val="28"/>
        </w:rPr>
        <w:t>-</w:t>
      </w:r>
      <w:r w:rsidRPr="00D51215">
        <w:rPr>
          <w:sz w:val="28"/>
          <w:szCs w:val="28"/>
        </w:rPr>
        <w:t>циальным проблемам;</w:t>
      </w:r>
    </w:p>
    <w:p w:rsidR="00C72E7C" w:rsidRPr="00D51215" w:rsidRDefault="00C72E7C" w:rsidP="00C72E7C">
      <w:pPr>
        <w:pStyle w:val="a9"/>
        <w:spacing w:line="360" w:lineRule="auto"/>
        <w:contextualSpacing/>
        <w:jc w:val="both"/>
        <w:rPr>
          <w:sz w:val="28"/>
          <w:szCs w:val="28"/>
        </w:rPr>
      </w:pPr>
      <w:r w:rsidRPr="00D51215">
        <w:rPr>
          <w:color w:val="000000"/>
          <w:sz w:val="28"/>
          <w:szCs w:val="28"/>
        </w:rPr>
        <w:lastRenderedPageBreak/>
        <w:t>использовать приобретенные знания и умения в практической деятельности и повседневной жизни для:</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 xml:space="preserve">успешного выполнения типичных социальных ролей; сознательного взаимодействия с различными социальными институтами; </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 xml:space="preserve">совершенствования собственной познавательной деятельности; </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решения практических жизненных проблем, возникающих в социальной деятельности;</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ориентировки в актуальных общественных событиях, определения личной гражданской позиции;</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предвидения возможных последствий определенных социальных действий.</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 xml:space="preserve">оценки происходящих событий и поведения людей с точки зрения морали и права; </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реализации и защиты прав человека и гражданина, осознанного выполнения</w:t>
      </w:r>
    </w:p>
    <w:p w:rsidR="00C72E7C" w:rsidRPr="00D51215" w:rsidRDefault="00C72E7C" w:rsidP="00C72E7C">
      <w:pPr>
        <w:pStyle w:val="a9"/>
        <w:numPr>
          <w:ilvl w:val="0"/>
          <w:numId w:val="49"/>
        </w:numPr>
        <w:spacing w:line="360" w:lineRule="auto"/>
        <w:contextualSpacing/>
        <w:jc w:val="both"/>
        <w:rPr>
          <w:sz w:val="28"/>
          <w:szCs w:val="28"/>
        </w:rPr>
      </w:pPr>
      <w:r w:rsidRPr="00D51215">
        <w:rPr>
          <w:sz w:val="28"/>
          <w:szCs w:val="28"/>
        </w:rPr>
        <w:t>гражданских обязанностей;</w:t>
      </w:r>
    </w:p>
    <w:p w:rsidR="00C72E7C" w:rsidRPr="00915087" w:rsidRDefault="00C72E7C" w:rsidP="00C72E7C">
      <w:pPr>
        <w:pStyle w:val="a9"/>
        <w:numPr>
          <w:ilvl w:val="0"/>
          <w:numId w:val="49"/>
        </w:numPr>
        <w:spacing w:line="360" w:lineRule="auto"/>
        <w:contextualSpacing/>
        <w:jc w:val="both"/>
        <w:rPr>
          <w:sz w:val="28"/>
          <w:szCs w:val="28"/>
        </w:rPr>
      </w:pPr>
      <w:r w:rsidRPr="00D51215">
        <w:rPr>
          <w:sz w:val="28"/>
          <w:szCs w:val="28"/>
        </w:rPr>
        <w:t>осуществления конструктивного взаимодействия людей с разными убеждениями, культурными ценностями и социальным положением.</w:t>
      </w:r>
    </w:p>
    <w:p w:rsidR="00C72E7C" w:rsidRPr="001F71E5" w:rsidRDefault="00C72E7C" w:rsidP="001F71E5">
      <w:pPr>
        <w:pStyle w:val="3"/>
        <w:spacing w:line="360" w:lineRule="auto"/>
        <w:contextualSpacing/>
        <w:rPr>
          <w:color w:val="000000" w:themeColor="text1"/>
        </w:rPr>
      </w:pPr>
      <w:bookmarkStart w:id="40" w:name="_Toc5701175"/>
      <w:r w:rsidRPr="001F71E5">
        <w:rPr>
          <w:color w:val="000000" w:themeColor="text1"/>
        </w:rPr>
        <w:t>Экономика</w:t>
      </w:r>
      <w:r w:rsidR="001F71E5">
        <w:rPr>
          <w:color w:val="000000" w:themeColor="text1"/>
        </w:rPr>
        <w:t>.</w:t>
      </w:r>
      <w:bookmarkEnd w:id="40"/>
    </w:p>
    <w:p w:rsidR="00C72E7C" w:rsidRPr="00D51215" w:rsidRDefault="00C72E7C" w:rsidP="001F71E5">
      <w:pPr>
        <w:pStyle w:val="a9"/>
        <w:spacing w:line="360" w:lineRule="auto"/>
        <w:contextualSpacing/>
        <w:rPr>
          <w:sz w:val="28"/>
          <w:szCs w:val="28"/>
        </w:rPr>
      </w:pPr>
      <w:r w:rsidRPr="00D51215">
        <w:rPr>
          <w:sz w:val="28"/>
          <w:szCs w:val="28"/>
        </w:rPr>
        <w:t>Обязательный минимум содержания образовательных программ</w:t>
      </w:r>
    </w:p>
    <w:p w:rsidR="00C72E7C" w:rsidRPr="00D51215" w:rsidRDefault="00C72E7C" w:rsidP="001F71E5">
      <w:pPr>
        <w:pStyle w:val="a9"/>
        <w:spacing w:line="360" w:lineRule="auto"/>
        <w:contextualSpacing/>
        <w:jc w:val="both"/>
        <w:rPr>
          <w:sz w:val="28"/>
          <w:szCs w:val="28"/>
        </w:rPr>
      </w:pPr>
      <w:r w:rsidRPr="00D51215">
        <w:rPr>
          <w:sz w:val="28"/>
          <w:szCs w:val="28"/>
        </w:rPr>
        <w:t xml:space="preserve">Экономика и экономическая наука. Потребности. Свободные и экономические блага. Ограниченность ресурсов. Факторы производства и факторные доходы (заработная плата, рента, процент, прибыль). Выбор и альтернативная стоимость. Главные вопросы экономики. Типы экономических систем. Собственность. Конкуренция. Экономическая свобода. Значение специализации и обмена. </w:t>
      </w:r>
    </w:p>
    <w:p w:rsidR="00C72E7C" w:rsidRPr="00D51215" w:rsidRDefault="00C72E7C" w:rsidP="00C72E7C">
      <w:pPr>
        <w:pStyle w:val="a9"/>
        <w:spacing w:line="360" w:lineRule="auto"/>
        <w:contextualSpacing/>
        <w:jc w:val="both"/>
        <w:rPr>
          <w:sz w:val="28"/>
          <w:szCs w:val="28"/>
        </w:rPr>
      </w:pPr>
      <w:r w:rsidRPr="00D51215">
        <w:rPr>
          <w:sz w:val="28"/>
          <w:szCs w:val="28"/>
        </w:rPr>
        <w:t xml:space="preserve">Рациональный потребитель. Защита прав потребителя. Семейный бюджет. Источники доходов семьи, основные виды расходов семьи. Реальные и </w:t>
      </w:r>
      <w:r w:rsidRPr="00D51215">
        <w:rPr>
          <w:sz w:val="28"/>
          <w:szCs w:val="28"/>
        </w:rPr>
        <w:lastRenderedPageBreak/>
        <w:t>номинальные доходы семьи. Личное подсобное хозяйство. Сбережения населения. Страхование.</w:t>
      </w:r>
    </w:p>
    <w:p w:rsidR="00C72E7C" w:rsidRPr="00D51215" w:rsidRDefault="00C72E7C" w:rsidP="00C72E7C">
      <w:pPr>
        <w:pStyle w:val="a9"/>
        <w:spacing w:line="360" w:lineRule="auto"/>
        <w:contextualSpacing/>
        <w:jc w:val="both"/>
        <w:rPr>
          <w:sz w:val="28"/>
          <w:szCs w:val="28"/>
        </w:rPr>
      </w:pPr>
      <w:r w:rsidRPr="00D51215">
        <w:rPr>
          <w:spacing w:val="-2"/>
          <w:sz w:val="28"/>
          <w:szCs w:val="28"/>
        </w:rPr>
        <w:t>Рыночный механизм. Рыночное равновесие. Рыночные структуры</w:t>
      </w:r>
      <w:r w:rsidRPr="00D51215">
        <w:rPr>
          <w:sz w:val="28"/>
          <w:szCs w:val="28"/>
        </w:rPr>
        <w:t xml:space="preserve"> Экономические цели фирмы, ее основные организационные формы. Производство, производительность труда. Факторы, влияю</w:t>
      </w:r>
      <w:r w:rsidR="002A7473">
        <w:rPr>
          <w:sz w:val="28"/>
          <w:szCs w:val="28"/>
        </w:rPr>
        <w:t>-</w:t>
      </w:r>
      <w:r w:rsidRPr="00D51215">
        <w:rPr>
          <w:sz w:val="28"/>
          <w:szCs w:val="28"/>
        </w:rPr>
        <w:t>щие на производительность труда. Издержки, выручка, прибыль. Акции, облигации и другие ценные бумаги. Фондовый рынок. Основные принципы менеджмента. Понятие маркетинга. Реклама.</w:t>
      </w:r>
    </w:p>
    <w:p w:rsidR="00C72E7C" w:rsidRPr="00D51215" w:rsidRDefault="00C72E7C" w:rsidP="00C72E7C">
      <w:pPr>
        <w:pStyle w:val="a9"/>
        <w:spacing w:line="360" w:lineRule="auto"/>
        <w:contextualSpacing/>
        <w:jc w:val="both"/>
        <w:rPr>
          <w:sz w:val="28"/>
          <w:szCs w:val="28"/>
        </w:rPr>
      </w:pPr>
      <w:r w:rsidRPr="00D51215">
        <w:rPr>
          <w:sz w:val="28"/>
          <w:szCs w:val="28"/>
        </w:rPr>
        <w:t>Труд. Рынок труда. Заработная плата и стимулирование труда. Безработица. Государственная политика в области занятости. Профсоюзы.</w:t>
      </w:r>
    </w:p>
    <w:p w:rsidR="00C72E7C" w:rsidRPr="00D51215" w:rsidRDefault="00C72E7C" w:rsidP="00C72E7C">
      <w:pPr>
        <w:pStyle w:val="a9"/>
        <w:spacing w:line="360" w:lineRule="auto"/>
        <w:contextualSpacing/>
        <w:jc w:val="both"/>
        <w:rPr>
          <w:sz w:val="28"/>
          <w:szCs w:val="28"/>
        </w:rPr>
      </w:pPr>
      <w:r w:rsidRPr="00D51215">
        <w:rPr>
          <w:spacing w:val="-2"/>
          <w:sz w:val="28"/>
          <w:szCs w:val="28"/>
        </w:rPr>
        <w:t>Деньги. Банковская система. Финансовые институты</w:t>
      </w:r>
      <w:r w:rsidRPr="00D51215">
        <w:rPr>
          <w:sz w:val="28"/>
          <w:szCs w:val="28"/>
        </w:rPr>
        <w:t xml:space="preserve">. Инфляция. Социальные последствия инфляции. </w:t>
      </w:r>
    </w:p>
    <w:p w:rsidR="00C72E7C" w:rsidRPr="00D51215" w:rsidRDefault="00C72E7C" w:rsidP="00C72E7C">
      <w:pPr>
        <w:pStyle w:val="a9"/>
        <w:spacing w:line="360" w:lineRule="auto"/>
        <w:contextualSpacing/>
        <w:jc w:val="both"/>
        <w:rPr>
          <w:sz w:val="28"/>
          <w:szCs w:val="28"/>
        </w:rPr>
      </w:pPr>
      <w:r w:rsidRPr="00D51215">
        <w:rPr>
          <w:sz w:val="28"/>
          <w:szCs w:val="28"/>
        </w:rPr>
        <w:t>Роль государства в экономике. Общественные блага. Виды налогов. Государственный бюджет. Государственный долг. Понятие ВВП. Экономический рост. Экономические циклы. Основы денежной политики государства.</w:t>
      </w:r>
    </w:p>
    <w:p w:rsidR="00C72E7C" w:rsidRPr="00D51215" w:rsidRDefault="00C72E7C" w:rsidP="00C72E7C">
      <w:pPr>
        <w:pStyle w:val="a9"/>
        <w:spacing w:line="360" w:lineRule="auto"/>
        <w:contextualSpacing/>
        <w:jc w:val="both"/>
        <w:rPr>
          <w:sz w:val="28"/>
          <w:szCs w:val="28"/>
        </w:rPr>
      </w:pPr>
      <w:r w:rsidRPr="00D51215">
        <w:rPr>
          <w:sz w:val="28"/>
          <w:szCs w:val="28"/>
        </w:rPr>
        <w:t>Международная торговля. Обменные курсы валют. Государственная политика в области международной торговли. Глобальные экономические проблемы.</w:t>
      </w:r>
    </w:p>
    <w:p w:rsidR="00C72E7C" w:rsidRPr="00D51215" w:rsidRDefault="00C72E7C" w:rsidP="00C72E7C">
      <w:pPr>
        <w:pStyle w:val="a9"/>
        <w:spacing w:line="360" w:lineRule="auto"/>
        <w:contextualSpacing/>
        <w:jc w:val="both"/>
        <w:rPr>
          <w:sz w:val="28"/>
          <w:szCs w:val="28"/>
        </w:rPr>
      </w:pPr>
      <w:r w:rsidRPr="00D51215">
        <w:rPr>
          <w:sz w:val="28"/>
          <w:szCs w:val="28"/>
        </w:rPr>
        <w:t>Особенности современной экономики России.</w:t>
      </w:r>
    </w:p>
    <w:p w:rsidR="00C72E7C" w:rsidRPr="00D51215" w:rsidRDefault="00C72E7C" w:rsidP="00C72E7C">
      <w:pPr>
        <w:pStyle w:val="a9"/>
        <w:spacing w:line="360" w:lineRule="auto"/>
        <w:contextualSpacing/>
        <w:jc w:val="both"/>
        <w:rPr>
          <w:sz w:val="28"/>
          <w:szCs w:val="28"/>
        </w:rPr>
      </w:pPr>
      <w:r w:rsidRPr="00D51215">
        <w:rPr>
          <w:sz w:val="28"/>
          <w:szCs w:val="28"/>
        </w:rPr>
        <w:t>Опыт познавательной и практической деятельности</w:t>
      </w:r>
    </w:p>
    <w:p w:rsidR="00C72E7C" w:rsidRPr="00D51215" w:rsidRDefault="00C72E7C" w:rsidP="00C72E7C">
      <w:pPr>
        <w:pStyle w:val="a9"/>
        <w:numPr>
          <w:ilvl w:val="0"/>
          <w:numId w:val="50"/>
        </w:numPr>
        <w:spacing w:line="360" w:lineRule="auto"/>
        <w:contextualSpacing/>
        <w:jc w:val="both"/>
        <w:rPr>
          <w:snapToGrid w:val="0"/>
          <w:sz w:val="28"/>
          <w:szCs w:val="28"/>
        </w:rPr>
      </w:pPr>
      <w:r w:rsidRPr="00D51215">
        <w:rPr>
          <w:snapToGrid w:val="0"/>
          <w:sz w:val="28"/>
          <w:szCs w:val="28"/>
        </w:rPr>
        <w:t>работа с источниками экономической информации с использованием современных средств коммуникации (включая ресурсы Интернета);</w:t>
      </w:r>
    </w:p>
    <w:p w:rsidR="00C72E7C" w:rsidRPr="00D51215" w:rsidRDefault="00C72E7C" w:rsidP="00C72E7C">
      <w:pPr>
        <w:pStyle w:val="a9"/>
        <w:numPr>
          <w:ilvl w:val="0"/>
          <w:numId w:val="50"/>
        </w:numPr>
        <w:spacing w:line="360" w:lineRule="auto"/>
        <w:contextualSpacing/>
        <w:jc w:val="both"/>
        <w:rPr>
          <w:snapToGrid w:val="0"/>
          <w:sz w:val="28"/>
          <w:szCs w:val="28"/>
        </w:rPr>
      </w:pPr>
      <w:r w:rsidRPr="00D51215">
        <w:rPr>
          <w:snapToGrid w:val="0"/>
          <w:sz w:val="28"/>
          <w:szCs w:val="28"/>
        </w:rPr>
        <w:t>критическое осмысление экономической информации, экономический анализ общественных явлений и событий;</w:t>
      </w:r>
    </w:p>
    <w:p w:rsidR="00C72E7C" w:rsidRPr="00D51215" w:rsidRDefault="00C72E7C" w:rsidP="00C72E7C">
      <w:pPr>
        <w:pStyle w:val="a9"/>
        <w:numPr>
          <w:ilvl w:val="0"/>
          <w:numId w:val="50"/>
        </w:numPr>
        <w:spacing w:line="360" w:lineRule="auto"/>
        <w:contextualSpacing/>
        <w:jc w:val="both"/>
        <w:rPr>
          <w:sz w:val="28"/>
          <w:szCs w:val="28"/>
        </w:rPr>
      </w:pPr>
      <w:r w:rsidRPr="00D51215">
        <w:rPr>
          <w:snapToGrid w:val="0"/>
          <w:sz w:val="28"/>
          <w:szCs w:val="28"/>
        </w:rPr>
        <w:t>освоение типичных экономических ролей через участие в обучающих играх и тренингах, моделирующих ситуации реальной жизни.</w:t>
      </w:r>
    </w:p>
    <w:p w:rsidR="00C72E7C" w:rsidRPr="00D51215" w:rsidRDefault="00C72E7C" w:rsidP="00C72E7C">
      <w:pPr>
        <w:pStyle w:val="a9"/>
        <w:spacing w:line="360" w:lineRule="auto"/>
        <w:contextualSpacing/>
        <w:jc w:val="both"/>
        <w:rPr>
          <w:sz w:val="28"/>
          <w:szCs w:val="28"/>
        </w:rPr>
      </w:pPr>
      <w:r w:rsidRPr="00D51215">
        <w:rPr>
          <w:sz w:val="28"/>
          <w:szCs w:val="28"/>
        </w:rPr>
        <w:t>Требования к уровню подготовки выпускников.</w:t>
      </w:r>
    </w:p>
    <w:p w:rsidR="00C72E7C" w:rsidRPr="00D51215" w:rsidRDefault="00C72E7C" w:rsidP="00C72E7C">
      <w:pPr>
        <w:pStyle w:val="a9"/>
        <w:spacing w:line="360" w:lineRule="auto"/>
        <w:contextualSpacing/>
        <w:jc w:val="both"/>
        <w:rPr>
          <w:sz w:val="28"/>
          <w:szCs w:val="28"/>
        </w:rPr>
      </w:pPr>
      <w:r w:rsidRPr="00D51215">
        <w:rPr>
          <w:sz w:val="28"/>
          <w:szCs w:val="28"/>
        </w:rPr>
        <w:t>В результате изучения экономики на базовом уровне ученик должен</w:t>
      </w:r>
    </w:p>
    <w:p w:rsidR="00C72E7C" w:rsidRPr="00D51215" w:rsidRDefault="00C72E7C" w:rsidP="00C72E7C">
      <w:pPr>
        <w:pStyle w:val="a9"/>
        <w:spacing w:line="360" w:lineRule="auto"/>
        <w:contextualSpacing/>
        <w:jc w:val="both"/>
        <w:rPr>
          <w:sz w:val="28"/>
          <w:szCs w:val="28"/>
        </w:rPr>
      </w:pPr>
      <w:r w:rsidRPr="00D51215">
        <w:rPr>
          <w:sz w:val="28"/>
          <w:szCs w:val="28"/>
        </w:rPr>
        <w:t>знать/понимать:</w:t>
      </w:r>
    </w:p>
    <w:p w:rsidR="00C72E7C" w:rsidRPr="00D51215" w:rsidRDefault="00C72E7C" w:rsidP="00C72E7C">
      <w:pPr>
        <w:pStyle w:val="a9"/>
        <w:spacing w:line="360" w:lineRule="auto"/>
        <w:contextualSpacing/>
        <w:jc w:val="both"/>
        <w:rPr>
          <w:snapToGrid w:val="0"/>
          <w:sz w:val="28"/>
          <w:szCs w:val="28"/>
        </w:rPr>
      </w:pPr>
      <w:r w:rsidRPr="00D51215">
        <w:rPr>
          <w:snapToGrid w:val="0"/>
          <w:sz w:val="28"/>
          <w:szCs w:val="28"/>
        </w:rPr>
        <w:lastRenderedPageBreak/>
        <w:t>функции денег, банковскую систему, причины различий в уровне оплаты труда, основные виды налогов, организационно</w:t>
      </w:r>
      <w:r w:rsidR="002A7473">
        <w:rPr>
          <w:snapToGrid w:val="0"/>
          <w:sz w:val="28"/>
          <w:szCs w:val="28"/>
        </w:rPr>
        <w:t>-</w:t>
      </w:r>
      <w:r w:rsidRPr="00D51215">
        <w:rPr>
          <w:snapToGrid w:val="0"/>
          <w:sz w:val="28"/>
          <w:szCs w:val="28"/>
        </w:rPr>
        <w:t>правовые формы предпринимательства, виды ценных бумаг, факторы экономического роста.</w:t>
      </w:r>
    </w:p>
    <w:p w:rsidR="00C72E7C" w:rsidRPr="00D51215" w:rsidRDefault="00C72E7C" w:rsidP="00C72E7C">
      <w:pPr>
        <w:pStyle w:val="a9"/>
        <w:spacing w:line="360" w:lineRule="auto"/>
        <w:contextualSpacing/>
        <w:jc w:val="both"/>
        <w:rPr>
          <w:sz w:val="28"/>
          <w:szCs w:val="28"/>
        </w:rPr>
      </w:pPr>
      <w:r w:rsidRPr="00D51215">
        <w:rPr>
          <w:sz w:val="28"/>
          <w:szCs w:val="28"/>
        </w:rPr>
        <w:t>Уметь:</w:t>
      </w:r>
    </w:p>
    <w:p w:rsidR="00C72E7C" w:rsidRDefault="00C72E7C" w:rsidP="00C72E7C">
      <w:pPr>
        <w:pStyle w:val="a9"/>
        <w:numPr>
          <w:ilvl w:val="0"/>
          <w:numId w:val="53"/>
        </w:numPr>
        <w:spacing w:line="360" w:lineRule="auto"/>
        <w:contextualSpacing/>
        <w:jc w:val="both"/>
        <w:rPr>
          <w:sz w:val="28"/>
          <w:szCs w:val="28"/>
        </w:rPr>
      </w:pPr>
      <w:r w:rsidRPr="00D51215">
        <w:rPr>
          <w:sz w:val="28"/>
          <w:szCs w:val="28"/>
        </w:rPr>
        <w:t>приводить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C72E7C" w:rsidRDefault="00C72E7C" w:rsidP="00C72E7C">
      <w:pPr>
        <w:pStyle w:val="a9"/>
        <w:numPr>
          <w:ilvl w:val="0"/>
          <w:numId w:val="53"/>
        </w:numPr>
        <w:spacing w:line="360" w:lineRule="auto"/>
        <w:contextualSpacing/>
        <w:jc w:val="both"/>
        <w:rPr>
          <w:sz w:val="28"/>
          <w:szCs w:val="28"/>
        </w:rPr>
      </w:pPr>
      <w:r w:rsidRPr="00D51215">
        <w:rPr>
          <w:sz w:val="28"/>
          <w:szCs w:val="28"/>
        </w:rPr>
        <w:t>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C72E7C" w:rsidRPr="00D51215" w:rsidRDefault="00C72E7C" w:rsidP="00C72E7C">
      <w:pPr>
        <w:pStyle w:val="a9"/>
        <w:numPr>
          <w:ilvl w:val="0"/>
          <w:numId w:val="53"/>
        </w:numPr>
        <w:spacing w:line="360" w:lineRule="auto"/>
        <w:contextualSpacing/>
        <w:jc w:val="both"/>
        <w:rPr>
          <w:sz w:val="28"/>
          <w:szCs w:val="28"/>
        </w:rPr>
      </w:pPr>
      <w:r w:rsidRPr="00D51215">
        <w:rPr>
          <w:sz w:val="28"/>
          <w:szCs w:val="28"/>
        </w:rPr>
        <w:t>объяснять: взаимовыгодность добровольного обмена, причины неравенства доходов, виды инфляции, проблемы международной торговли;</w:t>
      </w:r>
    </w:p>
    <w:p w:rsidR="00C72E7C" w:rsidRPr="00D51215" w:rsidRDefault="00C72E7C" w:rsidP="00C72E7C">
      <w:pPr>
        <w:pStyle w:val="a9"/>
        <w:spacing w:line="360" w:lineRule="auto"/>
        <w:contextualSpacing/>
        <w:jc w:val="both"/>
        <w:rPr>
          <w:sz w:val="28"/>
          <w:szCs w:val="28"/>
        </w:rPr>
      </w:pPr>
      <w:r w:rsidRPr="00D51215">
        <w:rPr>
          <w:sz w:val="28"/>
          <w:szCs w:val="28"/>
        </w:rPr>
        <w:t>использовать приобретенные знания и умения в практической деятельности и повседневной жизни для:</w:t>
      </w:r>
    </w:p>
    <w:p w:rsidR="00C72E7C" w:rsidRPr="00D51215" w:rsidRDefault="00C72E7C" w:rsidP="00C72E7C">
      <w:pPr>
        <w:pStyle w:val="a9"/>
        <w:numPr>
          <w:ilvl w:val="0"/>
          <w:numId w:val="51"/>
        </w:numPr>
        <w:spacing w:line="360" w:lineRule="auto"/>
        <w:contextualSpacing/>
        <w:jc w:val="both"/>
        <w:rPr>
          <w:sz w:val="28"/>
          <w:szCs w:val="28"/>
        </w:rPr>
      </w:pPr>
      <w:r w:rsidRPr="00D51215">
        <w:rPr>
          <w:sz w:val="28"/>
          <w:szCs w:val="28"/>
        </w:rPr>
        <w:t>получения и оценки экономической информации;</w:t>
      </w:r>
    </w:p>
    <w:p w:rsidR="00C72E7C" w:rsidRPr="00D51215" w:rsidRDefault="00C72E7C" w:rsidP="00C72E7C">
      <w:pPr>
        <w:pStyle w:val="a9"/>
        <w:numPr>
          <w:ilvl w:val="0"/>
          <w:numId w:val="51"/>
        </w:numPr>
        <w:spacing w:line="360" w:lineRule="auto"/>
        <w:contextualSpacing/>
        <w:jc w:val="both"/>
        <w:rPr>
          <w:sz w:val="28"/>
          <w:szCs w:val="28"/>
        </w:rPr>
      </w:pPr>
      <w:r w:rsidRPr="00D51215">
        <w:rPr>
          <w:sz w:val="28"/>
          <w:szCs w:val="28"/>
        </w:rPr>
        <w:t>составления семейного бюджета;</w:t>
      </w:r>
    </w:p>
    <w:p w:rsidR="00C72E7C" w:rsidRPr="00D51215" w:rsidRDefault="00C72E7C" w:rsidP="00C72E7C">
      <w:pPr>
        <w:pStyle w:val="a9"/>
        <w:numPr>
          <w:ilvl w:val="0"/>
          <w:numId w:val="51"/>
        </w:numPr>
        <w:spacing w:line="360" w:lineRule="auto"/>
        <w:contextualSpacing/>
        <w:jc w:val="both"/>
        <w:rPr>
          <w:sz w:val="28"/>
          <w:szCs w:val="28"/>
        </w:rPr>
      </w:pPr>
      <w:r w:rsidRPr="00D51215">
        <w:rPr>
          <w:sz w:val="28"/>
          <w:szCs w:val="28"/>
        </w:rPr>
        <w:t>оценки собственных экономических действий в качестве потребителя, члена семьи и гражданина.</w:t>
      </w:r>
    </w:p>
    <w:p w:rsidR="00C72E7C" w:rsidRPr="001F71E5" w:rsidRDefault="00C72E7C" w:rsidP="00D05B61">
      <w:pPr>
        <w:pStyle w:val="3"/>
        <w:spacing w:line="360" w:lineRule="auto"/>
        <w:contextualSpacing/>
        <w:rPr>
          <w:color w:val="000000" w:themeColor="text1"/>
        </w:rPr>
      </w:pPr>
      <w:bookmarkStart w:id="41" w:name="_Toc5701176"/>
      <w:r w:rsidRPr="001F71E5">
        <w:rPr>
          <w:color w:val="000000" w:themeColor="text1"/>
        </w:rPr>
        <w:t>Право</w:t>
      </w:r>
      <w:r w:rsidR="001F71E5">
        <w:rPr>
          <w:color w:val="000000" w:themeColor="text1"/>
        </w:rPr>
        <w:t>.</w:t>
      </w:r>
      <w:bookmarkEnd w:id="41"/>
    </w:p>
    <w:p w:rsidR="00C72E7C" w:rsidRPr="00D51215" w:rsidRDefault="00C72E7C" w:rsidP="00D05B61">
      <w:pPr>
        <w:pStyle w:val="a9"/>
        <w:spacing w:line="360" w:lineRule="auto"/>
        <w:contextualSpacing/>
        <w:rPr>
          <w:sz w:val="28"/>
          <w:szCs w:val="28"/>
        </w:rPr>
      </w:pPr>
      <w:r w:rsidRPr="00D51215">
        <w:rPr>
          <w:sz w:val="28"/>
          <w:szCs w:val="28"/>
        </w:rPr>
        <w:t>Обязательный минимум содержания образовательных программ</w:t>
      </w:r>
    </w:p>
    <w:p w:rsidR="00C72E7C" w:rsidRPr="00D51215" w:rsidRDefault="00C72E7C" w:rsidP="00D05B61">
      <w:pPr>
        <w:pStyle w:val="a9"/>
        <w:spacing w:line="360" w:lineRule="auto"/>
        <w:contextualSpacing/>
        <w:jc w:val="both"/>
        <w:rPr>
          <w:sz w:val="28"/>
          <w:szCs w:val="28"/>
        </w:rPr>
      </w:pPr>
      <w:r w:rsidRPr="00D51215">
        <w:rPr>
          <w:sz w:val="28"/>
          <w:szCs w:val="28"/>
        </w:rPr>
        <w:t xml:space="preserve">Право в системе социальных норм. Система российского права. Законотворческий процесс в России. </w:t>
      </w:r>
    </w:p>
    <w:p w:rsidR="00C72E7C" w:rsidRPr="00D51215" w:rsidRDefault="00C72E7C" w:rsidP="00C72E7C">
      <w:pPr>
        <w:pStyle w:val="a9"/>
        <w:spacing w:line="360" w:lineRule="auto"/>
        <w:contextualSpacing/>
        <w:jc w:val="both"/>
        <w:rPr>
          <w:sz w:val="28"/>
          <w:szCs w:val="28"/>
        </w:rPr>
      </w:pPr>
      <w:r w:rsidRPr="00D51215">
        <w:rPr>
          <w:sz w:val="28"/>
          <w:szCs w:val="28"/>
        </w:rPr>
        <w:t xml:space="preserve">Гражданство в Российской Федерации. Избирательная система и избирательный процесс. Воинская обязанность, альтернативная гражданская служба. Права и обязанности налогоплательщиков. </w:t>
      </w:r>
    </w:p>
    <w:p w:rsidR="00C72E7C" w:rsidRPr="00D51215" w:rsidRDefault="00C72E7C" w:rsidP="00C72E7C">
      <w:pPr>
        <w:pStyle w:val="a9"/>
        <w:spacing w:line="360" w:lineRule="auto"/>
        <w:contextualSpacing/>
        <w:jc w:val="both"/>
        <w:rPr>
          <w:sz w:val="28"/>
          <w:szCs w:val="28"/>
        </w:rPr>
      </w:pPr>
      <w:r w:rsidRPr="00D51215">
        <w:rPr>
          <w:sz w:val="28"/>
          <w:szCs w:val="28"/>
        </w:rPr>
        <w:t>Право на благоприятную окружающую среду и способы его защиты. Экологические правонарушения.</w:t>
      </w:r>
    </w:p>
    <w:p w:rsidR="00C72E7C" w:rsidRPr="00D51215" w:rsidRDefault="00C72E7C" w:rsidP="00C72E7C">
      <w:pPr>
        <w:pStyle w:val="a9"/>
        <w:spacing w:line="360" w:lineRule="auto"/>
        <w:contextualSpacing/>
        <w:jc w:val="both"/>
        <w:rPr>
          <w:sz w:val="28"/>
          <w:szCs w:val="28"/>
        </w:rPr>
      </w:pPr>
      <w:r w:rsidRPr="00D51215">
        <w:rPr>
          <w:sz w:val="28"/>
          <w:szCs w:val="28"/>
        </w:rPr>
        <w:t>Субъекты гражданского права. Организационно</w:t>
      </w:r>
      <w:r w:rsidR="002A7473">
        <w:rPr>
          <w:sz w:val="28"/>
          <w:szCs w:val="28"/>
        </w:rPr>
        <w:t>-</w:t>
      </w:r>
      <w:r w:rsidRPr="00D51215">
        <w:rPr>
          <w:sz w:val="28"/>
          <w:szCs w:val="28"/>
        </w:rPr>
        <w:t xml:space="preserve">правовые формы и правовой режим предпринимательской деятельности. Имущественные права. Право на </w:t>
      </w:r>
      <w:r w:rsidRPr="00D51215">
        <w:rPr>
          <w:sz w:val="28"/>
          <w:szCs w:val="28"/>
        </w:rPr>
        <w:lastRenderedPageBreak/>
        <w:t xml:space="preserve">интеллектуальную собственность. Наследование. Неимущественные права: честь, достоинство, имя. Способы защиты имущественных и неимущественных прав. </w:t>
      </w:r>
    </w:p>
    <w:p w:rsidR="00C72E7C" w:rsidRPr="00D51215" w:rsidRDefault="00C72E7C" w:rsidP="00C72E7C">
      <w:pPr>
        <w:pStyle w:val="a9"/>
        <w:spacing w:line="360" w:lineRule="auto"/>
        <w:contextualSpacing/>
        <w:jc w:val="both"/>
        <w:rPr>
          <w:sz w:val="28"/>
          <w:szCs w:val="28"/>
        </w:rPr>
      </w:pPr>
      <w:r w:rsidRPr="00D51215">
        <w:rPr>
          <w:sz w:val="28"/>
          <w:szCs w:val="28"/>
        </w:rPr>
        <w:t xml:space="preserve">Порядок и условия заключения и расторжения брака. Правовое регулирование отношений супругов. </w:t>
      </w:r>
    </w:p>
    <w:p w:rsidR="00C72E7C" w:rsidRPr="00D51215" w:rsidRDefault="00C72E7C" w:rsidP="00C72E7C">
      <w:pPr>
        <w:pStyle w:val="a9"/>
        <w:spacing w:line="360" w:lineRule="auto"/>
        <w:contextualSpacing/>
        <w:jc w:val="both"/>
        <w:rPr>
          <w:sz w:val="28"/>
          <w:szCs w:val="28"/>
        </w:rPr>
      </w:pPr>
      <w:r w:rsidRPr="00D51215">
        <w:rPr>
          <w:sz w:val="28"/>
          <w:szCs w:val="28"/>
        </w:rPr>
        <w:t>Правила приема в образовательные учреждения профессионального образования. Порядок оказания дополнительных платных образовательных услуг.</w:t>
      </w:r>
    </w:p>
    <w:p w:rsidR="00C72E7C" w:rsidRPr="00D51215" w:rsidRDefault="00C72E7C" w:rsidP="00C72E7C">
      <w:pPr>
        <w:pStyle w:val="a9"/>
        <w:spacing w:line="360" w:lineRule="auto"/>
        <w:contextualSpacing/>
        <w:jc w:val="both"/>
        <w:rPr>
          <w:sz w:val="28"/>
          <w:szCs w:val="28"/>
        </w:rPr>
      </w:pPr>
      <w:r w:rsidRPr="00D51215">
        <w:rPr>
          <w:sz w:val="28"/>
          <w:szCs w:val="28"/>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w:t>
      </w:r>
    </w:p>
    <w:p w:rsidR="00C72E7C" w:rsidRPr="00D51215" w:rsidRDefault="00C72E7C" w:rsidP="00C72E7C">
      <w:pPr>
        <w:pStyle w:val="a9"/>
        <w:spacing w:line="360" w:lineRule="auto"/>
        <w:contextualSpacing/>
        <w:jc w:val="both"/>
        <w:rPr>
          <w:sz w:val="28"/>
          <w:szCs w:val="28"/>
        </w:rPr>
      </w:pPr>
      <w:r w:rsidRPr="00D51215">
        <w:rPr>
          <w:sz w:val="28"/>
          <w:szCs w:val="28"/>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C72E7C" w:rsidRPr="00D51215" w:rsidRDefault="00C72E7C" w:rsidP="00C72E7C">
      <w:pPr>
        <w:pStyle w:val="a9"/>
        <w:spacing w:line="360" w:lineRule="auto"/>
        <w:contextualSpacing/>
        <w:jc w:val="both"/>
        <w:rPr>
          <w:sz w:val="28"/>
          <w:szCs w:val="28"/>
        </w:rPr>
      </w:pPr>
      <w:r w:rsidRPr="00D51215">
        <w:rPr>
          <w:sz w:val="28"/>
          <w:szCs w:val="28"/>
        </w:rPr>
        <w:t>Международная защита прав человека в условиях мирного и военного времени.</w:t>
      </w:r>
    </w:p>
    <w:p w:rsidR="00C72E7C" w:rsidRPr="00D51215" w:rsidRDefault="00C72E7C" w:rsidP="00C72E7C">
      <w:pPr>
        <w:pStyle w:val="a9"/>
        <w:spacing w:line="360" w:lineRule="auto"/>
        <w:contextualSpacing/>
        <w:jc w:val="both"/>
        <w:rPr>
          <w:sz w:val="28"/>
          <w:szCs w:val="28"/>
        </w:rPr>
      </w:pPr>
      <w:r w:rsidRPr="00D51215">
        <w:rPr>
          <w:sz w:val="28"/>
          <w:szCs w:val="28"/>
        </w:rPr>
        <w:t>Опыт познавательной и практической деятельности</w:t>
      </w:r>
    </w:p>
    <w:p w:rsidR="00C72E7C" w:rsidRPr="00D51215" w:rsidRDefault="00C72E7C" w:rsidP="00C72E7C">
      <w:pPr>
        <w:pStyle w:val="a9"/>
        <w:numPr>
          <w:ilvl w:val="0"/>
          <w:numId w:val="52"/>
        </w:numPr>
        <w:spacing w:line="360" w:lineRule="auto"/>
        <w:contextualSpacing/>
        <w:jc w:val="both"/>
        <w:rPr>
          <w:snapToGrid w:val="0"/>
          <w:sz w:val="28"/>
          <w:szCs w:val="28"/>
        </w:rPr>
      </w:pPr>
      <w:r w:rsidRPr="00D51215">
        <w:rPr>
          <w:snapToGrid w:val="0"/>
          <w:sz w:val="28"/>
          <w:szCs w:val="28"/>
        </w:rPr>
        <w:t xml:space="preserve">самостоятельный поиск, анализ и применение полученной правовой информации; </w:t>
      </w:r>
    </w:p>
    <w:p w:rsidR="00C72E7C" w:rsidRPr="00D51215" w:rsidRDefault="00C72E7C" w:rsidP="00C72E7C">
      <w:pPr>
        <w:pStyle w:val="a9"/>
        <w:numPr>
          <w:ilvl w:val="0"/>
          <w:numId w:val="52"/>
        </w:numPr>
        <w:spacing w:line="360" w:lineRule="auto"/>
        <w:contextualSpacing/>
        <w:jc w:val="both"/>
        <w:rPr>
          <w:snapToGrid w:val="0"/>
          <w:sz w:val="28"/>
          <w:szCs w:val="28"/>
        </w:rPr>
      </w:pPr>
      <w:r w:rsidRPr="00D51215">
        <w:rPr>
          <w:snapToGrid w:val="0"/>
          <w:sz w:val="28"/>
          <w:szCs w:val="28"/>
        </w:rPr>
        <w:t xml:space="preserve">разбор текстов отдельных нормативных правовых актов с точки зрения реализации и защиты прав человека, гражданина, избирателя, собственника, потребителя, работника, налогоплательщика; </w:t>
      </w:r>
    </w:p>
    <w:p w:rsidR="00C72E7C" w:rsidRPr="00D51215" w:rsidRDefault="00C72E7C" w:rsidP="00C72E7C">
      <w:pPr>
        <w:pStyle w:val="a9"/>
        <w:numPr>
          <w:ilvl w:val="0"/>
          <w:numId w:val="52"/>
        </w:numPr>
        <w:spacing w:line="360" w:lineRule="auto"/>
        <w:contextualSpacing/>
        <w:jc w:val="both"/>
        <w:rPr>
          <w:snapToGrid w:val="0"/>
          <w:sz w:val="28"/>
          <w:szCs w:val="28"/>
        </w:rPr>
      </w:pPr>
      <w:r w:rsidRPr="00D51215">
        <w:rPr>
          <w:snapToGrid w:val="0"/>
          <w:sz w:val="28"/>
          <w:szCs w:val="28"/>
        </w:rPr>
        <w:t xml:space="preserve">формулирование и защита собственной точки зрения с использованием правовых норм; </w:t>
      </w:r>
    </w:p>
    <w:p w:rsidR="00C72E7C" w:rsidRPr="00D51215" w:rsidRDefault="00C72E7C" w:rsidP="00C72E7C">
      <w:pPr>
        <w:pStyle w:val="a9"/>
        <w:numPr>
          <w:ilvl w:val="0"/>
          <w:numId w:val="52"/>
        </w:numPr>
        <w:spacing w:line="360" w:lineRule="auto"/>
        <w:contextualSpacing/>
        <w:jc w:val="both"/>
        <w:rPr>
          <w:snapToGrid w:val="0"/>
          <w:sz w:val="28"/>
          <w:szCs w:val="28"/>
        </w:rPr>
      </w:pPr>
      <w:r w:rsidRPr="00D51215">
        <w:rPr>
          <w:snapToGrid w:val="0"/>
          <w:sz w:val="28"/>
          <w:szCs w:val="28"/>
        </w:rPr>
        <w:t>применение полученных знаний для определения соответствующего закону способа поведения и порядка действий в конкретных ситуациях;</w:t>
      </w:r>
    </w:p>
    <w:p w:rsidR="00C72E7C" w:rsidRPr="00D51215" w:rsidRDefault="00C72E7C" w:rsidP="00C72E7C">
      <w:pPr>
        <w:pStyle w:val="a9"/>
        <w:numPr>
          <w:ilvl w:val="0"/>
          <w:numId w:val="52"/>
        </w:numPr>
        <w:spacing w:line="360" w:lineRule="auto"/>
        <w:contextualSpacing/>
        <w:jc w:val="both"/>
        <w:rPr>
          <w:snapToGrid w:val="0"/>
          <w:sz w:val="28"/>
          <w:szCs w:val="28"/>
        </w:rPr>
      </w:pPr>
      <w:r w:rsidRPr="00D51215">
        <w:rPr>
          <w:snapToGrid w:val="0"/>
          <w:sz w:val="28"/>
          <w:szCs w:val="28"/>
        </w:rPr>
        <w:t xml:space="preserve">оценка собственных действий и действий других людей с точки зрения соответствия их действующему законодательству. </w:t>
      </w:r>
    </w:p>
    <w:p w:rsidR="00C72E7C" w:rsidRPr="00D51215" w:rsidRDefault="00C72E7C" w:rsidP="00C72E7C">
      <w:pPr>
        <w:pStyle w:val="a9"/>
        <w:spacing w:line="360" w:lineRule="auto"/>
        <w:contextualSpacing/>
        <w:jc w:val="both"/>
        <w:rPr>
          <w:sz w:val="28"/>
          <w:szCs w:val="28"/>
        </w:rPr>
      </w:pPr>
      <w:r w:rsidRPr="00D51215">
        <w:rPr>
          <w:sz w:val="28"/>
          <w:szCs w:val="28"/>
        </w:rPr>
        <w:t>Требование к уровню подготовки выпускников.</w:t>
      </w:r>
    </w:p>
    <w:p w:rsidR="00C72E7C" w:rsidRPr="00D51215" w:rsidRDefault="00C72E7C" w:rsidP="00C72E7C">
      <w:pPr>
        <w:pStyle w:val="a9"/>
        <w:spacing w:line="360" w:lineRule="auto"/>
        <w:contextualSpacing/>
        <w:jc w:val="both"/>
        <w:rPr>
          <w:sz w:val="28"/>
          <w:szCs w:val="28"/>
        </w:rPr>
      </w:pPr>
      <w:r w:rsidRPr="00D51215">
        <w:rPr>
          <w:sz w:val="28"/>
          <w:szCs w:val="28"/>
        </w:rPr>
        <w:t>В результате изучения права на базовом уровне ученик должен</w:t>
      </w:r>
    </w:p>
    <w:p w:rsidR="00C72E7C" w:rsidRPr="00D51215" w:rsidRDefault="00C72E7C" w:rsidP="00C72E7C">
      <w:pPr>
        <w:pStyle w:val="a9"/>
        <w:spacing w:line="360" w:lineRule="auto"/>
        <w:contextualSpacing/>
        <w:jc w:val="both"/>
        <w:rPr>
          <w:sz w:val="28"/>
          <w:szCs w:val="28"/>
        </w:rPr>
      </w:pPr>
      <w:r w:rsidRPr="00D51215">
        <w:rPr>
          <w:sz w:val="28"/>
          <w:szCs w:val="28"/>
        </w:rPr>
        <w:t>знать/понимать:</w:t>
      </w:r>
    </w:p>
    <w:p w:rsidR="00C72E7C" w:rsidRDefault="00C72E7C" w:rsidP="00C72E7C">
      <w:pPr>
        <w:pStyle w:val="a9"/>
        <w:numPr>
          <w:ilvl w:val="0"/>
          <w:numId w:val="54"/>
        </w:numPr>
        <w:spacing w:line="360" w:lineRule="auto"/>
        <w:contextualSpacing/>
        <w:jc w:val="both"/>
        <w:rPr>
          <w:snapToGrid w:val="0"/>
          <w:sz w:val="28"/>
          <w:szCs w:val="28"/>
        </w:rPr>
      </w:pPr>
      <w:r w:rsidRPr="00D51215">
        <w:rPr>
          <w:snapToGrid w:val="0"/>
          <w:sz w:val="28"/>
          <w:szCs w:val="28"/>
        </w:rPr>
        <w:lastRenderedPageBreak/>
        <w:t xml:space="preserve">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w:t>
      </w:r>
    </w:p>
    <w:p w:rsidR="00C72E7C" w:rsidRPr="00D51215" w:rsidRDefault="00C72E7C" w:rsidP="00C72E7C">
      <w:pPr>
        <w:pStyle w:val="a9"/>
        <w:numPr>
          <w:ilvl w:val="0"/>
          <w:numId w:val="54"/>
        </w:numPr>
        <w:spacing w:line="360" w:lineRule="auto"/>
        <w:contextualSpacing/>
        <w:jc w:val="both"/>
        <w:rPr>
          <w:snapToGrid w:val="0"/>
          <w:sz w:val="28"/>
          <w:szCs w:val="28"/>
        </w:rPr>
      </w:pPr>
      <w:r w:rsidRPr="00D51215">
        <w:rPr>
          <w:snapToGrid w:val="0"/>
          <w:sz w:val="28"/>
          <w:szCs w:val="28"/>
        </w:rPr>
        <w:t>механизмы реализации и способы защиты прав человека и гражданина в России, органы и способы международно</w:t>
      </w:r>
      <w:r w:rsidR="002A7473">
        <w:rPr>
          <w:snapToGrid w:val="0"/>
          <w:sz w:val="28"/>
          <w:szCs w:val="28"/>
        </w:rPr>
        <w:t>-</w:t>
      </w:r>
      <w:r w:rsidRPr="00D51215">
        <w:rPr>
          <w:snapToGrid w:val="0"/>
          <w:sz w:val="28"/>
          <w:szCs w:val="28"/>
        </w:rPr>
        <w:t>правовой защиты прав человека, формы и процедуры избирательного процесса в России;</w:t>
      </w:r>
    </w:p>
    <w:p w:rsidR="00C72E7C" w:rsidRPr="00D51215" w:rsidRDefault="00C72E7C" w:rsidP="00C72E7C">
      <w:pPr>
        <w:pStyle w:val="a9"/>
        <w:spacing w:line="360" w:lineRule="auto"/>
        <w:contextualSpacing/>
        <w:jc w:val="both"/>
        <w:rPr>
          <w:sz w:val="28"/>
          <w:szCs w:val="28"/>
        </w:rPr>
      </w:pPr>
      <w:r>
        <w:rPr>
          <w:sz w:val="28"/>
          <w:szCs w:val="28"/>
        </w:rPr>
        <w:t>У</w:t>
      </w:r>
      <w:r w:rsidRPr="00D51215">
        <w:rPr>
          <w:sz w:val="28"/>
          <w:szCs w:val="28"/>
        </w:rPr>
        <w:t>меть</w:t>
      </w:r>
      <w:r>
        <w:rPr>
          <w:sz w:val="28"/>
          <w:szCs w:val="28"/>
        </w:rPr>
        <w:t xml:space="preserve"> </w:t>
      </w:r>
      <w:r w:rsidRPr="00D51215">
        <w:rPr>
          <w:sz w:val="28"/>
          <w:szCs w:val="28"/>
        </w:rPr>
        <w:t>:</w:t>
      </w:r>
    </w:p>
    <w:p w:rsidR="00C72E7C" w:rsidRDefault="00C72E7C" w:rsidP="00C72E7C">
      <w:pPr>
        <w:pStyle w:val="a9"/>
        <w:numPr>
          <w:ilvl w:val="0"/>
          <w:numId w:val="55"/>
        </w:numPr>
        <w:spacing w:line="360" w:lineRule="auto"/>
        <w:contextualSpacing/>
        <w:jc w:val="both"/>
        <w:rPr>
          <w:sz w:val="28"/>
          <w:szCs w:val="28"/>
        </w:rPr>
      </w:pPr>
      <w:r w:rsidRPr="00D51215">
        <w:rPr>
          <w:sz w:val="28"/>
          <w:szCs w:val="28"/>
        </w:rPr>
        <w:t>правильно употреблять основные правовые понятия и категории (юридическое лицо, правовой статус, компетенция, полномочия, судопроизводство);</w:t>
      </w:r>
    </w:p>
    <w:p w:rsidR="00C72E7C" w:rsidRDefault="00C72E7C" w:rsidP="00C72E7C">
      <w:pPr>
        <w:pStyle w:val="a9"/>
        <w:numPr>
          <w:ilvl w:val="0"/>
          <w:numId w:val="55"/>
        </w:numPr>
        <w:spacing w:line="360" w:lineRule="auto"/>
        <w:contextualSpacing/>
        <w:jc w:val="both"/>
        <w:rPr>
          <w:sz w:val="28"/>
          <w:szCs w:val="28"/>
        </w:rPr>
      </w:pPr>
      <w:r w:rsidRPr="00D51215">
        <w:rPr>
          <w:sz w:val="28"/>
          <w:szCs w:val="28"/>
        </w:rPr>
        <w:t>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C72E7C" w:rsidRDefault="00C72E7C" w:rsidP="00C72E7C">
      <w:pPr>
        <w:pStyle w:val="a9"/>
        <w:numPr>
          <w:ilvl w:val="0"/>
          <w:numId w:val="55"/>
        </w:numPr>
        <w:spacing w:line="360" w:lineRule="auto"/>
        <w:contextualSpacing/>
        <w:jc w:val="both"/>
        <w:rPr>
          <w:sz w:val="28"/>
          <w:szCs w:val="28"/>
        </w:rPr>
      </w:pPr>
      <w:r w:rsidRPr="00D51215">
        <w:rPr>
          <w:sz w:val="28"/>
          <w:szCs w:val="28"/>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C72E7C" w:rsidRDefault="00C72E7C" w:rsidP="00C72E7C">
      <w:pPr>
        <w:pStyle w:val="a9"/>
        <w:numPr>
          <w:ilvl w:val="0"/>
          <w:numId w:val="55"/>
        </w:numPr>
        <w:spacing w:line="360" w:lineRule="auto"/>
        <w:contextualSpacing/>
        <w:jc w:val="both"/>
        <w:rPr>
          <w:sz w:val="28"/>
          <w:szCs w:val="28"/>
        </w:rPr>
      </w:pPr>
      <w:r w:rsidRPr="00D51215">
        <w:rPr>
          <w:sz w:val="28"/>
          <w:szCs w:val="28"/>
        </w:rPr>
        <w:t>различать: виды судопроизводства; полномочия правоохранительных органов, адвокатуры, нотариата, прокуратуры; организационно</w:t>
      </w:r>
      <w:r w:rsidR="002A7473">
        <w:rPr>
          <w:sz w:val="28"/>
          <w:szCs w:val="28"/>
        </w:rPr>
        <w:t>-</w:t>
      </w:r>
      <w:r w:rsidRPr="00D51215">
        <w:rPr>
          <w:sz w:val="28"/>
          <w:szCs w:val="28"/>
        </w:rPr>
        <w:t>правовые формы предпринимательства; порядок рассмотрения споров в сфере отношений, урегулированных правом;</w:t>
      </w:r>
    </w:p>
    <w:p w:rsidR="00C72E7C" w:rsidRDefault="00C72E7C" w:rsidP="00C72E7C">
      <w:pPr>
        <w:pStyle w:val="a9"/>
        <w:numPr>
          <w:ilvl w:val="0"/>
          <w:numId w:val="55"/>
        </w:numPr>
        <w:spacing w:line="360" w:lineRule="auto"/>
        <w:contextualSpacing/>
        <w:jc w:val="both"/>
        <w:rPr>
          <w:sz w:val="28"/>
          <w:szCs w:val="28"/>
        </w:rPr>
      </w:pPr>
      <w:r w:rsidRPr="00D51215">
        <w:rPr>
          <w:sz w:val="28"/>
          <w:szCs w:val="28"/>
        </w:rPr>
        <w:t>приводить примеры: различных видов правоотношений, правонарушений, ответственности;</w:t>
      </w:r>
    </w:p>
    <w:p w:rsidR="00C72E7C" w:rsidRPr="00D51215" w:rsidRDefault="00C72E7C" w:rsidP="00C72E7C">
      <w:pPr>
        <w:pStyle w:val="a9"/>
        <w:spacing w:line="360" w:lineRule="auto"/>
        <w:contextualSpacing/>
        <w:jc w:val="both"/>
        <w:rPr>
          <w:sz w:val="28"/>
          <w:szCs w:val="28"/>
        </w:rPr>
      </w:pPr>
      <w:r w:rsidRPr="00D51215">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56"/>
        </w:numPr>
        <w:spacing w:line="360" w:lineRule="auto"/>
        <w:contextualSpacing/>
        <w:jc w:val="both"/>
        <w:rPr>
          <w:sz w:val="28"/>
          <w:szCs w:val="28"/>
        </w:rPr>
      </w:pPr>
      <w:r w:rsidRPr="00D51215">
        <w:rPr>
          <w:sz w:val="28"/>
          <w:szCs w:val="28"/>
        </w:rPr>
        <w:t>поиска, первичного анализа и использования правовой информации; обращения в надлежащие органы за квалифицированной юридической помощью;</w:t>
      </w:r>
    </w:p>
    <w:p w:rsidR="00C72E7C" w:rsidRDefault="00C72E7C" w:rsidP="00C72E7C">
      <w:pPr>
        <w:pStyle w:val="a9"/>
        <w:numPr>
          <w:ilvl w:val="0"/>
          <w:numId w:val="56"/>
        </w:numPr>
        <w:spacing w:line="360" w:lineRule="auto"/>
        <w:contextualSpacing/>
        <w:jc w:val="both"/>
        <w:rPr>
          <w:sz w:val="28"/>
          <w:szCs w:val="28"/>
        </w:rPr>
      </w:pPr>
      <w:r w:rsidRPr="00D51215">
        <w:rPr>
          <w:sz w:val="28"/>
          <w:szCs w:val="28"/>
        </w:rPr>
        <w:lastRenderedPageBreak/>
        <w:t>анализа норм закона с точки зрения конкретных условий их реализации;</w:t>
      </w:r>
    </w:p>
    <w:p w:rsidR="00C72E7C" w:rsidRDefault="00C72E7C" w:rsidP="00C72E7C">
      <w:pPr>
        <w:pStyle w:val="a9"/>
        <w:numPr>
          <w:ilvl w:val="0"/>
          <w:numId w:val="56"/>
        </w:numPr>
        <w:spacing w:line="360" w:lineRule="auto"/>
        <w:contextualSpacing/>
        <w:jc w:val="both"/>
        <w:rPr>
          <w:sz w:val="28"/>
          <w:szCs w:val="28"/>
        </w:rPr>
      </w:pPr>
      <w:r w:rsidRPr="00D51215">
        <w:rPr>
          <w:sz w:val="28"/>
          <w:szCs w:val="28"/>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C72E7C" w:rsidRDefault="00C72E7C" w:rsidP="00C72E7C">
      <w:pPr>
        <w:pStyle w:val="a9"/>
        <w:numPr>
          <w:ilvl w:val="0"/>
          <w:numId w:val="56"/>
        </w:numPr>
        <w:spacing w:line="360" w:lineRule="auto"/>
        <w:contextualSpacing/>
        <w:jc w:val="both"/>
        <w:rPr>
          <w:sz w:val="28"/>
          <w:szCs w:val="28"/>
        </w:rPr>
      </w:pPr>
      <w:r w:rsidRPr="00D51215">
        <w:rPr>
          <w:sz w:val="28"/>
          <w:szCs w:val="28"/>
        </w:rPr>
        <w:t>изложения и аргументации собственных суждений о происходящих событиях и явлениях с точки зрения права;</w:t>
      </w:r>
    </w:p>
    <w:p w:rsidR="00C72E7C" w:rsidRPr="00915087" w:rsidRDefault="00C72E7C" w:rsidP="00C72E7C">
      <w:pPr>
        <w:pStyle w:val="a9"/>
        <w:numPr>
          <w:ilvl w:val="0"/>
          <w:numId w:val="56"/>
        </w:numPr>
        <w:spacing w:line="360" w:lineRule="auto"/>
        <w:contextualSpacing/>
        <w:jc w:val="both"/>
        <w:rPr>
          <w:sz w:val="28"/>
          <w:szCs w:val="28"/>
        </w:rPr>
      </w:pPr>
      <w:r w:rsidRPr="00D51215">
        <w:rPr>
          <w:sz w:val="28"/>
          <w:szCs w:val="28"/>
        </w:rPr>
        <w:t>решения правовых задач (на примерах конкретных ситуаций).</w:t>
      </w:r>
    </w:p>
    <w:p w:rsidR="00C72E7C" w:rsidRPr="001F71E5" w:rsidRDefault="00C72E7C" w:rsidP="001F71E5">
      <w:pPr>
        <w:pStyle w:val="3"/>
        <w:spacing w:line="360" w:lineRule="auto"/>
        <w:contextualSpacing/>
        <w:rPr>
          <w:color w:val="000000" w:themeColor="text1"/>
        </w:rPr>
      </w:pPr>
      <w:bookmarkStart w:id="42" w:name="_Toc5701177"/>
      <w:r w:rsidRPr="001F71E5">
        <w:rPr>
          <w:color w:val="000000" w:themeColor="text1"/>
        </w:rPr>
        <w:t>География</w:t>
      </w:r>
      <w:r w:rsidR="001F71E5">
        <w:rPr>
          <w:color w:val="000000" w:themeColor="text1"/>
        </w:rPr>
        <w:t>.</w:t>
      </w:r>
      <w:bookmarkEnd w:id="42"/>
    </w:p>
    <w:p w:rsidR="00C72E7C" w:rsidRDefault="00C72E7C" w:rsidP="001F71E5">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Default="00C72E7C" w:rsidP="00C72E7C">
      <w:pPr>
        <w:pStyle w:val="a9"/>
        <w:spacing w:line="360" w:lineRule="auto"/>
        <w:contextualSpacing/>
        <w:rPr>
          <w:sz w:val="28"/>
          <w:szCs w:val="28"/>
        </w:rPr>
      </w:pPr>
      <w:r>
        <w:rPr>
          <w:sz w:val="28"/>
          <w:szCs w:val="28"/>
        </w:rPr>
        <w:t>Современные методы географических исследований.</w:t>
      </w:r>
    </w:p>
    <w:p w:rsidR="00C72E7C" w:rsidRDefault="00C72E7C" w:rsidP="00C72E7C">
      <w:pPr>
        <w:pStyle w:val="a9"/>
        <w:spacing w:line="360" w:lineRule="auto"/>
        <w:contextualSpacing/>
        <w:rPr>
          <w:sz w:val="28"/>
          <w:szCs w:val="28"/>
        </w:rPr>
      </w:pPr>
      <w:r>
        <w:rPr>
          <w:sz w:val="28"/>
          <w:szCs w:val="28"/>
        </w:rPr>
        <w:t>Источники географической информации.</w:t>
      </w:r>
    </w:p>
    <w:p w:rsidR="00C72E7C" w:rsidRDefault="00C72E7C" w:rsidP="00C72E7C">
      <w:pPr>
        <w:pStyle w:val="a9"/>
        <w:spacing w:line="360" w:lineRule="auto"/>
        <w:contextualSpacing/>
        <w:jc w:val="both"/>
        <w:rPr>
          <w:sz w:val="28"/>
          <w:szCs w:val="28"/>
        </w:rPr>
      </w:pPr>
      <w:r w:rsidRPr="00D51215">
        <w:rPr>
          <w:sz w:val="28"/>
          <w:szCs w:val="28"/>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C72E7C" w:rsidRPr="00D51215" w:rsidRDefault="00C72E7C" w:rsidP="00C72E7C">
      <w:pPr>
        <w:pStyle w:val="a9"/>
        <w:spacing w:line="360" w:lineRule="auto"/>
        <w:contextualSpacing/>
        <w:jc w:val="both"/>
        <w:rPr>
          <w:sz w:val="28"/>
          <w:szCs w:val="28"/>
        </w:rPr>
      </w:pPr>
      <w:r>
        <w:rPr>
          <w:sz w:val="28"/>
          <w:szCs w:val="28"/>
        </w:rPr>
        <w:t>Природа и человек в современном мире.</w:t>
      </w:r>
    </w:p>
    <w:p w:rsidR="00C72E7C" w:rsidRPr="00D51215" w:rsidRDefault="00C72E7C" w:rsidP="00C72E7C">
      <w:pPr>
        <w:pStyle w:val="a9"/>
        <w:spacing w:line="360" w:lineRule="auto"/>
        <w:contextualSpacing/>
        <w:jc w:val="both"/>
        <w:rPr>
          <w:sz w:val="28"/>
          <w:szCs w:val="28"/>
        </w:rPr>
      </w:pPr>
      <w:r w:rsidRPr="00D51215">
        <w:rPr>
          <w:sz w:val="28"/>
          <w:szCs w:val="28"/>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C72E7C" w:rsidRDefault="00C72E7C" w:rsidP="00C72E7C">
      <w:pPr>
        <w:pStyle w:val="a9"/>
        <w:spacing w:line="360" w:lineRule="auto"/>
        <w:contextualSpacing/>
        <w:jc w:val="both"/>
        <w:rPr>
          <w:sz w:val="28"/>
          <w:szCs w:val="28"/>
        </w:rPr>
      </w:pPr>
      <w:r w:rsidRPr="00D51215">
        <w:rPr>
          <w:sz w:val="28"/>
          <w:szCs w:val="28"/>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C72E7C" w:rsidRPr="00D51215" w:rsidRDefault="00C72E7C" w:rsidP="00C72E7C">
      <w:pPr>
        <w:pStyle w:val="a9"/>
        <w:spacing w:line="360" w:lineRule="auto"/>
        <w:contextualSpacing/>
        <w:jc w:val="both"/>
        <w:rPr>
          <w:sz w:val="28"/>
          <w:szCs w:val="28"/>
        </w:rPr>
      </w:pPr>
      <w:r>
        <w:rPr>
          <w:sz w:val="28"/>
          <w:szCs w:val="28"/>
        </w:rPr>
        <w:t xml:space="preserve">Население мира. </w:t>
      </w:r>
      <w:r w:rsidRPr="00D51215">
        <w:rPr>
          <w:sz w:val="28"/>
          <w:szCs w:val="28"/>
        </w:rPr>
        <w:t>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C72E7C" w:rsidRDefault="00C72E7C" w:rsidP="00C72E7C">
      <w:pPr>
        <w:pStyle w:val="a9"/>
        <w:spacing w:line="360" w:lineRule="auto"/>
        <w:contextualSpacing/>
        <w:jc w:val="both"/>
        <w:rPr>
          <w:sz w:val="28"/>
          <w:szCs w:val="28"/>
        </w:rPr>
      </w:pPr>
      <w:r w:rsidRPr="00D51215">
        <w:rPr>
          <w:sz w:val="28"/>
          <w:szCs w:val="28"/>
        </w:rPr>
        <w:lastRenderedPageBreak/>
        <w:t>Оценка основных показателей уровня и качества жизни населения. Анализ карт населения.</w:t>
      </w:r>
    </w:p>
    <w:p w:rsidR="00C72E7C" w:rsidRPr="00D51215" w:rsidRDefault="00C72E7C" w:rsidP="00C72E7C">
      <w:pPr>
        <w:pStyle w:val="a9"/>
        <w:spacing w:line="360" w:lineRule="auto"/>
        <w:contextualSpacing/>
        <w:jc w:val="both"/>
        <w:rPr>
          <w:sz w:val="28"/>
          <w:szCs w:val="28"/>
        </w:rPr>
      </w:pPr>
      <w:r>
        <w:rPr>
          <w:sz w:val="28"/>
          <w:szCs w:val="28"/>
        </w:rPr>
        <w:t>География мирового хозяйства.</w:t>
      </w:r>
      <w:r w:rsidRPr="00D51215">
        <w:rPr>
          <w:sz w:val="28"/>
          <w:szCs w:val="28"/>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w:t>
      </w:r>
      <w:r w:rsidR="002A7473">
        <w:rPr>
          <w:sz w:val="28"/>
          <w:szCs w:val="28"/>
        </w:rPr>
        <w:t>-</w:t>
      </w:r>
      <w:r w:rsidRPr="00D51215">
        <w:rPr>
          <w:sz w:val="28"/>
          <w:szCs w:val="28"/>
        </w:rPr>
        <w:t xml:space="preserve">экспортеры основных видов продукции. </w:t>
      </w:r>
      <w:r>
        <w:rPr>
          <w:sz w:val="28"/>
          <w:szCs w:val="28"/>
        </w:rPr>
        <w:t>География мировых валютно</w:t>
      </w:r>
      <w:r w:rsidR="002A7473">
        <w:rPr>
          <w:sz w:val="28"/>
          <w:szCs w:val="28"/>
        </w:rPr>
        <w:t>-</w:t>
      </w:r>
      <w:r>
        <w:rPr>
          <w:sz w:val="28"/>
          <w:szCs w:val="28"/>
        </w:rPr>
        <w:t>финан</w:t>
      </w:r>
      <w:r w:rsidRPr="00D51215">
        <w:rPr>
          <w:sz w:val="28"/>
          <w:szCs w:val="28"/>
        </w:rPr>
        <w:t>совых отношений.</w:t>
      </w:r>
    </w:p>
    <w:p w:rsidR="00C72E7C" w:rsidRDefault="00C72E7C" w:rsidP="00C72E7C">
      <w:pPr>
        <w:pStyle w:val="a9"/>
        <w:spacing w:line="360" w:lineRule="auto"/>
        <w:contextualSpacing/>
        <w:jc w:val="both"/>
        <w:rPr>
          <w:sz w:val="28"/>
          <w:szCs w:val="28"/>
        </w:rPr>
      </w:pPr>
      <w:r w:rsidRPr="00D51215">
        <w:rPr>
          <w:sz w:val="28"/>
          <w:szCs w:val="28"/>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C72E7C" w:rsidRPr="00D51215" w:rsidRDefault="00C72E7C" w:rsidP="00C72E7C">
      <w:pPr>
        <w:pStyle w:val="a9"/>
        <w:spacing w:line="360" w:lineRule="auto"/>
        <w:contextualSpacing/>
        <w:jc w:val="both"/>
        <w:rPr>
          <w:sz w:val="28"/>
          <w:szCs w:val="28"/>
        </w:rPr>
      </w:pPr>
      <w:r>
        <w:rPr>
          <w:sz w:val="28"/>
          <w:szCs w:val="28"/>
        </w:rPr>
        <w:t xml:space="preserve">Регионы и страны мира. </w:t>
      </w:r>
      <w:r w:rsidRPr="00D51215">
        <w:rPr>
          <w:sz w:val="28"/>
          <w:szCs w:val="28"/>
        </w:rPr>
        <w:t>Многообразие стран мира и их типы. Современная политическая карта мира. Особенности географического положения, истории открытия и освоения, природно</w:t>
      </w:r>
      <w:r w:rsidR="002A7473">
        <w:rPr>
          <w:sz w:val="28"/>
          <w:szCs w:val="28"/>
        </w:rPr>
        <w:t>-</w:t>
      </w:r>
      <w:r w:rsidRPr="00D51215">
        <w:rPr>
          <w:sz w:val="28"/>
          <w:szCs w:val="28"/>
        </w:rPr>
        <w:t>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C72E7C" w:rsidRDefault="00C72E7C" w:rsidP="00C72E7C">
      <w:pPr>
        <w:pStyle w:val="a9"/>
        <w:spacing w:line="360" w:lineRule="auto"/>
        <w:contextualSpacing/>
        <w:jc w:val="both"/>
        <w:rPr>
          <w:sz w:val="28"/>
          <w:szCs w:val="28"/>
        </w:rPr>
      </w:pPr>
      <w:r w:rsidRPr="00D51215">
        <w:rPr>
          <w:sz w:val="28"/>
          <w:szCs w:val="28"/>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C72E7C" w:rsidRPr="00D51215" w:rsidRDefault="00C72E7C" w:rsidP="00C72E7C">
      <w:pPr>
        <w:pStyle w:val="a9"/>
        <w:spacing w:line="360" w:lineRule="auto"/>
        <w:contextualSpacing/>
        <w:jc w:val="both"/>
        <w:rPr>
          <w:sz w:val="28"/>
          <w:szCs w:val="28"/>
        </w:rPr>
      </w:pPr>
      <w:r>
        <w:rPr>
          <w:sz w:val="28"/>
          <w:szCs w:val="28"/>
        </w:rPr>
        <w:t xml:space="preserve">Россия в современном мире. </w:t>
      </w:r>
      <w:r w:rsidRPr="00D51215">
        <w:rPr>
          <w:sz w:val="28"/>
          <w:szCs w:val="28"/>
        </w:rPr>
        <w:t>Россия на политической карте мира, в мировом хозяйстве, системе международных финансово</w:t>
      </w:r>
      <w:r w:rsidR="002A7473">
        <w:rPr>
          <w:sz w:val="28"/>
          <w:szCs w:val="28"/>
        </w:rPr>
        <w:t>-</w:t>
      </w:r>
      <w:r w:rsidRPr="00D51215">
        <w:rPr>
          <w:sz w:val="28"/>
          <w:szCs w:val="28"/>
        </w:rPr>
        <w:t>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w:t>
      </w:r>
      <w:r w:rsidR="002A7473">
        <w:rPr>
          <w:sz w:val="28"/>
          <w:szCs w:val="28"/>
        </w:rPr>
        <w:t>-</w:t>
      </w:r>
      <w:r w:rsidRPr="00D51215">
        <w:rPr>
          <w:sz w:val="28"/>
          <w:szCs w:val="28"/>
        </w:rPr>
        <w:t>экономических проблем России.</w:t>
      </w:r>
    </w:p>
    <w:p w:rsidR="00C72E7C" w:rsidRDefault="00C72E7C" w:rsidP="00C72E7C">
      <w:pPr>
        <w:pStyle w:val="a9"/>
        <w:spacing w:line="360" w:lineRule="auto"/>
        <w:contextualSpacing/>
        <w:jc w:val="both"/>
        <w:rPr>
          <w:sz w:val="28"/>
          <w:szCs w:val="28"/>
        </w:rPr>
      </w:pPr>
      <w:r w:rsidRPr="00D51215">
        <w:rPr>
          <w:sz w:val="28"/>
          <w:szCs w:val="28"/>
        </w:rPr>
        <w:lastRenderedPageBreak/>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C72E7C" w:rsidRPr="00D51215" w:rsidRDefault="00C72E7C" w:rsidP="00C72E7C">
      <w:pPr>
        <w:pStyle w:val="a9"/>
        <w:spacing w:line="360" w:lineRule="auto"/>
        <w:contextualSpacing/>
        <w:jc w:val="both"/>
        <w:rPr>
          <w:sz w:val="28"/>
          <w:szCs w:val="28"/>
        </w:rPr>
      </w:pPr>
      <w:r>
        <w:rPr>
          <w:sz w:val="28"/>
          <w:szCs w:val="28"/>
        </w:rPr>
        <w:t xml:space="preserve">Географические аспекты современных глобальных проблем человечества. </w:t>
      </w:r>
      <w:r w:rsidRPr="00D51215">
        <w:rPr>
          <w:sz w:val="28"/>
          <w:szCs w:val="28"/>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C72E7C" w:rsidRDefault="00C72E7C" w:rsidP="00C72E7C">
      <w:pPr>
        <w:pStyle w:val="a9"/>
        <w:spacing w:line="360" w:lineRule="auto"/>
        <w:contextualSpacing/>
        <w:jc w:val="both"/>
        <w:rPr>
          <w:sz w:val="28"/>
          <w:szCs w:val="28"/>
        </w:rPr>
      </w:pPr>
      <w:r w:rsidRPr="00D51215">
        <w:rPr>
          <w:sz w:val="28"/>
          <w:szCs w:val="28"/>
        </w:rPr>
        <w:t>Составление простейших таблиц, схем, картосхем, отражающих географические взаимосвязи приоритетных глобальных проблем человечества.</w:t>
      </w:r>
    </w:p>
    <w:p w:rsidR="00C72E7C" w:rsidRPr="00D51215"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D51215" w:rsidRDefault="00C72E7C" w:rsidP="00C72E7C">
      <w:pPr>
        <w:pStyle w:val="a9"/>
        <w:spacing w:line="360" w:lineRule="auto"/>
        <w:contextualSpacing/>
        <w:jc w:val="both"/>
        <w:rPr>
          <w:sz w:val="28"/>
          <w:szCs w:val="28"/>
        </w:rPr>
      </w:pPr>
      <w:r w:rsidRPr="00D51215">
        <w:rPr>
          <w:sz w:val="28"/>
          <w:szCs w:val="28"/>
        </w:rPr>
        <w:t>В результате изучения географии на базовом уровне ученик должен</w:t>
      </w:r>
    </w:p>
    <w:p w:rsidR="00C72E7C" w:rsidRPr="00D51215" w:rsidRDefault="00C72E7C" w:rsidP="00C72E7C">
      <w:pPr>
        <w:pStyle w:val="a9"/>
        <w:spacing w:line="360" w:lineRule="auto"/>
        <w:contextualSpacing/>
        <w:jc w:val="both"/>
        <w:rPr>
          <w:sz w:val="28"/>
          <w:szCs w:val="28"/>
        </w:rPr>
      </w:pPr>
      <w:r w:rsidRPr="00D51215">
        <w:rPr>
          <w:sz w:val="28"/>
          <w:szCs w:val="28"/>
        </w:rPr>
        <w:t>знать/понимать</w:t>
      </w:r>
      <w:r>
        <w:rPr>
          <w:sz w:val="28"/>
          <w:szCs w:val="28"/>
        </w:rPr>
        <w:t>:</w:t>
      </w:r>
    </w:p>
    <w:p w:rsidR="00C72E7C" w:rsidRDefault="00C72E7C" w:rsidP="00C72E7C">
      <w:pPr>
        <w:pStyle w:val="a9"/>
        <w:numPr>
          <w:ilvl w:val="0"/>
          <w:numId w:val="57"/>
        </w:numPr>
        <w:spacing w:line="360" w:lineRule="auto"/>
        <w:contextualSpacing/>
        <w:jc w:val="both"/>
        <w:rPr>
          <w:sz w:val="28"/>
          <w:szCs w:val="28"/>
        </w:rPr>
      </w:pPr>
      <w:r w:rsidRPr="00D51215">
        <w:rPr>
          <w:sz w:val="28"/>
          <w:szCs w:val="28"/>
        </w:rPr>
        <w:t>основные географические понятия и термины; традиционные и новые методы географических исследований;</w:t>
      </w:r>
    </w:p>
    <w:p w:rsidR="00C72E7C" w:rsidRDefault="00C72E7C" w:rsidP="00C72E7C">
      <w:pPr>
        <w:pStyle w:val="a9"/>
        <w:numPr>
          <w:ilvl w:val="0"/>
          <w:numId w:val="57"/>
        </w:numPr>
        <w:spacing w:line="360" w:lineRule="auto"/>
        <w:contextualSpacing/>
        <w:jc w:val="both"/>
        <w:rPr>
          <w:sz w:val="28"/>
          <w:szCs w:val="28"/>
        </w:rPr>
      </w:pPr>
      <w:r w:rsidRPr="00A75F47">
        <w:rPr>
          <w:sz w:val="28"/>
          <w:szCs w:val="28"/>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C72E7C" w:rsidRDefault="00C72E7C" w:rsidP="00C72E7C">
      <w:pPr>
        <w:pStyle w:val="a9"/>
        <w:numPr>
          <w:ilvl w:val="0"/>
          <w:numId w:val="57"/>
        </w:numPr>
        <w:spacing w:line="360" w:lineRule="auto"/>
        <w:contextualSpacing/>
        <w:jc w:val="both"/>
        <w:rPr>
          <w:sz w:val="28"/>
          <w:szCs w:val="28"/>
        </w:rPr>
      </w:pPr>
      <w:r w:rsidRPr="00A75F47">
        <w:rPr>
          <w:sz w:val="28"/>
          <w:szCs w:val="28"/>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w:t>
      </w:r>
      <w:r w:rsidR="002A7473">
        <w:rPr>
          <w:sz w:val="28"/>
          <w:szCs w:val="28"/>
        </w:rPr>
        <w:t>-</w:t>
      </w:r>
      <w:r w:rsidRPr="00A75F47">
        <w:rPr>
          <w:sz w:val="28"/>
          <w:szCs w:val="28"/>
        </w:rPr>
        <w:t>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C72E7C" w:rsidRPr="00A75F47" w:rsidRDefault="00C72E7C" w:rsidP="00C72E7C">
      <w:pPr>
        <w:pStyle w:val="a9"/>
        <w:numPr>
          <w:ilvl w:val="0"/>
          <w:numId w:val="57"/>
        </w:numPr>
        <w:spacing w:line="360" w:lineRule="auto"/>
        <w:contextualSpacing/>
        <w:jc w:val="both"/>
        <w:rPr>
          <w:sz w:val="28"/>
          <w:szCs w:val="28"/>
        </w:rPr>
      </w:pPr>
      <w:r w:rsidRPr="00A75F47">
        <w:rPr>
          <w:sz w:val="28"/>
          <w:szCs w:val="28"/>
        </w:rPr>
        <w:lastRenderedPageBreak/>
        <w:t>особенности современного геополитического и геоэкономического положения России, ее роль в международном географическом разделении труда;</w:t>
      </w:r>
    </w:p>
    <w:p w:rsidR="00C72E7C" w:rsidRPr="00D51215" w:rsidRDefault="00C72E7C" w:rsidP="00C72E7C">
      <w:pPr>
        <w:pStyle w:val="a9"/>
        <w:spacing w:line="360" w:lineRule="auto"/>
        <w:contextualSpacing/>
        <w:jc w:val="both"/>
        <w:rPr>
          <w:sz w:val="28"/>
          <w:szCs w:val="28"/>
        </w:rPr>
      </w:pPr>
      <w:r w:rsidRPr="00D51215">
        <w:rPr>
          <w:sz w:val="28"/>
          <w:szCs w:val="28"/>
        </w:rPr>
        <w:t>уметь</w:t>
      </w:r>
      <w:r>
        <w:rPr>
          <w:sz w:val="28"/>
          <w:szCs w:val="28"/>
        </w:rPr>
        <w:t>:</w:t>
      </w:r>
    </w:p>
    <w:p w:rsidR="00C72E7C" w:rsidRDefault="00C72E7C" w:rsidP="00C72E7C">
      <w:pPr>
        <w:pStyle w:val="a9"/>
        <w:numPr>
          <w:ilvl w:val="0"/>
          <w:numId w:val="58"/>
        </w:numPr>
        <w:spacing w:line="360" w:lineRule="auto"/>
        <w:contextualSpacing/>
        <w:jc w:val="both"/>
        <w:rPr>
          <w:sz w:val="28"/>
          <w:szCs w:val="28"/>
        </w:rPr>
      </w:pPr>
      <w:r w:rsidRPr="00D51215">
        <w:rPr>
          <w:sz w:val="28"/>
          <w:szCs w:val="28"/>
        </w:rPr>
        <w:t>определять и сравнивать по разным источникам информации географические тенденции развития природных, социально</w:t>
      </w:r>
      <w:r w:rsidR="002A7473">
        <w:rPr>
          <w:sz w:val="28"/>
          <w:szCs w:val="28"/>
        </w:rPr>
        <w:t>-</w:t>
      </w:r>
      <w:r w:rsidRPr="00D51215">
        <w:rPr>
          <w:sz w:val="28"/>
          <w:szCs w:val="28"/>
        </w:rPr>
        <w:t>экономических и геоэкологических объектов, процессов и явлений;</w:t>
      </w:r>
    </w:p>
    <w:p w:rsidR="00C72E7C" w:rsidRDefault="00C72E7C" w:rsidP="00C72E7C">
      <w:pPr>
        <w:pStyle w:val="a9"/>
        <w:numPr>
          <w:ilvl w:val="0"/>
          <w:numId w:val="58"/>
        </w:numPr>
        <w:spacing w:line="360" w:lineRule="auto"/>
        <w:contextualSpacing/>
        <w:jc w:val="both"/>
        <w:rPr>
          <w:sz w:val="28"/>
          <w:szCs w:val="28"/>
        </w:rPr>
      </w:pPr>
      <w:r w:rsidRPr="00A75F47">
        <w:rPr>
          <w:sz w:val="28"/>
          <w:szCs w:val="28"/>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C72E7C" w:rsidRDefault="00C72E7C" w:rsidP="00C72E7C">
      <w:pPr>
        <w:pStyle w:val="a9"/>
        <w:numPr>
          <w:ilvl w:val="0"/>
          <w:numId w:val="58"/>
        </w:numPr>
        <w:spacing w:line="360" w:lineRule="auto"/>
        <w:contextualSpacing/>
        <w:jc w:val="both"/>
        <w:rPr>
          <w:sz w:val="28"/>
          <w:szCs w:val="28"/>
        </w:rPr>
      </w:pPr>
      <w:r w:rsidRPr="00A75F47">
        <w:rPr>
          <w:sz w:val="28"/>
          <w:szCs w:val="28"/>
        </w:rPr>
        <w:t>применять разнообразные источники географической информации для проведения наблюдений за природными, социально</w:t>
      </w:r>
      <w:r w:rsidR="002A7473">
        <w:rPr>
          <w:sz w:val="28"/>
          <w:szCs w:val="28"/>
        </w:rPr>
        <w:t>-</w:t>
      </w:r>
      <w:r w:rsidRPr="00A75F47">
        <w:rPr>
          <w:sz w:val="28"/>
          <w:szCs w:val="28"/>
        </w:rPr>
        <w:t>экономическими и геоэкологическими объектами, процессами и явлениями, их изменениями под влиянием разнообразных факторов;</w:t>
      </w:r>
    </w:p>
    <w:p w:rsidR="00C72E7C" w:rsidRDefault="00C72E7C" w:rsidP="00C72E7C">
      <w:pPr>
        <w:pStyle w:val="a9"/>
        <w:numPr>
          <w:ilvl w:val="0"/>
          <w:numId w:val="58"/>
        </w:numPr>
        <w:spacing w:line="360" w:lineRule="auto"/>
        <w:contextualSpacing/>
        <w:jc w:val="both"/>
        <w:rPr>
          <w:sz w:val="28"/>
          <w:szCs w:val="28"/>
        </w:rPr>
      </w:pPr>
      <w:r w:rsidRPr="00A75F47">
        <w:rPr>
          <w:sz w:val="28"/>
          <w:szCs w:val="28"/>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C72E7C" w:rsidRPr="00A75F47" w:rsidRDefault="00C72E7C" w:rsidP="00C72E7C">
      <w:pPr>
        <w:pStyle w:val="a9"/>
        <w:numPr>
          <w:ilvl w:val="0"/>
          <w:numId w:val="58"/>
        </w:numPr>
        <w:spacing w:line="360" w:lineRule="auto"/>
        <w:contextualSpacing/>
        <w:jc w:val="both"/>
        <w:rPr>
          <w:sz w:val="28"/>
          <w:szCs w:val="28"/>
        </w:rPr>
      </w:pPr>
      <w:r w:rsidRPr="00A75F47">
        <w:rPr>
          <w:sz w:val="28"/>
          <w:szCs w:val="28"/>
        </w:rPr>
        <w:t>сопоставлять географические карты различной тематики;</w:t>
      </w:r>
    </w:p>
    <w:p w:rsidR="00C72E7C" w:rsidRPr="00D51215" w:rsidRDefault="00C72E7C" w:rsidP="00C72E7C">
      <w:pPr>
        <w:pStyle w:val="a9"/>
        <w:spacing w:line="360" w:lineRule="auto"/>
        <w:contextualSpacing/>
        <w:jc w:val="both"/>
        <w:rPr>
          <w:sz w:val="28"/>
          <w:szCs w:val="28"/>
        </w:rPr>
      </w:pPr>
      <w:r w:rsidRPr="00D51215">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59"/>
        </w:numPr>
        <w:spacing w:line="360" w:lineRule="auto"/>
        <w:contextualSpacing/>
        <w:jc w:val="both"/>
        <w:rPr>
          <w:sz w:val="28"/>
          <w:szCs w:val="28"/>
        </w:rPr>
      </w:pPr>
      <w:r w:rsidRPr="00D51215">
        <w:rPr>
          <w:sz w:val="28"/>
          <w:szCs w:val="28"/>
        </w:rPr>
        <w:t>выявления и объяснения географических аспектов различных текущих событий и ситуаций;</w:t>
      </w:r>
    </w:p>
    <w:p w:rsidR="00C72E7C" w:rsidRDefault="00C72E7C" w:rsidP="00C72E7C">
      <w:pPr>
        <w:pStyle w:val="a9"/>
        <w:numPr>
          <w:ilvl w:val="0"/>
          <w:numId w:val="59"/>
        </w:numPr>
        <w:spacing w:line="360" w:lineRule="auto"/>
        <w:contextualSpacing/>
        <w:jc w:val="both"/>
        <w:rPr>
          <w:sz w:val="28"/>
          <w:szCs w:val="28"/>
        </w:rPr>
      </w:pPr>
      <w:r w:rsidRPr="00A75F47">
        <w:rPr>
          <w:sz w:val="28"/>
          <w:szCs w:val="28"/>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w:t>
      </w:r>
      <w:r w:rsidR="002A7473">
        <w:rPr>
          <w:sz w:val="28"/>
          <w:szCs w:val="28"/>
        </w:rPr>
        <w:t>-</w:t>
      </w:r>
      <w:r w:rsidRPr="00A75F47">
        <w:rPr>
          <w:sz w:val="28"/>
          <w:szCs w:val="28"/>
        </w:rPr>
        <w:t xml:space="preserve">экономических событий международной жизни, геополитической и геоэкономической </w:t>
      </w:r>
      <w:r w:rsidRPr="00A75F47">
        <w:rPr>
          <w:sz w:val="28"/>
          <w:szCs w:val="28"/>
        </w:rPr>
        <w:lastRenderedPageBreak/>
        <w:t>ситуации в России, других странах и регионах мира, тенденций их возможного развития;</w:t>
      </w:r>
    </w:p>
    <w:p w:rsidR="00C72E7C" w:rsidRDefault="00C72E7C" w:rsidP="00C72E7C">
      <w:pPr>
        <w:pStyle w:val="a9"/>
        <w:numPr>
          <w:ilvl w:val="0"/>
          <w:numId w:val="59"/>
        </w:numPr>
        <w:spacing w:line="360" w:lineRule="auto"/>
        <w:contextualSpacing/>
        <w:jc w:val="both"/>
        <w:rPr>
          <w:sz w:val="28"/>
          <w:szCs w:val="28"/>
        </w:rPr>
      </w:pPr>
      <w:r w:rsidRPr="00A75F47">
        <w:rPr>
          <w:sz w:val="28"/>
          <w:szCs w:val="28"/>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D05B61" w:rsidRDefault="00D05B61" w:rsidP="00D05B61">
      <w:pPr>
        <w:pStyle w:val="a9"/>
        <w:spacing w:line="360" w:lineRule="auto"/>
        <w:contextualSpacing/>
        <w:jc w:val="both"/>
        <w:rPr>
          <w:sz w:val="28"/>
          <w:szCs w:val="28"/>
        </w:rPr>
      </w:pPr>
    </w:p>
    <w:p w:rsidR="00D05B61" w:rsidRDefault="00D05B61" w:rsidP="00D05B61">
      <w:pPr>
        <w:pStyle w:val="a9"/>
        <w:spacing w:line="360" w:lineRule="auto"/>
        <w:contextualSpacing/>
        <w:jc w:val="both"/>
        <w:rPr>
          <w:sz w:val="28"/>
          <w:szCs w:val="28"/>
        </w:rPr>
      </w:pPr>
    </w:p>
    <w:p w:rsidR="00D05B61" w:rsidRPr="00A75F47" w:rsidRDefault="00D05B61" w:rsidP="00D05B61">
      <w:pPr>
        <w:pStyle w:val="a9"/>
        <w:spacing w:line="360" w:lineRule="auto"/>
        <w:contextualSpacing/>
        <w:jc w:val="both"/>
        <w:rPr>
          <w:sz w:val="28"/>
          <w:szCs w:val="28"/>
        </w:rPr>
      </w:pPr>
    </w:p>
    <w:p w:rsidR="00D05B61" w:rsidRPr="00D05B61" w:rsidRDefault="00C72E7C" w:rsidP="00D05B61">
      <w:pPr>
        <w:pStyle w:val="3"/>
        <w:spacing w:line="360" w:lineRule="auto"/>
        <w:contextualSpacing/>
        <w:rPr>
          <w:color w:val="000000" w:themeColor="text1"/>
        </w:rPr>
      </w:pPr>
      <w:bookmarkStart w:id="43" w:name="_Toc5701178"/>
      <w:r w:rsidRPr="001F71E5">
        <w:rPr>
          <w:color w:val="000000" w:themeColor="text1"/>
        </w:rPr>
        <w:t xml:space="preserve">Математика. Алгебра и начала математического анализа. </w:t>
      </w:r>
      <w:bookmarkEnd w:id="43"/>
    </w:p>
    <w:p w:rsidR="00C72E7C" w:rsidRDefault="00C72E7C" w:rsidP="001F71E5">
      <w:pPr>
        <w:pStyle w:val="a9"/>
        <w:spacing w:line="360" w:lineRule="auto"/>
        <w:contextualSpacing/>
        <w:rPr>
          <w:sz w:val="28"/>
          <w:szCs w:val="28"/>
        </w:rPr>
      </w:pPr>
      <w:r w:rsidRPr="00D51215">
        <w:rPr>
          <w:sz w:val="28"/>
          <w:szCs w:val="28"/>
        </w:rPr>
        <w:t> </w:t>
      </w:r>
      <w:r>
        <w:rPr>
          <w:sz w:val="28"/>
          <w:szCs w:val="28"/>
        </w:rPr>
        <w:t>Обязательный минимум содержания образовательных программ</w:t>
      </w:r>
    </w:p>
    <w:p w:rsidR="00C72E7C" w:rsidRPr="00D51215" w:rsidRDefault="00C72E7C" w:rsidP="00C72E7C">
      <w:pPr>
        <w:pStyle w:val="a9"/>
        <w:spacing w:line="360" w:lineRule="auto"/>
        <w:contextualSpacing/>
        <w:rPr>
          <w:sz w:val="28"/>
          <w:szCs w:val="28"/>
        </w:rPr>
      </w:pPr>
      <w:r>
        <w:rPr>
          <w:sz w:val="28"/>
          <w:szCs w:val="28"/>
        </w:rPr>
        <w:t>Алгебра.</w:t>
      </w:r>
    </w:p>
    <w:p w:rsidR="00C72E7C" w:rsidRPr="00D51215" w:rsidRDefault="00C72E7C" w:rsidP="00C72E7C">
      <w:pPr>
        <w:pStyle w:val="a9"/>
        <w:spacing w:line="360" w:lineRule="auto"/>
        <w:contextualSpacing/>
        <w:jc w:val="both"/>
        <w:rPr>
          <w:sz w:val="28"/>
          <w:szCs w:val="28"/>
        </w:rPr>
      </w:pPr>
      <w:r w:rsidRPr="00D51215">
        <w:rPr>
          <w:sz w:val="28"/>
          <w:szCs w:val="28"/>
        </w:rPr>
        <w:t xml:space="preserve">Корни и степени. Корень степени </w:t>
      </w:r>
      <w:r w:rsidRPr="00D51215">
        <w:rPr>
          <w:sz w:val="28"/>
          <w:szCs w:val="28"/>
          <w:lang w:val="en-US"/>
        </w:rPr>
        <w:t>n</w:t>
      </w:r>
      <w:r w:rsidRPr="00D51215">
        <w:rPr>
          <w:sz w:val="28"/>
          <w:szCs w:val="28"/>
        </w:rPr>
        <w:t>&gt;1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C72E7C" w:rsidRPr="00D51215" w:rsidRDefault="00C72E7C" w:rsidP="00C72E7C">
      <w:pPr>
        <w:pStyle w:val="a9"/>
        <w:spacing w:line="360" w:lineRule="auto"/>
        <w:contextualSpacing/>
        <w:jc w:val="both"/>
        <w:rPr>
          <w:sz w:val="28"/>
          <w:szCs w:val="28"/>
        </w:rPr>
      </w:pPr>
      <w:r w:rsidRPr="00D51215">
        <w:rPr>
          <w:sz w:val="28"/>
          <w:szCs w:val="28"/>
        </w:rPr>
        <w:t xml:space="preserve">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w:t>
      </w:r>
    </w:p>
    <w:p w:rsidR="00C72E7C" w:rsidRPr="00BE79AE" w:rsidRDefault="00C72E7C" w:rsidP="00C72E7C">
      <w:pPr>
        <w:pStyle w:val="a9"/>
        <w:spacing w:line="360" w:lineRule="auto"/>
        <w:contextualSpacing/>
        <w:jc w:val="both"/>
        <w:rPr>
          <w:sz w:val="28"/>
          <w:szCs w:val="28"/>
        </w:rPr>
      </w:pPr>
      <w:r w:rsidRPr="00D51215">
        <w:rPr>
          <w:sz w:val="28"/>
          <w:szCs w:val="28"/>
        </w:rPr>
        <w:t>Преобразования простейших выражений, включающих арифметические операции, а также операцию возведения в ст</w:t>
      </w:r>
      <w:r w:rsidRPr="00BE79AE">
        <w:rPr>
          <w:sz w:val="28"/>
          <w:szCs w:val="28"/>
        </w:rPr>
        <w:t>епень и операцию логарифмирования.</w:t>
      </w:r>
    </w:p>
    <w:p w:rsidR="00C72E7C" w:rsidRPr="00A75F47" w:rsidRDefault="00C72E7C" w:rsidP="00C72E7C">
      <w:pPr>
        <w:pStyle w:val="a9"/>
        <w:spacing w:line="360" w:lineRule="auto"/>
        <w:contextualSpacing/>
        <w:jc w:val="both"/>
        <w:rPr>
          <w:sz w:val="28"/>
          <w:szCs w:val="28"/>
        </w:rPr>
      </w:pPr>
      <w:r w:rsidRPr="00A75F47">
        <w:rPr>
          <w:sz w:val="28"/>
          <w:szCs w:val="28"/>
        </w:rPr>
        <w:t xml:space="preserve">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BE79AE">
        <w:rPr>
          <w:sz w:val="28"/>
          <w:szCs w:val="28"/>
        </w:rPr>
        <w:t>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w:t>
      </w:r>
      <w:r w:rsidRPr="00BE79AE">
        <w:rPr>
          <w:i/>
          <w:sz w:val="28"/>
          <w:szCs w:val="28"/>
        </w:rPr>
        <w:t xml:space="preserve"> </w:t>
      </w:r>
      <w:r w:rsidRPr="00A75F47">
        <w:rPr>
          <w:sz w:val="28"/>
          <w:szCs w:val="28"/>
        </w:rPr>
        <w:t>Преобразования простейших тригонометрических выражений.</w:t>
      </w:r>
    </w:p>
    <w:p w:rsidR="00C72E7C" w:rsidRPr="00A75F47" w:rsidRDefault="00C72E7C" w:rsidP="00C72E7C">
      <w:pPr>
        <w:pStyle w:val="a9"/>
        <w:spacing w:line="360" w:lineRule="auto"/>
        <w:contextualSpacing/>
        <w:jc w:val="both"/>
        <w:rPr>
          <w:sz w:val="28"/>
          <w:szCs w:val="28"/>
        </w:rPr>
      </w:pPr>
      <w:r w:rsidRPr="00A75F47">
        <w:rPr>
          <w:sz w:val="28"/>
          <w:szCs w:val="28"/>
        </w:rPr>
        <w:lastRenderedPageBreak/>
        <w:t>Простейшие тригонометрические уравнения. Решения тригонометрических уравнений. Простейшие тригонометрические неравенства.</w:t>
      </w:r>
    </w:p>
    <w:p w:rsidR="00C72E7C" w:rsidRPr="00A75F47" w:rsidRDefault="00C72E7C" w:rsidP="00C72E7C">
      <w:pPr>
        <w:pStyle w:val="a9"/>
        <w:spacing w:line="360" w:lineRule="auto"/>
        <w:contextualSpacing/>
        <w:jc w:val="both"/>
        <w:rPr>
          <w:sz w:val="28"/>
          <w:szCs w:val="28"/>
        </w:rPr>
      </w:pPr>
      <w:r w:rsidRPr="00A75F47">
        <w:rPr>
          <w:sz w:val="28"/>
          <w:szCs w:val="28"/>
        </w:rPr>
        <w:t xml:space="preserve">Арксинус, арккосинус, арктангенс числа. </w:t>
      </w:r>
    </w:p>
    <w:p w:rsidR="00C72E7C" w:rsidRPr="00A75F47" w:rsidRDefault="00C72E7C" w:rsidP="00C72E7C">
      <w:pPr>
        <w:pStyle w:val="a9"/>
        <w:spacing w:line="360" w:lineRule="auto"/>
        <w:contextualSpacing/>
        <w:jc w:val="both"/>
        <w:rPr>
          <w:sz w:val="28"/>
          <w:szCs w:val="28"/>
        </w:rPr>
      </w:pPr>
      <w:r>
        <w:rPr>
          <w:sz w:val="28"/>
          <w:szCs w:val="28"/>
        </w:rPr>
        <w:t xml:space="preserve">Функции. </w:t>
      </w:r>
      <w:r w:rsidRPr="00A75F47">
        <w:rPr>
          <w:sz w:val="28"/>
          <w:szCs w:val="28"/>
        </w:rPr>
        <w:t>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w:t>
      </w:r>
      <w:r w:rsidRPr="00BE79AE">
        <w:rPr>
          <w:sz w:val="28"/>
          <w:szCs w:val="28"/>
        </w:rPr>
        <w:t xml:space="preserve">,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C72E7C" w:rsidRPr="00A75F47" w:rsidRDefault="00C72E7C" w:rsidP="00C72E7C">
      <w:pPr>
        <w:pStyle w:val="a9"/>
        <w:spacing w:line="360" w:lineRule="auto"/>
        <w:contextualSpacing/>
        <w:jc w:val="both"/>
        <w:rPr>
          <w:sz w:val="28"/>
          <w:szCs w:val="28"/>
        </w:rPr>
      </w:pPr>
      <w:r w:rsidRPr="00BE79AE">
        <w:rPr>
          <w:sz w:val="28"/>
          <w:szCs w:val="28"/>
        </w:rPr>
        <w:t xml:space="preserve">Обратная функция. </w:t>
      </w:r>
      <w:r w:rsidRPr="00A75F47">
        <w:rPr>
          <w:sz w:val="28"/>
          <w:szCs w:val="28"/>
        </w:rPr>
        <w:t xml:space="preserve">Область определения и область значений обратной функции. График обратной функции. </w:t>
      </w:r>
    </w:p>
    <w:p w:rsidR="00C72E7C" w:rsidRPr="00A75F47" w:rsidRDefault="00C72E7C" w:rsidP="00C72E7C">
      <w:pPr>
        <w:pStyle w:val="a9"/>
        <w:spacing w:line="360" w:lineRule="auto"/>
        <w:contextualSpacing/>
        <w:jc w:val="both"/>
        <w:rPr>
          <w:sz w:val="28"/>
          <w:szCs w:val="28"/>
        </w:rPr>
      </w:pPr>
      <w:r w:rsidRPr="00A75F47">
        <w:rPr>
          <w:sz w:val="28"/>
          <w:szCs w:val="28"/>
        </w:rPr>
        <w:t>Степенная функция с натуральным показателем, ее свойства и график.</w:t>
      </w:r>
    </w:p>
    <w:p w:rsidR="00C72E7C" w:rsidRPr="00A75F47" w:rsidRDefault="00C72E7C" w:rsidP="00C72E7C">
      <w:pPr>
        <w:pStyle w:val="a9"/>
        <w:spacing w:line="360" w:lineRule="auto"/>
        <w:contextualSpacing/>
        <w:jc w:val="both"/>
        <w:rPr>
          <w:sz w:val="28"/>
          <w:szCs w:val="28"/>
        </w:rPr>
      </w:pPr>
      <w:r w:rsidRPr="00A75F47">
        <w:rPr>
          <w:sz w:val="28"/>
          <w:szCs w:val="28"/>
        </w:rPr>
        <w:t>Вертикальные и горизонтальные асимптоты графиков. Графики дробно</w:t>
      </w:r>
      <w:r w:rsidR="002A7473">
        <w:rPr>
          <w:sz w:val="28"/>
          <w:szCs w:val="28"/>
        </w:rPr>
        <w:t>-</w:t>
      </w:r>
      <w:r w:rsidRPr="00A75F47">
        <w:rPr>
          <w:sz w:val="28"/>
          <w:szCs w:val="28"/>
        </w:rPr>
        <w:t xml:space="preserve">линейных функций. </w:t>
      </w:r>
    </w:p>
    <w:p w:rsidR="00C72E7C" w:rsidRDefault="00C72E7C" w:rsidP="00C72E7C">
      <w:pPr>
        <w:pStyle w:val="a9"/>
        <w:spacing w:line="360" w:lineRule="auto"/>
        <w:contextualSpacing/>
        <w:jc w:val="both"/>
        <w:rPr>
          <w:sz w:val="28"/>
          <w:szCs w:val="28"/>
        </w:rPr>
      </w:pPr>
      <w:r w:rsidRPr="00A75F47">
        <w:rPr>
          <w:sz w:val="28"/>
          <w:szCs w:val="28"/>
        </w:rPr>
        <w:t xml:space="preserve">Тригонометрические функции, их свойства и графики; </w:t>
      </w:r>
      <w:r>
        <w:rPr>
          <w:sz w:val="28"/>
          <w:szCs w:val="28"/>
        </w:rPr>
        <w:t xml:space="preserve">периодичность, основной период. </w:t>
      </w:r>
      <w:r w:rsidRPr="00A75F47">
        <w:rPr>
          <w:sz w:val="28"/>
          <w:szCs w:val="28"/>
        </w:rPr>
        <w:t>Показательная функция (эксп</w:t>
      </w:r>
      <w:r>
        <w:rPr>
          <w:sz w:val="28"/>
          <w:szCs w:val="28"/>
        </w:rPr>
        <w:t xml:space="preserve">онента), ее свойства и график. </w:t>
      </w:r>
      <w:r w:rsidRPr="00A75F47">
        <w:rPr>
          <w:sz w:val="28"/>
          <w:szCs w:val="28"/>
        </w:rPr>
        <w:t>Логарифмическая</w:t>
      </w:r>
      <w:r>
        <w:rPr>
          <w:sz w:val="28"/>
          <w:szCs w:val="28"/>
        </w:rPr>
        <w:t xml:space="preserve"> функция, ее свойства и график. </w:t>
      </w:r>
      <w:r w:rsidRPr="00A75F47">
        <w:rPr>
          <w:sz w:val="28"/>
          <w:szCs w:val="28"/>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A75F47">
        <w:rPr>
          <w:sz w:val="28"/>
          <w:szCs w:val="28"/>
          <w:lang w:val="en-US"/>
        </w:rPr>
        <w:t>y</w:t>
      </w:r>
      <w:r w:rsidRPr="00A75F47">
        <w:rPr>
          <w:sz w:val="28"/>
          <w:szCs w:val="28"/>
        </w:rPr>
        <w:t xml:space="preserve"> = </w:t>
      </w:r>
      <w:r w:rsidRPr="00A75F47">
        <w:rPr>
          <w:sz w:val="28"/>
          <w:szCs w:val="28"/>
          <w:lang w:val="en-US"/>
        </w:rPr>
        <w:t>x</w:t>
      </w:r>
      <w:r w:rsidRPr="00A75F47">
        <w:rPr>
          <w:sz w:val="28"/>
          <w:szCs w:val="28"/>
        </w:rPr>
        <w:t xml:space="preserve">, растяжение и сжатие вдоль осей координат. </w:t>
      </w:r>
    </w:p>
    <w:p w:rsidR="00C72E7C" w:rsidRPr="00A75F47" w:rsidRDefault="00C72E7C" w:rsidP="00C72E7C">
      <w:pPr>
        <w:pStyle w:val="a9"/>
        <w:spacing w:line="360" w:lineRule="auto"/>
        <w:contextualSpacing/>
        <w:jc w:val="both"/>
        <w:rPr>
          <w:sz w:val="28"/>
          <w:szCs w:val="28"/>
        </w:rPr>
      </w:pPr>
      <w:r>
        <w:rPr>
          <w:sz w:val="28"/>
          <w:szCs w:val="28"/>
        </w:rPr>
        <w:t xml:space="preserve">Начала математического анализа. </w:t>
      </w:r>
      <w:r w:rsidRPr="00A75F47">
        <w:rPr>
          <w:sz w:val="28"/>
          <w:szCs w:val="28"/>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C72E7C" w:rsidRPr="00A75F47" w:rsidRDefault="00C72E7C" w:rsidP="00C72E7C">
      <w:pPr>
        <w:pStyle w:val="a9"/>
        <w:spacing w:line="360" w:lineRule="auto"/>
        <w:contextualSpacing/>
        <w:jc w:val="both"/>
        <w:rPr>
          <w:sz w:val="28"/>
          <w:szCs w:val="28"/>
        </w:rPr>
      </w:pPr>
      <w:r w:rsidRPr="00A75F47">
        <w:rPr>
          <w:sz w:val="28"/>
          <w:szCs w:val="28"/>
        </w:rPr>
        <w:t>Понятие о непрерывности функции.</w:t>
      </w:r>
      <w:r>
        <w:rPr>
          <w:sz w:val="28"/>
          <w:szCs w:val="28"/>
        </w:rPr>
        <w:t xml:space="preserve"> </w:t>
      </w:r>
      <w:r w:rsidRPr="00A75F47">
        <w:rPr>
          <w:sz w:val="28"/>
          <w:szCs w:val="28"/>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C72E7C" w:rsidRDefault="00C72E7C" w:rsidP="00C72E7C">
      <w:pPr>
        <w:pStyle w:val="a9"/>
        <w:spacing w:line="360" w:lineRule="auto"/>
        <w:contextualSpacing/>
        <w:jc w:val="both"/>
        <w:rPr>
          <w:sz w:val="28"/>
          <w:szCs w:val="28"/>
        </w:rPr>
      </w:pPr>
      <w:r w:rsidRPr="00A75F47">
        <w:rPr>
          <w:sz w:val="28"/>
          <w:szCs w:val="28"/>
        </w:rPr>
        <w:lastRenderedPageBreak/>
        <w:t>Понятие об определенном интеграле как площади криволинейной трапеции. Первообразная. Формула Ньютона</w:t>
      </w:r>
      <w:r w:rsidR="002A7473">
        <w:rPr>
          <w:sz w:val="28"/>
          <w:szCs w:val="28"/>
        </w:rPr>
        <w:t>-</w:t>
      </w:r>
      <w:r w:rsidRPr="00A75F47">
        <w:rPr>
          <w:sz w:val="28"/>
          <w:szCs w:val="28"/>
        </w:rPr>
        <w:t>Лейбница.</w:t>
      </w:r>
      <w:r>
        <w:rPr>
          <w:sz w:val="28"/>
          <w:szCs w:val="28"/>
        </w:rPr>
        <w:t xml:space="preserve"> </w:t>
      </w:r>
      <w:r w:rsidRPr="00A75F47">
        <w:rPr>
          <w:sz w:val="28"/>
          <w:szCs w:val="28"/>
        </w:rPr>
        <w:t>Примеры использования производной для нахождения наилучшего решения в прикладных</w:t>
      </w:r>
      <w:r>
        <w:rPr>
          <w:sz w:val="28"/>
          <w:szCs w:val="28"/>
        </w:rPr>
        <w:t>, в том числе социально</w:t>
      </w:r>
      <w:r w:rsidR="002A7473">
        <w:rPr>
          <w:sz w:val="28"/>
          <w:szCs w:val="28"/>
        </w:rPr>
        <w:t>-</w:t>
      </w:r>
      <w:r>
        <w:rPr>
          <w:sz w:val="28"/>
          <w:szCs w:val="28"/>
        </w:rPr>
        <w:t>экономи</w:t>
      </w:r>
      <w:r w:rsidRPr="00A75F47">
        <w:rPr>
          <w:sz w:val="28"/>
          <w:szCs w:val="28"/>
        </w:rPr>
        <w:t>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C72E7C" w:rsidRPr="00A75F47" w:rsidRDefault="00C72E7C" w:rsidP="00C72E7C">
      <w:pPr>
        <w:pStyle w:val="a9"/>
        <w:spacing w:line="360" w:lineRule="auto"/>
        <w:contextualSpacing/>
        <w:jc w:val="both"/>
        <w:rPr>
          <w:sz w:val="28"/>
          <w:szCs w:val="28"/>
        </w:rPr>
      </w:pPr>
      <w:r>
        <w:rPr>
          <w:sz w:val="28"/>
          <w:szCs w:val="28"/>
        </w:rPr>
        <w:t xml:space="preserve">Уравнение и неравенства. </w:t>
      </w:r>
      <w:r w:rsidRPr="00A75F47">
        <w:rPr>
          <w:sz w:val="28"/>
          <w:szCs w:val="28"/>
        </w:rPr>
        <w:t xml:space="preserve">Решение рациональных, показательных, логарифмических уравнений и неравенств. Решение иррациональных уравнений. </w:t>
      </w:r>
    </w:p>
    <w:p w:rsidR="00C72E7C" w:rsidRPr="00A75F47" w:rsidRDefault="00C72E7C" w:rsidP="00C72E7C">
      <w:pPr>
        <w:pStyle w:val="a9"/>
        <w:spacing w:line="360" w:lineRule="auto"/>
        <w:contextualSpacing/>
        <w:jc w:val="both"/>
        <w:rPr>
          <w:sz w:val="28"/>
          <w:szCs w:val="28"/>
        </w:rPr>
      </w:pPr>
      <w:r w:rsidRPr="00A75F47">
        <w:rPr>
          <w:sz w:val="28"/>
          <w:szCs w:val="28"/>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C72E7C" w:rsidRPr="00A75F47" w:rsidRDefault="00C72E7C" w:rsidP="00C72E7C">
      <w:pPr>
        <w:pStyle w:val="a9"/>
        <w:spacing w:line="360" w:lineRule="auto"/>
        <w:contextualSpacing/>
        <w:jc w:val="both"/>
        <w:rPr>
          <w:sz w:val="28"/>
          <w:szCs w:val="28"/>
        </w:rPr>
      </w:pPr>
      <w:r w:rsidRPr="00A75F47">
        <w:rPr>
          <w:sz w:val="28"/>
          <w:szCs w:val="28"/>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C72E7C" w:rsidRDefault="00C72E7C" w:rsidP="00C72E7C">
      <w:pPr>
        <w:pStyle w:val="a9"/>
        <w:spacing w:line="360" w:lineRule="auto"/>
        <w:contextualSpacing/>
        <w:jc w:val="both"/>
        <w:rPr>
          <w:sz w:val="28"/>
          <w:szCs w:val="28"/>
        </w:rPr>
      </w:pPr>
      <w:r w:rsidRPr="00A75F47">
        <w:rPr>
          <w:sz w:val="28"/>
          <w:szCs w:val="28"/>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C72E7C" w:rsidRPr="00A75F47" w:rsidRDefault="00C72E7C" w:rsidP="00C72E7C">
      <w:pPr>
        <w:pStyle w:val="a9"/>
        <w:spacing w:line="360" w:lineRule="auto"/>
        <w:contextualSpacing/>
        <w:jc w:val="both"/>
        <w:rPr>
          <w:sz w:val="28"/>
          <w:szCs w:val="28"/>
        </w:rPr>
      </w:pPr>
      <w:r>
        <w:rPr>
          <w:sz w:val="28"/>
          <w:szCs w:val="28"/>
        </w:rPr>
        <w:t xml:space="preserve">Элементы комбинаторики, статистики и теории вероятностей. </w:t>
      </w:r>
      <w:r w:rsidRPr="00A75F47">
        <w:rPr>
          <w:sz w:val="28"/>
          <w:szCs w:val="28"/>
        </w:rPr>
        <w:t xml:space="preserve">Табличное и графическое представление данных. Числовые характеристики рядов данных. </w:t>
      </w:r>
    </w:p>
    <w:p w:rsidR="00C72E7C" w:rsidRPr="00A75F47" w:rsidRDefault="00C72E7C" w:rsidP="00C72E7C">
      <w:pPr>
        <w:pStyle w:val="a9"/>
        <w:spacing w:line="360" w:lineRule="auto"/>
        <w:contextualSpacing/>
        <w:jc w:val="both"/>
        <w:rPr>
          <w:sz w:val="28"/>
          <w:szCs w:val="28"/>
        </w:rPr>
      </w:pPr>
      <w:r w:rsidRPr="00A75F47">
        <w:rPr>
          <w:sz w:val="28"/>
          <w:szCs w:val="28"/>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C72E7C" w:rsidRDefault="00C72E7C" w:rsidP="00C72E7C">
      <w:pPr>
        <w:pStyle w:val="a9"/>
        <w:spacing w:line="360" w:lineRule="auto"/>
        <w:contextualSpacing/>
        <w:jc w:val="both"/>
        <w:rPr>
          <w:sz w:val="28"/>
          <w:szCs w:val="28"/>
        </w:rPr>
      </w:pPr>
      <w:r w:rsidRPr="00A75F47">
        <w:rPr>
          <w:sz w:val="28"/>
          <w:szCs w:val="28"/>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w:t>
      </w:r>
      <w:r w:rsidRPr="00BE79AE">
        <w:rPr>
          <w:sz w:val="28"/>
          <w:szCs w:val="28"/>
        </w:rPr>
        <w:t xml:space="preserve"> методов.</w:t>
      </w:r>
    </w:p>
    <w:p w:rsidR="00C72E7C" w:rsidRPr="00BE79AE" w:rsidRDefault="00C72E7C" w:rsidP="00C72E7C">
      <w:pPr>
        <w:pStyle w:val="a9"/>
        <w:spacing w:line="360" w:lineRule="auto"/>
        <w:contextualSpacing/>
        <w:jc w:val="both"/>
        <w:rPr>
          <w:sz w:val="28"/>
          <w:szCs w:val="28"/>
        </w:rPr>
      </w:pPr>
      <w:r>
        <w:rPr>
          <w:sz w:val="28"/>
          <w:szCs w:val="28"/>
        </w:rPr>
        <w:t>Геометрия.</w:t>
      </w:r>
    </w:p>
    <w:p w:rsidR="00C72E7C" w:rsidRPr="00BE79AE" w:rsidRDefault="00C72E7C" w:rsidP="00C72E7C">
      <w:pPr>
        <w:pStyle w:val="a9"/>
        <w:spacing w:line="360" w:lineRule="auto"/>
        <w:contextualSpacing/>
        <w:jc w:val="both"/>
        <w:rPr>
          <w:sz w:val="28"/>
          <w:szCs w:val="28"/>
        </w:rPr>
      </w:pPr>
      <w:r w:rsidRPr="00BE79AE">
        <w:rPr>
          <w:sz w:val="28"/>
          <w:szCs w:val="28"/>
        </w:rPr>
        <w:lastRenderedPageBreak/>
        <w:t>Прямые и плоскости в пространстве. Основные понятия стереометрии (точка, прямая, плоскость, пространство).</w:t>
      </w:r>
    </w:p>
    <w:p w:rsidR="00C72E7C" w:rsidRPr="00BE79AE" w:rsidRDefault="00C72E7C" w:rsidP="00C72E7C">
      <w:pPr>
        <w:pStyle w:val="a9"/>
        <w:spacing w:line="360" w:lineRule="auto"/>
        <w:contextualSpacing/>
        <w:jc w:val="both"/>
        <w:rPr>
          <w:sz w:val="28"/>
          <w:szCs w:val="28"/>
        </w:rPr>
      </w:pPr>
      <w:r w:rsidRPr="00BE79AE">
        <w:rPr>
          <w:sz w:val="28"/>
          <w:szCs w:val="28"/>
        </w:rPr>
        <w:t>Пересекающиеся, параллельные и скрещивающиеся прямые. Угол между прямыми в пространстве. Перпендикулярность прямых.</w:t>
      </w:r>
      <w:r w:rsidRPr="00BE79AE">
        <w:rPr>
          <w:i/>
          <w:sz w:val="28"/>
          <w:szCs w:val="28"/>
        </w:rPr>
        <w:t xml:space="preserve"> </w:t>
      </w:r>
      <w:r w:rsidRPr="00BE79AE">
        <w:rPr>
          <w:sz w:val="28"/>
          <w:szCs w:val="28"/>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C72E7C" w:rsidRPr="003514D1" w:rsidRDefault="00C72E7C" w:rsidP="00C72E7C">
      <w:pPr>
        <w:pStyle w:val="a9"/>
        <w:spacing w:line="360" w:lineRule="auto"/>
        <w:contextualSpacing/>
        <w:jc w:val="both"/>
        <w:rPr>
          <w:sz w:val="28"/>
          <w:szCs w:val="28"/>
        </w:rPr>
      </w:pPr>
      <w:r w:rsidRPr="00BE79AE">
        <w:rPr>
          <w:sz w:val="28"/>
          <w:szCs w:val="28"/>
        </w:rPr>
        <w:t xml:space="preserve">Параллельность плоскостей, перпендикулярность плоскостей, признаки и свойства. </w:t>
      </w:r>
      <w:r w:rsidRPr="003514D1">
        <w:rPr>
          <w:sz w:val="28"/>
          <w:szCs w:val="28"/>
        </w:rPr>
        <w:t xml:space="preserve">Двугранный угол, линейный угол двугранного угла. </w:t>
      </w:r>
    </w:p>
    <w:p w:rsidR="00C72E7C" w:rsidRPr="003514D1" w:rsidRDefault="00C72E7C" w:rsidP="00C72E7C">
      <w:pPr>
        <w:pStyle w:val="a9"/>
        <w:spacing w:line="360" w:lineRule="auto"/>
        <w:contextualSpacing/>
        <w:jc w:val="both"/>
        <w:rPr>
          <w:sz w:val="28"/>
          <w:szCs w:val="28"/>
        </w:rPr>
      </w:pPr>
      <w:r w:rsidRPr="003514D1">
        <w:rPr>
          <w:sz w:val="28"/>
          <w:szCs w:val="28"/>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C72E7C" w:rsidRPr="003514D1" w:rsidRDefault="00C72E7C" w:rsidP="00C72E7C">
      <w:pPr>
        <w:pStyle w:val="a9"/>
        <w:spacing w:line="360" w:lineRule="auto"/>
        <w:contextualSpacing/>
        <w:jc w:val="both"/>
        <w:rPr>
          <w:sz w:val="28"/>
          <w:szCs w:val="28"/>
        </w:rPr>
      </w:pPr>
      <w:r w:rsidRPr="003514D1">
        <w:rPr>
          <w:sz w:val="28"/>
          <w:szCs w:val="28"/>
        </w:rPr>
        <w:t>Параллельное проектирование. Площадь ортогональной проекции многоугольника. Изображение пространственных фигур.</w:t>
      </w:r>
    </w:p>
    <w:p w:rsidR="00C72E7C" w:rsidRPr="003514D1" w:rsidRDefault="00C72E7C" w:rsidP="00C72E7C">
      <w:pPr>
        <w:pStyle w:val="a9"/>
        <w:spacing w:line="360" w:lineRule="auto"/>
        <w:contextualSpacing/>
        <w:jc w:val="both"/>
        <w:rPr>
          <w:sz w:val="28"/>
          <w:szCs w:val="28"/>
        </w:rPr>
      </w:pPr>
      <w:r w:rsidRPr="00BE79AE">
        <w:rPr>
          <w:sz w:val="28"/>
          <w:szCs w:val="28"/>
        </w:rPr>
        <w:t xml:space="preserve">Многогранники. Вершины, ребра, грани многогранника. </w:t>
      </w:r>
      <w:r w:rsidRPr="003514D1">
        <w:rPr>
          <w:sz w:val="28"/>
          <w:szCs w:val="28"/>
        </w:rPr>
        <w:t>Развертка. Многогранные углы. Выпуклые многогранники. Теорема Эйлера.</w:t>
      </w:r>
    </w:p>
    <w:p w:rsidR="00C72E7C" w:rsidRPr="003514D1" w:rsidRDefault="00C72E7C" w:rsidP="00C72E7C">
      <w:pPr>
        <w:pStyle w:val="a9"/>
        <w:spacing w:line="360" w:lineRule="auto"/>
        <w:contextualSpacing/>
        <w:jc w:val="both"/>
        <w:rPr>
          <w:sz w:val="28"/>
          <w:szCs w:val="28"/>
        </w:rPr>
      </w:pPr>
      <w:r w:rsidRPr="003514D1">
        <w:rPr>
          <w:sz w:val="28"/>
          <w:szCs w:val="28"/>
        </w:rPr>
        <w:t xml:space="preserve">Призма, ее основания, боковые ребра, высота, боковая поверхность. Прямая и наклонная призма. Правильная призма. Параллелепипед. Куб. </w:t>
      </w:r>
    </w:p>
    <w:p w:rsidR="00C72E7C" w:rsidRPr="003514D1" w:rsidRDefault="00C72E7C" w:rsidP="00C72E7C">
      <w:pPr>
        <w:pStyle w:val="a9"/>
        <w:spacing w:line="360" w:lineRule="auto"/>
        <w:contextualSpacing/>
        <w:jc w:val="both"/>
        <w:rPr>
          <w:sz w:val="28"/>
          <w:szCs w:val="28"/>
        </w:rPr>
      </w:pPr>
      <w:r w:rsidRPr="003514D1">
        <w:rPr>
          <w:sz w:val="28"/>
          <w:szCs w:val="28"/>
        </w:rPr>
        <w:t xml:space="preserve">Пирамида, ее основание, боковые ребра, высота, боковая поверхность. Треугольная пирамида. Правильная пирамида. Усеченная пирамида. </w:t>
      </w:r>
    </w:p>
    <w:p w:rsidR="00C72E7C" w:rsidRPr="003514D1" w:rsidRDefault="00C72E7C" w:rsidP="00C72E7C">
      <w:pPr>
        <w:pStyle w:val="a9"/>
        <w:spacing w:line="360" w:lineRule="auto"/>
        <w:contextualSpacing/>
        <w:jc w:val="both"/>
        <w:rPr>
          <w:sz w:val="28"/>
          <w:szCs w:val="28"/>
        </w:rPr>
      </w:pPr>
      <w:r w:rsidRPr="003514D1">
        <w:rPr>
          <w:sz w:val="28"/>
          <w:szCs w:val="28"/>
        </w:rP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C72E7C" w:rsidRPr="003514D1" w:rsidRDefault="00C72E7C" w:rsidP="00C72E7C">
      <w:pPr>
        <w:pStyle w:val="a9"/>
        <w:spacing w:line="360" w:lineRule="auto"/>
        <w:contextualSpacing/>
        <w:jc w:val="both"/>
        <w:rPr>
          <w:sz w:val="28"/>
          <w:szCs w:val="28"/>
        </w:rPr>
      </w:pPr>
      <w:r w:rsidRPr="003514D1">
        <w:rPr>
          <w:sz w:val="28"/>
          <w:szCs w:val="28"/>
        </w:rPr>
        <w:t xml:space="preserve">Сечения куба, призмы, пирамиды. </w:t>
      </w:r>
    </w:p>
    <w:p w:rsidR="00C72E7C" w:rsidRPr="003514D1" w:rsidRDefault="00C72E7C" w:rsidP="00C72E7C">
      <w:pPr>
        <w:pStyle w:val="a9"/>
        <w:spacing w:line="360" w:lineRule="auto"/>
        <w:contextualSpacing/>
        <w:jc w:val="both"/>
        <w:rPr>
          <w:sz w:val="28"/>
          <w:szCs w:val="28"/>
        </w:rPr>
      </w:pPr>
      <w:r w:rsidRPr="003514D1">
        <w:rPr>
          <w:sz w:val="28"/>
          <w:szCs w:val="28"/>
        </w:rPr>
        <w:t xml:space="preserve">Представление о правильных многогранниках (тетраэдр, куб, октаэдр, додекаэдр и икосаэдр). </w:t>
      </w:r>
    </w:p>
    <w:p w:rsidR="00C72E7C" w:rsidRPr="003514D1" w:rsidRDefault="00C72E7C" w:rsidP="00C72E7C">
      <w:pPr>
        <w:pStyle w:val="a9"/>
        <w:spacing w:line="360" w:lineRule="auto"/>
        <w:contextualSpacing/>
        <w:jc w:val="both"/>
        <w:rPr>
          <w:sz w:val="28"/>
          <w:szCs w:val="28"/>
        </w:rPr>
      </w:pPr>
      <w:r w:rsidRPr="003514D1">
        <w:rPr>
          <w:sz w:val="28"/>
          <w:szCs w:val="28"/>
        </w:rPr>
        <w:t xml:space="preserve">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w:t>
      </w:r>
    </w:p>
    <w:p w:rsidR="00C72E7C" w:rsidRPr="003514D1" w:rsidRDefault="00C72E7C" w:rsidP="00C72E7C">
      <w:pPr>
        <w:pStyle w:val="a9"/>
        <w:spacing w:line="360" w:lineRule="auto"/>
        <w:contextualSpacing/>
        <w:jc w:val="both"/>
        <w:rPr>
          <w:sz w:val="28"/>
          <w:szCs w:val="28"/>
        </w:rPr>
      </w:pPr>
      <w:r w:rsidRPr="003514D1">
        <w:rPr>
          <w:sz w:val="28"/>
          <w:szCs w:val="28"/>
        </w:rPr>
        <w:t xml:space="preserve">Шар и сфера, их сечения, касательная плоскость к сфере. </w:t>
      </w:r>
    </w:p>
    <w:p w:rsidR="00C72E7C" w:rsidRPr="003514D1" w:rsidRDefault="00C72E7C" w:rsidP="00C72E7C">
      <w:pPr>
        <w:pStyle w:val="a9"/>
        <w:spacing w:line="360" w:lineRule="auto"/>
        <w:contextualSpacing/>
        <w:jc w:val="both"/>
        <w:rPr>
          <w:sz w:val="28"/>
          <w:szCs w:val="28"/>
        </w:rPr>
      </w:pPr>
      <w:r w:rsidRPr="003514D1">
        <w:rPr>
          <w:sz w:val="28"/>
          <w:szCs w:val="28"/>
        </w:rPr>
        <w:lastRenderedPageBreak/>
        <w:t>Объемы тел и площади их поверхностей. Понятие об объеме тела. Отношение объемов подобных тел.</w:t>
      </w:r>
    </w:p>
    <w:p w:rsidR="00C72E7C" w:rsidRPr="003514D1" w:rsidRDefault="00C72E7C" w:rsidP="00C72E7C">
      <w:pPr>
        <w:pStyle w:val="a9"/>
        <w:spacing w:line="360" w:lineRule="auto"/>
        <w:contextualSpacing/>
        <w:jc w:val="both"/>
        <w:rPr>
          <w:sz w:val="28"/>
          <w:szCs w:val="28"/>
        </w:rPr>
      </w:pPr>
      <w:r w:rsidRPr="003514D1">
        <w:rPr>
          <w:sz w:val="28"/>
          <w:szCs w:val="28"/>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C72E7C" w:rsidRPr="003514D1" w:rsidRDefault="00C72E7C" w:rsidP="00C72E7C">
      <w:pPr>
        <w:pStyle w:val="a9"/>
        <w:spacing w:line="360" w:lineRule="auto"/>
        <w:contextualSpacing/>
        <w:jc w:val="both"/>
        <w:rPr>
          <w:sz w:val="28"/>
          <w:szCs w:val="28"/>
        </w:rPr>
      </w:pPr>
      <w:r w:rsidRPr="003514D1">
        <w:rPr>
          <w:sz w:val="28"/>
          <w:szCs w:val="28"/>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C72E7C" w:rsidRDefault="00C72E7C" w:rsidP="00C72E7C">
      <w:pPr>
        <w:pStyle w:val="a9"/>
        <w:spacing w:line="360" w:lineRule="auto"/>
        <w:contextualSpacing/>
        <w:jc w:val="both"/>
        <w:rPr>
          <w:sz w:val="28"/>
          <w:szCs w:val="28"/>
        </w:rPr>
      </w:pPr>
      <w:r w:rsidRPr="003514D1">
        <w:rPr>
          <w:sz w:val="28"/>
          <w:szCs w:val="28"/>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C72E7C" w:rsidRPr="003514D1"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3514D1" w:rsidRDefault="00C72E7C" w:rsidP="00C72E7C">
      <w:pPr>
        <w:pStyle w:val="a9"/>
        <w:spacing w:line="360" w:lineRule="auto"/>
        <w:contextualSpacing/>
        <w:jc w:val="both"/>
        <w:rPr>
          <w:sz w:val="28"/>
          <w:szCs w:val="28"/>
        </w:rPr>
      </w:pPr>
      <w:r w:rsidRPr="003514D1">
        <w:rPr>
          <w:sz w:val="28"/>
          <w:szCs w:val="28"/>
        </w:rPr>
        <w:t>В результате изучения математики на базовом уровне ученик должен</w:t>
      </w:r>
    </w:p>
    <w:p w:rsidR="00C72E7C" w:rsidRPr="003514D1" w:rsidRDefault="00C72E7C" w:rsidP="00C72E7C">
      <w:pPr>
        <w:pStyle w:val="a9"/>
        <w:spacing w:line="360" w:lineRule="auto"/>
        <w:contextualSpacing/>
        <w:jc w:val="both"/>
        <w:rPr>
          <w:sz w:val="28"/>
          <w:szCs w:val="28"/>
        </w:rPr>
      </w:pPr>
      <w:r w:rsidRPr="003514D1">
        <w:rPr>
          <w:sz w:val="28"/>
          <w:szCs w:val="28"/>
        </w:rPr>
        <w:t>знать/понимать:</w:t>
      </w:r>
    </w:p>
    <w:p w:rsidR="00C72E7C" w:rsidRDefault="00C72E7C" w:rsidP="00C72E7C">
      <w:pPr>
        <w:pStyle w:val="a9"/>
        <w:numPr>
          <w:ilvl w:val="0"/>
          <w:numId w:val="60"/>
        </w:numPr>
        <w:spacing w:line="360" w:lineRule="auto"/>
        <w:contextualSpacing/>
        <w:jc w:val="both"/>
        <w:rPr>
          <w:sz w:val="28"/>
          <w:szCs w:val="28"/>
        </w:rPr>
      </w:pPr>
      <w:r w:rsidRPr="003514D1">
        <w:rPr>
          <w:sz w:val="28"/>
          <w:szCs w:val="28"/>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C72E7C" w:rsidRDefault="00C72E7C" w:rsidP="00C72E7C">
      <w:pPr>
        <w:pStyle w:val="a9"/>
        <w:numPr>
          <w:ilvl w:val="0"/>
          <w:numId w:val="60"/>
        </w:numPr>
        <w:spacing w:line="360" w:lineRule="auto"/>
        <w:contextualSpacing/>
        <w:jc w:val="both"/>
        <w:rPr>
          <w:sz w:val="28"/>
          <w:szCs w:val="28"/>
        </w:rPr>
      </w:pPr>
      <w:r w:rsidRPr="003514D1">
        <w:rPr>
          <w:sz w:val="28"/>
          <w:szCs w:val="28"/>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C72E7C" w:rsidRDefault="00C72E7C" w:rsidP="00C72E7C">
      <w:pPr>
        <w:pStyle w:val="a9"/>
        <w:numPr>
          <w:ilvl w:val="0"/>
          <w:numId w:val="60"/>
        </w:numPr>
        <w:spacing w:line="360" w:lineRule="auto"/>
        <w:contextualSpacing/>
        <w:jc w:val="both"/>
        <w:rPr>
          <w:sz w:val="28"/>
          <w:szCs w:val="28"/>
        </w:rPr>
      </w:pPr>
      <w:r w:rsidRPr="003514D1">
        <w:rPr>
          <w:sz w:val="28"/>
          <w:szCs w:val="28"/>
        </w:rPr>
        <w:t>универсальный характер законов логики математических рассуждений, их применимость во всех областях человеческой деятельности;</w:t>
      </w:r>
    </w:p>
    <w:p w:rsidR="00C72E7C" w:rsidRPr="003514D1" w:rsidRDefault="00C72E7C" w:rsidP="00C72E7C">
      <w:pPr>
        <w:pStyle w:val="a9"/>
        <w:numPr>
          <w:ilvl w:val="0"/>
          <w:numId w:val="60"/>
        </w:numPr>
        <w:spacing w:line="360" w:lineRule="auto"/>
        <w:contextualSpacing/>
        <w:jc w:val="both"/>
        <w:rPr>
          <w:sz w:val="28"/>
          <w:szCs w:val="28"/>
        </w:rPr>
      </w:pPr>
      <w:r w:rsidRPr="003514D1">
        <w:rPr>
          <w:sz w:val="28"/>
          <w:szCs w:val="28"/>
        </w:rPr>
        <w:t>вероятностный характер разли</w:t>
      </w:r>
      <w:r>
        <w:rPr>
          <w:sz w:val="28"/>
          <w:szCs w:val="28"/>
        </w:rPr>
        <w:t>чных процессов окружающего мира.</w:t>
      </w:r>
    </w:p>
    <w:p w:rsidR="00C72E7C" w:rsidRPr="00BE79AE" w:rsidRDefault="00C72E7C" w:rsidP="00C72E7C">
      <w:pPr>
        <w:pStyle w:val="a9"/>
        <w:spacing w:line="360" w:lineRule="auto"/>
        <w:contextualSpacing/>
        <w:jc w:val="both"/>
        <w:rPr>
          <w:sz w:val="28"/>
          <w:szCs w:val="28"/>
        </w:rPr>
      </w:pPr>
      <w:r>
        <w:rPr>
          <w:sz w:val="28"/>
          <w:szCs w:val="28"/>
        </w:rPr>
        <w:t>У</w:t>
      </w:r>
      <w:r w:rsidRPr="00BE79AE">
        <w:rPr>
          <w:sz w:val="28"/>
          <w:szCs w:val="28"/>
        </w:rPr>
        <w:t>меть</w:t>
      </w:r>
      <w:r>
        <w:rPr>
          <w:sz w:val="28"/>
          <w:szCs w:val="28"/>
        </w:rPr>
        <w:t>:</w:t>
      </w:r>
    </w:p>
    <w:p w:rsidR="00C72E7C" w:rsidRDefault="00C72E7C" w:rsidP="00C72E7C">
      <w:pPr>
        <w:pStyle w:val="a9"/>
        <w:numPr>
          <w:ilvl w:val="0"/>
          <w:numId w:val="61"/>
        </w:numPr>
        <w:spacing w:line="360" w:lineRule="auto"/>
        <w:contextualSpacing/>
        <w:jc w:val="both"/>
        <w:rPr>
          <w:sz w:val="28"/>
          <w:szCs w:val="28"/>
        </w:rPr>
      </w:pPr>
      <w:r w:rsidRPr="00BE79AE">
        <w:rPr>
          <w:sz w:val="28"/>
          <w:szCs w:val="28"/>
        </w:rPr>
        <w:t xml:space="preserve">выполнять арифметические действия, сочетая устные и письменные приемы, применение вычислительных устройств; находить значения корня </w:t>
      </w:r>
      <w:r w:rsidRPr="00BE79AE">
        <w:rPr>
          <w:sz w:val="28"/>
          <w:szCs w:val="28"/>
        </w:rPr>
        <w:lastRenderedPageBreak/>
        <w:t>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C72E7C" w:rsidRDefault="00C72E7C" w:rsidP="00C72E7C">
      <w:pPr>
        <w:pStyle w:val="a9"/>
        <w:numPr>
          <w:ilvl w:val="0"/>
          <w:numId w:val="61"/>
        </w:numPr>
        <w:spacing w:line="360" w:lineRule="auto"/>
        <w:contextualSpacing/>
        <w:jc w:val="both"/>
        <w:rPr>
          <w:sz w:val="28"/>
          <w:szCs w:val="28"/>
        </w:rPr>
      </w:pPr>
      <w:r w:rsidRPr="003514D1">
        <w:rPr>
          <w:sz w:val="28"/>
          <w:szCs w:val="28"/>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C72E7C" w:rsidRDefault="00C72E7C" w:rsidP="00C72E7C">
      <w:pPr>
        <w:pStyle w:val="a9"/>
        <w:numPr>
          <w:ilvl w:val="0"/>
          <w:numId w:val="61"/>
        </w:numPr>
        <w:spacing w:line="360" w:lineRule="auto"/>
        <w:contextualSpacing/>
        <w:jc w:val="both"/>
        <w:rPr>
          <w:sz w:val="28"/>
          <w:szCs w:val="28"/>
        </w:rPr>
      </w:pPr>
      <w:r w:rsidRPr="003514D1">
        <w:rPr>
          <w:sz w:val="28"/>
          <w:szCs w:val="28"/>
        </w:rPr>
        <w:t>вычислять значения числовых и буквенных выражений, осуществляя необходимые подстановки и преобразования;</w:t>
      </w:r>
    </w:p>
    <w:p w:rsidR="00C72E7C" w:rsidRPr="00915087" w:rsidRDefault="00C72E7C" w:rsidP="00C72E7C">
      <w:pPr>
        <w:pStyle w:val="a9"/>
        <w:numPr>
          <w:ilvl w:val="0"/>
          <w:numId w:val="61"/>
        </w:numPr>
        <w:spacing w:line="360" w:lineRule="auto"/>
        <w:contextualSpacing/>
        <w:jc w:val="both"/>
        <w:rPr>
          <w:sz w:val="28"/>
          <w:szCs w:val="28"/>
        </w:rPr>
      </w:pPr>
      <w:r w:rsidRPr="003514D1">
        <w:rPr>
          <w:sz w:val="28"/>
          <w:szCs w:val="28"/>
        </w:rPr>
        <w:t>использовать приобретенные знания и умения в практической деятельности и повседневной жизни 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C72E7C" w:rsidRDefault="00C72E7C" w:rsidP="00C72E7C">
      <w:pPr>
        <w:pStyle w:val="a9"/>
        <w:spacing w:line="360" w:lineRule="auto"/>
        <w:contextualSpacing/>
        <w:jc w:val="both"/>
        <w:rPr>
          <w:sz w:val="28"/>
          <w:szCs w:val="28"/>
        </w:rPr>
      </w:pPr>
      <w:r>
        <w:rPr>
          <w:sz w:val="28"/>
          <w:szCs w:val="28"/>
        </w:rPr>
        <w:t>Функции графики.</w:t>
      </w:r>
    </w:p>
    <w:p w:rsidR="00C72E7C" w:rsidRPr="00BE79AE" w:rsidRDefault="00C72E7C" w:rsidP="00C72E7C">
      <w:pPr>
        <w:pStyle w:val="a9"/>
        <w:spacing w:line="360" w:lineRule="auto"/>
        <w:contextualSpacing/>
        <w:jc w:val="both"/>
        <w:rPr>
          <w:sz w:val="28"/>
          <w:szCs w:val="28"/>
        </w:rPr>
      </w:pPr>
      <w:r>
        <w:rPr>
          <w:sz w:val="28"/>
          <w:szCs w:val="28"/>
        </w:rPr>
        <w:t>У</w:t>
      </w:r>
      <w:r w:rsidRPr="00BE79AE">
        <w:rPr>
          <w:sz w:val="28"/>
          <w:szCs w:val="28"/>
        </w:rPr>
        <w:t>меть</w:t>
      </w:r>
      <w:r>
        <w:rPr>
          <w:sz w:val="28"/>
          <w:szCs w:val="28"/>
        </w:rPr>
        <w:t>:</w:t>
      </w:r>
    </w:p>
    <w:p w:rsidR="00C72E7C" w:rsidRDefault="00C72E7C" w:rsidP="00C72E7C">
      <w:pPr>
        <w:pStyle w:val="a9"/>
        <w:numPr>
          <w:ilvl w:val="0"/>
          <w:numId w:val="62"/>
        </w:numPr>
        <w:spacing w:line="360" w:lineRule="auto"/>
        <w:contextualSpacing/>
        <w:jc w:val="both"/>
        <w:rPr>
          <w:sz w:val="28"/>
          <w:szCs w:val="28"/>
        </w:rPr>
      </w:pPr>
      <w:r w:rsidRPr="00BE79AE">
        <w:rPr>
          <w:sz w:val="28"/>
          <w:szCs w:val="28"/>
        </w:rPr>
        <w:t xml:space="preserve">определять значение функции по значению аргумента при различных способах задания функции; </w:t>
      </w:r>
    </w:p>
    <w:p w:rsidR="00C72E7C" w:rsidRDefault="00C72E7C" w:rsidP="00C72E7C">
      <w:pPr>
        <w:pStyle w:val="a9"/>
        <w:numPr>
          <w:ilvl w:val="0"/>
          <w:numId w:val="62"/>
        </w:numPr>
        <w:spacing w:line="360" w:lineRule="auto"/>
        <w:contextualSpacing/>
        <w:jc w:val="both"/>
        <w:rPr>
          <w:sz w:val="28"/>
          <w:szCs w:val="28"/>
        </w:rPr>
      </w:pPr>
      <w:r w:rsidRPr="003514D1">
        <w:rPr>
          <w:sz w:val="28"/>
          <w:szCs w:val="28"/>
        </w:rPr>
        <w:t>строить графики изученных функций;</w:t>
      </w:r>
    </w:p>
    <w:p w:rsidR="00C72E7C" w:rsidRPr="003514D1" w:rsidRDefault="00C72E7C" w:rsidP="00C72E7C">
      <w:pPr>
        <w:pStyle w:val="a9"/>
        <w:numPr>
          <w:ilvl w:val="0"/>
          <w:numId w:val="62"/>
        </w:numPr>
        <w:spacing w:line="360" w:lineRule="auto"/>
        <w:contextualSpacing/>
        <w:jc w:val="both"/>
        <w:rPr>
          <w:sz w:val="28"/>
          <w:szCs w:val="28"/>
        </w:rPr>
      </w:pPr>
      <w:r w:rsidRPr="003514D1">
        <w:rPr>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72E7C" w:rsidRPr="003514D1" w:rsidRDefault="00C72E7C" w:rsidP="00C72E7C">
      <w:pPr>
        <w:pStyle w:val="a9"/>
        <w:numPr>
          <w:ilvl w:val="0"/>
          <w:numId w:val="62"/>
        </w:numPr>
        <w:spacing w:line="360" w:lineRule="auto"/>
        <w:contextualSpacing/>
        <w:jc w:val="both"/>
        <w:rPr>
          <w:sz w:val="28"/>
          <w:szCs w:val="28"/>
        </w:rPr>
      </w:pPr>
      <w:r w:rsidRPr="003514D1">
        <w:rPr>
          <w:sz w:val="28"/>
          <w:szCs w:val="28"/>
        </w:rPr>
        <w:t>решать уравнения, простейшие системы уравнений, используя свойства функций и их графиков;</w:t>
      </w:r>
    </w:p>
    <w:p w:rsidR="00C72E7C" w:rsidRPr="003514D1" w:rsidRDefault="00C72E7C" w:rsidP="00C72E7C">
      <w:pPr>
        <w:pStyle w:val="a9"/>
        <w:numPr>
          <w:ilvl w:val="0"/>
          <w:numId w:val="62"/>
        </w:numPr>
        <w:spacing w:line="360" w:lineRule="auto"/>
        <w:contextualSpacing/>
        <w:jc w:val="both"/>
        <w:rPr>
          <w:sz w:val="28"/>
          <w:szCs w:val="28"/>
        </w:rPr>
      </w:pPr>
      <w:r w:rsidRPr="003514D1">
        <w:rPr>
          <w:sz w:val="28"/>
          <w:szCs w:val="28"/>
        </w:rPr>
        <w:t>использовать приобретенные знания и умения в практической деятельности и повседневной жизни для:</w:t>
      </w:r>
    </w:p>
    <w:p w:rsidR="00C72E7C" w:rsidRPr="003514D1" w:rsidRDefault="00C72E7C" w:rsidP="00C72E7C">
      <w:pPr>
        <w:pStyle w:val="a9"/>
        <w:numPr>
          <w:ilvl w:val="0"/>
          <w:numId w:val="62"/>
        </w:numPr>
        <w:spacing w:line="360" w:lineRule="auto"/>
        <w:contextualSpacing/>
        <w:jc w:val="both"/>
        <w:rPr>
          <w:sz w:val="28"/>
          <w:szCs w:val="28"/>
        </w:rPr>
      </w:pPr>
      <w:r w:rsidRPr="003514D1">
        <w:rPr>
          <w:sz w:val="28"/>
          <w:szCs w:val="28"/>
        </w:rPr>
        <w:t>описания с помощью функций различных зависимостей, представления их графически, интерпретации графиков.</w:t>
      </w:r>
    </w:p>
    <w:p w:rsidR="00C72E7C" w:rsidRPr="003514D1" w:rsidRDefault="00C72E7C" w:rsidP="00C72E7C">
      <w:pPr>
        <w:pStyle w:val="a9"/>
        <w:spacing w:line="360" w:lineRule="auto"/>
        <w:contextualSpacing/>
        <w:jc w:val="both"/>
        <w:rPr>
          <w:sz w:val="28"/>
          <w:szCs w:val="28"/>
        </w:rPr>
      </w:pPr>
      <w:r w:rsidRPr="003514D1">
        <w:rPr>
          <w:sz w:val="28"/>
          <w:szCs w:val="28"/>
        </w:rPr>
        <w:t>Начала математического анализа.</w:t>
      </w:r>
    </w:p>
    <w:p w:rsidR="00C72E7C" w:rsidRPr="003514D1" w:rsidRDefault="00C72E7C" w:rsidP="00C72E7C">
      <w:pPr>
        <w:pStyle w:val="a9"/>
        <w:spacing w:line="360" w:lineRule="auto"/>
        <w:contextualSpacing/>
        <w:jc w:val="both"/>
        <w:rPr>
          <w:sz w:val="28"/>
          <w:szCs w:val="28"/>
        </w:rPr>
      </w:pPr>
      <w:r w:rsidRPr="003514D1">
        <w:rPr>
          <w:sz w:val="28"/>
          <w:szCs w:val="28"/>
        </w:rPr>
        <w:t>Уметь:</w:t>
      </w:r>
    </w:p>
    <w:p w:rsidR="00C72E7C" w:rsidRPr="003514D1" w:rsidRDefault="00C72E7C" w:rsidP="00C72E7C">
      <w:pPr>
        <w:pStyle w:val="a9"/>
        <w:numPr>
          <w:ilvl w:val="0"/>
          <w:numId w:val="63"/>
        </w:numPr>
        <w:spacing w:line="360" w:lineRule="auto"/>
        <w:contextualSpacing/>
        <w:jc w:val="both"/>
        <w:rPr>
          <w:sz w:val="28"/>
          <w:szCs w:val="28"/>
        </w:rPr>
      </w:pPr>
      <w:r w:rsidRPr="003514D1">
        <w:rPr>
          <w:sz w:val="28"/>
          <w:szCs w:val="28"/>
        </w:rPr>
        <w:lastRenderedPageBreak/>
        <w:t xml:space="preserve">вычислять производные и первообразные элементарных функций, используя справочные материалы; </w:t>
      </w:r>
    </w:p>
    <w:p w:rsidR="00C72E7C" w:rsidRPr="003514D1" w:rsidRDefault="00C72E7C" w:rsidP="00C72E7C">
      <w:pPr>
        <w:pStyle w:val="a9"/>
        <w:numPr>
          <w:ilvl w:val="0"/>
          <w:numId w:val="63"/>
        </w:numPr>
        <w:spacing w:line="360" w:lineRule="auto"/>
        <w:contextualSpacing/>
        <w:jc w:val="both"/>
        <w:rPr>
          <w:sz w:val="28"/>
          <w:szCs w:val="28"/>
        </w:rPr>
      </w:pPr>
      <w:r w:rsidRPr="003514D1">
        <w:rPr>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72E7C" w:rsidRPr="003514D1" w:rsidRDefault="00C72E7C" w:rsidP="00C72E7C">
      <w:pPr>
        <w:pStyle w:val="a9"/>
        <w:numPr>
          <w:ilvl w:val="0"/>
          <w:numId w:val="63"/>
        </w:numPr>
        <w:spacing w:line="360" w:lineRule="auto"/>
        <w:contextualSpacing/>
        <w:jc w:val="both"/>
        <w:rPr>
          <w:sz w:val="28"/>
          <w:szCs w:val="28"/>
        </w:rPr>
      </w:pPr>
      <w:r w:rsidRPr="003514D1">
        <w:rPr>
          <w:sz w:val="28"/>
          <w:szCs w:val="28"/>
        </w:rPr>
        <w:t xml:space="preserve">вычислять в простейших случаях площади с использованием первообразной; </w:t>
      </w:r>
    </w:p>
    <w:p w:rsidR="00C72E7C" w:rsidRPr="003514D1" w:rsidRDefault="00C72E7C" w:rsidP="00C72E7C">
      <w:pPr>
        <w:pStyle w:val="a9"/>
        <w:numPr>
          <w:ilvl w:val="0"/>
          <w:numId w:val="63"/>
        </w:numPr>
        <w:spacing w:line="360" w:lineRule="auto"/>
        <w:contextualSpacing/>
        <w:jc w:val="both"/>
        <w:rPr>
          <w:sz w:val="28"/>
          <w:szCs w:val="28"/>
        </w:rPr>
      </w:pPr>
      <w:r w:rsidRPr="003514D1">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63"/>
        </w:numPr>
        <w:spacing w:line="360" w:lineRule="auto"/>
        <w:contextualSpacing/>
        <w:jc w:val="both"/>
        <w:rPr>
          <w:sz w:val="28"/>
          <w:szCs w:val="28"/>
        </w:rPr>
      </w:pPr>
      <w:r w:rsidRPr="003514D1">
        <w:rPr>
          <w:sz w:val="28"/>
          <w:szCs w:val="28"/>
        </w:rPr>
        <w:t>решения прикладных задач, в том числе социально</w:t>
      </w:r>
      <w:r w:rsidR="002A7473">
        <w:rPr>
          <w:sz w:val="28"/>
          <w:szCs w:val="28"/>
        </w:rPr>
        <w:t>-</w:t>
      </w:r>
      <w:r w:rsidRPr="003514D1">
        <w:rPr>
          <w:sz w:val="28"/>
          <w:szCs w:val="28"/>
        </w:rPr>
        <w:t>экономи</w:t>
      </w:r>
      <w:r w:rsidR="002A7473">
        <w:rPr>
          <w:sz w:val="28"/>
          <w:szCs w:val="28"/>
        </w:rPr>
        <w:t>-</w:t>
      </w:r>
      <w:r w:rsidRPr="003514D1">
        <w:rPr>
          <w:sz w:val="28"/>
          <w:szCs w:val="28"/>
        </w:rPr>
        <w:t>ческих и физических, на наибольшие и наименьшие значения, на нахождение скорости и ускорения;</w:t>
      </w:r>
    </w:p>
    <w:p w:rsidR="00C72E7C" w:rsidRPr="003514D1" w:rsidRDefault="00C72E7C" w:rsidP="00C72E7C">
      <w:pPr>
        <w:pStyle w:val="a9"/>
        <w:spacing w:line="360" w:lineRule="auto"/>
        <w:contextualSpacing/>
        <w:jc w:val="both"/>
        <w:rPr>
          <w:sz w:val="28"/>
          <w:szCs w:val="28"/>
        </w:rPr>
      </w:pPr>
      <w:r w:rsidRPr="003514D1">
        <w:rPr>
          <w:sz w:val="28"/>
          <w:szCs w:val="28"/>
        </w:rPr>
        <w:t>Уметь</w:t>
      </w:r>
      <w:r>
        <w:rPr>
          <w:sz w:val="28"/>
          <w:szCs w:val="28"/>
        </w:rPr>
        <w:t>:</w:t>
      </w:r>
    </w:p>
    <w:p w:rsidR="00C72E7C" w:rsidRDefault="00C72E7C" w:rsidP="00C72E7C">
      <w:pPr>
        <w:pStyle w:val="a9"/>
        <w:numPr>
          <w:ilvl w:val="0"/>
          <w:numId w:val="64"/>
        </w:numPr>
        <w:spacing w:line="360" w:lineRule="auto"/>
        <w:contextualSpacing/>
        <w:jc w:val="both"/>
        <w:rPr>
          <w:sz w:val="28"/>
          <w:szCs w:val="28"/>
        </w:rPr>
      </w:pPr>
      <w:r w:rsidRPr="003514D1">
        <w:rPr>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C72E7C" w:rsidRDefault="00C72E7C" w:rsidP="00C72E7C">
      <w:pPr>
        <w:pStyle w:val="a9"/>
        <w:numPr>
          <w:ilvl w:val="0"/>
          <w:numId w:val="64"/>
        </w:numPr>
        <w:spacing w:line="360" w:lineRule="auto"/>
        <w:contextualSpacing/>
        <w:jc w:val="both"/>
        <w:rPr>
          <w:sz w:val="28"/>
          <w:szCs w:val="28"/>
        </w:rPr>
      </w:pPr>
      <w:r w:rsidRPr="003514D1">
        <w:rPr>
          <w:sz w:val="28"/>
          <w:szCs w:val="28"/>
        </w:rPr>
        <w:t>составлять уравнения и неравенства по условию задачи;</w:t>
      </w:r>
    </w:p>
    <w:p w:rsidR="00C72E7C" w:rsidRDefault="00C72E7C" w:rsidP="00C72E7C">
      <w:pPr>
        <w:pStyle w:val="a9"/>
        <w:numPr>
          <w:ilvl w:val="0"/>
          <w:numId w:val="64"/>
        </w:numPr>
        <w:spacing w:line="360" w:lineRule="auto"/>
        <w:contextualSpacing/>
        <w:jc w:val="both"/>
        <w:rPr>
          <w:sz w:val="28"/>
          <w:szCs w:val="28"/>
        </w:rPr>
      </w:pPr>
      <w:r w:rsidRPr="003514D1">
        <w:rPr>
          <w:sz w:val="28"/>
          <w:szCs w:val="28"/>
        </w:rPr>
        <w:t>использовать для приближенного решения уравнений и неравенств графический метод;</w:t>
      </w:r>
    </w:p>
    <w:p w:rsidR="00C72E7C" w:rsidRDefault="00C72E7C" w:rsidP="00C72E7C">
      <w:pPr>
        <w:pStyle w:val="a9"/>
        <w:numPr>
          <w:ilvl w:val="0"/>
          <w:numId w:val="64"/>
        </w:numPr>
        <w:spacing w:line="360" w:lineRule="auto"/>
        <w:contextualSpacing/>
        <w:jc w:val="both"/>
        <w:rPr>
          <w:sz w:val="28"/>
          <w:szCs w:val="28"/>
        </w:rPr>
      </w:pPr>
      <w:r w:rsidRPr="003514D1">
        <w:rPr>
          <w:sz w:val="28"/>
          <w:szCs w:val="28"/>
        </w:rPr>
        <w:t>изображать на координатной плоскости множества решений простейших уравнений и их систем;</w:t>
      </w:r>
    </w:p>
    <w:p w:rsidR="00C72E7C" w:rsidRPr="003514D1" w:rsidRDefault="00C72E7C" w:rsidP="00C72E7C">
      <w:pPr>
        <w:pStyle w:val="a9"/>
        <w:numPr>
          <w:ilvl w:val="0"/>
          <w:numId w:val="64"/>
        </w:numPr>
        <w:spacing w:line="360" w:lineRule="auto"/>
        <w:contextualSpacing/>
        <w:jc w:val="both"/>
        <w:rPr>
          <w:sz w:val="28"/>
          <w:szCs w:val="28"/>
        </w:rPr>
      </w:pPr>
      <w:r w:rsidRPr="003514D1">
        <w:rPr>
          <w:sz w:val="28"/>
          <w:szCs w:val="28"/>
        </w:rPr>
        <w:t>использовать приобретенные знания и умения в практической деятел</w:t>
      </w:r>
      <w:r>
        <w:rPr>
          <w:sz w:val="28"/>
          <w:szCs w:val="28"/>
        </w:rPr>
        <w:t xml:space="preserve">ьности и повседневной жизни для </w:t>
      </w:r>
      <w:r w:rsidRPr="003514D1">
        <w:rPr>
          <w:sz w:val="28"/>
          <w:szCs w:val="28"/>
        </w:rPr>
        <w:t>построения и исследования простейших математических моделей;</w:t>
      </w:r>
    </w:p>
    <w:p w:rsidR="00C72E7C" w:rsidRDefault="00C72E7C" w:rsidP="00C72E7C">
      <w:pPr>
        <w:pStyle w:val="a9"/>
        <w:spacing w:line="360" w:lineRule="auto"/>
        <w:contextualSpacing/>
        <w:jc w:val="both"/>
        <w:rPr>
          <w:sz w:val="28"/>
          <w:szCs w:val="28"/>
        </w:rPr>
      </w:pPr>
      <w:r>
        <w:rPr>
          <w:sz w:val="28"/>
          <w:szCs w:val="28"/>
        </w:rPr>
        <w:t>Элементы комбинаторики, статистики и теории вероятностей.</w:t>
      </w:r>
    </w:p>
    <w:p w:rsidR="00C72E7C" w:rsidRPr="003514D1" w:rsidRDefault="00C72E7C" w:rsidP="00C72E7C">
      <w:pPr>
        <w:pStyle w:val="a9"/>
        <w:spacing w:line="360" w:lineRule="auto"/>
        <w:contextualSpacing/>
        <w:jc w:val="both"/>
        <w:rPr>
          <w:sz w:val="28"/>
          <w:szCs w:val="28"/>
        </w:rPr>
      </w:pPr>
      <w:r w:rsidRPr="003514D1">
        <w:rPr>
          <w:sz w:val="28"/>
          <w:szCs w:val="28"/>
        </w:rPr>
        <w:t>Уметь</w:t>
      </w:r>
      <w:r>
        <w:rPr>
          <w:sz w:val="28"/>
          <w:szCs w:val="28"/>
        </w:rPr>
        <w:t xml:space="preserve">: </w:t>
      </w:r>
    </w:p>
    <w:p w:rsidR="00C72E7C" w:rsidRDefault="00C72E7C" w:rsidP="00C72E7C">
      <w:pPr>
        <w:pStyle w:val="a9"/>
        <w:numPr>
          <w:ilvl w:val="0"/>
          <w:numId w:val="65"/>
        </w:numPr>
        <w:spacing w:line="360" w:lineRule="auto"/>
        <w:contextualSpacing/>
        <w:jc w:val="both"/>
        <w:rPr>
          <w:sz w:val="28"/>
          <w:szCs w:val="28"/>
        </w:rPr>
      </w:pPr>
      <w:r w:rsidRPr="003514D1">
        <w:rPr>
          <w:sz w:val="28"/>
          <w:szCs w:val="28"/>
        </w:rPr>
        <w:t>решать простейшие комбинаторные задачи методом перебора, а также с использованием известных формул;</w:t>
      </w:r>
    </w:p>
    <w:p w:rsidR="00C72E7C" w:rsidRDefault="00C72E7C" w:rsidP="00C72E7C">
      <w:pPr>
        <w:pStyle w:val="a9"/>
        <w:numPr>
          <w:ilvl w:val="0"/>
          <w:numId w:val="65"/>
        </w:numPr>
        <w:spacing w:line="360" w:lineRule="auto"/>
        <w:contextualSpacing/>
        <w:jc w:val="both"/>
        <w:rPr>
          <w:sz w:val="28"/>
          <w:szCs w:val="28"/>
        </w:rPr>
      </w:pPr>
      <w:r w:rsidRPr="003514D1">
        <w:rPr>
          <w:sz w:val="28"/>
          <w:szCs w:val="28"/>
        </w:rPr>
        <w:lastRenderedPageBreak/>
        <w:t>вычислять в простейших случаях вероятности событий на основе подсчета числа исходов;</w:t>
      </w:r>
    </w:p>
    <w:p w:rsidR="00C72E7C" w:rsidRDefault="00C72E7C" w:rsidP="00C72E7C">
      <w:pPr>
        <w:pStyle w:val="a9"/>
        <w:numPr>
          <w:ilvl w:val="0"/>
          <w:numId w:val="65"/>
        </w:numPr>
        <w:spacing w:line="360" w:lineRule="auto"/>
        <w:contextualSpacing/>
        <w:jc w:val="both"/>
        <w:rPr>
          <w:sz w:val="28"/>
          <w:szCs w:val="28"/>
        </w:rPr>
      </w:pPr>
      <w:r w:rsidRPr="003514D1">
        <w:rPr>
          <w:sz w:val="28"/>
          <w:szCs w:val="28"/>
        </w:rPr>
        <w:t>использовать приобретенные знания и умения в практической деятел</w:t>
      </w:r>
      <w:r>
        <w:rPr>
          <w:sz w:val="28"/>
          <w:szCs w:val="28"/>
        </w:rPr>
        <w:t xml:space="preserve">ьности и повседневной жизни для </w:t>
      </w:r>
      <w:r w:rsidRPr="003514D1">
        <w:rPr>
          <w:sz w:val="28"/>
          <w:szCs w:val="28"/>
        </w:rPr>
        <w:t>анализа реальных числовых данных, представленных в виде диаграмм, графиков;</w:t>
      </w:r>
    </w:p>
    <w:p w:rsidR="00C72E7C" w:rsidRPr="003514D1" w:rsidRDefault="00C72E7C" w:rsidP="00C72E7C">
      <w:pPr>
        <w:pStyle w:val="a9"/>
        <w:numPr>
          <w:ilvl w:val="0"/>
          <w:numId w:val="65"/>
        </w:numPr>
        <w:spacing w:line="360" w:lineRule="auto"/>
        <w:contextualSpacing/>
        <w:jc w:val="both"/>
        <w:rPr>
          <w:sz w:val="28"/>
          <w:szCs w:val="28"/>
        </w:rPr>
      </w:pPr>
      <w:r w:rsidRPr="003514D1">
        <w:rPr>
          <w:sz w:val="28"/>
          <w:szCs w:val="28"/>
        </w:rPr>
        <w:t>анализа информации статистического характера;</w:t>
      </w:r>
    </w:p>
    <w:p w:rsidR="00C72E7C" w:rsidRPr="00292AA6" w:rsidRDefault="00C72E7C" w:rsidP="00292AA6">
      <w:pPr>
        <w:pStyle w:val="3"/>
        <w:spacing w:line="360" w:lineRule="auto"/>
        <w:contextualSpacing/>
        <w:rPr>
          <w:color w:val="000000" w:themeColor="text1"/>
        </w:rPr>
      </w:pPr>
      <w:bookmarkStart w:id="44" w:name="_Toc5701179"/>
      <w:r w:rsidRPr="00292AA6">
        <w:rPr>
          <w:color w:val="000000" w:themeColor="text1"/>
        </w:rPr>
        <w:t>Геометрия.</w:t>
      </w:r>
      <w:bookmarkEnd w:id="44"/>
    </w:p>
    <w:p w:rsidR="00C72E7C" w:rsidRPr="003514D1" w:rsidRDefault="00C72E7C" w:rsidP="00C72E7C">
      <w:pPr>
        <w:pStyle w:val="a9"/>
        <w:spacing w:line="360" w:lineRule="auto"/>
        <w:contextualSpacing/>
        <w:jc w:val="both"/>
        <w:rPr>
          <w:sz w:val="28"/>
          <w:szCs w:val="28"/>
        </w:rPr>
      </w:pPr>
      <w:r w:rsidRPr="003514D1">
        <w:rPr>
          <w:sz w:val="28"/>
          <w:szCs w:val="28"/>
        </w:rPr>
        <w:t>Уметь</w:t>
      </w:r>
      <w:r>
        <w:rPr>
          <w:sz w:val="28"/>
          <w:szCs w:val="28"/>
        </w:rPr>
        <w:t>:</w:t>
      </w:r>
    </w:p>
    <w:p w:rsidR="00C72E7C" w:rsidRDefault="00C72E7C" w:rsidP="00C72E7C">
      <w:pPr>
        <w:pStyle w:val="a9"/>
        <w:numPr>
          <w:ilvl w:val="0"/>
          <w:numId w:val="66"/>
        </w:numPr>
        <w:spacing w:line="360" w:lineRule="auto"/>
        <w:contextualSpacing/>
        <w:jc w:val="both"/>
        <w:rPr>
          <w:sz w:val="28"/>
          <w:szCs w:val="28"/>
        </w:rPr>
      </w:pPr>
      <w:r w:rsidRPr="003514D1">
        <w:rPr>
          <w:sz w:val="28"/>
          <w:szCs w:val="28"/>
        </w:rPr>
        <w:t>распознавать на чертежах и моделях пространственные формы; соотносить трехмерные объекты с их описаниями, изображениями;</w:t>
      </w:r>
    </w:p>
    <w:p w:rsidR="00C72E7C" w:rsidRDefault="00C72E7C" w:rsidP="00C72E7C">
      <w:pPr>
        <w:pStyle w:val="a9"/>
        <w:numPr>
          <w:ilvl w:val="0"/>
          <w:numId w:val="66"/>
        </w:numPr>
        <w:spacing w:line="360" w:lineRule="auto"/>
        <w:contextualSpacing/>
        <w:jc w:val="both"/>
        <w:rPr>
          <w:sz w:val="28"/>
          <w:szCs w:val="28"/>
        </w:rPr>
      </w:pPr>
      <w:r w:rsidRPr="003514D1">
        <w:rPr>
          <w:sz w:val="28"/>
          <w:szCs w:val="28"/>
        </w:rPr>
        <w:t>описывать взаимное расположение прямых и плоскостей в пространстве, аргументировать свои суждения об этом расположении;</w:t>
      </w:r>
    </w:p>
    <w:p w:rsidR="00C72E7C" w:rsidRDefault="00C72E7C" w:rsidP="00C72E7C">
      <w:pPr>
        <w:pStyle w:val="a9"/>
        <w:numPr>
          <w:ilvl w:val="0"/>
          <w:numId w:val="66"/>
        </w:numPr>
        <w:spacing w:line="360" w:lineRule="auto"/>
        <w:contextualSpacing/>
        <w:jc w:val="both"/>
        <w:rPr>
          <w:sz w:val="28"/>
          <w:szCs w:val="28"/>
        </w:rPr>
      </w:pPr>
      <w:r w:rsidRPr="003514D1">
        <w:rPr>
          <w:sz w:val="28"/>
          <w:szCs w:val="28"/>
        </w:rPr>
        <w:t>анализировать в простейших случаях взаимное расположение объектов в пространстве;</w:t>
      </w:r>
    </w:p>
    <w:p w:rsidR="00C72E7C" w:rsidRDefault="00C72E7C" w:rsidP="00C72E7C">
      <w:pPr>
        <w:pStyle w:val="a9"/>
        <w:numPr>
          <w:ilvl w:val="0"/>
          <w:numId w:val="66"/>
        </w:numPr>
        <w:spacing w:line="360" w:lineRule="auto"/>
        <w:contextualSpacing/>
        <w:jc w:val="both"/>
        <w:rPr>
          <w:sz w:val="28"/>
          <w:szCs w:val="28"/>
        </w:rPr>
      </w:pPr>
      <w:r w:rsidRPr="003514D1">
        <w:rPr>
          <w:sz w:val="28"/>
          <w:szCs w:val="28"/>
        </w:rPr>
        <w:t>изображать основные многогранники и круглые тела; выполнять чертежи по условиям задач;</w:t>
      </w:r>
    </w:p>
    <w:p w:rsidR="00C72E7C" w:rsidRPr="00292AA6" w:rsidRDefault="00C72E7C" w:rsidP="00C72E7C">
      <w:pPr>
        <w:pStyle w:val="a9"/>
        <w:numPr>
          <w:ilvl w:val="0"/>
          <w:numId w:val="66"/>
        </w:numPr>
        <w:spacing w:line="360" w:lineRule="auto"/>
        <w:contextualSpacing/>
        <w:jc w:val="both"/>
        <w:rPr>
          <w:sz w:val="28"/>
          <w:szCs w:val="28"/>
        </w:rPr>
      </w:pPr>
      <w:r w:rsidRPr="00292AA6">
        <w:rPr>
          <w:sz w:val="28"/>
          <w:szCs w:val="28"/>
        </w:rPr>
        <w:t xml:space="preserve">строить простейшие сечения куба, призмы, пирамиды; </w:t>
      </w:r>
    </w:p>
    <w:p w:rsidR="00C72E7C" w:rsidRPr="003514D1" w:rsidRDefault="00C72E7C" w:rsidP="00C72E7C">
      <w:pPr>
        <w:pStyle w:val="a9"/>
        <w:numPr>
          <w:ilvl w:val="0"/>
          <w:numId w:val="66"/>
        </w:numPr>
        <w:spacing w:line="360" w:lineRule="auto"/>
        <w:contextualSpacing/>
        <w:jc w:val="both"/>
        <w:rPr>
          <w:sz w:val="28"/>
          <w:szCs w:val="28"/>
        </w:rPr>
      </w:pPr>
      <w:r w:rsidRPr="003514D1">
        <w:rPr>
          <w:sz w:val="28"/>
          <w:szCs w:val="28"/>
        </w:rPr>
        <w:t>решать планиметрические и простейшие стереометрические задачи на нахождение геометрических величин (</w:t>
      </w:r>
      <w:r>
        <w:rPr>
          <w:sz w:val="28"/>
          <w:szCs w:val="28"/>
        </w:rPr>
        <w:t>длин, углов, площадей, объемов).</w:t>
      </w:r>
    </w:p>
    <w:p w:rsidR="00C72E7C" w:rsidRDefault="00C72E7C" w:rsidP="00C72E7C">
      <w:pPr>
        <w:pStyle w:val="a9"/>
        <w:spacing w:line="360" w:lineRule="auto"/>
        <w:contextualSpacing/>
        <w:jc w:val="both"/>
        <w:rPr>
          <w:sz w:val="28"/>
          <w:szCs w:val="28"/>
        </w:rPr>
      </w:pPr>
      <w:r>
        <w:rPr>
          <w:sz w:val="28"/>
          <w:szCs w:val="28"/>
        </w:rPr>
        <w:t>И</w:t>
      </w:r>
      <w:r w:rsidRPr="00BE79AE">
        <w:rPr>
          <w:sz w:val="28"/>
          <w:szCs w:val="28"/>
        </w:rPr>
        <w:t xml:space="preserve">спользовать при решении стереометрических задач </w:t>
      </w:r>
      <w:r>
        <w:rPr>
          <w:sz w:val="28"/>
          <w:szCs w:val="28"/>
        </w:rPr>
        <w:t>планиметрические факты и методы:</w:t>
      </w:r>
    </w:p>
    <w:p w:rsidR="00C72E7C" w:rsidRDefault="00C72E7C" w:rsidP="00C72E7C">
      <w:pPr>
        <w:pStyle w:val="a9"/>
        <w:numPr>
          <w:ilvl w:val="0"/>
          <w:numId w:val="68"/>
        </w:numPr>
        <w:spacing w:line="360" w:lineRule="auto"/>
        <w:contextualSpacing/>
        <w:jc w:val="both"/>
        <w:rPr>
          <w:sz w:val="28"/>
          <w:szCs w:val="28"/>
        </w:rPr>
      </w:pPr>
      <w:r w:rsidRPr="00BE79AE">
        <w:rPr>
          <w:sz w:val="28"/>
          <w:szCs w:val="28"/>
        </w:rPr>
        <w:t>проводить доказательные рассуждения в ходе решения задач;</w:t>
      </w:r>
    </w:p>
    <w:p w:rsidR="00C72E7C" w:rsidRPr="00AA1E04" w:rsidRDefault="00C72E7C" w:rsidP="00C72E7C">
      <w:pPr>
        <w:pStyle w:val="a9"/>
        <w:numPr>
          <w:ilvl w:val="0"/>
          <w:numId w:val="67"/>
        </w:numPr>
        <w:spacing w:line="360" w:lineRule="auto"/>
        <w:contextualSpacing/>
        <w:jc w:val="both"/>
        <w:rPr>
          <w:sz w:val="28"/>
          <w:szCs w:val="28"/>
        </w:rPr>
      </w:pPr>
      <w:r w:rsidRPr="00AA1E04">
        <w:rPr>
          <w:sz w:val="28"/>
          <w:szCs w:val="28"/>
        </w:rPr>
        <w:t>использовать приобретенные знания и умения в практической деятельности и повседневной жизни для</w:t>
      </w:r>
      <w:r>
        <w:rPr>
          <w:sz w:val="28"/>
          <w:szCs w:val="28"/>
        </w:rPr>
        <w:t xml:space="preserve"> </w:t>
      </w:r>
      <w:r w:rsidRPr="00AA1E04">
        <w:rPr>
          <w:sz w:val="28"/>
          <w:szCs w:val="28"/>
        </w:rPr>
        <w:t>исследования (моделирования) несложных практических ситуаций на основе изученных формул и свойств фигур;</w:t>
      </w:r>
      <w:r>
        <w:rPr>
          <w:sz w:val="28"/>
          <w:szCs w:val="28"/>
        </w:rPr>
        <w:t xml:space="preserve"> </w:t>
      </w:r>
      <w:r w:rsidRPr="00AA1E04">
        <w:rPr>
          <w:sz w:val="28"/>
          <w:szCs w:val="28"/>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C72E7C" w:rsidRPr="00BE79AE" w:rsidRDefault="00C72E7C" w:rsidP="00C72E7C">
      <w:pPr>
        <w:pStyle w:val="a9"/>
        <w:spacing w:line="360" w:lineRule="auto"/>
        <w:contextualSpacing/>
        <w:jc w:val="both"/>
        <w:rPr>
          <w:rFonts w:eastAsiaTheme="minorEastAsia"/>
          <w:sz w:val="28"/>
          <w:szCs w:val="28"/>
        </w:rPr>
      </w:pPr>
    </w:p>
    <w:p w:rsidR="00C72E7C" w:rsidRPr="00292AA6" w:rsidRDefault="00C72E7C" w:rsidP="00292AA6">
      <w:pPr>
        <w:pStyle w:val="3"/>
        <w:rPr>
          <w:color w:val="000000" w:themeColor="text1"/>
        </w:rPr>
      </w:pPr>
      <w:bookmarkStart w:id="45" w:name="_Toc5701180"/>
      <w:r w:rsidRPr="00292AA6">
        <w:rPr>
          <w:color w:val="000000" w:themeColor="text1"/>
        </w:rPr>
        <w:lastRenderedPageBreak/>
        <w:t>Информатика и ИКТ.</w:t>
      </w:r>
      <w:bookmarkEnd w:id="45"/>
    </w:p>
    <w:p w:rsidR="00C72E7C" w:rsidRPr="00AA1E04" w:rsidRDefault="00C72E7C" w:rsidP="00C72E7C">
      <w:pPr>
        <w:pStyle w:val="a9"/>
        <w:spacing w:line="360" w:lineRule="auto"/>
        <w:contextualSpacing/>
        <w:jc w:val="both"/>
        <w:rPr>
          <w:sz w:val="28"/>
          <w:szCs w:val="28"/>
        </w:rPr>
      </w:pPr>
      <w:r w:rsidRPr="00AA1E04">
        <w:rPr>
          <w:sz w:val="28"/>
          <w:szCs w:val="28"/>
        </w:rPr>
        <w:t>Информ</w:t>
      </w:r>
      <w:r>
        <w:rPr>
          <w:sz w:val="28"/>
          <w:szCs w:val="28"/>
        </w:rPr>
        <w:t xml:space="preserve">ация и информационные процессы. </w:t>
      </w:r>
      <w:r w:rsidRPr="00AA1E04">
        <w:rPr>
          <w:sz w:val="28"/>
          <w:szCs w:val="28"/>
        </w:rPr>
        <w:t xml:space="preserve"> Вещество, энергия, информ</w:t>
      </w:r>
      <w:r>
        <w:rPr>
          <w:sz w:val="28"/>
          <w:szCs w:val="28"/>
        </w:rPr>
        <w:t xml:space="preserve">ация </w:t>
      </w:r>
      <w:r w:rsidR="002A7473">
        <w:rPr>
          <w:sz w:val="28"/>
          <w:szCs w:val="28"/>
        </w:rPr>
        <w:t>-</w:t>
      </w:r>
      <w:r>
        <w:rPr>
          <w:sz w:val="28"/>
          <w:szCs w:val="28"/>
        </w:rPr>
        <w:t xml:space="preserve"> основные понятия науки. </w:t>
      </w:r>
      <w:r w:rsidRPr="00AA1E04">
        <w:rPr>
          <w:sz w:val="28"/>
          <w:szCs w:val="28"/>
        </w:rPr>
        <w:t>Информационные процессы в живой природе, обществе и технике: получение, передача, преобразование, хранение и использование информации. Информационны</w:t>
      </w:r>
      <w:r>
        <w:rPr>
          <w:sz w:val="28"/>
          <w:szCs w:val="28"/>
        </w:rPr>
        <w:t xml:space="preserve">е основы процессов управления. </w:t>
      </w:r>
      <w:r w:rsidRPr="00AA1E04">
        <w:rPr>
          <w:sz w:val="28"/>
          <w:szCs w:val="28"/>
        </w:rPr>
        <w:t>Информационная культура чело</w:t>
      </w:r>
      <w:r>
        <w:rPr>
          <w:sz w:val="28"/>
          <w:szCs w:val="28"/>
        </w:rPr>
        <w:t xml:space="preserve">века. Информационное общество. </w:t>
      </w:r>
    </w:p>
    <w:p w:rsidR="00C72E7C" w:rsidRPr="00AA1E04" w:rsidRDefault="00C72E7C" w:rsidP="00C72E7C">
      <w:pPr>
        <w:pStyle w:val="a9"/>
        <w:spacing w:line="360" w:lineRule="auto"/>
        <w:contextualSpacing/>
        <w:jc w:val="both"/>
        <w:rPr>
          <w:sz w:val="28"/>
          <w:szCs w:val="28"/>
        </w:rPr>
      </w:pPr>
      <w:r>
        <w:rPr>
          <w:sz w:val="28"/>
          <w:szCs w:val="28"/>
        </w:rPr>
        <w:t xml:space="preserve">Представление информации.  </w:t>
      </w:r>
      <w:r w:rsidRPr="00AA1E04">
        <w:rPr>
          <w:sz w:val="28"/>
          <w:szCs w:val="28"/>
        </w:rPr>
        <w:t>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w:t>
      </w:r>
      <w:r>
        <w:rPr>
          <w:sz w:val="28"/>
          <w:szCs w:val="28"/>
        </w:rPr>
        <w:t xml:space="preserve"> Единицы измерения информации. </w:t>
      </w:r>
    </w:p>
    <w:p w:rsidR="00C72E7C" w:rsidRPr="00AA1E04" w:rsidRDefault="00C72E7C" w:rsidP="00C72E7C">
      <w:pPr>
        <w:pStyle w:val="a9"/>
        <w:spacing w:line="360" w:lineRule="auto"/>
        <w:contextualSpacing/>
        <w:jc w:val="both"/>
        <w:rPr>
          <w:sz w:val="28"/>
          <w:szCs w:val="28"/>
        </w:rPr>
      </w:pPr>
      <w:r w:rsidRPr="00AA1E04">
        <w:rPr>
          <w:sz w:val="28"/>
          <w:szCs w:val="28"/>
        </w:rPr>
        <w:t xml:space="preserve">Системы счисления и основы логики </w:t>
      </w:r>
      <w:r>
        <w:rPr>
          <w:sz w:val="28"/>
          <w:szCs w:val="28"/>
        </w:rPr>
        <w:t xml:space="preserve">. </w:t>
      </w:r>
      <w:r w:rsidRPr="00AA1E04">
        <w:rPr>
          <w:sz w:val="28"/>
          <w:szCs w:val="28"/>
        </w:rPr>
        <w:t>Двоичная система счисления. Двоичная арифметика. Системы счислен</w:t>
      </w:r>
      <w:r>
        <w:rPr>
          <w:sz w:val="28"/>
          <w:szCs w:val="28"/>
        </w:rPr>
        <w:t xml:space="preserve">ия, используемые в компьютере. </w:t>
      </w:r>
      <w:r w:rsidRPr="00AA1E04">
        <w:rPr>
          <w:sz w:val="28"/>
          <w:szCs w:val="28"/>
        </w:rPr>
        <w:t>Основные понятия и операции формальной логики. Логические выражения и их преобразование. Построение таблиц ис</w:t>
      </w:r>
      <w:r>
        <w:rPr>
          <w:sz w:val="28"/>
          <w:szCs w:val="28"/>
        </w:rPr>
        <w:t xml:space="preserve">тинности логических выражений. </w:t>
      </w:r>
      <w:r w:rsidRPr="00AA1E04">
        <w:rPr>
          <w:sz w:val="28"/>
          <w:szCs w:val="28"/>
        </w:rPr>
        <w:t>Основные логические устройства комп</w:t>
      </w:r>
      <w:r>
        <w:rPr>
          <w:sz w:val="28"/>
          <w:szCs w:val="28"/>
        </w:rPr>
        <w:t xml:space="preserve">ьютера (регистр, сумматор). </w:t>
      </w:r>
    </w:p>
    <w:p w:rsidR="00C72E7C" w:rsidRPr="00AA1E04" w:rsidRDefault="00C72E7C" w:rsidP="00C72E7C">
      <w:pPr>
        <w:pStyle w:val="a9"/>
        <w:spacing w:line="360" w:lineRule="auto"/>
        <w:contextualSpacing/>
        <w:jc w:val="both"/>
        <w:rPr>
          <w:sz w:val="28"/>
          <w:szCs w:val="28"/>
        </w:rPr>
      </w:pPr>
      <w:r w:rsidRPr="00AA1E04">
        <w:rPr>
          <w:sz w:val="28"/>
          <w:szCs w:val="28"/>
        </w:rPr>
        <w:t xml:space="preserve">Компьютер </w:t>
      </w:r>
      <w:r>
        <w:rPr>
          <w:sz w:val="28"/>
          <w:szCs w:val="28"/>
        </w:rPr>
        <w:t xml:space="preserve">. </w:t>
      </w:r>
      <w:r w:rsidRPr="00AA1E04">
        <w:rPr>
          <w:sz w:val="28"/>
          <w:szCs w:val="28"/>
        </w:rPr>
        <w:t xml:space="preserve">Основные устройства компьютера, их функции и взаимосвязь. </w:t>
      </w:r>
    </w:p>
    <w:p w:rsidR="00C72E7C" w:rsidRPr="00AA1E04" w:rsidRDefault="00C72E7C" w:rsidP="00C72E7C">
      <w:pPr>
        <w:pStyle w:val="a9"/>
        <w:spacing w:line="360" w:lineRule="auto"/>
        <w:contextualSpacing/>
        <w:jc w:val="both"/>
        <w:rPr>
          <w:sz w:val="28"/>
          <w:szCs w:val="28"/>
        </w:rPr>
      </w:pPr>
      <w:r w:rsidRPr="00AA1E04">
        <w:rPr>
          <w:sz w:val="28"/>
          <w:szCs w:val="28"/>
        </w:rPr>
        <w:t xml:space="preserve">Программное обеспечение компьютера. Системное и прикладное программное обеспечение. Операционная система: назначение и основные функции. </w:t>
      </w:r>
    </w:p>
    <w:p w:rsidR="00C72E7C" w:rsidRPr="00AA1E04" w:rsidRDefault="00C72E7C" w:rsidP="00C72E7C">
      <w:pPr>
        <w:pStyle w:val="a9"/>
        <w:spacing w:line="360" w:lineRule="auto"/>
        <w:contextualSpacing/>
        <w:jc w:val="both"/>
        <w:rPr>
          <w:sz w:val="28"/>
          <w:szCs w:val="28"/>
        </w:rPr>
      </w:pPr>
      <w:r w:rsidRPr="00AA1E04">
        <w:rPr>
          <w:sz w:val="28"/>
          <w:szCs w:val="28"/>
        </w:rPr>
        <w:t xml:space="preserve">Файлы и каталоги. Работа с носителями информации. Ввод и вывод данных. </w:t>
      </w:r>
    </w:p>
    <w:p w:rsidR="00C72E7C" w:rsidRPr="00AA1E04" w:rsidRDefault="00C72E7C" w:rsidP="00C72E7C">
      <w:pPr>
        <w:pStyle w:val="a9"/>
        <w:spacing w:line="360" w:lineRule="auto"/>
        <w:contextualSpacing/>
        <w:jc w:val="both"/>
        <w:rPr>
          <w:sz w:val="28"/>
          <w:szCs w:val="28"/>
        </w:rPr>
      </w:pPr>
      <w:r w:rsidRPr="00AA1E04">
        <w:rPr>
          <w:sz w:val="28"/>
          <w:szCs w:val="28"/>
        </w:rPr>
        <w:t>Инсталляция программ. Правовая охрана программ и данных. Компьютерные вирусы. Антивирусные программы. Техника безоп</w:t>
      </w:r>
      <w:r>
        <w:rPr>
          <w:sz w:val="28"/>
          <w:szCs w:val="28"/>
        </w:rPr>
        <w:t xml:space="preserve">асности в компьютерном классе. </w:t>
      </w:r>
    </w:p>
    <w:p w:rsidR="00C72E7C" w:rsidRPr="00BE79AE" w:rsidRDefault="00C72E7C" w:rsidP="00C72E7C">
      <w:pPr>
        <w:pStyle w:val="a9"/>
        <w:spacing w:line="360" w:lineRule="auto"/>
        <w:contextualSpacing/>
        <w:jc w:val="both"/>
        <w:rPr>
          <w:sz w:val="28"/>
          <w:szCs w:val="28"/>
        </w:rPr>
      </w:pPr>
      <w:r>
        <w:rPr>
          <w:sz w:val="28"/>
          <w:szCs w:val="28"/>
        </w:rPr>
        <w:t xml:space="preserve">Моделирование и формализация. </w:t>
      </w:r>
      <w:r w:rsidRPr="00AA1E04">
        <w:rPr>
          <w:sz w:val="28"/>
          <w:szCs w:val="28"/>
        </w:rPr>
        <w:t>Моделирование как метод познания. Формализация. Материальные и информационные модели.</w:t>
      </w:r>
      <w:r>
        <w:rPr>
          <w:sz w:val="28"/>
          <w:szCs w:val="28"/>
        </w:rPr>
        <w:t xml:space="preserve"> Информационное моделирование. </w:t>
      </w:r>
      <w:r w:rsidRPr="00BE79AE">
        <w:rPr>
          <w:sz w:val="28"/>
          <w:szCs w:val="28"/>
        </w:rPr>
        <w:t>Основные типы информационных моделей (табличные, иерархические, сетевые). Исследование на компьютере информационных моделей из различных предметных о</w:t>
      </w:r>
      <w:r>
        <w:rPr>
          <w:sz w:val="28"/>
          <w:szCs w:val="28"/>
        </w:rPr>
        <w:t xml:space="preserve">бластей. </w:t>
      </w:r>
    </w:p>
    <w:p w:rsidR="00C72E7C" w:rsidRPr="00BE79AE" w:rsidRDefault="00C72E7C" w:rsidP="00C72E7C">
      <w:pPr>
        <w:pStyle w:val="a9"/>
        <w:spacing w:line="360" w:lineRule="auto"/>
        <w:contextualSpacing/>
        <w:jc w:val="both"/>
        <w:rPr>
          <w:sz w:val="28"/>
          <w:szCs w:val="28"/>
        </w:rPr>
      </w:pPr>
      <w:r w:rsidRPr="00BE79AE">
        <w:rPr>
          <w:sz w:val="28"/>
          <w:szCs w:val="28"/>
        </w:rPr>
        <w:t>Алг</w:t>
      </w:r>
      <w:r>
        <w:rPr>
          <w:sz w:val="28"/>
          <w:szCs w:val="28"/>
        </w:rPr>
        <w:t xml:space="preserve">оритмизация и программирование. </w:t>
      </w:r>
      <w:r w:rsidRPr="00BE79AE">
        <w:rPr>
          <w:sz w:val="28"/>
          <w:szCs w:val="28"/>
        </w:rPr>
        <w:t>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w:t>
      </w:r>
      <w:r>
        <w:rPr>
          <w:sz w:val="28"/>
          <w:szCs w:val="28"/>
        </w:rPr>
        <w:t xml:space="preserve"> алгоритмы. </w:t>
      </w:r>
      <w:r w:rsidRPr="00BE79AE">
        <w:rPr>
          <w:sz w:val="28"/>
          <w:szCs w:val="28"/>
        </w:rPr>
        <w:t xml:space="preserve">Знакомство с одним из языков программирования. Переменные величины: тип, имя, значение. Массивы </w:t>
      </w:r>
      <w:r w:rsidRPr="00BE79AE">
        <w:rPr>
          <w:sz w:val="28"/>
          <w:szCs w:val="28"/>
        </w:rPr>
        <w:lastRenderedPageBreak/>
        <w:t>(таблицы) как сп</w:t>
      </w:r>
      <w:r>
        <w:rPr>
          <w:sz w:val="28"/>
          <w:szCs w:val="28"/>
        </w:rPr>
        <w:t xml:space="preserve">особ представления информации.  </w:t>
      </w:r>
      <w:r w:rsidRPr="00BE79AE">
        <w:rPr>
          <w:sz w:val="28"/>
          <w:szCs w:val="28"/>
        </w:rPr>
        <w:t xml:space="preserve">Различные технологии программирования. Алгоритмическое программирование: основные типы данных, процедуры и функции. Объектно </w:t>
      </w:r>
      <w:r w:rsidR="002A7473">
        <w:rPr>
          <w:sz w:val="28"/>
          <w:szCs w:val="28"/>
        </w:rPr>
        <w:t>-</w:t>
      </w:r>
      <w:r w:rsidRPr="00BE79AE">
        <w:rPr>
          <w:sz w:val="28"/>
          <w:szCs w:val="28"/>
        </w:rPr>
        <w:t>ориентированное программирование: объект, свойства о</w:t>
      </w:r>
      <w:r>
        <w:rPr>
          <w:sz w:val="28"/>
          <w:szCs w:val="28"/>
        </w:rPr>
        <w:t xml:space="preserve">бъекта, операции над объектом. </w:t>
      </w:r>
      <w:r w:rsidRPr="00BE79AE">
        <w:rPr>
          <w:sz w:val="28"/>
          <w:szCs w:val="28"/>
        </w:rPr>
        <w:t>Разработка программ методом последовательной детализации (сверху вниз) и с</w:t>
      </w:r>
      <w:r>
        <w:rPr>
          <w:sz w:val="28"/>
          <w:szCs w:val="28"/>
        </w:rPr>
        <w:t>борочным методом (снизу вверх).</w:t>
      </w:r>
    </w:p>
    <w:p w:rsidR="00C72E7C" w:rsidRPr="00BE79AE" w:rsidRDefault="00C72E7C" w:rsidP="00C72E7C">
      <w:pPr>
        <w:pStyle w:val="a9"/>
        <w:spacing w:line="360" w:lineRule="auto"/>
        <w:contextualSpacing/>
        <w:jc w:val="both"/>
        <w:rPr>
          <w:sz w:val="28"/>
          <w:szCs w:val="28"/>
        </w:rPr>
      </w:pPr>
      <w:r>
        <w:rPr>
          <w:sz w:val="28"/>
          <w:szCs w:val="28"/>
        </w:rPr>
        <w:t xml:space="preserve"> Информационные технологии. </w:t>
      </w:r>
      <w:r w:rsidRPr="00BE79AE">
        <w:rPr>
          <w:sz w:val="28"/>
          <w:szCs w:val="28"/>
        </w:rPr>
        <w:t>Технология обработки текстовой информации. Понятие текста и его обработки. Текстовый редактор: назначение и основные возможности. Редактирование и форматирование текста. Работа с таблицами. Внедрение объектов из других прило</w:t>
      </w:r>
      <w:r>
        <w:rPr>
          <w:sz w:val="28"/>
          <w:szCs w:val="28"/>
        </w:rPr>
        <w:t xml:space="preserve">жений. Гипертекст. </w:t>
      </w:r>
    </w:p>
    <w:p w:rsidR="00C72E7C" w:rsidRPr="00BE79AE" w:rsidRDefault="00C72E7C" w:rsidP="00C72E7C">
      <w:pPr>
        <w:pStyle w:val="a9"/>
        <w:spacing w:line="360" w:lineRule="auto"/>
        <w:contextualSpacing/>
        <w:jc w:val="both"/>
        <w:rPr>
          <w:sz w:val="28"/>
          <w:szCs w:val="28"/>
        </w:rPr>
      </w:pPr>
      <w:r w:rsidRPr="00BE79AE">
        <w:rPr>
          <w:sz w:val="28"/>
          <w:szCs w:val="28"/>
        </w:rPr>
        <w:t>Технология об</w:t>
      </w:r>
      <w:r>
        <w:rPr>
          <w:sz w:val="28"/>
          <w:szCs w:val="28"/>
        </w:rPr>
        <w:t xml:space="preserve">работки графической информации. </w:t>
      </w:r>
      <w:r w:rsidRPr="00BE79AE">
        <w:rPr>
          <w:sz w:val="28"/>
          <w:szCs w:val="28"/>
        </w:rPr>
        <w:t>Способы представления графической информации. Пиксель. Графические примитивы. Способы хранения графической информации и форматы графических файлов. Графический редактор: назначение, пользовательский интерфейс и основные возможности. Графически</w:t>
      </w:r>
      <w:r>
        <w:rPr>
          <w:sz w:val="28"/>
          <w:szCs w:val="28"/>
        </w:rPr>
        <w:t xml:space="preserve">е объекты и операции над ними. </w:t>
      </w:r>
    </w:p>
    <w:p w:rsidR="00C72E7C" w:rsidRPr="00BE79AE" w:rsidRDefault="00C72E7C" w:rsidP="00C72E7C">
      <w:pPr>
        <w:pStyle w:val="a9"/>
        <w:spacing w:line="360" w:lineRule="auto"/>
        <w:contextualSpacing/>
        <w:jc w:val="both"/>
        <w:rPr>
          <w:sz w:val="28"/>
          <w:szCs w:val="28"/>
        </w:rPr>
      </w:pPr>
      <w:r w:rsidRPr="00BE79AE">
        <w:rPr>
          <w:sz w:val="28"/>
          <w:szCs w:val="28"/>
        </w:rPr>
        <w:t>Технология</w:t>
      </w:r>
      <w:r>
        <w:rPr>
          <w:sz w:val="28"/>
          <w:szCs w:val="28"/>
        </w:rPr>
        <w:t xml:space="preserve"> обработки числовой информации. </w:t>
      </w:r>
      <w:r w:rsidRPr="00BE79AE">
        <w:rPr>
          <w:sz w:val="28"/>
          <w:szCs w:val="28"/>
        </w:rPr>
        <w:t>Электронные таблицы: назначение и основные возможности. Ввод чисел, формул и текста. Стандартные функции. Основные объекты в электронных таблицах и операции над ними (ячейка, столбец, строка). Построение диаграмм. Использование электро</w:t>
      </w:r>
      <w:r>
        <w:rPr>
          <w:sz w:val="28"/>
          <w:szCs w:val="28"/>
        </w:rPr>
        <w:t xml:space="preserve">нных таблиц для решения задач. </w:t>
      </w:r>
    </w:p>
    <w:p w:rsidR="00C72E7C" w:rsidRPr="00BE79AE" w:rsidRDefault="00C72E7C" w:rsidP="00C72E7C">
      <w:pPr>
        <w:pStyle w:val="a9"/>
        <w:spacing w:line="360" w:lineRule="auto"/>
        <w:contextualSpacing/>
        <w:jc w:val="both"/>
        <w:rPr>
          <w:sz w:val="28"/>
          <w:szCs w:val="28"/>
        </w:rPr>
      </w:pPr>
      <w:r w:rsidRPr="00BE79AE">
        <w:rPr>
          <w:sz w:val="28"/>
          <w:szCs w:val="28"/>
        </w:rPr>
        <w:t xml:space="preserve">Технология хранения, </w:t>
      </w:r>
      <w:r>
        <w:rPr>
          <w:sz w:val="28"/>
          <w:szCs w:val="28"/>
        </w:rPr>
        <w:t xml:space="preserve">поиска и сортировки информации. </w:t>
      </w:r>
      <w:r w:rsidRPr="00BE79AE">
        <w:rPr>
          <w:sz w:val="28"/>
          <w:szCs w:val="28"/>
        </w:rPr>
        <w:t>Базы данных: назначение и основные возможности. Типы баз данных. Системы управления базами данных. Ввод и редактирование записей. Сортировка и поиск записей. Основные объекты в базах данных и операции над ними (запись, поле). Изменение структуры базы данных. Виды и</w:t>
      </w:r>
      <w:r>
        <w:rPr>
          <w:sz w:val="28"/>
          <w:szCs w:val="28"/>
        </w:rPr>
        <w:t xml:space="preserve"> способы организации запросов. </w:t>
      </w:r>
    </w:p>
    <w:p w:rsidR="00C72E7C" w:rsidRPr="00BE79AE" w:rsidRDefault="00C72E7C" w:rsidP="00C72E7C">
      <w:pPr>
        <w:pStyle w:val="a9"/>
        <w:spacing w:line="360" w:lineRule="auto"/>
        <w:contextualSpacing/>
        <w:jc w:val="both"/>
        <w:rPr>
          <w:sz w:val="28"/>
          <w:szCs w:val="28"/>
        </w:rPr>
      </w:pPr>
      <w:r>
        <w:rPr>
          <w:sz w:val="28"/>
          <w:szCs w:val="28"/>
        </w:rPr>
        <w:t xml:space="preserve">Мультимедийные технологии. </w:t>
      </w:r>
      <w:r w:rsidRPr="00BE79AE">
        <w:rPr>
          <w:sz w:val="28"/>
          <w:szCs w:val="28"/>
        </w:rPr>
        <w:t>Разработка документов и проектов, объединяющих объекты различных типов (текстовые, графические, числовые, звуковые, ви</w:t>
      </w:r>
      <w:r>
        <w:rPr>
          <w:sz w:val="28"/>
          <w:szCs w:val="28"/>
        </w:rPr>
        <w:t xml:space="preserve">део). Интерактивный интерфейс. </w:t>
      </w:r>
    </w:p>
    <w:p w:rsidR="00C72E7C" w:rsidRPr="00BE79AE" w:rsidRDefault="00C72E7C" w:rsidP="00C72E7C">
      <w:pPr>
        <w:pStyle w:val="a9"/>
        <w:spacing w:line="360" w:lineRule="auto"/>
        <w:contextualSpacing/>
        <w:jc w:val="both"/>
        <w:rPr>
          <w:sz w:val="28"/>
          <w:szCs w:val="28"/>
        </w:rPr>
      </w:pPr>
      <w:r>
        <w:rPr>
          <w:sz w:val="28"/>
          <w:szCs w:val="28"/>
        </w:rPr>
        <w:t xml:space="preserve">Компьютерные коммуникации. </w:t>
      </w:r>
      <w:r w:rsidRPr="00BE79AE">
        <w:rPr>
          <w:sz w:val="28"/>
          <w:szCs w:val="28"/>
        </w:rPr>
        <w:t xml:space="preserve">Локальные и глобальные компьютерные информационные сети. Основные информационные ресурсы: электронная почта, </w:t>
      </w:r>
      <w:r w:rsidRPr="00BE79AE">
        <w:rPr>
          <w:sz w:val="28"/>
          <w:szCs w:val="28"/>
        </w:rPr>
        <w:lastRenderedPageBreak/>
        <w:t xml:space="preserve">телеконференции, файловые архивы. Сеть Интернет. Технология World Wide Web (WWW). Публикации в WWW. Поиск информации. </w:t>
      </w:r>
    </w:p>
    <w:p w:rsidR="00C72E7C" w:rsidRPr="00292AA6" w:rsidRDefault="00C72E7C" w:rsidP="00292AA6">
      <w:pPr>
        <w:pStyle w:val="3"/>
        <w:spacing w:line="360" w:lineRule="auto"/>
        <w:contextualSpacing/>
        <w:rPr>
          <w:color w:val="000000" w:themeColor="text1"/>
        </w:rPr>
      </w:pPr>
      <w:bookmarkStart w:id="46" w:name="_Toc5701181"/>
      <w:r w:rsidRPr="00292AA6">
        <w:rPr>
          <w:color w:val="000000" w:themeColor="text1"/>
        </w:rPr>
        <w:t>Биология.</w:t>
      </w:r>
      <w:bookmarkEnd w:id="46"/>
    </w:p>
    <w:p w:rsidR="00C72E7C"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Default="00C72E7C" w:rsidP="00C72E7C">
      <w:pPr>
        <w:pStyle w:val="a9"/>
        <w:spacing w:line="360" w:lineRule="auto"/>
        <w:contextualSpacing/>
        <w:rPr>
          <w:sz w:val="28"/>
          <w:szCs w:val="28"/>
        </w:rPr>
      </w:pPr>
      <w:r>
        <w:rPr>
          <w:sz w:val="28"/>
          <w:szCs w:val="28"/>
        </w:rPr>
        <w:t>Биология  как наука. Методы научного познания</w:t>
      </w:r>
    </w:p>
    <w:p w:rsidR="00C72E7C" w:rsidRDefault="00C72E7C" w:rsidP="00C72E7C">
      <w:pPr>
        <w:pStyle w:val="a9"/>
        <w:spacing w:line="360" w:lineRule="auto"/>
        <w:contextualSpacing/>
        <w:jc w:val="both"/>
        <w:rPr>
          <w:sz w:val="28"/>
          <w:szCs w:val="28"/>
        </w:rPr>
      </w:pPr>
      <w:r w:rsidRPr="00BE79AE">
        <w:rPr>
          <w:sz w:val="28"/>
          <w:szCs w:val="28"/>
        </w:rPr>
        <w:t xml:space="preserve">Объект изучения биологии </w:t>
      </w:r>
      <w:r w:rsidR="002A7473">
        <w:rPr>
          <w:sz w:val="28"/>
          <w:szCs w:val="28"/>
        </w:rPr>
        <w:t>-</w:t>
      </w:r>
      <w:r w:rsidRPr="00BE79AE">
        <w:rPr>
          <w:sz w:val="28"/>
          <w:szCs w:val="28"/>
        </w:rPr>
        <w:t xml:space="preserve">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w:t>
      </w:r>
    </w:p>
    <w:p w:rsidR="00C72E7C" w:rsidRPr="00BE79AE" w:rsidRDefault="00C72E7C" w:rsidP="00C72E7C">
      <w:pPr>
        <w:pStyle w:val="a9"/>
        <w:spacing w:line="360" w:lineRule="auto"/>
        <w:contextualSpacing/>
        <w:jc w:val="both"/>
        <w:rPr>
          <w:sz w:val="28"/>
          <w:szCs w:val="28"/>
        </w:rPr>
      </w:pPr>
      <w:r>
        <w:rPr>
          <w:sz w:val="28"/>
          <w:szCs w:val="28"/>
        </w:rPr>
        <w:t xml:space="preserve">Клетка. </w:t>
      </w:r>
      <w:r w:rsidRPr="00BE79AE">
        <w:rPr>
          <w:sz w:val="28"/>
          <w:szCs w:val="28"/>
        </w:rPr>
        <w:t>Развитие знаний о клетке</w:t>
      </w:r>
      <w:r w:rsidRPr="00AA1E04">
        <w:rPr>
          <w:color w:val="000000"/>
          <w:sz w:val="28"/>
          <w:szCs w:val="28"/>
        </w:rPr>
        <w:t>.</w:t>
      </w:r>
      <w:r w:rsidRPr="00BE79AE">
        <w:rPr>
          <w:sz w:val="28"/>
          <w:szCs w:val="28"/>
        </w:rPr>
        <w:t xml:space="preserve"> Клеточная теория. Роль клеточной теории в становлении современной естественнонаучной картины мира.</w:t>
      </w:r>
    </w:p>
    <w:p w:rsidR="00C72E7C" w:rsidRPr="00BE79AE" w:rsidRDefault="00C72E7C" w:rsidP="00C72E7C">
      <w:pPr>
        <w:pStyle w:val="a9"/>
        <w:spacing w:line="360" w:lineRule="auto"/>
        <w:contextualSpacing/>
        <w:jc w:val="both"/>
        <w:rPr>
          <w:sz w:val="28"/>
          <w:szCs w:val="28"/>
        </w:rPr>
      </w:pPr>
      <w:r w:rsidRPr="00BE79AE">
        <w:rPr>
          <w:sz w:val="28"/>
          <w:szCs w:val="28"/>
        </w:rPr>
        <w:t>Химический состав клетки. Роль неорганических и органических веществ</w:t>
      </w:r>
      <w:r>
        <w:rPr>
          <w:sz w:val="28"/>
          <w:szCs w:val="28"/>
        </w:rPr>
        <w:t xml:space="preserve"> в клетке и организме человека. </w:t>
      </w:r>
      <w:r w:rsidRPr="00BE79AE">
        <w:rPr>
          <w:sz w:val="28"/>
          <w:szCs w:val="28"/>
        </w:rPr>
        <w:t>Строение клетки. Основные части и органоиды клетки, их функции; доядерные и ядерные клетки.</w:t>
      </w:r>
      <w:r w:rsidRPr="00BE79AE">
        <w:rPr>
          <w:i/>
          <w:sz w:val="28"/>
          <w:szCs w:val="28"/>
        </w:rPr>
        <w:t xml:space="preserve"> </w:t>
      </w:r>
      <w:r w:rsidRPr="00BE79AE">
        <w:rPr>
          <w:sz w:val="28"/>
          <w:szCs w:val="28"/>
        </w:rPr>
        <w:t xml:space="preserve">Вирусы – неклеточные формы. Строение и функции хромосом. ДНК </w:t>
      </w:r>
      <w:r w:rsidR="002A7473">
        <w:rPr>
          <w:sz w:val="28"/>
          <w:szCs w:val="28"/>
        </w:rPr>
        <w:t>-</w:t>
      </w:r>
      <w:r w:rsidRPr="00BE79AE">
        <w:rPr>
          <w:sz w:val="28"/>
          <w:szCs w:val="28"/>
        </w:rPr>
        <w:t xml:space="preserve"> носитель наследственной информации. Значение постоянства числа и формы хромосом в клетках</w:t>
      </w:r>
      <w:r w:rsidRPr="00BE79AE">
        <w:rPr>
          <w:i/>
          <w:sz w:val="28"/>
          <w:szCs w:val="28"/>
        </w:rPr>
        <w:t xml:space="preserve">. </w:t>
      </w:r>
      <w:r w:rsidRPr="00BE79AE">
        <w:rPr>
          <w:sz w:val="28"/>
          <w:szCs w:val="28"/>
        </w:rPr>
        <w:t>Ген. Генетический код.</w:t>
      </w:r>
    </w:p>
    <w:p w:rsidR="00C72E7C" w:rsidRDefault="00C72E7C" w:rsidP="00C72E7C">
      <w:pPr>
        <w:pStyle w:val="a9"/>
        <w:spacing w:line="360" w:lineRule="auto"/>
        <w:contextualSpacing/>
        <w:jc w:val="both"/>
        <w:rPr>
          <w:sz w:val="28"/>
          <w:szCs w:val="28"/>
        </w:rPr>
      </w:pPr>
      <w:r w:rsidRPr="00AA1E04">
        <w:rPr>
          <w:sz w:val="28"/>
          <w:szCs w:val="28"/>
        </w:rPr>
        <w:t>Проведение биологических исследований:</w:t>
      </w:r>
      <w:r w:rsidRPr="00AA1E04">
        <w:rPr>
          <w:i/>
          <w:sz w:val="28"/>
          <w:szCs w:val="28"/>
        </w:rPr>
        <w:t xml:space="preserve"> </w:t>
      </w:r>
      <w:r w:rsidRPr="00BE79AE">
        <w:rPr>
          <w:sz w:val="28"/>
          <w:szCs w:val="28"/>
        </w:rPr>
        <w:t>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C72E7C" w:rsidRPr="00AA1E04" w:rsidRDefault="00C72E7C" w:rsidP="00C72E7C">
      <w:pPr>
        <w:pStyle w:val="a9"/>
        <w:spacing w:line="360" w:lineRule="auto"/>
        <w:contextualSpacing/>
        <w:jc w:val="both"/>
        <w:rPr>
          <w:sz w:val="28"/>
          <w:szCs w:val="28"/>
        </w:rPr>
      </w:pPr>
      <w:r w:rsidRPr="00AA1E04">
        <w:rPr>
          <w:sz w:val="28"/>
          <w:szCs w:val="28"/>
        </w:rPr>
        <w:t xml:space="preserve">Организм. Организм </w:t>
      </w:r>
      <w:r w:rsidR="002A7473">
        <w:rPr>
          <w:sz w:val="28"/>
          <w:szCs w:val="28"/>
        </w:rPr>
        <w:t>-</w:t>
      </w:r>
      <w:r w:rsidRPr="00AA1E04">
        <w:rPr>
          <w:sz w:val="28"/>
          <w:szCs w:val="28"/>
        </w:rPr>
        <w:t xml:space="preserve"> единое целое.</w:t>
      </w:r>
      <w:r>
        <w:rPr>
          <w:sz w:val="28"/>
          <w:szCs w:val="28"/>
        </w:rPr>
        <w:t xml:space="preserve"> Многообразие организмов. </w:t>
      </w:r>
      <w:r w:rsidRPr="00AA1E04">
        <w:rPr>
          <w:sz w:val="28"/>
          <w:szCs w:val="28"/>
        </w:rPr>
        <w:t>Обмен веществ и превращения энерг</w:t>
      </w:r>
      <w:r>
        <w:rPr>
          <w:sz w:val="28"/>
          <w:szCs w:val="28"/>
        </w:rPr>
        <w:t xml:space="preserve">ии </w:t>
      </w:r>
      <w:r w:rsidR="002A7473">
        <w:rPr>
          <w:sz w:val="28"/>
          <w:szCs w:val="28"/>
        </w:rPr>
        <w:t>-</w:t>
      </w:r>
      <w:r>
        <w:rPr>
          <w:sz w:val="28"/>
          <w:szCs w:val="28"/>
        </w:rPr>
        <w:t xml:space="preserve"> свойства живых организмов. </w:t>
      </w:r>
      <w:r w:rsidRPr="00AA1E04">
        <w:rPr>
          <w:sz w:val="28"/>
          <w:szCs w:val="28"/>
        </w:rPr>
        <w:t xml:space="preserve">Деление клетки – основа роста, развития и размножения организмов. Половое и бесполое размножение. </w:t>
      </w:r>
    </w:p>
    <w:p w:rsidR="00C72E7C" w:rsidRPr="00BE79AE" w:rsidRDefault="00C72E7C" w:rsidP="00C72E7C">
      <w:pPr>
        <w:pStyle w:val="a9"/>
        <w:spacing w:line="360" w:lineRule="auto"/>
        <w:contextualSpacing/>
        <w:jc w:val="both"/>
        <w:rPr>
          <w:sz w:val="28"/>
          <w:szCs w:val="28"/>
        </w:rPr>
      </w:pPr>
      <w:r w:rsidRPr="00AA1E04">
        <w:rPr>
          <w:sz w:val="28"/>
          <w:szCs w:val="28"/>
        </w:rPr>
        <w:t>Оплодотворение, его значение. Искусственное оплодо</w:t>
      </w:r>
      <w:r>
        <w:rPr>
          <w:sz w:val="28"/>
          <w:szCs w:val="28"/>
        </w:rPr>
        <w:t xml:space="preserve">творение у растений и животных. </w:t>
      </w:r>
      <w:r w:rsidRPr="00AA1E04">
        <w:rPr>
          <w:sz w:val="28"/>
          <w:szCs w:val="28"/>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w:t>
      </w:r>
      <w:r>
        <w:rPr>
          <w:sz w:val="28"/>
          <w:szCs w:val="28"/>
        </w:rPr>
        <w:t xml:space="preserve"> на развитие зародыша человека. </w:t>
      </w:r>
      <w:r w:rsidRPr="00AA1E04">
        <w:rPr>
          <w:sz w:val="28"/>
          <w:szCs w:val="28"/>
        </w:rPr>
        <w:t xml:space="preserve">Наследственность и изменчивость </w:t>
      </w:r>
      <w:r w:rsidR="002A7473">
        <w:rPr>
          <w:sz w:val="28"/>
          <w:szCs w:val="28"/>
        </w:rPr>
        <w:t>-</w:t>
      </w:r>
      <w:r w:rsidRPr="00AA1E04">
        <w:rPr>
          <w:sz w:val="28"/>
          <w:szCs w:val="28"/>
        </w:rPr>
        <w:t xml:space="preserve"> свойства </w:t>
      </w:r>
      <w:r w:rsidRPr="00AA1E04">
        <w:rPr>
          <w:sz w:val="28"/>
          <w:szCs w:val="28"/>
        </w:rPr>
        <w:lastRenderedPageBreak/>
        <w:t xml:space="preserve">организмов. Генетика </w:t>
      </w:r>
      <w:r w:rsidR="002A7473">
        <w:rPr>
          <w:sz w:val="28"/>
          <w:szCs w:val="28"/>
        </w:rPr>
        <w:t>-</w:t>
      </w:r>
      <w:r w:rsidRPr="00AA1E04">
        <w:rPr>
          <w:sz w:val="28"/>
          <w:szCs w:val="28"/>
        </w:rPr>
        <w:t xml:space="preserve"> наука о закономерностях наследственности и изменчивости. Г.Мендель </w:t>
      </w:r>
      <w:r w:rsidR="002A7473">
        <w:rPr>
          <w:sz w:val="28"/>
          <w:szCs w:val="28"/>
        </w:rPr>
        <w:t>-</w:t>
      </w:r>
      <w:r w:rsidRPr="00AA1E04">
        <w:rPr>
          <w:sz w:val="28"/>
          <w:szCs w:val="28"/>
        </w:rPr>
        <w:t xml:space="preserve"> основоположник генетики. Генетическая терминология и символика. Закономерности наследования, установленные Г.Менделем. Хромосомная теория наследственности. Современные представления о гене и геноме. 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Н.И.Вавилова о центрах многообразия и происхождения</w:t>
      </w:r>
      <w:r w:rsidRPr="00BE79AE">
        <w:rPr>
          <w:i/>
          <w:sz w:val="28"/>
          <w:szCs w:val="28"/>
        </w:rPr>
        <w:t xml:space="preserve"> </w:t>
      </w:r>
      <w:r w:rsidRPr="00D05B61">
        <w:rPr>
          <w:sz w:val="28"/>
          <w:szCs w:val="28"/>
        </w:rPr>
        <w:t>культурных растений.</w:t>
      </w:r>
      <w:r w:rsidRPr="00BE79AE">
        <w:rPr>
          <w:i/>
          <w:sz w:val="28"/>
          <w:szCs w:val="28"/>
        </w:rPr>
        <w:t xml:space="preserve"> </w:t>
      </w:r>
      <w:r w:rsidRPr="00BE79AE">
        <w:rPr>
          <w:sz w:val="28"/>
          <w:szCs w:val="28"/>
        </w:rPr>
        <w:t>Основные методы селекции: гибридизация, искусственный отбор.</w:t>
      </w:r>
    </w:p>
    <w:p w:rsidR="00C72E7C" w:rsidRPr="00BE79AE" w:rsidRDefault="00C72E7C" w:rsidP="00C72E7C">
      <w:pPr>
        <w:pStyle w:val="a9"/>
        <w:spacing w:line="360" w:lineRule="auto"/>
        <w:contextualSpacing/>
        <w:jc w:val="both"/>
        <w:rPr>
          <w:sz w:val="28"/>
          <w:szCs w:val="28"/>
        </w:rPr>
      </w:pPr>
      <w:r w:rsidRPr="00BE79AE">
        <w:rPr>
          <w:sz w:val="28"/>
          <w:szCs w:val="28"/>
        </w:rPr>
        <w:t>Биотехнология, ее достижения</w:t>
      </w:r>
      <w:r w:rsidRPr="00BE79AE">
        <w:rPr>
          <w:i/>
          <w:sz w:val="28"/>
          <w:szCs w:val="28"/>
        </w:rPr>
        <w:t>.</w:t>
      </w:r>
      <w:r w:rsidRPr="00BE79AE">
        <w:rPr>
          <w:sz w:val="28"/>
          <w:szCs w:val="28"/>
        </w:rPr>
        <w:t xml:space="preserve"> Этические аспекты развития некоторых исследований в биотехнологии (клонирование человека).</w:t>
      </w:r>
    </w:p>
    <w:p w:rsidR="00C72E7C" w:rsidRPr="00BE79AE" w:rsidRDefault="00C72E7C" w:rsidP="00C72E7C">
      <w:pPr>
        <w:pStyle w:val="a9"/>
        <w:spacing w:line="360" w:lineRule="auto"/>
        <w:contextualSpacing/>
        <w:jc w:val="both"/>
        <w:rPr>
          <w:sz w:val="28"/>
          <w:szCs w:val="28"/>
        </w:rPr>
      </w:pPr>
      <w:r w:rsidRPr="00AA1E04">
        <w:rPr>
          <w:sz w:val="28"/>
          <w:szCs w:val="28"/>
        </w:rPr>
        <w:t>Проведение биологических исследований:</w:t>
      </w:r>
      <w:r w:rsidRPr="00BE79AE">
        <w:rPr>
          <w:sz w:val="28"/>
          <w:szCs w:val="28"/>
        </w:rPr>
        <w:t xml:space="preserve">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C72E7C" w:rsidRPr="00AA1E04" w:rsidRDefault="00C72E7C" w:rsidP="00C72E7C">
      <w:pPr>
        <w:pStyle w:val="a9"/>
        <w:spacing w:line="360" w:lineRule="auto"/>
        <w:contextualSpacing/>
        <w:jc w:val="both"/>
        <w:rPr>
          <w:sz w:val="28"/>
          <w:szCs w:val="28"/>
        </w:rPr>
      </w:pPr>
      <w:r>
        <w:rPr>
          <w:sz w:val="28"/>
          <w:szCs w:val="28"/>
        </w:rPr>
        <w:t xml:space="preserve">ВИД. </w:t>
      </w:r>
      <w:r w:rsidRPr="00AA1E04">
        <w:rPr>
          <w:sz w:val="28"/>
          <w:szCs w:val="28"/>
        </w:rPr>
        <w:t xml:space="preserve">История эволюционных идей. Значение работ К.Линнея, учения Ж.Б.Ламарка, эволюционной теории Ч.Дарвина. Роль эволюционной теории в формировании современной естественнонаучной картины мира. Вид, его критерии. Популяция </w:t>
      </w:r>
      <w:r w:rsidR="002A7473">
        <w:rPr>
          <w:sz w:val="28"/>
          <w:szCs w:val="28"/>
        </w:rPr>
        <w:t>-</w:t>
      </w:r>
      <w:r w:rsidRPr="00AA1E04">
        <w:rPr>
          <w:sz w:val="28"/>
          <w:szCs w:val="28"/>
        </w:rPr>
        <w:t xml:space="preserve">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C72E7C" w:rsidRPr="00AA1E04" w:rsidRDefault="00C72E7C" w:rsidP="00C72E7C">
      <w:pPr>
        <w:pStyle w:val="a9"/>
        <w:spacing w:line="360" w:lineRule="auto"/>
        <w:contextualSpacing/>
        <w:jc w:val="both"/>
        <w:rPr>
          <w:sz w:val="28"/>
          <w:szCs w:val="28"/>
        </w:rPr>
      </w:pPr>
      <w:r w:rsidRPr="00AA1E04">
        <w:rPr>
          <w:sz w:val="28"/>
          <w:szCs w:val="28"/>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C72E7C" w:rsidRDefault="00C72E7C" w:rsidP="00C72E7C">
      <w:pPr>
        <w:pStyle w:val="a9"/>
        <w:spacing w:line="360" w:lineRule="auto"/>
        <w:contextualSpacing/>
        <w:jc w:val="both"/>
        <w:rPr>
          <w:sz w:val="28"/>
          <w:szCs w:val="28"/>
        </w:rPr>
      </w:pPr>
      <w:r w:rsidRPr="00AA1E04">
        <w:rPr>
          <w:sz w:val="28"/>
          <w:szCs w:val="28"/>
        </w:rPr>
        <w:t>Проведение биологических исследований:</w:t>
      </w:r>
      <w:r w:rsidRPr="00BE79AE">
        <w:rPr>
          <w:b/>
          <w:sz w:val="28"/>
          <w:szCs w:val="28"/>
        </w:rPr>
        <w:t xml:space="preserve"> </w:t>
      </w:r>
      <w:r w:rsidRPr="00BE79AE">
        <w:rPr>
          <w:sz w:val="28"/>
          <w:szCs w:val="28"/>
        </w:rPr>
        <w:t>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C72E7C" w:rsidRPr="00BE79AE" w:rsidRDefault="00C72E7C" w:rsidP="00C72E7C">
      <w:pPr>
        <w:pStyle w:val="a9"/>
        <w:spacing w:line="360" w:lineRule="auto"/>
        <w:contextualSpacing/>
        <w:jc w:val="both"/>
        <w:rPr>
          <w:sz w:val="28"/>
          <w:szCs w:val="28"/>
        </w:rPr>
      </w:pPr>
      <w:r>
        <w:rPr>
          <w:sz w:val="28"/>
          <w:szCs w:val="28"/>
        </w:rPr>
        <w:lastRenderedPageBreak/>
        <w:t xml:space="preserve">Экосистемы. </w:t>
      </w:r>
      <w:r w:rsidRPr="00BE79AE">
        <w:rPr>
          <w:sz w:val="28"/>
          <w:szCs w:val="28"/>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C72E7C" w:rsidRPr="00BE79AE" w:rsidRDefault="00C72E7C" w:rsidP="00C72E7C">
      <w:pPr>
        <w:pStyle w:val="a9"/>
        <w:spacing w:line="360" w:lineRule="auto"/>
        <w:contextualSpacing/>
        <w:jc w:val="both"/>
        <w:rPr>
          <w:sz w:val="28"/>
          <w:szCs w:val="28"/>
        </w:rPr>
      </w:pPr>
      <w:r w:rsidRPr="00BE79AE">
        <w:rPr>
          <w:sz w:val="28"/>
          <w:szCs w:val="28"/>
        </w:rPr>
        <w:t>Биосфера – глобальная экосистема. Учение В.И.Вернадского о биосфере</w:t>
      </w:r>
      <w:r w:rsidRPr="00BE79AE">
        <w:rPr>
          <w:i/>
          <w:sz w:val="28"/>
          <w:szCs w:val="28"/>
        </w:rPr>
        <w:t>.</w:t>
      </w:r>
      <w:r w:rsidRPr="00BE79AE">
        <w:rPr>
          <w:sz w:val="28"/>
          <w:szCs w:val="28"/>
        </w:rPr>
        <w:t xml:space="preserve"> Роль живых организмов в биосфере. </w:t>
      </w:r>
      <w:r w:rsidRPr="00AA1E04">
        <w:rPr>
          <w:sz w:val="28"/>
          <w:szCs w:val="28"/>
        </w:rPr>
        <w:t>Эволюция биосферы. Глобальные</w:t>
      </w:r>
      <w:r w:rsidRPr="00BE79AE">
        <w:rPr>
          <w:sz w:val="28"/>
          <w:szCs w:val="28"/>
        </w:rPr>
        <w:t xml:space="preserve"> экологические проблемы и пути их решения. Последствия деятельности человека в окружающей среде. Правила поведения в природной среде.</w:t>
      </w:r>
    </w:p>
    <w:p w:rsidR="00C72E7C" w:rsidRDefault="00C72E7C" w:rsidP="00C72E7C">
      <w:pPr>
        <w:pStyle w:val="a9"/>
        <w:spacing w:line="360" w:lineRule="auto"/>
        <w:contextualSpacing/>
        <w:jc w:val="both"/>
        <w:rPr>
          <w:sz w:val="28"/>
          <w:szCs w:val="28"/>
        </w:rPr>
      </w:pPr>
      <w:r w:rsidRPr="00AA1E04">
        <w:rPr>
          <w:sz w:val="28"/>
          <w:szCs w:val="28"/>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C72E7C"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AA1E04" w:rsidRDefault="00C72E7C" w:rsidP="00C72E7C">
      <w:pPr>
        <w:pStyle w:val="a9"/>
        <w:spacing w:line="360" w:lineRule="auto"/>
        <w:contextualSpacing/>
        <w:jc w:val="both"/>
        <w:rPr>
          <w:sz w:val="28"/>
          <w:szCs w:val="28"/>
        </w:rPr>
      </w:pPr>
      <w:r w:rsidRPr="00AA1E04">
        <w:rPr>
          <w:sz w:val="28"/>
          <w:szCs w:val="28"/>
        </w:rPr>
        <w:t>В результате изучения биологии на базовом уровне ученик должен</w:t>
      </w:r>
    </w:p>
    <w:p w:rsidR="00C72E7C" w:rsidRPr="00AA1E04" w:rsidRDefault="00C72E7C" w:rsidP="00C72E7C">
      <w:pPr>
        <w:pStyle w:val="a9"/>
        <w:spacing w:line="360" w:lineRule="auto"/>
        <w:contextualSpacing/>
        <w:jc w:val="both"/>
        <w:rPr>
          <w:sz w:val="28"/>
          <w:szCs w:val="28"/>
        </w:rPr>
      </w:pPr>
      <w:r w:rsidRPr="00AA1E04">
        <w:rPr>
          <w:sz w:val="28"/>
          <w:szCs w:val="28"/>
        </w:rPr>
        <w:t>знать/понимать</w:t>
      </w:r>
      <w:r>
        <w:rPr>
          <w:sz w:val="28"/>
          <w:szCs w:val="28"/>
        </w:rPr>
        <w:t>:</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 xml:space="preserve">основные положения биологических теорий (клеточная, эволюционная теория Ч.Дарвина); </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 xml:space="preserve">учение В.И.Вернадского о биосфере; </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сущность законов Г.Менделя, закономерностей изменчивости;</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 xml:space="preserve">строение биологических объектов: клетки; генов и хромосом; вида и экосистем (структура); </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C72E7C" w:rsidRDefault="00C72E7C" w:rsidP="00C72E7C">
      <w:pPr>
        <w:pStyle w:val="a9"/>
        <w:numPr>
          <w:ilvl w:val="0"/>
          <w:numId w:val="67"/>
        </w:numPr>
        <w:spacing w:line="360" w:lineRule="auto"/>
        <w:contextualSpacing/>
        <w:jc w:val="both"/>
        <w:rPr>
          <w:sz w:val="28"/>
          <w:szCs w:val="28"/>
        </w:rPr>
      </w:pPr>
      <w:r w:rsidRPr="00AA1E04">
        <w:rPr>
          <w:sz w:val="28"/>
          <w:szCs w:val="28"/>
        </w:rPr>
        <w:t xml:space="preserve">вклад выдающихся ученых в развитие биологической науки; </w:t>
      </w:r>
    </w:p>
    <w:p w:rsidR="00C72E7C" w:rsidRPr="00AA1E04" w:rsidRDefault="00C72E7C" w:rsidP="00C72E7C">
      <w:pPr>
        <w:pStyle w:val="a9"/>
        <w:numPr>
          <w:ilvl w:val="0"/>
          <w:numId w:val="67"/>
        </w:numPr>
        <w:spacing w:line="360" w:lineRule="auto"/>
        <w:contextualSpacing/>
        <w:jc w:val="both"/>
        <w:rPr>
          <w:sz w:val="28"/>
          <w:szCs w:val="28"/>
        </w:rPr>
      </w:pPr>
      <w:r w:rsidRPr="00AA1E04">
        <w:rPr>
          <w:sz w:val="28"/>
          <w:szCs w:val="28"/>
        </w:rPr>
        <w:t>биологическую терминологию и символику;</w:t>
      </w:r>
    </w:p>
    <w:p w:rsidR="00C72E7C" w:rsidRPr="00AA1E04" w:rsidRDefault="00C72E7C" w:rsidP="00C72E7C">
      <w:pPr>
        <w:pStyle w:val="a9"/>
        <w:spacing w:line="360" w:lineRule="auto"/>
        <w:contextualSpacing/>
        <w:jc w:val="both"/>
        <w:rPr>
          <w:sz w:val="28"/>
          <w:szCs w:val="28"/>
        </w:rPr>
      </w:pPr>
      <w:r>
        <w:rPr>
          <w:sz w:val="28"/>
          <w:szCs w:val="28"/>
        </w:rPr>
        <w:lastRenderedPageBreak/>
        <w:t>У</w:t>
      </w:r>
      <w:r w:rsidRPr="00AA1E04">
        <w:rPr>
          <w:sz w:val="28"/>
          <w:szCs w:val="28"/>
        </w:rPr>
        <w:t>меть</w:t>
      </w:r>
      <w:r>
        <w:rPr>
          <w:sz w:val="28"/>
          <w:szCs w:val="28"/>
        </w:rPr>
        <w:t xml:space="preserve">: </w:t>
      </w:r>
    </w:p>
    <w:p w:rsidR="00C72E7C" w:rsidRDefault="00C72E7C" w:rsidP="00C72E7C">
      <w:pPr>
        <w:pStyle w:val="a9"/>
        <w:numPr>
          <w:ilvl w:val="0"/>
          <w:numId w:val="69"/>
        </w:numPr>
        <w:spacing w:line="360" w:lineRule="auto"/>
        <w:contextualSpacing/>
        <w:jc w:val="both"/>
        <w:rPr>
          <w:sz w:val="28"/>
          <w:szCs w:val="28"/>
        </w:rPr>
      </w:pPr>
      <w:r w:rsidRPr="00AA1E04">
        <w:rPr>
          <w:sz w:val="28"/>
          <w:szCs w:val="28"/>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 xml:space="preserve">описывать особей видов по морфологическому критерию; </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 xml:space="preserve">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изучать изменения в экосистемах на биологических моделях;</w:t>
      </w:r>
    </w:p>
    <w:p w:rsidR="00C72E7C" w:rsidRDefault="00C72E7C" w:rsidP="00C72E7C">
      <w:pPr>
        <w:pStyle w:val="a9"/>
        <w:numPr>
          <w:ilvl w:val="0"/>
          <w:numId w:val="69"/>
        </w:numPr>
        <w:spacing w:line="360" w:lineRule="auto"/>
        <w:contextualSpacing/>
        <w:jc w:val="both"/>
        <w:rPr>
          <w:sz w:val="28"/>
          <w:szCs w:val="28"/>
        </w:rPr>
      </w:pPr>
      <w:r w:rsidRPr="008668AF">
        <w:rPr>
          <w:sz w:val="28"/>
          <w:szCs w:val="28"/>
        </w:rPr>
        <w:t>находить информацию о биологических объектах в различных источниках (учебных текстах, справочниках, научно</w:t>
      </w:r>
      <w:r w:rsidR="002A7473">
        <w:rPr>
          <w:sz w:val="28"/>
          <w:szCs w:val="28"/>
        </w:rPr>
        <w:t>-</w:t>
      </w:r>
      <w:r w:rsidRPr="008668AF">
        <w:rPr>
          <w:sz w:val="28"/>
          <w:szCs w:val="28"/>
        </w:rPr>
        <w:t xml:space="preserve">популярных изданиях, </w:t>
      </w:r>
      <w:r w:rsidRPr="008668AF">
        <w:rPr>
          <w:sz w:val="28"/>
          <w:szCs w:val="28"/>
        </w:rPr>
        <w:lastRenderedPageBreak/>
        <w:t>компьютерных базах данных, ресурсах Интернета) и критически ее оценивать</w:t>
      </w:r>
      <w:r>
        <w:rPr>
          <w:sz w:val="28"/>
          <w:szCs w:val="28"/>
        </w:rPr>
        <w:t>.</w:t>
      </w:r>
    </w:p>
    <w:p w:rsidR="00C72E7C" w:rsidRPr="008668AF" w:rsidRDefault="00C72E7C" w:rsidP="00C72E7C">
      <w:pPr>
        <w:pStyle w:val="a9"/>
        <w:spacing w:line="360" w:lineRule="auto"/>
        <w:contextualSpacing/>
        <w:jc w:val="both"/>
        <w:rPr>
          <w:sz w:val="28"/>
          <w:szCs w:val="28"/>
        </w:rPr>
      </w:pPr>
      <w:r w:rsidRPr="008668AF">
        <w:rPr>
          <w:sz w:val="28"/>
          <w:szCs w:val="28"/>
        </w:rPr>
        <w:t>Использовать</w:t>
      </w:r>
      <w:r>
        <w:rPr>
          <w:sz w:val="28"/>
          <w:szCs w:val="28"/>
        </w:rPr>
        <w:t xml:space="preserve"> </w:t>
      </w:r>
      <w:r w:rsidRPr="008668AF">
        <w:rPr>
          <w:sz w:val="28"/>
          <w:szCs w:val="28"/>
        </w:rPr>
        <w:t xml:space="preserve"> приобретенные знания и умения в практической деятельности и повседневной жизни для:</w:t>
      </w:r>
    </w:p>
    <w:p w:rsidR="00C72E7C" w:rsidRDefault="00C72E7C" w:rsidP="00C72E7C">
      <w:pPr>
        <w:pStyle w:val="a9"/>
        <w:numPr>
          <w:ilvl w:val="0"/>
          <w:numId w:val="70"/>
        </w:numPr>
        <w:spacing w:line="360" w:lineRule="auto"/>
        <w:contextualSpacing/>
        <w:jc w:val="both"/>
        <w:rPr>
          <w:sz w:val="28"/>
          <w:szCs w:val="28"/>
        </w:rPr>
      </w:pPr>
      <w:r w:rsidRPr="00AA1E04">
        <w:rPr>
          <w:sz w:val="28"/>
          <w:szCs w:val="28"/>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C72E7C" w:rsidRPr="00915087" w:rsidRDefault="00C72E7C" w:rsidP="00C72E7C">
      <w:pPr>
        <w:pStyle w:val="a9"/>
        <w:numPr>
          <w:ilvl w:val="0"/>
          <w:numId w:val="70"/>
        </w:numPr>
        <w:spacing w:line="360" w:lineRule="auto"/>
        <w:contextualSpacing/>
        <w:jc w:val="both"/>
        <w:rPr>
          <w:sz w:val="28"/>
          <w:szCs w:val="28"/>
        </w:rPr>
      </w:pPr>
      <w:r w:rsidRPr="008668AF">
        <w:rPr>
          <w:sz w:val="28"/>
          <w:szCs w:val="28"/>
        </w:rPr>
        <w:t>оказания первой помощи при простудных и других заболеваниях, отравлении пищевыми продуктами;</w:t>
      </w:r>
    </w:p>
    <w:p w:rsidR="00C72E7C" w:rsidRPr="00292AA6" w:rsidRDefault="00C72E7C" w:rsidP="00292AA6">
      <w:pPr>
        <w:pStyle w:val="3"/>
        <w:rPr>
          <w:color w:val="000000" w:themeColor="text1"/>
        </w:rPr>
      </w:pPr>
      <w:bookmarkStart w:id="47" w:name="_Toc5701182"/>
      <w:r w:rsidRPr="00292AA6">
        <w:rPr>
          <w:color w:val="000000" w:themeColor="text1"/>
        </w:rPr>
        <w:t>Физика</w:t>
      </w:r>
      <w:r w:rsidR="00292AA6">
        <w:rPr>
          <w:color w:val="000000" w:themeColor="text1"/>
        </w:rPr>
        <w:t>.</w:t>
      </w:r>
      <w:bookmarkEnd w:id="47"/>
    </w:p>
    <w:p w:rsidR="00C72E7C"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8668AF" w:rsidRDefault="00C72E7C" w:rsidP="00C72E7C">
      <w:pPr>
        <w:pStyle w:val="a9"/>
        <w:spacing w:line="360" w:lineRule="auto"/>
        <w:contextualSpacing/>
        <w:jc w:val="both"/>
        <w:rPr>
          <w:sz w:val="28"/>
          <w:szCs w:val="28"/>
        </w:rPr>
      </w:pPr>
      <w:r>
        <w:rPr>
          <w:sz w:val="28"/>
          <w:szCs w:val="28"/>
        </w:rPr>
        <w:t xml:space="preserve">Физика и методы научного познания. </w:t>
      </w:r>
      <w:r w:rsidRPr="00AA1E04">
        <w:rPr>
          <w:color w:val="000000"/>
          <w:sz w:val="28"/>
          <w:szCs w:val="28"/>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C72E7C" w:rsidRPr="008668AF" w:rsidRDefault="00C72E7C" w:rsidP="00C72E7C">
      <w:pPr>
        <w:pStyle w:val="a9"/>
        <w:spacing w:line="360" w:lineRule="auto"/>
        <w:contextualSpacing/>
        <w:jc w:val="both"/>
        <w:rPr>
          <w:sz w:val="28"/>
          <w:szCs w:val="28"/>
        </w:rPr>
      </w:pPr>
      <w:r>
        <w:rPr>
          <w:color w:val="000000"/>
          <w:sz w:val="28"/>
          <w:szCs w:val="28"/>
        </w:rPr>
        <w:t xml:space="preserve">Механика . </w:t>
      </w:r>
      <w:r w:rsidRPr="00AA1E04">
        <w:rPr>
          <w:color w:val="000000"/>
          <w:sz w:val="28"/>
          <w:szCs w:val="28"/>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C72E7C" w:rsidRPr="00AA1E04" w:rsidRDefault="00C72E7C" w:rsidP="00C72E7C">
      <w:pPr>
        <w:pStyle w:val="a9"/>
        <w:spacing w:line="360" w:lineRule="auto"/>
        <w:contextualSpacing/>
        <w:jc w:val="both"/>
        <w:rPr>
          <w:sz w:val="28"/>
          <w:szCs w:val="28"/>
        </w:rPr>
      </w:pPr>
      <w:r w:rsidRPr="00AA1E04">
        <w:rPr>
          <w:sz w:val="28"/>
          <w:szCs w:val="28"/>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C72E7C" w:rsidRDefault="00C72E7C" w:rsidP="00C72E7C">
      <w:pPr>
        <w:pStyle w:val="a9"/>
        <w:spacing w:line="360" w:lineRule="auto"/>
        <w:contextualSpacing/>
        <w:jc w:val="both"/>
        <w:rPr>
          <w:sz w:val="28"/>
          <w:szCs w:val="28"/>
        </w:rPr>
      </w:pPr>
      <w:r w:rsidRPr="00AA1E04">
        <w:rPr>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C72E7C" w:rsidRPr="008668AF" w:rsidRDefault="00C72E7C" w:rsidP="00C72E7C">
      <w:pPr>
        <w:pStyle w:val="a9"/>
        <w:spacing w:line="360" w:lineRule="auto"/>
        <w:contextualSpacing/>
        <w:jc w:val="both"/>
        <w:rPr>
          <w:sz w:val="28"/>
          <w:szCs w:val="28"/>
        </w:rPr>
      </w:pPr>
      <w:r>
        <w:rPr>
          <w:sz w:val="28"/>
          <w:szCs w:val="28"/>
        </w:rPr>
        <w:t xml:space="preserve">Молекулярная физика. </w:t>
      </w:r>
      <w:r w:rsidRPr="00BE79AE">
        <w:rPr>
          <w:color w:val="000000"/>
          <w:sz w:val="28"/>
          <w:szCs w:val="28"/>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w:t>
      </w:r>
      <w:r w:rsidRPr="008668AF">
        <w:rPr>
          <w:color w:val="000000"/>
          <w:sz w:val="28"/>
          <w:szCs w:val="28"/>
        </w:rPr>
        <w:t xml:space="preserve">. Модель </w:t>
      </w:r>
      <w:r w:rsidRPr="008668AF">
        <w:rPr>
          <w:color w:val="000000"/>
          <w:sz w:val="28"/>
          <w:szCs w:val="28"/>
        </w:rPr>
        <w:lastRenderedPageBreak/>
        <w:t>идеального газа. Давление газа. Уравнение состояния идеального газа. Строение и свойства жидкостей и твердых тел.</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Законы термодинамики. Порядок и хаос. Необратимость тепловых процессов. Тепловые двигатели и охрана окружающей среды.</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Проведение опытов по изучению свойств газов, жидкостей и твердых тел, тепловых процессов и агрегатных превращений вещества.</w:t>
      </w:r>
    </w:p>
    <w:p w:rsidR="00C72E7C" w:rsidRDefault="00C72E7C" w:rsidP="00C72E7C">
      <w:pPr>
        <w:pStyle w:val="a9"/>
        <w:spacing w:line="360" w:lineRule="auto"/>
        <w:contextualSpacing/>
        <w:jc w:val="both"/>
        <w:rPr>
          <w:color w:val="000000"/>
          <w:sz w:val="28"/>
          <w:szCs w:val="28"/>
        </w:rPr>
      </w:pPr>
      <w:r w:rsidRPr="008668AF">
        <w:rPr>
          <w:color w:val="000000"/>
          <w:sz w:val="28"/>
          <w:szCs w:val="28"/>
        </w:rPr>
        <w:t>Практическое применение в повседневной жизни физических знаний о свойствах газов, жидкостей и твердых тел; об охране окружающей среды.</w:t>
      </w:r>
    </w:p>
    <w:p w:rsidR="00C72E7C" w:rsidRPr="008668AF" w:rsidRDefault="00C72E7C" w:rsidP="00C72E7C">
      <w:pPr>
        <w:pStyle w:val="a9"/>
        <w:spacing w:line="360" w:lineRule="auto"/>
        <w:contextualSpacing/>
        <w:jc w:val="both"/>
        <w:rPr>
          <w:color w:val="000000"/>
          <w:sz w:val="28"/>
          <w:szCs w:val="28"/>
        </w:rPr>
      </w:pPr>
      <w:r>
        <w:rPr>
          <w:color w:val="000000"/>
          <w:sz w:val="28"/>
          <w:szCs w:val="28"/>
        </w:rPr>
        <w:t xml:space="preserve">Электродинамика . </w:t>
      </w:r>
      <w:r w:rsidRPr="008668AF">
        <w:rPr>
          <w:color w:val="000000"/>
          <w:sz w:val="28"/>
          <w:szCs w:val="28"/>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Электромагнитные волны. Волновые свойства света. Различные виды электромагнитных излучений и их практическое применение.</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 xml:space="preserve">Проведение опытов по исследованию явления </w:t>
      </w:r>
      <w:r w:rsidRPr="008668AF">
        <w:rPr>
          <w:sz w:val="28"/>
          <w:szCs w:val="28"/>
        </w:rPr>
        <w:t>электромагнитной</w:t>
      </w:r>
      <w:r w:rsidRPr="008668AF">
        <w:rPr>
          <w:color w:val="000000"/>
          <w:sz w:val="28"/>
          <w:szCs w:val="28"/>
        </w:rPr>
        <w:t xml:space="preserve"> индукции, электромагнитных волн, волновых свойств света.</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Объяснение устройства и принципа действия технических объектов, практическое применение физических знаний в повседневной жизни:</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при использовании микрофона, динамика, трансформатора, телефона, магнитофона;</w:t>
      </w:r>
    </w:p>
    <w:p w:rsidR="00C72E7C" w:rsidRDefault="00C72E7C" w:rsidP="00C72E7C">
      <w:pPr>
        <w:pStyle w:val="a9"/>
        <w:spacing w:line="360" w:lineRule="auto"/>
        <w:contextualSpacing/>
        <w:jc w:val="both"/>
        <w:rPr>
          <w:color w:val="000000"/>
          <w:sz w:val="28"/>
          <w:szCs w:val="28"/>
        </w:rPr>
      </w:pPr>
      <w:r w:rsidRPr="008668AF">
        <w:rPr>
          <w:color w:val="000000"/>
          <w:sz w:val="28"/>
          <w:szCs w:val="28"/>
        </w:rPr>
        <w:t>для безопасного обращения с домашней электропроводкой, бытовой электро</w:t>
      </w:r>
      <w:r w:rsidR="002A7473">
        <w:rPr>
          <w:color w:val="000000"/>
          <w:sz w:val="28"/>
          <w:szCs w:val="28"/>
        </w:rPr>
        <w:t>-</w:t>
      </w:r>
      <w:r w:rsidRPr="008668AF">
        <w:rPr>
          <w:color w:val="000000"/>
          <w:sz w:val="28"/>
          <w:szCs w:val="28"/>
        </w:rPr>
        <w:t xml:space="preserve"> и радиоаппаратурой.</w:t>
      </w:r>
    </w:p>
    <w:p w:rsidR="00C72E7C" w:rsidRPr="008668AF" w:rsidRDefault="00C72E7C" w:rsidP="00C72E7C">
      <w:pPr>
        <w:pStyle w:val="a9"/>
        <w:spacing w:line="360" w:lineRule="auto"/>
        <w:contextualSpacing/>
        <w:jc w:val="both"/>
        <w:rPr>
          <w:color w:val="000000"/>
          <w:sz w:val="28"/>
          <w:szCs w:val="28"/>
        </w:rPr>
      </w:pPr>
      <w:r>
        <w:rPr>
          <w:color w:val="000000"/>
          <w:sz w:val="28"/>
          <w:szCs w:val="28"/>
        </w:rPr>
        <w:t xml:space="preserve">Квантовая физика и элементы астрофизики. </w:t>
      </w:r>
      <w:r w:rsidRPr="008668AF">
        <w:rPr>
          <w:color w:val="000000"/>
          <w:sz w:val="28"/>
          <w:szCs w:val="28"/>
        </w:rPr>
        <w:t>Гипотеза Планка о квантах. Фотоэффект. Фотон. Гипотеза де Бройля о волновых свойствах частиц. Корпускулярно</w:t>
      </w:r>
      <w:r w:rsidR="002A7473">
        <w:rPr>
          <w:color w:val="000000"/>
          <w:sz w:val="28"/>
          <w:szCs w:val="28"/>
        </w:rPr>
        <w:t>-</w:t>
      </w:r>
      <w:r w:rsidRPr="008668AF">
        <w:rPr>
          <w:color w:val="000000"/>
          <w:sz w:val="28"/>
          <w:szCs w:val="28"/>
        </w:rPr>
        <w:t>волновой дуализм. Соотношение неопределенностей Гейзенберга.</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Планетарная модель атома. Квантовые постулаты Бора. Лазеры.</w:t>
      </w:r>
    </w:p>
    <w:p w:rsidR="00C72E7C" w:rsidRPr="008668AF" w:rsidRDefault="00C72E7C" w:rsidP="00C72E7C">
      <w:pPr>
        <w:pStyle w:val="a9"/>
        <w:spacing w:line="360" w:lineRule="auto"/>
        <w:contextualSpacing/>
        <w:jc w:val="both"/>
        <w:rPr>
          <w:color w:val="000000"/>
          <w:sz w:val="28"/>
          <w:szCs w:val="28"/>
        </w:rPr>
      </w:pPr>
      <w:r w:rsidRPr="008668AF">
        <w:rPr>
          <w:color w:val="000000"/>
          <w:sz w:val="28"/>
          <w:szCs w:val="28"/>
        </w:rPr>
        <w:t>Модели строения атомного ядра. Ядерные силы. Дефект массы и энергия связи ядра.</w:t>
      </w:r>
      <w:r w:rsidRPr="008668AF">
        <w:rPr>
          <w:sz w:val="28"/>
          <w:szCs w:val="28"/>
        </w:rPr>
        <w:t xml:space="preserve"> </w:t>
      </w:r>
      <w:r w:rsidRPr="008668AF">
        <w:rPr>
          <w:color w:val="000000"/>
          <w:sz w:val="28"/>
          <w:szCs w:val="28"/>
        </w:rPr>
        <w:t>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C72E7C" w:rsidRPr="008668AF" w:rsidRDefault="00C72E7C" w:rsidP="00C72E7C">
      <w:pPr>
        <w:pStyle w:val="a9"/>
        <w:spacing w:line="360" w:lineRule="auto"/>
        <w:contextualSpacing/>
        <w:jc w:val="both"/>
        <w:rPr>
          <w:sz w:val="28"/>
          <w:szCs w:val="28"/>
        </w:rPr>
      </w:pPr>
      <w:r w:rsidRPr="008668AF">
        <w:rPr>
          <w:sz w:val="28"/>
          <w:szCs w:val="28"/>
        </w:rPr>
        <w:lastRenderedPageBreak/>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C72E7C" w:rsidRPr="008668AF" w:rsidRDefault="00C72E7C" w:rsidP="00C72E7C">
      <w:pPr>
        <w:pStyle w:val="a9"/>
        <w:spacing w:line="360" w:lineRule="auto"/>
        <w:contextualSpacing/>
        <w:jc w:val="both"/>
        <w:rPr>
          <w:sz w:val="28"/>
          <w:szCs w:val="28"/>
        </w:rPr>
      </w:pPr>
      <w:r w:rsidRPr="008668AF">
        <w:rPr>
          <w:sz w:val="28"/>
          <w:szCs w:val="28"/>
        </w:rPr>
        <w:t>Наблюдение и описание движения небесных тел.</w:t>
      </w:r>
    </w:p>
    <w:p w:rsidR="00C72E7C" w:rsidRDefault="00C72E7C" w:rsidP="00C72E7C">
      <w:pPr>
        <w:pStyle w:val="a9"/>
        <w:spacing w:line="360" w:lineRule="auto"/>
        <w:contextualSpacing/>
        <w:jc w:val="both"/>
        <w:rPr>
          <w:sz w:val="28"/>
          <w:szCs w:val="28"/>
        </w:rPr>
      </w:pPr>
      <w:r w:rsidRPr="008668AF">
        <w:rPr>
          <w:sz w:val="28"/>
          <w:szCs w:val="28"/>
        </w:rPr>
        <w:t xml:space="preserve">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C72E7C" w:rsidRPr="008668AF" w:rsidRDefault="00C72E7C" w:rsidP="00C72E7C">
      <w:pPr>
        <w:pStyle w:val="a9"/>
        <w:spacing w:line="360" w:lineRule="auto"/>
        <w:contextualSpacing/>
        <w:jc w:val="both"/>
        <w:rPr>
          <w:sz w:val="28"/>
          <w:szCs w:val="28"/>
        </w:rPr>
      </w:pPr>
      <w:r>
        <w:rPr>
          <w:sz w:val="28"/>
          <w:szCs w:val="28"/>
        </w:rPr>
        <w:t>Требования к уровню подготовки.</w:t>
      </w:r>
    </w:p>
    <w:p w:rsidR="00C72E7C" w:rsidRPr="008668AF" w:rsidRDefault="00C72E7C" w:rsidP="00C72E7C">
      <w:pPr>
        <w:pStyle w:val="a9"/>
        <w:spacing w:line="360" w:lineRule="auto"/>
        <w:contextualSpacing/>
        <w:jc w:val="both"/>
        <w:rPr>
          <w:sz w:val="28"/>
          <w:szCs w:val="28"/>
        </w:rPr>
      </w:pPr>
      <w:r w:rsidRPr="008668AF">
        <w:rPr>
          <w:sz w:val="28"/>
          <w:szCs w:val="28"/>
        </w:rPr>
        <w:t>В результате изучения физики на базовом уровне ученик должен</w:t>
      </w:r>
    </w:p>
    <w:p w:rsidR="00C72E7C" w:rsidRPr="008668AF" w:rsidRDefault="00C72E7C" w:rsidP="00C72E7C">
      <w:pPr>
        <w:pStyle w:val="a9"/>
        <w:spacing w:line="360" w:lineRule="auto"/>
        <w:contextualSpacing/>
        <w:jc w:val="both"/>
        <w:rPr>
          <w:sz w:val="28"/>
          <w:szCs w:val="28"/>
        </w:rPr>
      </w:pPr>
      <w:r w:rsidRPr="008668AF">
        <w:rPr>
          <w:sz w:val="28"/>
          <w:szCs w:val="28"/>
        </w:rPr>
        <w:t>знать/понимать</w:t>
      </w:r>
      <w:r>
        <w:rPr>
          <w:sz w:val="28"/>
          <w:szCs w:val="28"/>
        </w:rPr>
        <w:t>:</w:t>
      </w:r>
    </w:p>
    <w:p w:rsidR="00C72E7C" w:rsidRDefault="00C72E7C" w:rsidP="00C72E7C">
      <w:pPr>
        <w:pStyle w:val="a9"/>
        <w:numPr>
          <w:ilvl w:val="0"/>
          <w:numId w:val="71"/>
        </w:numPr>
        <w:spacing w:line="360" w:lineRule="auto"/>
        <w:contextualSpacing/>
        <w:jc w:val="both"/>
        <w:rPr>
          <w:sz w:val="28"/>
          <w:szCs w:val="28"/>
        </w:rPr>
      </w:pPr>
      <w:r w:rsidRPr="008668AF">
        <w:rPr>
          <w:sz w:val="28"/>
          <w:szCs w:val="28"/>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C72E7C" w:rsidRDefault="00C72E7C" w:rsidP="00C72E7C">
      <w:pPr>
        <w:pStyle w:val="a9"/>
        <w:numPr>
          <w:ilvl w:val="0"/>
          <w:numId w:val="71"/>
        </w:numPr>
        <w:spacing w:line="360" w:lineRule="auto"/>
        <w:contextualSpacing/>
        <w:jc w:val="both"/>
        <w:rPr>
          <w:sz w:val="28"/>
          <w:szCs w:val="28"/>
        </w:rPr>
      </w:pPr>
      <w:r w:rsidRPr="008668AF">
        <w:rPr>
          <w:sz w:val="28"/>
          <w:szCs w:val="28"/>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C72E7C" w:rsidRDefault="00C72E7C" w:rsidP="00C72E7C">
      <w:pPr>
        <w:pStyle w:val="a9"/>
        <w:numPr>
          <w:ilvl w:val="0"/>
          <w:numId w:val="71"/>
        </w:numPr>
        <w:spacing w:line="360" w:lineRule="auto"/>
        <w:contextualSpacing/>
        <w:jc w:val="both"/>
        <w:rPr>
          <w:sz w:val="28"/>
          <w:szCs w:val="28"/>
        </w:rPr>
      </w:pPr>
      <w:r w:rsidRPr="008668AF">
        <w:rPr>
          <w:sz w:val="28"/>
          <w:szCs w:val="28"/>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C72E7C" w:rsidRPr="008668AF" w:rsidRDefault="00C72E7C" w:rsidP="00C72E7C">
      <w:pPr>
        <w:pStyle w:val="a9"/>
        <w:numPr>
          <w:ilvl w:val="0"/>
          <w:numId w:val="71"/>
        </w:numPr>
        <w:spacing w:line="360" w:lineRule="auto"/>
        <w:contextualSpacing/>
        <w:jc w:val="both"/>
        <w:rPr>
          <w:sz w:val="28"/>
          <w:szCs w:val="28"/>
        </w:rPr>
      </w:pPr>
      <w:r w:rsidRPr="008668AF">
        <w:rPr>
          <w:sz w:val="28"/>
          <w:szCs w:val="28"/>
        </w:rPr>
        <w:t>вклад российских и зарубежных ученых, оказавших наибольшее влияние на развитие физики;</w:t>
      </w:r>
    </w:p>
    <w:p w:rsidR="00C72E7C" w:rsidRPr="008668AF" w:rsidRDefault="00C72E7C" w:rsidP="00C72E7C">
      <w:pPr>
        <w:pStyle w:val="a9"/>
        <w:spacing w:line="360" w:lineRule="auto"/>
        <w:contextualSpacing/>
        <w:jc w:val="both"/>
        <w:rPr>
          <w:sz w:val="28"/>
          <w:szCs w:val="28"/>
        </w:rPr>
      </w:pPr>
      <w:r>
        <w:rPr>
          <w:sz w:val="28"/>
          <w:szCs w:val="28"/>
        </w:rPr>
        <w:t>У</w:t>
      </w:r>
      <w:r w:rsidRPr="008668AF">
        <w:rPr>
          <w:sz w:val="28"/>
          <w:szCs w:val="28"/>
        </w:rPr>
        <w:t>меть</w:t>
      </w:r>
      <w:r>
        <w:rPr>
          <w:sz w:val="28"/>
          <w:szCs w:val="28"/>
        </w:rPr>
        <w:t xml:space="preserve"> :</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w:t>
      </w:r>
      <w:r w:rsidRPr="008668AF">
        <w:rPr>
          <w:color w:val="000000"/>
          <w:sz w:val="28"/>
          <w:szCs w:val="28"/>
        </w:rPr>
        <w:t>ую</w:t>
      </w:r>
      <w:r w:rsidRPr="008668AF">
        <w:rPr>
          <w:sz w:val="28"/>
          <w:szCs w:val="28"/>
        </w:rPr>
        <w:t xml:space="preserve"> индукци</w:t>
      </w:r>
      <w:r w:rsidRPr="008668AF">
        <w:rPr>
          <w:color w:val="000000"/>
          <w:sz w:val="28"/>
          <w:szCs w:val="28"/>
        </w:rPr>
        <w:t>ю</w:t>
      </w:r>
      <w:r w:rsidRPr="008668AF">
        <w:rPr>
          <w:sz w:val="28"/>
          <w:szCs w:val="28"/>
        </w:rPr>
        <w:t xml:space="preserve">, </w:t>
      </w:r>
      <w:r w:rsidRPr="008668AF">
        <w:rPr>
          <w:color w:val="000000"/>
          <w:sz w:val="28"/>
          <w:szCs w:val="28"/>
        </w:rPr>
        <w:t>распространение электромагнитных волн;</w:t>
      </w:r>
      <w:r w:rsidRPr="008668AF">
        <w:rPr>
          <w:sz w:val="28"/>
          <w:szCs w:val="28"/>
        </w:rPr>
        <w:t xml:space="preserve"> волновые свойства света; излучение и поглощение света атомом; фотоэффект;</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lastRenderedPageBreak/>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воспринимать и на основе полученных знаний самостоятельно оценивать информацию, содержащуюся в сообщениях СМИ, Интернете, научно</w:t>
      </w:r>
      <w:r w:rsidR="002A7473">
        <w:rPr>
          <w:sz w:val="28"/>
          <w:szCs w:val="28"/>
        </w:rPr>
        <w:t>-</w:t>
      </w:r>
      <w:r w:rsidRPr="008668AF">
        <w:rPr>
          <w:sz w:val="28"/>
          <w:szCs w:val="28"/>
        </w:rPr>
        <w:t>популярных статьях;</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обеспечения безопасности жизнедеятельности в процессе использования транспортных средств, бытовых электроприборов, средств радио</w:t>
      </w:r>
      <w:r w:rsidR="002A7473">
        <w:rPr>
          <w:sz w:val="28"/>
          <w:szCs w:val="28"/>
        </w:rPr>
        <w:t>-</w:t>
      </w:r>
      <w:r w:rsidRPr="008668AF">
        <w:rPr>
          <w:sz w:val="28"/>
          <w:szCs w:val="28"/>
        </w:rPr>
        <w:t xml:space="preserve"> и телекоммуникационной связи;</w:t>
      </w:r>
    </w:p>
    <w:p w:rsidR="00C72E7C" w:rsidRDefault="00C72E7C" w:rsidP="00C72E7C">
      <w:pPr>
        <w:pStyle w:val="a9"/>
        <w:numPr>
          <w:ilvl w:val="0"/>
          <w:numId w:val="72"/>
        </w:numPr>
        <w:spacing w:line="360" w:lineRule="auto"/>
        <w:contextualSpacing/>
        <w:jc w:val="both"/>
        <w:rPr>
          <w:sz w:val="28"/>
          <w:szCs w:val="28"/>
        </w:rPr>
      </w:pPr>
      <w:r w:rsidRPr="008668AF">
        <w:rPr>
          <w:sz w:val="28"/>
          <w:szCs w:val="28"/>
        </w:rPr>
        <w:t>оценки влияния на организм человека и другие организмы загрязнения окружающей среды;</w:t>
      </w:r>
    </w:p>
    <w:p w:rsidR="00C72E7C" w:rsidRPr="008668AF" w:rsidRDefault="00C72E7C" w:rsidP="00C72E7C">
      <w:pPr>
        <w:pStyle w:val="a9"/>
        <w:numPr>
          <w:ilvl w:val="0"/>
          <w:numId w:val="72"/>
        </w:numPr>
        <w:spacing w:line="360" w:lineRule="auto"/>
        <w:contextualSpacing/>
        <w:jc w:val="both"/>
        <w:rPr>
          <w:sz w:val="28"/>
          <w:szCs w:val="28"/>
        </w:rPr>
      </w:pPr>
      <w:r w:rsidRPr="008668AF">
        <w:rPr>
          <w:sz w:val="28"/>
          <w:szCs w:val="28"/>
        </w:rPr>
        <w:t>рационального природопользования и охраны окружающей среды.</w:t>
      </w:r>
    </w:p>
    <w:p w:rsidR="00C72E7C" w:rsidRPr="00292AA6" w:rsidRDefault="00C72E7C" w:rsidP="00292AA6">
      <w:pPr>
        <w:pStyle w:val="3"/>
        <w:spacing w:line="360" w:lineRule="auto"/>
        <w:contextualSpacing/>
        <w:rPr>
          <w:rFonts w:eastAsiaTheme="minorEastAsia"/>
          <w:color w:val="000000" w:themeColor="text1"/>
        </w:rPr>
      </w:pPr>
      <w:bookmarkStart w:id="48" w:name="_Toc5701183"/>
      <w:r w:rsidRPr="00292AA6">
        <w:rPr>
          <w:rFonts w:eastAsiaTheme="minorEastAsia"/>
          <w:color w:val="000000" w:themeColor="text1"/>
        </w:rPr>
        <w:t>Астрономия.</w:t>
      </w:r>
      <w:bookmarkEnd w:id="48"/>
    </w:p>
    <w:p w:rsidR="00C72E7C" w:rsidRPr="008668AF" w:rsidRDefault="00C72E7C" w:rsidP="00292AA6">
      <w:pPr>
        <w:pStyle w:val="a9"/>
        <w:spacing w:line="360" w:lineRule="auto"/>
        <w:contextualSpacing/>
        <w:jc w:val="both"/>
        <w:rPr>
          <w:sz w:val="28"/>
          <w:szCs w:val="28"/>
        </w:rPr>
      </w:pPr>
      <w:r>
        <w:rPr>
          <w:sz w:val="28"/>
          <w:szCs w:val="28"/>
        </w:rPr>
        <w:t xml:space="preserve"> </w:t>
      </w:r>
      <w:r w:rsidRPr="008668AF">
        <w:rPr>
          <w:sz w:val="28"/>
          <w:szCs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C72E7C" w:rsidRPr="008668AF" w:rsidRDefault="00C72E7C" w:rsidP="00C72E7C">
      <w:pPr>
        <w:pStyle w:val="a9"/>
        <w:spacing w:line="360" w:lineRule="auto"/>
        <w:contextualSpacing/>
        <w:jc w:val="both"/>
        <w:rPr>
          <w:sz w:val="28"/>
          <w:szCs w:val="28"/>
        </w:rPr>
      </w:pPr>
      <w:r>
        <w:rPr>
          <w:sz w:val="28"/>
          <w:szCs w:val="28"/>
        </w:rPr>
        <w:lastRenderedPageBreak/>
        <w:t xml:space="preserve">Основы практической астрономии. Небесная сфера. Особые точки небесной сферы. Небесные координаты.  </w:t>
      </w:r>
      <w:r w:rsidRPr="008668AF">
        <w:rPr>
          <w:sz w:val="28"/>
          <w:szCs w:val="28"/>
        </w:rPr>
        <w:t>Звездная карта, созвездия, использование компьютерных приложений для отображения звездного неба. Видимая звездная велич</w:t>
      </w:r>
      <w:r>
        <w:rPr>
          <w:sz w:val="28"/>
          <w:szCs w:val="28"/>
        </w:rPr>
        <w:t>ина. Суточное движение светил.  Связь видимого расположения объектов на небе и географических координат наблюдателя</w:t>
      </w:r>
      <w:r w:rsidRPr="008668AF">
        <w:rPr>
          <w:sz w:val="28"/>
          <w:szCs w:val="28"/>
        </w:rPr>
        <w:t>. Движение Земли вокруг Солнца. Видимое движение и фазы Луны. Солнечные и лунные затмения. Время и календарь.</w:t>
      </w:r>
    </w:p>
    <w:p w:rsidR="00C72E7C" w:rsidRPr="00BE79AE" w:rsidRDefault="00C72E7C" w:rsidP="00C72E7C">
      <w:pPr>
        <w:pStyle w:val="a9"/>
        <w:spacing w:line="360" w:lineRule="auto"/>
        <w:contextualSpacing/>
        <w:jc w:val="both"/>
        <w:rPr>
          <w:sz w:val="28"/>
          <w:szCs w:val="28"/>
        </w:rPr>
      </w:pPr>
      <w:r>
        <w:rPr>
          <w:sz w:val="28"/>
          <w:szCs w:val="28"/>
        </w:rPr>
        <w:t xml:space="preserve">Законы движения небесных тел. </w:t>
      </w:r>
      <w:r w:rsidRPr="008668AF">
        <w:rPr>
          <w:sz w:val="28"/>
          <w:szCs w:val="28"/>
        </w:rPr>
        <w:t>Структура и масштабы Солнечной системы. Конфигурация и условия видимости планет. Методы определения расстояний до тел Солнечной системы и</w:t>
      </w:r>
      <w:r w:rsidRPr="00BE79AE">
        <w:rPr>
          <w:sz w:val="28"/>
          <w:szCs w:val="28"/>
        </w:rPr>
        <w:t xml:space="preserve"> их размеров. </w:t>
      </w:r>
    </w:p>
    <w:p w:rsidR="00C72E7C" w:rsidRPr="00BE79AE" w:rsidRDefault="00C72E7C" w:rsidP="00C72E7C">
      <w:pPr>
        <w:pStyle w:val="a9"/>
        <w:spacing w:line="360" w:lineRule="auto"/>
        <w:contextualSpacing/>
        <w:jc w:val="both"/>
        <w:rPr>
          <w:sz w:val="28"/>
          <w:szCs w:val="28"/>
        </w:rPr>
      </w:pPr>
      <w:r>
        <w:rPr>
          <w:sz w:val="28"/>
          <w:szCs w:val="28"/>
        </w:rPr>
        <w:t xml:space="preserve">Небесная механика. Законы Кеплера. Определение масс небесных тел. Движение искусственных небесных тел. Солнечная система. </w:t>
      </w:r>
      <w:r w:rsidRPr="00BE79AE">
        <w:rPr>
          <w:sz w:val="28"/>
          <w:szCs w:val="28"/>
        </w:rPr>
        <w:t xml:space="preserve">Происхождение Солнечной системы. Система Земля </w:t>
      </w:r>
      <w:r w:rsidR="002A7473">
        <w:rPr>
          <w:sz w:val="28"/>
          <w:szCs w:val="28"/>
        </w:rPr>
        <w:t>-</w:t>
      </w:r>
      <w:r w:rsidRPr="00BE79AE">
        <w:rPr>
          <w:sz w:val="28"/>
          <w:szCs w:val="28"/>
        </w:rPr>
        <w:t xml:space="preserve"> Луна. Планеты земной группы. Планеты</w:t>
      </w:r>
      <w:r w:rsidR="002A7473">
        <w:rPr>
          <w:sz w:val="28"/>
          <w:szCs w:val="28"/>
        </w:rPr>
        <w:t>-</w:t>
      </w:r>
      <w:r w:rsidRPr="00BE79AE">
        <w:rPr>
          <w:sz w:val="28"/>
          <w:szCs w:val="28"/>
        </w:rPr>
        <w:t xml:space="preserve">гиганты. Спутники и кольца планет. Малые тела Солнечной системы. </w:t>
      </w:r>
    </w:p>
    <w:p w:rsidR="00C72E7C" w:rsidRPr="00BE79AE" w:rsidRDefault="00C72E7C" w:rsidP="00C72E7C">
      <w:pPr>
        <w:pStyle w:val="a9"/>
        <w:spacing w:line="360" w:lineRule="auto"/>
        <w:contextualSpacing/>
        <w:jc w:val="both"/>
        <w:rPr>
          <w:sz w:val="28"/>
          <w:szCs w:val="28"/>
        </w:rPr>
      </w:pPr>
      <w:r>
        <w:rPr>
          <w:sz w:val="28"/>
          <w:szCs w:val="28"/>
        </w:rPr>
        <w:t>Астероидная опасность.</w:t>
      </w:r>
      <w:r w:rsidRPr="00BE79AE">
        <w:rPr>
          <w:sz w:val="28"/>
          <w:szCs w:val="28"/>
        </w:rPr>
        <w:t>Методы астрономических исследований</w:t>
      </w:r>
    </w:p>
    <w:p w:rsidR="00C72E7C" w:rsidRPr="00BE79AE" w:rsidRDefault="00C72E7C" w:rsidP="00C72E7C">
      <w:pPr>
        <w:pStyle w:val="a9"/>
        <w:spacing w:line="360" w:lineRule="auto"/>
        <w:contextualSpacing/>
        <w:jc w:val="both"/>
        <w:rPr>
          <w:sz w:val="28"/>
          <w:szCs w:val="28"/>
        </w:rPr>
      </w:pPr>
      <w:r w:rsidRPr="00BE79AE">
        <w:rPr>
          <w:sz w:val="28"/>
          <w:szCs w:val="28"/>
        </w:rPr>
        <w:t xml:space="preserve">Электромагнитное излучение, космические лучи и </w:t>
      </w:r>
      <w:r>
        <w:rPr>
          <w:sz w:val="28"/>
          <w:szCs w:val="28"/>
        </w:rPr>
        <w:t xml:space="preserve"> гравитационные волны </w:t>
      </w:r>
      <w:r w:rsidRPr="00BE79AE">
        <w:rPr>
          <w:sz w:val="28"/>
          <w:szCs w:val="28"/>
        </w:rPr>
        <w:t xml:space="preserve">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w:t>
      </w:r>
    </w:p>
    <w:p w:rsidR="00C72E7C" w:rsidRPr="00BE79AE" w:rsidRDefault="00C72E7C" w:rsidP="00C72E7C">
      <w:pPr>
        <w:pStyle w:val="a9"/>
        <w:spacing w:line="360" w:lineRule="auto"/>
        <w:contextualSpacing/>
        <w:jc w:val="both"/>
        <w:rPr>
          <w:sz w:val="28"/>
          <w:szCs w:val="28"/>
        </w:rPr>
      </w:pPr>
      <w:r>
        <w:rPr>
          <w:sz w:val="28"/>
          <w:szCs w:val="28"/>
        </w:rPr>
        <w:t>Звезды</w:t>
      </w:r>
      <w:r w:rsidR="002A7473">
        <w:rPr>
          <w:sz w:val="28"/>
          <w:szCs w:val="28"/>
        </w:rPr>
        <w:t>-</w:t>
      </w:r>
      <w:r>
        <w:rPr>
          <w:sz w:val="28"/>
          <w:szCs w:val="28"/>
        </w:rPr>
        <w:t xml:space="preserve"> </w:t>
      </w:r>
      <w:r w:rsidRPr="00BE79AE">
        <w:rPr>
          <w:sz w:val="28"/>
          <w:szCs w:val="28"/>
        </w:rPr>
        <w:t>основные физико</w:t>
      </w:r>
      <w:r w:rsidR="002A7473">
        <w:rPr>
          <w:sz w:val="28"/>
          <w:szCs w:val="28"/>
        </w:rPr>
        <w:t>-</w:t>
      </w:r>
      <w:r w:rsidRPr="00BE79AE">
        <w:rPr>
          <w:sz w:val="28"/>
          <w:szCs w:val="28"/>
        </w:rPr>
        <w:t xml:space="preserve">химические характеристики и их взаимная связь. Разнообразие звездных характеристик и их закономерности. Определение расстояния до звезд, параллакс. </w:t>
      </w:r>
    </w:p>
    <w:p w:rsidR="00C72E7C" w:rsidRPr="00BE79AE" w:rsidRDefault="00C72E7C" w:rsidP="00C72E7C">
      <w:pPr>
        <w:pStyle w:val="a9"/>
        <w:spacing w:line="360" w:lineRule="auto"/>
        <w:contextualSpacing/>
        <w:jc w:val="both"/>
        <w:rPr>
          <w:sz w:val="28"/>
          <w:szCs w:val="28"/>
        </w:rPr>
      </w:pPr>
      <w:r>
        <w:rPr>
          <w:sz w:val="28"/>
          <w:szCs w:val="28"/>
        </w:rPr>
        <w:t xml:space="preserve">Двойные квадратные звезды. </w:t>
      </w:r>
      <w:r w:rsidRPr="00BE79AE">
        <w:rPr>
          <w:sz w:val="28"/>
          <w:szCs w:val="28"/>
        </w:rPr>
        <w:t>Внесолнечные планеты.</w:t>
      </w:r>
      <w:r>
        <w:rPr>
          <w:sz w:val="28"/>
          <w:szCs w:val="28"/>
        </w:rPr>
        <w:t xml:space="preserve"> Проблема существования</w:t>
      </w:r>
      <w:r w:rsidRPr="00BE79AE">
        <w:rPr>
          <w:sz w:val="28"/>
          <w:szCs w:val="28"/>
        </w:rPr>
        <w:t xml:space="preserve"> </w:t>
      </w:r>
      <w:r>
        <w:rPr>
          <w:sz w:val="28"/>
          <w:szCs w:val="28"/>
        </w:rPr>
        <w:t>жизни во вселенной</w:t>
      </w:r>
      <w:r w:rsidRPr="00BE79AE">
        <w:rPr>
          <w:sz w:val="28"/>
          <w:szCs w:val="28"/>
        </w:rPr>
        <w:t>. Внутреннее строение и источники энергии звезд. Происхождение химических элементов.</w:t>
      </w:r>
    </w:p>
    <w:p w:rsidR="00C72E7C" w:rsidRPr="00BE79AE" w:rsidRDefault="00C72E7C" w:rsidP="00C72E7C">
      <w:pPr>
        <w:pStyle w:val="a9"/>
        <w:spacing w:line="360" w:lineRule="auto"/>
        <w:contextualSpacing/>
        <w:jc w:val="both"/>
        <w:rPr>
          <w:sz w:val="28"/>
          <w:szCs w:val="28"/>
        </w:rPr>
      </w:pPr>
      <w:r>
        <w:rPr>
          <w:sz w:val="28"/>
          <w:szCs w:val="28"/>
        </w:rPr>
        <w:t xml:space="preserve">Переменные и вспыхивающие звезды. Коричневые карлики. </w:t>
      </w:r>
      <w:r w:rsidRPr="00BE79AE">
        <w:rPr>
          <w:sz w:val="28"/>
          <w:szCs w:val="28"/>
        </w:rPr>
        <w:t>Эволюция звезд, ее этапы и конеч</w:t>
      </w:r>
      <w:r>
        <w:rPr>
          <w:sz w:val="28"/>
          <w:szCs w:val="28"/>
        </w:rPr>
        <w:t xml:space="preserve">ные стадии. </w:t>
      </w:r>
      <w:r w:rsidRPr="00BE79AE">
        <w:rPr>
          <w:sz w:val="28"/>
          <w:szCs w:val="28"/>
        </w:rPr>
        <w:t xml:space="preserve">Строение Солнца, солнечной атмосферы. Проявления солнечной активности: пятна, вспышки, протуберанцы. Периодичность солнечной активности. </w:t>
      </w:r>
    </w:p>
    <w:p w:rsidR="00C72E7C" w:rsidRPr="00BE79AE" w:rsidRDefault="00C72E7C" w:rsidP="00C72E7C">
      <w:pPr>
        <w:pStyle w:val="a9"/>
        <w:spacing w:line="360" w:lineRule="auto"/>
        <w:contextualSpacing/>
        <w:jc w:val="both"/>
        <w:rPr>
          <w:sz w:val="28"/>
          <w:szCs w:val="28"/>
        </w:rPr>
      </w:pPr>
      <w:r>
        <w:rPr>
          <w:sz w:val="28"/>
          <w:szCs w:val="28"/>
        </w:rPr>
        <w:lastRenderedPageBreak/>
        <w:t>Роль магнитных полей на солнце. Солнечно</w:t>
      </w:r>
      <w:r w:rsidR="002A7473">
        <w:rPr>
          <w:sz w:val="28"/>
          <w:szCs w:val="28"/>
        </w:rPr>
        <w:t>-</w:t>
      </w:r>
      <w:r>
        <w:rPr>
          <w:sz w:val="28"/>
          <w:szCs w:val="28"/>
        </w:rPr>
        <w:t xml:space="preserve">земные связи. </w:t>
      </w:r>
      <w:r w:rsidRPr="00BE79AE">
        <w:rPr>
          <w:sz w:val="28"/>
          <w:szCs w:val="28"/>
        </w:rPr>
        <w:t xml:space="preserve">Наша Галактика </w:t>
      </w:r>
      <w:r w:rsidR="002A7473">
        <w:rPr>
          <w:sz w:val="28"/>
          <w:szCs w:val="28"/>
        </w:rPr>
        <w:t>-</w:t>
      </w:r>
      <w:r w:rsidRPr="00BE79AE">
        <w:rPr>
          <w:sz w:val="28"/>
          <w:szCs w:val="28"/>
        </w:rPr>
        <w:t xml:space="preserve"> Млечный Путь</w:t>
      </w:r>
      <w:r>
        <w:rPr>
          <w:sz w:val="28"/>
          <w:szCs w:val="28"/>
        </w:rPr>
        <w:t xml:space="preserve">. </w:t>
      </w:r>
      <w:r w:rsidRPr="00BE79AE">
        <w:rPr>
          <w:sz w:val="28"/>
          <w:szCs w:val="28"/>
        </w:rPr>
        <w:t xml:space="preserve">Состав и структура Галактики. ЗВЕЗДНЫЕ СКОПЛЕНИЯ. Межзвездный газ и пыль. Вращение Галактики. </w:t>
      </w:r>
    </w:p>
    <w:p w:rsidR="00C72E7C" w:rsidRPr="00BE79AE" w:rsidRDefault="00C72E7C" w:rsidP="00C72E7C">
      <w:pPr>
        <w:pStyle w:val="a9"/>
        <w:spacing w:line="360" w:lineRule="auto"/>
        <w:contextualSpacing/>
        <w:jc w:val="both"/>
        <w:rPr>
          <w:sz w:val="28"/>
          <w:szCs w:val="28"/>
        </w:rPr>
      </w:pPr>
      <w:r>
        <w:rPr>
          <w:sz w:val="28"/>
          <w:szCs w:val="28"/>
        </w:rPr>
        <w:t>Темная материя. Г</w:t>
      </w:r>
      <w:r w:rsidRPr="00BE79AE">
        <w:rPr>
          <w:sz w:val="28"/>
          <w:szCs w:val="28"/>
        </w:rPr>
        <w:t>алактики</w:t>
      </w:r>
      <w:r>
        <w:rPr>
          <w:sz w:val="28"/>
          <w:szCs w:val="28"/>
        </w:rPr>
        <w:t xml:space="preserve">. Строение и эволюция Вселенной </w:t>
      </w:r>
      <w:r w:rsidRPr="00BE79AE">
        <w:rPr>
          <w:sz w:val="28"/>
          <w:szCs w:val="28"/>
        </w:rP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w:t>
      </w:r>
    </w:p>
    <w:p w:rsidR="00C72E7C" w:rsidRPr="00BE79AE" w:rsidRDefault="00C72E7C" w:rsidP="00C72E7C">
      <w:pPr>
        <w:pStyle w:val="a9"/>
        <w:spacing w:line="360" w:lineRule="auto"/>
        <w:contextualSpacing/>
        <w:jc w:val="both"/>
        <w:rPr>
          <w:sz w:val="28"/>
          <w:szCs w:val="28"/>
        </w:rPr>
      </w:pPr>
      <w:r>
        <w:rPr>
          <w:sz w:val="28"/>
          <w:szCs w:val="28"/>
        </w:rPr>
        <w:t xml:space="preserve">Эволюция вселенной. </w:t>
      </w:r>
      <w:r w:rsidRPr="00BE79AE">
        <w:rPr>
          <w:sz w:val="28"/>
          <w:szCs w:val="28"/>
        </w:rPr>
        <w:t xml:space="preserve">Большой Взрыв. Реликтовое излучение. </w:t>
      </w:r>
      <w:r>
        <w:rPr>
          <w:sz w:val="28"/>
          <w:szCs w:val="28"/>
        </w:rPr>
        <w:t>Темная энергия.</w:t>
      </w:r>
    </w:p>
    <w:p w:rsidR="00C72E7C" w:rsidRPr="00BE79AE"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BE79AE" w:rsidRDefault="00C72E7C" w:rsidP="00C72E7C">
      <w:pPr>
        <w:pStyle w:val="a9"/>
        <w:spacing w:line="360" w:lineRule="auto"/>
        <w:contextualSpacing/>
        <w:jc w:val="both"/>
        <w:rPr>
          <w:sz w:val="28"/>
          <w:szCs w:val="28"/>
        </w:rPr>
      </w:pPr>
      <w:r w:rsidRPr="00BE79AE">
        <w:rPr>
          <w:sz w:val="28"/>
          <w:szCs w:val="28"/>
        </w:rPr>
        <w:t>В результате изучения астрономии на базовом уровне ученик должен:</w:t>
      </w:r>
    </w:p>
    <w:p w:rsidR="00C72E7C" w:rsidRPr="00BE79AE" w:rsidRDefault="00C72E7C" w:rsidP="00C72E7C">
      <w:pPr>
        <w:pStyle w:val="a9"/>
        <w:spacing w:line="360" w:lineRule="auto"/>
        <w:contextualSpacing/>
        <w:jc w:val="both"/>
        <w:rPr>
          <w:sz w:val="28"/>
          <w:szCs w:val="28"/>
        </w:rPr>
      </w:pPr>
      <w:r w:rsidRPr="00BE79AE">
        <w:rPr>
          <w:sz w:val="28"/>
          <w:szCs w:val="28"/>
        </w:rPr>
        <w:t>знать/понимать:</w:t>
      </w:r>
    </w:p>
    <w:p w:rsidR="00C72E7C" w:rsidRDefault="00C72E7C" w:rsidP="00C72E7C">
      <w:pPr>
        <w:pStyle w:val="a9"/>
        <w:numPr>
          <w:ilvl w:val="0"/>
          <w:numId w:val="73"/>
        </w:numPr>
        <w:spacing w:line="360" w:lineRule="auto"/>
        <w:contextualSpacing/>
        <w:jc w:val="both"/>
        <w:rPr>
          <w:sz w:val="28"/>
          <w:szCs w:val="28"/>
        </w:rPr>
      </w:pPr>
      <w:r w:rsidRPr="00BE79AE">
        <w:rPr>
          <w:sz w:val="28"/>
          <w:szCs w:val="28"/>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смысл физических величин: парсек, световой год, астрономическая единица, звездная величина;</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смысл физического закона Хаббла;</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основные этапы освоения космического пространства;</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гипотезы происхождения Солнечной системы;</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 xml:space="preserve">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p>
    <w:p w:rsidR="00C72E7C" w:rsidRDefault="00C72E7C" w:rsidP="00C72E7C">
      <w:pPr>
        <w:pStyle w:val="a9"/>
        <w:spacing w:line="360" w:lineRule="auto"/>
        <w:ind w:left="360"/>
        <w:contextualSpacing/>
        <w:jc w:val="both"/>
        <w:rPr>
          <w:sz w:val="28"/>
          <w:szCs w:val="28"/>
        </w:rPr>
      </w:pPr>
      <w:r>
        <w:rPr>
          <w:sz w:val="28"/>
          <w:szCs w:val="28"/>
        </w:rPr>
        <w:t>У</w:t>
      </w:r>
      <w:r w:rsidRPr="00967387">
        <w:rPr>
          <w:sz w:val="28"/>
          <w:szCs w:val="28"/>
        </w:rPr>
        <w:t>меть:</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w:t>
      </w:r>
      <w:r w:rsidRPr="00967387">
        <w:rPr>
          <w:sz w:val="28"/>
          <w:szCs w:val="28"/>
        </w:rPr>
        <w:lastRenderedPageBreak/>
        <w:t>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w:t>
      </w:r>
      <w:r w:rsidR="002A7473">
        <w:rPr>
          <w:sz w:val="28"/>
          <w:szCs w:val="28"/>
        </w:rPr>
        <w:t>-</w:t>
      </w:r>
      <w:r w:rsidRPr="00967387">
        <w:rPr>
          <w:sz w:val="28"/>
          <w:szCs w:val="28"/>
        </w:rPr>
        <w:t>химических характеристик звезд с использованием диаграммы «цвет</w:t>
      </w:r>
      <w:r w:rsidR="002A7473">
        <w:rPr>
          <w:sz w:val="28"/>
          <w:szCs w:val="28"/>
        </w:rPr>
        <w:t>-</w:t>
      </w:r>
      <w:r w:rsidRPr="00967387">
        <w:rPr>
          <w:sz w:val="28"/>
          <w:szCs w:val="28"/>
        </w:rPr>
        <w:t>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C72E7C" w:rsidRDefault="00C72E7C" w:rsidP="00C72E7C">
      <w:pPr>
        <w:pStyle w:val="a9"/>
        <w:numPr>
          <w:ilvl w:val="0"/>
          <w:numId w:val="73"/>
        </w:numPr>
        <w:spacing w:line="360" w:lineRule="auto"/>
        <w:contextualSpacing/>
        <w:jc w:val="both"/>
        <w:rPr>
          <w:sz w:val="28"/>
          <w:szCs w:val="28"/>
        </w:rPr>
      </w:pPr>
      <w:r w:rsidRPr="00967387">
        <w:rPr>
          <w:sz w:val="28"/>
          <w:szCs w:val="28"/>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C72E7C" w:rsidRPr="00DF597B" w:rsidRDefault="00C72E7C" w:rsidP="00C72E7C">
      <w:pPr>
        <w:pStyle w:val="a9"/>
        <w:numPr>
          <w:ilvl w:val="0"/>
          <w:numId w:val="73"/>
        </w:numPr>
        <w:spacing w:line="360" w:lineRule="auto"/>
        <w:contextualSpacing/>
        <w:jc w:val="both"/>
        <w:rPr>
          <w:sz w:val="28"/>
          <w:szCs w:val="28"/>
        </w:rPr>
      </w:pPr>
      <w:r w:rsidRPr="00967387">
        <w:rPr>
          <w:sz w:val="28"/>
          <w:szCs w:val="28"/>
        </w:rPr>
        <w:t>использовать приобретенные знания и умения в практической деятельности и повседневной жизни для:</w:t>
      </w:r>
      <w:r>
        <w:rPr>
          <w:sz w:val="28"/>
          <w:szCs w:val="28"/>
        </w:rPr>
        <w:t xml:space="preserve"> </w:t>
      </w:r>
      <w:r w:rsidRPr="00967387">
        <w:rPr>
          <w:sz w:val="28"/>
          <w:szCs w:val="28"/>
        </w:rPr>
        <w:t>понимания взаимосвязи астрономии с другими науками, в основе которых лежат знания по астрономии, отделение ее от лженаук;</w:t>
      </w:r>
      <w:r>
        <w:rPr>
          <w:sz w:val="28"/>
          <w:szCs w:val="28"/>
        </w:rPr>
        <w:t xml:space="preserve"> </w:t>
      </w:r>
      <w:r w:rsidRPr="00967387">
        <w:rPr>
          <w:sz w:val="28"/>
          <w:szCs w:val="28"/>
        </w:rPr>
        <w:t>оценивания информации, содержащейся в сообщениях СМИ, Интернете, научно</w:t>
      </w:r>
      <w:r w:rsidR="002A7473">
        <w:rPr>
          <w:sz w:val="28"/>
          <w:szCs w:val="28"/>
        </w:rPr>
        <w:t>-</w:t>
      </w:r>
      <w:r w:rsidRPr="00967387">
        <w:rPr>
          <w:sz w:val="28"/>
          <w:szCs w:val="28"/>
        </w:rPr>
        <w:t>популярных статьях.».</w:t>
      </w:r>
    </w:p>
    <w:p w:rsidR="00C72E7C" w:rsidRPr="00292AA6" w:rsidRDefault="00C72E7C" w:rsidP="00292AA6">
      <w:pPr>
        <w:pStyle w:val="3"/>
        <w:rPr>
          <w:color w:val="000000" w:themeColor="text1"/>
        </w:rPr>
      </w:pPr>
      <w:bookmarkStart w:id="49" w:name="_Toc5701184"/>
      <w:r w:rsidRPr="00292AA6">
        <w:rPr>
          <w:color w:val="000000" w:themeColor="text1"/>
        </w:rPr>
        <w:t>Химия.</w:t>
      </w:r>
      <w:bookmarkEnd w:id="49"/>
    </w:p>
    <w:p w:rsidR="00C72E7C"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BE79AE" w:rsidRDefault="00C72E7C" w:rsidP="00C72E7C">
      <w:pPr>
        <w:pStyle w:val="a9"/>
        <w:spacing w:line="360" w:lineRule="auto"/>
        <w:contextualSpacing/>
        <w:jc w:val="both"/>
        <w:rPr>
          <w:sz w:val="28"/>
          <w:szCs w:val="28"/>
        </w:rPr>
      </w:pPr>
      <w:r>
        <w:rPr>
          <w:sz w:val="28"/>
          <w:szCs w:val="28"/>
        </w:rPr>
        <w:t>Методы познания в химии.</w:t>
      </w:r>
    </w:p>
    <w:p w:rsidR="00C72E7C" w:rsidRDefault="00C72E7C" w:rsidP="00C72E7C">
      <w:pPr>
        <w:pStyle w:val="a9"/>
        <w:spacing w:line="360" w:lineRule="auto"/>
        <w:contextualSpacing/>
        <w:jc w:val="both"/>
        <w:rPr>
          <w:sz w:val="28"/>
          <w:szCs w:val="28"/>
        </w:rPr>
      </w:pPr>
      <w:r w:rsidRPr="00BE79AE">
        <w:rPr>
          <w:sz w:val="28"/>
          <w:szCs w:val="28"/>
        </w:rPr>
        <w:lastRenderedPageBreak/>
        <w:t xml:space="preserve">Научные методы познания веществ и химический явлений. Роль эксперимента и теории в химии. </w:t>
      </w:r>
      <w:r w:rsidRPr="00967387">
        <w:rPr>
          <w:sz w:val="28"/>
          <w:szCs w:val="28"/>
        </w:rPr>
        <w:t>Моделирование химических процессов</w:t>
      </w:r>
      <w:r>
        <w:rPr>
          <w:sz w:val="28"/>
          <w:szCs w:val="28"/>
        </w:rPr>
        <w:t>.</w:t>
      </w:r>
    </w:p>
    <w:p w:rsidR="00C72E7C" w:rsidRDefault="00C72E7C" w:rsidP="00C72E7C">
      <w:pPr>
        <w:pStyle w:val="a9"/>
        <w:spacing w:line="360" w:lineRule="auto"/>
        <w:contextualSpacing/>
        <w:jc w:val="both"/>
        <w:rPr>
          <w:sz w:val="28"/>
          <w:szCs w:val="28"/>
        </w:rPr>
      </w:pPr>
      <w:r>
        <w:rPr>
          <w:sz w:val="28"/>
          <w:szCs w:val="28"/>
        </w:rPr>
        <w:t>Теоретические основы химии.</w:t>
      </w:r>
    </w:p>
    <w:p w:rsidR="00C72E7C" w:rsidRPr="00967387" w:rsidRDefault="00C72E7C" w:rsidP="00C72E7C">
      <w:pPr>
        <w:pStyle w:val="a9"/>
        <w:spacing w:line="360" w:lineRule="auto"/>
        <w:contextualSpacing/>
        <w:jc w:val="both"/>
        <w:rPr>
          <w:sz w:val="28"/>
          <w:szCs w:val="28"/>
        </w:rPr>
      </w:pPr>
      <w:r w:rsidRPr="00967387">
        <w:rPr>
          <w:sz w:val="28"/>
          <w:szCs w:val="28"/>
        </w:rPr>
        <w:t>Современные представления о строении атома</w:t>
      </w:r>
      <w:r>
        <w:rPr>
          <w:sz w:val="28"/>
          <w:szCs w:val="28"/>
        </w:rPr>
        <w:t>.</w:t>
      </w:r>
      <w:r w:rsidRPr="00967387">
        <w:rPr>
          <w:sz w:val="28"/>
          <w:szCs w:val="28"/>
        </w:rPr>
        <w:t xml:space="preserve">Атом. Изотопы. Атомные орбитали. </w:t>
      </w:r>
      <w:r w:rsidRPr="00967387">
        <w:rPr>
          <w:sz w:val="28"/>
          <w:szCs w:val="28"/>
          <w:lang w:val="en-US"/>
        </w:rPr>
        <w:t>s</w:t>
      </w:r>
      <w:r w:rsidR="002A7473">
        <w:rPr>
          <w:sz w:val="28"/>
          <w:szCs w:val="28"/>
        </w:rPr>
        <w:t>-</w:t>
      </w:r>
      <w:r w:rsidRPr="00967387">
        <w:rPr>
          <w:sz w:val="28"/>
          <w:szCs w:val="28"/>
        </w:rPr>
        <w:t xml:space="preserve">, </w:t>
      </w:r>
      <w:r w:rsidRPr="00967387">
        <w:rPr>
          <w:sz w:val="28"/>
          <w:szCs w:val="28"/>
          <w:lang w:val="en-US"/>
        </w:rPr>
        <w:t>p</w:t>
      </w:r>
      <w:r w:rsidR="002A7473">
        <w:rPr>
          <w:sz w:val="28"/>
          <w:szCs w:val="28"/>
        </w:rPr>
        <w:t>-</w:t>
      </w:r>
      <w:r w:rsidRPr="00967387">
        <w:rPr>
          <w:sz w:val="28"/>
          <w:szCs w:val="28"/>
        </w:rPr>
        <w:t>элементы. Особенности строения электронных оболочек атомов переходных элементов. Периодический закон и периодическая система химических элементов Д.И.Менделеева.</w:t>
      </w:r>
    </w:p>
    <w:p w:rsidR="00C72E7C" w:rsidRPr="00967387" w:rsidRDefault="00C72E7C" w:rsidP="00C72E7C">
      <w:pPr>
        <w:pStyle w:val="a9"/>
        <w:spacing w:line="360" w:lineRule="auto"/>
        <w:contextualSpacing/>
        <w:jc w:val="both"/>
        <w:rPr>
          <w:sz w:val="28"/>
          <w:szCs w:val="28"/>
        </w:rPr>
      </w:pPr>
      <w:r>
        <w:rPr>
          <w:sz w:val="28"/>
          <w:szCs w:val="28"/>
        </w:rPr>
        <w:t xml:space="preserve">Химическая связь. </w:t>
      </w:r>
      <w:r w:rsidRPr="00967387">
        <w:rPr>
          <w:sz w:val="28"/>
          <w:szCs w:val="28"/>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C72E7C" w:rsidRPr="00967387" w:rsidRDefault="00C72E7C" w:rsidP="00C72E7C">
      <w:pPr>
        <w:pStyle w:val="a9"/>
        <w:spacing w:line="360" w:lineRule="auto"/>
        <w:contextualSpacing/>
        <w:jc w:val="both"/>
        <w:rPr>
          <w:sz w:val="28"/>
          <w:szCs w:val="28"/>
        </w:rPr>
      </w:pPr>
      <w:r>
        <w:rPr>
          <w:sz w:val="28"/>
          <w:szCs w:val="28"/>
        </w:rPr>
        <w:t xml:space="preserve">Вещество. </w:t>
      </w:r>
      <w:r w:rsidRPr="00967387">
        <w:rPr>
          <w:sz w:val="28"/>
          <w:szCs w:val="28"/>
        </w:rPr>
        <w:t>Качественный и количественный состав вещества. Вещества молекулярного и немолекулярного</w:t>
      </w:r>
      <w:r>
        <w:rPr>
          <w:sz w:val="28"/>
          <w:szCs w:val="28"/>
        </w:rPr>
        <w:t xml:space="preserve"> строения. </w:t>
      </w:r>
      <w:r w:rsidRPr="00967387">
        <w:rPr>
          <w:sz w:val="28"/>
          <w:szCs w:val="28"/>
        </w:rPr>
        <w:t>Причины многообразия веществ: изомерия, гомология, аллотропия.</w:t>
      </w:r>
      <w:r>
        <w:rPr>
          <w:sz w:val="28"/>
          <w:szCs w:val="28"/>
        </w:rPr>
        <w:t xml:space="preserve"> </w:t>
      </w:r>
      <w:r w:rsidRPr="00967387">
        <w:rPr>
          <w:sz w:val="28"/>
          <w:szCs w:val="28"/>
        </w:rPr>
        <w:t>Явления, происходящие при растворении веществ – разрушение кристаллической решетки, диффузия</w:t>
      </w:r>
      <w:r>
        <w:rPr>
          <w:sz w:val="28"/>
          <w:szCs w:val="28"/>
        </w:rPr>
        <w:t xml:space="preserve">, диссоциация, гидратация. </w:t>
      </w:r>
      <w:r w:rsidRPr="00967387">
        <w:rPr>
          <w:sz w:val="28"/>
          <w:szCs w:val="28"/>
        </w:rPr>
        <w:t>Чистые вещества и смеси. Истинные растворы. Растворение как физико</w:t>
      </w:r>
      <w:r w:rsidR="002A7473">
        <w:rPr>
          <w:sz w:val="28"/>
          <w:szCs w:val="28"/>
        </w:rPr>
        <w:t>-</w:t>
      </w:r>
      <w:r w:rsidRPr="00967387">
        <w:rPr>
          <w:sz w:val="28"/>
          <w:szCs w:val="28"/>
        </w:rPr>
        <w:t>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r>
        <w:rPr>
          <w:sz w:val="28"/>
          <w:szCs w:val="28"/>
        </w:rPr>
        <w:t xml:space="preserve">. </w:t>
      </w:r>
      <w:r w:rsidRPr="00967387">
        <w:rPr>
          <w:sz w:val="28"/>
          <w:szCs w:val="28"/>
        </w:rPr>
        <w:t>Золи, гели, понятие о коллоидах.</w:t>
      </w:r>
    </w:p>
    <w:p w:rsidR="00C72E7C" w:rsidRPr="00967387" w:rsidRDefault="00C72E7C" w:rsidP="00C72E7C">
      <w:pPr>
        <w:pStyle w:val="a9"/>
        <w:spacing w:line="360" w:lineRule="auto"/>
        <w:contextualSpacing/>
        <w:jc w:val="both"/>
        <w:rPr>
          <w:sz w:val="28"/>
          <w:szCs w:val="28"/>
        </w:rPr>
      </w:pPr>
      <w:r>
        <w:rPr>
          <w:sz w:val="28"/>
          <w:szCs w:val="28"/>
        </w:rPr>
        <w:t>Химические реакции .</w:t>
      </w:r>
      <w:r w:rsidRPr="00967387">
        <w:rPr>
          <w:sz w:val="28"/>
          <w:szCs w:val="28"/>
        </w:rPr>
        <w:t>Классификация химических реакций в неорг</w:t>
      </w:r>
      <w:r>
        <w:rPr>
          <w:sz w:val="28"/>
          <w:szCs w:val="28"/>
        </w:rPr>
        <w:t xml:space="preserve">анической и органической химии. </w:t>
      </w:r>
      <w:r w:rsidRPr="00967387">
        <w:rPr>
          <w:sz w:val="28"/>
          <w:szCs w:val="28"/>
        </w:rPr>
        <w:t>Реакции ионного обмена в водных растворах. Среда водных растворов: кислая, нейтральная, щелочная. Водородный показатель (рН) раствора.</w:t>
      </w:r>
    </w:p>
    <w:p w:rsidR="00C72E7C" w:rsidRPr="00967387" w:rsidRDefault="00C72E7C" w:rsidP="00C72E7C">
      <w:pPr>
        <w:pStyle w:val="a9"/>
        <w:spacing w:line="360" w:lineRule="auto"/>
        <w:contextualSpacing/>
        <w:jc w:val="both"/>
        <w:rPr>
          <w:sz w:val="28"/>
          <w:szCs w:val="28"/>
        </w:rPr>
      </w:pPr>
      <w:r w:rsidRPr="00967387">
        <w:rPr>
          <w:sz w:val="28"/>
          <w:szCs w:val="28"/>
        </w:rPr>
        <w:t>Окислительно</w:t>
      </w:r>
      <w:r w:rsidR="002A7473">
        <w:rPr>
          <w:sz w:val="28"/>
          <w:szCs w:val="28"/>
        </w:rPr>
        <w:t>-</w:t>
      </w:r>
      <w:r w:rsidRPr="00967387">
        <w:rPr>
          <w:sz w:val="28"/>
          <w:szCs w:val="28"/>
        </w:rPr>
        <w:t>восстановительные реакции. Электролиз растворов и расплавов.</w:t>
      </w:r>
    </w:p>
    <w:p w:rsidR="00C72E7C" w:rsidRDefault="00C72E7C" w:rsidP="00C72E7C">
      <w:pPr>
        <w:pStyle w:val="a9"/>
        <w:spacing w:line="360" w:lineRule="auto"/>
        <w:contextualSpacing/>
        <w:jc w:val="both"/>
        <w:rPr>
          <w:sz w:val="28"/>
          <w:szCs w:val="28"/>
        </w:rPr>
      </w:pPr>
      <w:r w:rsidRPr="00967387">
        <w:rPr>
          <w:sz w:val="28"/>
          <w:szCs w:val="28"/>
        </w:rPr>
        <w:t xml:space="preserve">Скорость реакции, ее зависимость </w:t>
      </w:r>
      <w:r>
        <w:rPr>
          <w:sz w:val="28"/>
          <w:szCs w:val="28"/>
        </w:rPr>
        <w:t xml:space="preserve">от различных факторов. Катализ. </w:t>
      </w:r>
      <w:r w:rsidRPr="00967387">
        <w:rPr>
          <w:sz w:val="28"/>
          <w:szCs w:val="28"/>
        </w:rPr>
        <w:t>Обратимость реакций. Химическое равновесие и способы его смещения.</w:t>
      </w:r>
    </w:p>
    <w:p w:rsidR="00C72E7C" w:rsidRDefault="00C72E7C" w:rsidP="00C72E7C">
      <w:pPr>
        <w:pStyle w:val="a9"/>
        <w:spacing w:line="360" w:lineRule="auto"/>
        <w:contextualSpacing/>
        <w:jc w:val="both"/>
        <w:rPr>
          <w:sz w:val="28"/>
          <w:szCs w:val="28"/>
        </w:rPr>
      </w:pPr>
      <w:r>
        <w:rPr>
          <w:sz w:val="28"/>
          <w:szCs w:val="28"/>
        </w:rPr>
        <w:t xml:space="preserve">Неорганическая химия. </w:t>
      </w:r>
      <w:r w:rsidRPr="00967387">
        <w:rPr>
          <w:sz w:val="28"/>
          <w:szCs w:val="28"/>
        </w:rPr>
        <w:t>Классификация неорганических соединений. Химические свойства основных классов неорганических соединени</w:t>
      </w:r>
      <w:r>
        <w:rPr>
          <w:sz w:val="28"/>
          <w:szCs w:val="28"/>
        </w:rPr>
        <w:t xml:space="preserve">й. </w:t>
      </w:r>
      <w:r w:rsidRPr="00967387">
        <w:rPr>
          <w:sz w:val="28"/>
          <w:szCs w:val="28"/>
        </w:rPr>
        <w:t>Металлы. Электрохимический ряд напряжений металлов. Общие способы получения металлов. Понятие о коррозии металлов. Способы защиты от коррозии.</w:t>
      </w:r>
      <w:r>
        <w:rPr>
          <w:sz w:val="28"/>
          <w:szCs w:val="28"/>
        </w:rPr>
        <w:t xml:space="preserve"> </w:t>
      </w:r>
      <w:r w:rsidRPr="00967387">
        <w:rPr>
          <w:sz w:val="28"/>
          <w:szCs w:val="28"/>
        </w:rPr>
        <w:t xml:space="preserve">Неметаллы. </w:t>
      </w:r>
      <w:r w:rsidRPr="00967387">
        <w:rPr>
          <w:sz w:val="28"/>
          <w:szCs w:val="28"/>
        </w:rPr>
        <w:lastRenderedPageBreak/>
        <w:t>Окислительно</w:t>
      </w:r>
      <w:r w:rsidR="002A7473">
        <w:rPr>
          <w:sz w:val="28"/>
          <w:szCs w:val="28"/>
        </w:rPr>
        <w:t>-</w:t>
      </w:r>
      <w:r w:rsidRPr="00967387">
        <w:rPr>
          <w:sz w:val="28"/>
          <w:szCs w:val="28"/>
        </w:rPr>
        <w:t>восстановительные свойства типичных неметаллов. Общая характеристика подгруппы галогенов.</w:t>
      </w:r>
    </w:p>
    <w:p w:rsidR="00C72E7C" w:rsidRPr="00967387" w:rsidRDefault="00C72E7C" w:rsidP="00C72E7C">
      <w:pPr>
        <w:pStyle w:val="a9"/>
        <w:spacing w:line="360" w:lineRule="auto"/>
        <w:contextualSpacing/>
        <w:jc w:val="both"/>
        <w:rPr>
          <w:sz w:val="28"/>
          <w:szCs w:val="28"/>
        </w:rPr>
      </w:pPr>
      <w:r>
        <w:rPr>
          <w:sz w:val="28"/>
          <w:szCs w:val="28"/>
        </w:rPr>
        <w:t xml:space="preserve">Органическая химия. </w:t>
      </w:r>
      <w:r w:rsidRPr="00967387">
        <w:rPr>
          <w:sz w:val="28"/>
          <w:szCs w:val="28"/>
        </w:rPr>
        <w:t>Классификация и номенклатура органических соединений. Химические свойства основных к</w:t>
      </w:r>
      <w:r>
        <w:rPr>
          <w:sz w:val="28"/>
          <w:szCs w:val="28"/>
        </w:rPr>
        <w:t xml:space="preserve">лассов органических соединений. </w:t>
      </w:r>
      <w:r w:rsidRPr="00967387">
        <w:rPr>
          <w:sz w:val="28"/>
          <w:szCs w:val="28"/>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r>
        <w:rPr>
          <w:sz w:val="28"/>
          <w:szCs w:val="28"/>
        </w:rPr>
        <w:t xml:space="preserve">. </w:t>
      </w:r>
      <w:r w:rsidRPr="00967387">
        <w:rPr>
          <w:sz w:val="28"/>
          <w:szCs w:val="28"/>
        </w:rPr>
        <w:t>Углеводороды: алканы, алкены и диены, алкины, арены. Природные источники углево</w:t>
      </w:r>
      <w:r>
        <w:rPr>
          <w:sz w:val="28"/>
          <w:szCs w:val="28"/>
        </w:rPr>
        <w:t xml:space="preserve">дородов: нефть и природный газ. </w:t>
      </w:r>
      <w:r w:rsidRPr="00967387">
        <w:rPr>
          <w:sz w:val="28"/>
          <w:szCs w:val="28"/>
        </w:rPr>
        <w:t>Кислородсодержащие соединения: одно</w:t>
      </w:r>
      <w:r w:rsidR="002A7473">
        <w:rPr>
          <w:sz w:val="28"/>
          <w:szCs w:val="28"/>
        </w:rPr>
        <w:t>-</w:t>
      </w:r>
      <w:r w:rsidRPr="00967387">
        <w:rPr>
          <w:sz w:val="28"/>
          <w:szCs w:val="28"/>
        </w:rPr>
        <w:t xml:space="preserve"> и многоатомные спирты, фенол, альдегиды, одноосновные карбоновые кислоты,</w:t>
      </w:r>
      <w:r>
        <w:rPr>
          <w:sz w:val="28"/>
          <w:szCs w:val="28"/>
        </w:rPr>
        <w:t xml:space="preserve"> сложные эфиры, жиры, углеводы. </w:t>
      </w:r>
      <w:r w:rsidRPr="00967387">
        <w:rPr>
          <w:sz w:val="28"/>
          <w:szCs w:val="28"/>
        </w:rPr>
        <w:t>Азотсодержащие соединения: амины, аминокислоты, белки.</w:t>
      </w:r>
    </w:p>
    <w:p w:rsidR="00C72E7C" w:rsidRDefault="00C72E7C" w:rsidP="00C72E7C">
      <w:pPr>
        <w:pStyle w:val="a9"/>
        <w:spacing w:line="360" w:lineRule="auto"/>
        <w:contextualSpacing/>
        <w:jc w:val="both"/>
        <w:rPr>
          <w:sz w:val="28"/>
          <w:szCs w:val="28"/>
        </w:rPr>
      </w:pPr>
      <w:r w:rsidRPr="00967387">
        <w:rPr>
          <w:sz w:val="28"/>
          <w:szCs w:val="28"/>
        </w:rPr>
        <w:t>Полимеры: пластмассы, каучуки, волокна.</w:t>
      </w:r>
    </w:p>
    <w:p w:rsidR="00C72E7C" w:rsidRDefault="00C72E7C" w:rsidP="00C72E7C">
      <w:pPr>
        <w:pStyle w:val="a9"/>
        <w:spacing w:line="360" w:lineRule="auto"/>
        <w:contextualSpacing/>
        <w:jc w:val="both"/>
        <w:rPr>
          <w:sz w:val="28"/>
          <w:szCs w:val="28"/>
        </w:rPr>
      </w:pPr>
      <w:r>
        <w:rPr>
          <w:sz w:val="28"/>
          <w:szCs w:val="28"/>
        </w:rPr>
        <w:t xml:space="preserve">Экспериментальные основы химии. </w:t>
      </w:r>
      <w:r w:rsidRPr="00967387">
        <w:rPr>
          <w:sz w:val="28"/>
          <w:szCs w:val="28"/>
        </w:rPr>
        <w:t>Правила безопасности при работе с едкими, гор</w:t>
      </w:r>
      <w:r>
        <w:rPr>
          <w:sz w:val="28"/>
          <w:szCs w:val="28"/>
        </w:rPr>
        <w:t xml:space="preserve">ючими и токсичными веществами. </w:t>
      </w:r>
      <w:r w:rsidRPr="00967387">
        <w:rPr>
          <w:sz w:val="28"/>
          <w:szCs w:val="28"/>
        </w:rPr>
        <w:t xml:space="preserve">Проведение </w:t>
      </w:r>
      <w:r>
        <w:rPr>
          <w:sz w:val="28"/>
          <w:szCs w:val="28"/>
        </w:rPr>
        <w:t xml:space="preserve">химических реакций в растворах. </w:t>
      </w:r>
      <w:r w:rsidRPr="00967387">
        <w:rPr>
          <w:sz w:val="28"/>
          <w:szCs w:val="28"/>
        </w:rPr>
        <w:t>Проведение хим</w:t>
      </w:r>
      <w:r>
        <w:rPr>
          <w:sz w:val="28"/>
          <w:szCs w:val="28"/>
        </w:rPr>
        <w:t xml:space="preserve">ических реакций при нагревании. </w:t>
      </w:r>
      <w:r w:rsidRPr="00967387">
        <w:rPr>
          <w:sz w:val="28"/>
          <w:szCs w:val="28"/>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C72E7C" w:rsidRPr="00967387" w:rsidRDefault="00C72E7C" w:rsidP="00C72E7C">
      <w:pPr>
        <w:pStyle w:val="a9"/>
        <w:spacing w:line="360" w:lineRule="auto"/>
        <w:contextualSpacing/>
        <w:jc w:val="both"/>
        <w:rPr>
          <w:sz w:val="28"/>
          <w:szCs w:val="28"/>
        </w:rPr>
      </w:pPr>
      <w:r>
        <w:rPr>
          <w:sz w:val="28"/>
          <w:szCs w:val="28"/>
        </w:rPr>
        <w:t xml:space="preserve">Химия и жизнь. </w:t>
      </w:r>
      <w:r w:rsidRPr="00967387">
        <w:rPr>
          <w:sz w:val="28"/>
          <w:szCs w:val="28"/>
        </w:rPr>
        <w:t>Химия и здоровье. Лекарства, ферменты, витамины, гормоны, минеральные воды. Проблемы, связанные с применением лекарственных препаратов.</w:t>
      </w:r>
      <w:r>
        <w:rPr>
          <w:sz w:val="28"/>
          <w:szCs w:val="28"/>
        </w:rPr>
        <w:t xml:space="preserve"> </w:t>
      </w:r>
      <w:r w:rsidRPr="00967387">
        <w:rPr>
          <w:sz w:val="28"/>
          <w:szCs w:val="28"/>
        </w:rPr>
        <w:t>Химия и пища. Калорийность жиров, белков и углеводов.</w:t>
      </w:r>
    </w:p>
    <w:p w:rsidR="00C72E7C" w:rsidRPr="00967387" w:rsidRDefault="00C72E7C" w:rsidP="00C72E7C">
      <w:pPr>
        <w:pStyle w:val="a9"/>
        <w:spacing w:line="360" w:lineRule="auto"/>
        <w:contextualSpacing/>
        <w:jc w:val="both"/>
        <w:rPr>
          <w:sz w:val="28"/>
          <w:szCs w:val="28"/>
        </w:rPr>
      </w:pPr>
      <w:r w:rsidRPr="00967387">
        <w:rPr>
          <w:sz w:val="28"/>
          <w:szCs w:val="28"/>
        </w:rPr>
        <w:t>Химия в повседневной жизни. Моющие и чистящие средства. Правила безопасной рабо</w:t>
      </w:r>
      <w:r>
        <w:rPr>
          <w:sz w:val="28"/>
          <w:szCs w:val="28"/>
        </w:rPr>
        <w:t xml:space="preserve">ты со средствами бытовой химии. </w:t>
      </w:r>
      <w:r w:rsidRPr="00967387">
        <w:rPr>
          <w:sz w:val="28"/>
          <w:szCs w:val="28"/>
        </w:rPr>
        <w:t>Химические вещества как строительные и поделочные материалы. Вещества, используемые в полиграфии, живописи, скульптуре, архитектуре.</w:t>
      </w:r>
      <w:r>
        <w:rPr>
          <w:sz w:val="28"/>
          <w:szCs w:val="28"/>
        </w:rPr>
        <w:t xml:space="preserve">  </w:t>
      </w:r>
      <w:r w:rsidRPr="00967387">
        <w:rPr>
          <w:sz w:val="28"/>
          <w:szCs w:val="28"/>
        </w:rPr>
        <w:t>Общие представления о промышленных способах получения химических веществ (на примере производства серной кислоты).</w:t>
      </w:r>
    </w:p>
    <w:p w:rsidR="00C72E7C" w:rsidRPr="00967387" w:rsidRDefault="00C72E7C" w:rsidP="00C72E7C">
      <w:pPr>
        <w:pStyle w:val="a9"/>
        <w:spacing w:line="360" w:lineRule="auto"/>
        <w:contextualSpacing/>
        <w:jc w:val="both"/>
        <w:rPr>
          <w:sz w:val="28"/>
          <w:szCs w:val="28"/>
        </w:rPr>
      </w:pPr>
      <w:r w:rsidRPr="00967387">
        <w:rPr>
          <w:sz w:val="28"/>
          <w:szCs w:val="28"/>
        </w:rPr>
        <w:t>Химическое загрязнение окружающей среды и его последствия.</w:t>
      </w:r>
    </w:p>
    <w:p w:rsidR="00C72E7C" w:rsidRDefault="00C72E7C" w:rsidP="00C72E7C">
      <w:pPr>
        <w:pStyle w:val="a9"/>
        <w:spacing w:line="360" w:lineRule="auto"/>
        <w:contextualSpacing/>
        <w:jc w:val="both"/>
        <w:rPr>
          <w:sz w:val="28"/>
          <w:szCs w:val="28"/>
        </w:rPr>
      </w:pPr>
      <w:r w:rsidRPr="00967387">
        <w:rPr>
          <w:sz w:val="28"/>
          <w:szCs w:val="28"/>
        </w:rPr>
        <w:t>Бытовая химическая грамотность.</w:t>
      </w:r>
    </w:p>
    <w:p w:rsidR="00C72E7C" w:rsidRPr="00967387"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967387" w:rsidRDefault="00C72E7C" w:rsidP="00C72E7C">
      <w:pPr>
        <w:pStyle w:val="a9"/>
        <w:spacing w:line="360" w:lineRule="auto"/>
        <w:contextualSpacing/>
        <w:jc w:val="both"/>
        <w:rPr>
          <w:sz w:val="28"/>
          <w:szCs w:val="28"/>
        </w:rPr>
      </w:pPr>
      <w:r w:rsidRPr="00967387">
        <w:rPr>
          <w:sz w:val="28"/>
          <w:szCs w:val="28"/>
        </w:rPr>
        <w:t>В результате изучения химии на базовом уровне ученик должен</w:t>
      </w:r>
    </w:p>
    <w:p w:rsidR="00C72E7C" w:rsidRPr="00967387" w:rsidRDefault="00C72E7C" w:rsidP="00C72E7C">
      <w:pPr>
        <w:pStyle w:val="a9"/>
        <w:spacing w:line="360" w:lineRule="auto"/>
        <w:contextualSpacing/>
        <w:jc w:val="both"/>
        <w:rPr>
          <w:sz w:val="28"/>
          <w:szCs w:val="28"/>
        </w:rPr>
      </w:pPr>
      <w:r w:rsidRPr="00967387">
        <w:rPr>
          <w:sz w:val="28"/>
          <w:szCs w:val="28"/>
        </w:rPr>
        <w:lastRenderedPageBreak/>
        <w:t>знать/понимать</w:t>
      </w:r>
      <w:r>
        <w:rPr>
          <w:sz w:val="28"/>
          <w:szCs w:val="28"/>
        </w:rPr>
        <w:t>:</w:t>
      </w:r>
    </w:p>
    <w:p w:rsidR="00C72E7C" w:rsidRDefault="00C72E7C" w:rsidP="00C72E7C">
      <w:pPr>
        <w:pStyle w:val="a9"/>
        <w:numPr>
          <w:ilvl w:val="0"/>
          <w:numId w:val="74"/>
        </w:numPr>
        <w:spacing w:line="360" w:lineRule="auto"/>
        <w:contextualSpacing/>
        <w:jc w:val="both"/>
        <w:rPr>
          <w:sz w:val="28"/>
          <w:szCs w:val="28"/>
        </w:rPr>
      </w:pPr>
      <w:r w:rsidRPr="00967387">
        <w:rPr>
          <w:sz w:val="28"/>
          <w:szCs w:val="28"/>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C72E7C" w:rsidRDefault="00C72E7C" w:rsidP="00C72E7C">
      <w:pPr>
        <w:pStyle w:val="a9"/>
        <w:numPr>
          <w:ilvl w:val="0"/>
          <w:numId w:val="74"/>
        </w:numPr>
        <w:spacing w:line="360" w:lineRule="auto"/>
        <w:contextualSpacing/>
        <w:jc w:val="both"/>
        <w:rPr>
          <w:sz w:val="28"/>
          <w:szCs w:val="28"/>
        </w:rPr>
      </w:pPr>
      <w:r w:rsidRPr="00A536E6">
        <w:rPr>
          <w:sz w:val="28"/>
          <w:szCs w:val="28"/>
        </w:rPr>
        <w:t>основные законы химии: сохранения массы веществ, постоянства состава, периодический закон;</w:t>
      </w:r>
    </w:p>
    <w:p w:rsidR="00C72E7C" w:rsidRDefault="00C72E7C" w:rsidP="00C72E7C">
      <w:pPr>
        <w:pStyle w:val="a9"/>
        <w:numPr>
          <w:ilvl w:val="0"/>
          <w:numId w:val="74"/>
        </w:numPr>
        <w:spacing w:line="360" w:lineRule="auto"/>
        <w:contextualSpacing/>
        <w:jc w:val="both"/>
        <w:rPr>
          <w:sz w:val="28"/>
          <w:szCs w:val="28"/>
        </w:rPr>
      </w:pPr>
      <w:r w:rsidRPr="00A536E6">
        <w:rPr>
          <w:sz w:val="28"/>
          <w:szCs w:val="28"/>
        </w:rPr>
        <w:t>основные теории химии: химической связи, электролитической диссоциации, ст</w:t>
      </w:r>
      <w:r>
        <w:rPr>
          <w:sz w:val="28"/>
          <w:szCs w:val="28"/>
        </w:rPr>
        <w:t>роения органических соединений;</w:t>
      </w:r>
    </w:p>
    <w:p w:rsidR="00C72E7C" w:rsidRPr="00A536E6" w:rsidRDefault="00C72E7C" w:rsidP="00C72E7C">
      <w:pPr>
        <w:pStyle w:val="a9"/>
        <w:numPr>
          <w:ilvl w:val="0"/>
          <w:numId w:val="74"/>
        </w:numPr>
        <w:spacing w:line="360" w:lineRule="auto"/>
        <w:contextualSpacing/>
        <w:jc w:val="both"/>
        <w:rPr>
          <w:sz w:val="28"/>
          <w:szCs w:val="28"/>
        </w:rPr>
      </w:pPr>
      <w:r w:rsidRPr="00A536E6">
        <w:rPr>
          <w:sz w:val="28"/>
          <w:szCs w:val="28"/>
        </w:rPr>
        <w:t>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C72E7C" w:rsidRPr="00967387" w:rsidRDefault="00C72E7C" w:rsidP="00C72E7C">
      <w:pPr>
        <w:pStyle w:val="a9"/>
        <w:spacing w:line="360" w:lineRule="auto"/>
        <w:contextualSpacing/>
        <w:jc w:val="both"/>
        <w:rPr>
          <w:sz w:val="28"/>
          <w:szCs w:val="28"/>
        </w:rPr>
      </w:pPr>
      <w:r>
        <w:rPr>
          <w:sz w:val="28"/>
          <w:szCs w:val="28"/>
        </w:rPr>
        <w:t>У</w:t>
      </w:r>
      <w:r w:rsidRPr="00967387">
        <w:rPr>
          <w:sz w:val="28"/>
          <w:szCs w:val="28"/>
        </w:rPr>
        <w:t>меть</w:t>
      </w:r>
      <w:r>
        <w:rPr>
          <w:sz w:val="28"/>
          <w:szCs w:val="28"/>
        </w:rPr>
        <w:t xml:space="preserve"> :</w:t>
      </w:r>
    </w:p>
    <w:p w:rsidR="00C72E7C" w:rsidRDefault="00C72E7C" w:rsidP="00C72E7C">
      <w:pPr>
        <w:pStyle w:val="a9"/>
        <w:numPr>
          <w:ilvl w:val="0"/>
          <w:numId w:val="75"/>
        </w:numPr>
        <w:spacing w:line="360" w:lineRule="auto"/>
        <w:contextualSpacing/>
        <w:jc w:val="both"/>
        <w:rPr>
          <w:sz w:val="28"/>
          <w:szCs w:val="28"/>
        </w:rPr>
      </w:pPr>
      <w:r w:rsidRPr="00967387">
        <w:rPr>
          <w:sz w:val="28"/>
          <w:szCs w:val="28"/>
        </w:rPr>
        <w:t>называть изученные вещества по «тривиальной» или международной номенклатуре;</w:t>
      </w:r>
    </w:p>
    <w:p w:rsidR="00C72E7C" w:rsidRDefault="00C72E7C" w:rsidP="00C72E7C">
      <w:pPr>
        <w:pStyle w:val="a9"/>
        <w:numPr>
          <w:ilvl w:val="0"/>
          <w:numId w:val="75"/>
        </w:numPr>
        <w:spacing w:line="360" w:lineRule="auto"/>
        <w:contextualSpacing/>
        <w:jc w:val="both"/>
        <w:rPr>
          <w:sz w:val="28"/>
          <w:szCs w:val="28"/>
        </w:rPr>
      </w:pPr>
      <w:r w:rsidRPr="00A536E6">
        <w:rPr>
          <w:sz w:val="28"/>
          <w:szCs w:val="28"/>
        </w:rPr>
        <w:t xml:space="preserve">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C72E7C" w:rsidRPr="00A536E6" w:rsidRDefault="00C72E7C" w:rsidP="00C72E7C">
      <w:pPr>
        <w:pStyle w:val="a9"/>
        <w:numPr>
          <w:ilvl w:val="0"/>
          <w:numId w:val="75"/>
        </w:numPr>
        <w:spacing w:line="360" w:lineRule="auto"/>
        <w:contextualSpacing/>
        <w:jc w:val="both"/>
        <w:rPr>
          <w:sz w:val="28"/>
          <w:szCs w:val="28"/>
        </w:rPr>
      </w:pPr>
      <w:r w:rsidRPr="00A536E6">
        <w:rPr>
          <w:sz w:val="28"/>
          <w:szCs w:val="28"/>
        </w:rPr>
        <w:t>характеризовать:</w:t>
      </w:r>
      <w:r w:rsidRPr="00A536E6">
        <w:rPr>
          <w:b/>
          <w:sz w:val="28"/>
          <w:szCs w:val="28"/>
        </w:rPr>
        <w:t xml:space="preserve"> </w:t>
      </w:r>
      <w:r w:rsidRPr="00A536E6">
        <w:rPr>
          <w:sz w:val="28"/>
          <w:szCs w:val="28"/>
        </w:rPr>
        <w:t xml:space="preserve">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w:t>
      </w:r>
      <w:r w:rsidRPr="00A536E6">
        <w:rPr>
          <w:sz w:val="28"/>
          <w:szCs w:val="28"/>
        </w:rPr>
        <w:lastRenderedPageBreak/>
        <w:t>соединений; строение и химические свойства изученных органических соединений;</w:t>
      </w:r>
    </w:p>
    <w:p w:rsidR="00C72E7C" w:rsidRPr="00A536E6" w:rsidRDefault="00C72E7C" w:rsidP="00C72E7C">
      <w:pPr>
        <w:pStyle w:val="a9"/>
        <w:numPr>
          <w:ilvl w:val="0"/>
          <w:numId w:val="75"/>
        </w:numPr>
        <w:spacing w:line="360" w:lineRule="auto"/>
        <w:contextualSpacing/>
        <w:jc w:val="both"/>
        <w:rPr>
          <w:sz w:val="28"/>
          <w:szCs w:val="28"/>
        </w:rPr>
      </w:pPr>
      <w:r w:rsidRPr="00A536E6">
        <w:rPr>
          <w:sz w:val="28"/>
          <w:szCs w:val="28"/>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C72E7C" w:rsidRPr="00A536E6" w:rsidRDefault="00C72E7C" w:rsidP="00C72E7C">
      <w:pPr>
        <w:pStyle w:val="a9"/>
        <w:numPr>
          <w:ilvl w:val="0"/>
          <w:numId w:val="75"/>
        </w:numPr>
        <w:spacing w:line="360" w:lineRule="auto"/>
        <w:contextualSpacing/>
        <w:jc w:val="both"/>
        <w:rPr>
          <w:sz w:val="28"/>
          <w:szCs w:val="28"/>
        </w:rPr>
      </w:pPr>
      <w:r w:rsidRPr="00A536E6">
        <w:rPr>
          <w:sz w:val="28"/>
          <w:szCs w:val="28"/>
        </w:rPr>
        <w:t>выполнять химический эксперимент по распознаванию важнейших неорганических и органических веществ;</w:t>
      </w:r>
    </w:p>
    <w:p w:rsidR="00C72E7C" w:rsidRPr="00A536E6" w:rsidRDefault="00C72E7C" w:rsidP="00C72E7C">
      <w:pPr>
        <w:pStyle w:val="a9"/>
        <w:numPr>
          <w:ilvl w:val="0"/>
          <w:numId w:val="75"/>
        </w:numPr>
        <w:spacing w:line="360" w:lineRule="auto"/>
        <w:contextualSpacing/>
        <w:jc w:val="both"/>
        <w:rPr>
          <w:sz w:val="28"/>
          <w:szCs w:val="28"/>
        </w:rPr>
      </w:pPr>
      <w:r w:rsidRPr="00A536E6">
        <w:rPr>
          <w:sz w:val="28"/>
          <w:szCs w:val="28"/>
        </w:rPr>
        <w:t>проводить самостоятельный поиск химической информации с использованием различных источников (научно</w:t>
      </w:r>
      <w:r w:rsidR="002A7473">
        <w:rPr>
          <w:sz w:val="28"/>
          <w:szCs w:val="28"/>
        </w:rPr>
        <w:t>-</w:t>
      </w:r>
      <w:r w:rsidRPr="00A536E6">
        <w:rPr>
          <w:sz w:val="28"/>
          <w:szCs w:val="28"/>
        </w:rPr>
        <w:t>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C72E7C" w:rsidRPr="00A536E6" w:rsidRDefault="00C72E7C" w:rsidP="00C72E7C">
      <w:pPr>
        <w:pStyle w:val="a9"/>
        <w:spacing w:line="360" w:lineRule="auto"/>
        <w:contextualSpacing/>
        <w:jc w:val="both"/>
        <w:rPr>
          <w:sz w:val="28"/>
          <w:szCs w:val="28"/>
        </w:rPr>
      </w:pPr>
      <w:r w:rsidRPr="00A536E6">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объяснения химических явлений, происходящих в природе, быту и на производстве;</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определения возможности протекания химических превращений в различных условиях и оценки их последствий;</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экологически грамотного поведения в окружающей среде;</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оценки влияния химического загрязнения окружающей среды на организм человека и другие живые организмы;</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безопасного обращения с горючими и токсичными веществами, лабораторным оборудованием;</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приготовления растворов заданной концентрации в быту и на производстве;</w:t>
      </w:r>
    </w:p>
    <w:p w:rsidR="00C72E7C" w:rsidRDefault="00C72E7C" w:rsidP="00C72E7C">
      <w:pPr>
        <w:pStyle w:val="a9"/>
        <w:numPr>
          <w:ilvl w:val="0"/>
          <w:numId w:val="76"/>
        </w:numPr>
        <w:spacing w:line="360" w:lineRule="auto"/>
        <w:contextualSpacing/>
        <w:jc w:val="both"/>
        <w:rPr>
          <w:sz w:val="28"/>
          <w:szCs w:val="28"/>
        </w:rPr>
      </w:pPr>
      <w:r w:rsidRPr="00A536E6">
        <w:rPr>
          <w:sz w:val="28"/>
          <w:szCs w:val="28"/>
        </w:rPr>
        <w:t xml:space="preserve">критической оценки достоверности химической информации, поступающей из разных источников. </w:t>
      </w:r>
    </w:p>
    <w:p w:rsidR="00C72E7C" w:rsidRPr="00292AA6" w:rsidRDefault="00C72E7C" w:rsidP="00292AA6">
      <w:pPr>
        <w:pStyle w:val="3"/>
        <w:rPr>
          <w:rFonts w:eastAsiaTheme="minorEastAsia"/>
          <w:color w:val="000000" w:themeColor="text1"/>
        </w:rPr>
      </w:pPr>
      <w:bookmarkStart w:id="50" w:name="_Toc5701185"/>
      <w:r w:rsidRPr="00292AA6">
        <w:rPr>
          <w:rFonts w:eastAsiaTheme="minorEastAsia"/>
          <w:color w:val="000000" w:themeColor="text1"/>
        </w:rPr>
        <w:t>Мировая художественная культура</w:t>
      </w:r>
      <w:r w:rsidR="00292AA6">
        <w:rPr>
          <w:rFonts w:eastAsiaTheme="minorEastAsia"/>
          <w:color w:val="000000" w:themeColor="text1"/>
        </w:rPr>
        <w:t>.</w:t>
      </w:r>
      <w:bookmarkEnd w:id="50"/>
    </w:p>
    <w:p w:rsidR="00C72E7C" w:rsidRPr="00A536E6"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A536E6" w:rsidRDefault="00C72E7C" w:rsidP="00C72E7C">
      <w:pPr>
        <w:pStyle w:val="a9"/>
        <w:spacing w:line="360" w:lineRule="auto"/>
        <w:contextualSpacing/>
        <w:jc w:val="both"/>
        <w:rPr>
          <w:sz w:val="28"/>
          <w:szCs w:val="28"/>
        </w:rPr>
      </w:pPr>
      <w:r w:rsidRPr="00A536E6">
        <w:rPr>
          <w:sz w:val="28"/>
          <w:szCs w:val="28"/>
        </w:rPr>
        <w:lastRenderedPageBreak/>
        <w:t>Художественная культура первобытного мира. 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C72E7C" w:rsidRPr="00A536E6" w:rsidRDefault="00C72E7C" w:rsidP="00C72E7C">
      <w:pPr>
        <w:pStyle w:val="a9"/>
        <w:spacing w:line="360" w:lineRule="auto"/>
        <w:contextualSpacing/>
        <w:jc w:val="both"/>
        <w:rPr>
          <w:sz w:val="28"/>
          <w:szCs w:val="28"/>
        </w:rPr>
      </w:pPr>
      <w:r w:rsidRPr="00A536E6">
        <w:rPr>
          <w:sz w:val="28"/>
          <w:szCs w:val="28"/>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C72E7C" w:rsidRPr="00A536E6" w:rsidRDefault="00C72E7C" w:rsidP="00C72E7C">
      <w:pPr>
        <w:pStyle w:val="a9"/>
        <w:spacing w:line="360" w:lineRule="auto"/>
        <w:contextualSpacing/>
        <w:jc w:val="both"/>
        <w:rPr>
          <w:sz w:val="28"/>
          <w:szCs w:val="28"/>
        </w:rPr>
      </w:pPr>
      <w:r w:rsidRPr="00A536E6">
        <w:rPr>
          <w:sz w:val="28"/>
          <w:szCs w:val="28"/>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C72E7C" w:rsidRPr="00A536E6" w:rsidRDefault="00C72E7C" w:rsidP="00C72E7C">
      <w:pPr>
        <w:pStyle w:val="a9"/>
        <w:spacing w:line="360" w:lineRule="auto"/>
        <w:contextualSpacing/>
        <w:jc w:val="both"/>
        <w:rPr>
          <w:sz w:val="28"/>
          <w:szCs w:val="28"/>
        </w:rPr>
      </w:pPr>
      <w:r w:rsidRPr="00A536E6">
        <w:rPr>
          <w:sz w:val="28"/>
          <w:szCs w:val="28"/>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w:t>
      </w:r>
      <w:r w:rsidR="002A7473">
        <w:rPr>
          <w:sz w:val="28"/>
          <w:szCs w:val="28"/>
        </w:rPr>
        <w:t>-</w:t>
      </w:r>
      <w:r w:rsidRPr="00A536E6">
        <w:rPr>
          <w:sz w:val="28"/>
          <w:szCs w:val="28"/>
        </w:rPr>
        <w:t>купольный храм (киевская, владимиро</w:t>
      </w:r>
      <w:r w:rsidR="002A7473">
        <w:rPr>
          <w:sz w:val="28"/>
          <w:szCs w:val="28"/>
        </w:rPr>
        <w:t>-</w:t>
      </w:r>
      <w:r w:rsidRPr="00A536E6">
        <w:rPr>
          <w:sz w:val="28"/>
          <w:szCs w:val="28"/>
        </w:rPr>
        <w:t>суздальская, новгородская, московская школа). Космическая, топографическая, временная символика храма. Икона и иконостас (Ф Грек, А.Рублев</w:t>
      </w:r>
      <w:r>
        <w:rPr>
          <w:sz w:val="28"/>
          <w:szCs w:val="28"/>
        </w:rPr>
        <w:t xml:space="preserve">). Ансамбль московского Кремля. </w:t>
      </w:r>
      <w:r w:rsidRPr="00A536E6">
        <w:rPr>
          <w:sz w:val="28"/>
          <w:szCs w:val="28"/>
        </w:rPr>
        <w:t>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религиозно</w:t>
      </w:r>
      <w:r w:rsidR="002A7473">
        <w:rPr>
          <w:sz w:val="28"/>
          <w:szCs w:val="28"/>
        </w:rPr>
        <w:t>-</w:t>
      </w:r>
      <w:r w:rsidRPr="00A536E6">
        <w:rPr>
          <w:sz w:val="28"/>
          <w:szCs w:val="28"/>
        </w:rPr>
        <w:t>нравственных представлений Китая в храме Неба в Пекине. Философия и мифология в садовом искусстве Японии.</w:t>
      </w:r>
    </w:p>
    <w:p w:rsidR="00C72E7C" w:rsidRPr="00A536E6" w:rsidRDefault="00C72E7C" w:rsidP="00C72E7C">
      <w:pPr>
        <w:pStyle w:val="a9"/>
        <w:spacing w:line="360" w:lineRule="auto"/>
        <w:contextualSpacing/>
        <w:jc w:val="both"/>
        <w:rPr>
          <w:sz w:val="28"/>
          <w:szCs w:val="28"/>
        </w:rPr>
      </w:pPr>
      <w:r w:rsidRPr="00A536E6">
        <w:rPr>
          <w:sz w:val="28"/>
          <w:szCs w:val="28"/>
        </w:rP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C72E7C" w:rsidRPr="00A536E6" w:rsidRDefault="00C72E7C" w:rsidP="00C72E7C">
      <w:pPr>
        <w:pStyle w:val="a9"/>
        <w:spacing w:line="360" w:lineRule="auto"/>
        <w:contextualSpacing/>
        <w:jc w:val="both"/>
        <w:rPr>
          <w:sz w:val="28"/>
          <w:szCs w:val="28"/>
        </w:rPr>
      </w:pPr>
      <w:r w:rsidRPr="00A536E6">
        <w:rPr>
          <w:sz w:val="28"/>
          <w:szCs w:val="28"/>
        </w:rPr>
        <w:lastRenderedPageBreak/>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А.Дюрера, комплекс Фонтенбло. Роль полифонии в развитии светских и культовых музыкальных жанров. Театр У.Шекспира. Историческое значение и вневременная художественная ценность идей Возрождения.</w:t>
      </w:r>
    </w:p>
    <w:p w:rsidR="00C72E7C" w:rsidRPr="00BE79AE" w:rsidRDefault="00C72E7C" w:rsidP="00C72E7C">
      <w:pPr>
        <w:pStyle w:val="a9"/>
        <w:spacing w:line="360" w:lineRule="auto"/>
        <w:contextualSpacing/>
        <w:jc w:val="both"/>
        <w:rPr>
          <w:sz w:val="28"/>
          <w:szCs w:val="28"/>
        </w:rPr>
      </w:pPr>
      <w:r w:rsidRPr="00BE79AE">
        <w:rPr>
          <w:sz w:val="28"/>
          <w:szCs w:val="28"/>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(Л.Бернини), Петербурга и его окрестностей (Ф.</w:t>
      </w:r>
      <w:r w:rsidR="002A7473">
        <w:rPr>
          <w:sz w:val="28"/>
          <w:szCs w:val="28"/>
        </w:rPr>
        <w:t>-</w:t>
      </w:r>
      <w:r w:rsidRPr="00BE79AE">
        <w:rPr>
          <w:sz w:val="28"/>
          <w:szCs w:val="28"/>
        </w:rPr>
        <w:t>Б.Растрелли); живопись (П.</w:t>
      </w:r>
      <w:r w:rsidR="002A7473">
        <w:rPr>
          <w:sz w:val="28"/>
          <w:szCs w:val="28"/>
        </w:rPr>
        <w:t>-</w:t>
      </w:r>
      <w:r w:rsidRPr="00BE79AE">
        <w:rPr>
          <w:sz w:val="28"/>
          <w:szCs w:val="28"/>
        </w:rPr>
        <w:t>П.Рубенс). Реализм XVII в. в живописи (Рембрандт ван Рейн). Расцвет гомофонно</w:t>
      </w:r>
      <w:r w:rsidR="002A7473">
        <w:rPr>
          <w:sz w:val="28"/>
          <w:szCs w:val="28"/>
        </w:rPr>
        <w:t>-</w:t>
      </w:r>
      <w:r w:rsidRPr="00BE79AE">
        <w:rPr>
          <w:sz w:val="28"/>
          <w:szCs w:val="28"/>
        </w:rPr>
        <w:t>гармоничес</w:t>
      </w:r>
      <w:r w:rsidR="002A7473">
        <w:rPr>
          <w:sz w:val="28"/>
          <w:szCs w:val="28"/>
        </w:rPr>
        <w:t>-</w:t>
      </w:r>
      <w:r w:rsidRPr="00BE79AE">
        <w:rPr>
          <w:sz w:val="28"/>
          <w:szCs w:val="28"/>
        </w:rPr>
        <w:t>кого стиля в опере барокко. Высший расцвет свободной полифонии (И.</w:t>
      </w:r>
      <w:r w:rsidR="002A7473">
        <w:rPr>
          <w:sz w:val="28"/>
          <w:szCs w:val="28"/>
        </w:rPr>
        <w:t>-</w:t>
      </w:r>
      <w:r w:rsidRPr="00BE79AE">
        <w:rPr>
          <w:sz w:val="28"/>
          <w:szCs w:val="28"/>
        </w:rPr>
        <w:t>С.Бах).</w:t>
      </w:r>
    </w:p>
    <w:p w:rsidR="00C72E7C" w:rsidRPr="00A536E6" w:rsidRDefault="00C72E7C" w:rsidP="00C72E7C">
      <w:pPr>
        <w:pStyle w:val="a9"/>
        <w:spacing w:line="360" w:lineRule="auto"/>
        <w:contextualSpacing/>
        <w:jc w:val="both"/>
        <w:rPr>
          <w:sz w:val="28"/>
          <w:szCs w:val="28"/>
        </w:rPr>
      </w:pPr>
      <w:r w:rsidRPr="00BE79AE">
        <w:rPr>
          <w:sz w:val="28"/>
          <w:szCs w:val="28"/>
        </w:rPr>
        <w:t xml:space="preserve">Классицизм и ампир в архитектуре </w:t>
      </w:r>
      <w:r w:rsidRPr="00A536E6">
        <w:rPr>
          <w:sz w:val="28"/>
          <w:szCs w:val="28"/>
        </w:rPr>
        <w:t>(ансамбли Парижа, Версаля, Петербурга). От классицизма к академизму в живописи (Н.Пуссен, Ж.</w:t>
      </w:r>
      <w:r w:rsidR="002A7473">
        <w:rPr>
          <w:sz w:val="28"/>
          <w:szCs w:val="28"/>
        </w:rPr>
        <w:t>-</w:t>
      </w:r>
      <w:r w:rsidRPr="00A536E6">
        <w:rPr>
          <w:sz w:val="28"/>
          <w:szCs w:val="28"/>
        </w:rPr>
        <w:t>Л.Давид, К.П.Брюллов, А.А.Иванов). Формирование классических жанров и принципов симфонизма в произведениях мастеров Венской классической школы (В.</w:t>
      </w:r>
      <w:r w:rsidR="002A7473">
        <w:rPr>
          <w:sz w:val="28"/>
          <w:szCs w:val="28"/>
        </w:rPr>
        <w:t>-</w:t>
      </w:r>
      <w:r w:rsidRPr="00A536E6">
        <w:rPr>
          <w:sz w:val="28"/>
          <w:szCs w:val="28"/>
        </w:rPr>
        <w:t>А.Моцарт, Л.ван Бетховен).</w:t>
      </w:r>
    </w:p>
    <w:p w:rsidR="00C72E7C" w:rsidRPr="00A536E6" w:rsidRDefault="00C72E7C" w:rsidP="00C72E7C">
      <w:pPr>
        <w:pStyle w:val="a9"/>
        <w:spacing w:line="360" w:lineRule="auto"/>
        <w:contextualSpacing/>
        <w:jc w:val="both"/>
        <w:rPr>
          <w:sz w:val="28"/>
          <w:szCs w:val="28"/>
        </w:rPr>
      </w:pPr>
      <w:r w:rsidRPr="00A536E6">
        <w:rPr>
          <w:sz w:val="28"/>
          <w:szCs w:val="28"/>
        </w:rPr>
        <w:t>Романтический идеал и его отображение в музыке (Ф.Шуберт, Р. Вагнер) Романтизм в живописи (прерафаэлиты, Ф.Гойя, Э.Делакруа, О. Кипренский). Зарождение русской классической музыкальной школы (М.И.Глинка).</w:t>
      </w:r>
    </w:p>
    <w:p w:rsidR="00C72E7C" w:rsidRPr="00A536E6" w:rsidRDefault="00C72E7C" w:rsidP="00C72E7C">
      <w:pPr>
        <w:pStyle w:val="a9"/>
        <w:spacing w:line="360" w:lineRule="auto"/>
        <w:contextualSpacing/>
        <w:jc w:val="both"/>
        <w:rPr>
          <w:sz w:val="28"/>
          <w:szCs w:val="28"/>
        </w:rPr>
      </w:pPr>
      <w:r w:rsidRPr="00A536E6">
        <w:rPr>
          <w:sz w:val="28"/>
          <w:szCs w:val="28"/>
        </w:rPr>
        <w:t>Социальная тематика в живописи реализма (Г.Курбе, О.Домье, художники</w:t>
      </w:r>
      <w:r w:rsidR="002A7473">
        <w:rPr>
          <w:sz w:val="28"/>
          <w:szCs w:val="28"/>
        </w:rPr>
        <w:t>-</w:t>
      </w:r>
      <w:r w:rsidRPr="00A536E6">
        <w:rPr>
          <w:sz w:val="28"/>
          <w:szCs w:val="28"/>
        </w:rPr>
        <w:t>передвижники – И.Е.Репин, В.И.Суриков). Развитие русской музыки во второй половине XIX в. (П.И.Чайковский).</w:t>
      </w:r>
    </w:p>
    <w:p w:rsidR="00C72E7C" w:rsidRPr="00A536E6" w:rsidRDefault="00C72E7C" w:rsidP="00C72E7C">
      <w:pPr>
        <w:pStyle w:val="a9"/>
        <w:spacing w:line="360" w:lineRule="auto"/>
        <w:contextualSpacing/>
        <w:jc w:val="both"/>
        <w:rPr>
          <w:sz w:val="28"/>
          <w:szCs w:val="28"/>
        </w:rPr>
      </w:pPr>
      <w:r w:rsidRPr="00A536E6">
        <w:rPr>
          <w:sz w:val="28"/>
          <w:szCs w:val="28"/>
        </w:rPr>
        <w:t>Художественная культура конца  XIX – XX вв. Основные направления в живописи конца XIX в: импрессионизм (К.Моне), постимпрессионизм (Ван Гог, П.Сезанн, П.Гоген). Модерн в архитектуре (В. Орта, А.Гауди, В.И.Шехтель). Символ и миф в живописи (М.А.Вру</w:t>
      </w:r>
      <w:r w:rsidR="002A7473">
        <w:rPr>
          <w:sz w:val="28"/>
          <w:szCs w:val="28"/>
        </w:rPr>
        <w:t>-</w:t>
      </w:r>
      <w:r w:rsidRPr="00A536E6">
        <w:rPr>
          <w:sz w:val="28"/>
          <w:szCs w:val="28"/>
        </w:rPr>
        <w:t>бель) и музыке (А.Н.Скрябин). Художественные течения модернизма в живописи XX в.: кубизм (П.Пикассо), абстрактивизм (В.Кандинский), сюрреализм (С.Дали). Архитектура XX в. (В.Е.Татлин, Ш.</w:t>
      </w:r>
      <w:r w:rsidR="002A7473">
        <w:rPr>
          <w:sz w:val="28"/>
          <w:szCs w:val="28"/>
        </w:rPr>
        <w:t>-</w:t>
      </w:r>
      <w:r w:rsidRPr="00A536E6">
        <w:rPr>
          <w:sz w:val="28"/>
          <w:szCs w:val="28"/>
        </w:rPr>
        <w:t xml:space="preserve">Э. ле </w:t>
      </w:r>
      <w:r w:rsidRPr="00A536E6">
        <w:rPr>
          <w:sz w:val="28"/>
          <w:szCs w:val="28"/>
        </w:rPr>
        <w:lastRenderedPageBreak/>
        <w:t>Корбюзье, Ф.</w:t>
      </w:r>
      <w:r w:rsidR="002A7473">
        <w:rPr>
          <w:sz w:val="28"/>
          <w:szCs w:val="28"/>
        </w:rPr>
        <w:t>-</w:t>
      </w:r>
      <w:r w:rsidRPr="00A536E6">
        <w:rPr>
          <w:sz w:val="28"/>
          <w:szCs w:val="28"/>
        </w:rPr>
        <w:t>Л.Райт, О.Нимейер). Театральная культура XX в.: режиссерский театр (К.С.Станиславский и В.И.Немирович</w:t>
      </w:r>
      <w:r w:rsidR="002A7473">
        <w:rPr>
          <w:sz w:val="28"/>
          <w:szCs w:val="28"/>
        </w:rPr>
        <w:t>-</w:t>
      </w:r>
      <w:r w:rsidRPr="00A536E6">
        <w:rPr>
          <w:sz w:val="28"/>
          <w:szCs w:val="28"/>
        </w:rPr>
        <w:t>Данченко); эпический театр Б.Брехта. Стилистическая разнородность в музыке XX в. (С.С.Про</w:t>
      </w:r>
      <w:r w:rsidR="002A7473">
        <w:rPr>
          <w:sz w:val="28"/>
          <w:szCs w:val="28"/>
        </w:rPr>
        <w:t>-</w:t>
      </w:r>
      <w:r w:rsidRPr="00A536E6">
        <w:rPr>
          <w:sz w:val="28"/>
          <w:szCs w:val="28"/>
        </w:rPr>
        <w:t xml:space="preserve">кофьев, Д.Д.Шостакович, А.Г.Шнитке). Синтез искусств </w:t>
      </w:r>
      <w:r w:rsidR="002A7473">
        <w:rPr>
          <w:sz w:val="28"/>
          <w:szCs w:val="28"/>
        </w:rPr>
        <w:t>--</w:t>
      </w:r>
      <w:r w:rsidRPr="00A536E6">
        <w:rPr>
          <w:sz w:val="28"/>
          <w:szCs w:val="28"/>
        </w:rPr>
        <w:t xml:space="preserve"> особенная черта культуры XX в.: кинематограф (С.М.Эйзенштейн, Ф.Феллини), виды и жанры телевидения, дизайн компьютерная графика и анимация, мюзикл (Э.</w:t>
      </w:r>
      <w:r w:rsidR="002A7473">
        <w:rPr>
          <w:sz w:val="28"/>
          <w:szCs w:val="28"/>
        </w:rPr>
        <w:t>-</w:t>
      </w:r>
      <w:r w:rsidRPr="00A536E6">
        <w:rPr>
          <w:sz w:val="28"/>
          <w:szCs w:val="28"/>
        </w:rPr>
        <w:t>Л. Уэббер). Рок</w:t>
      </w:r>
      <w:r w:rsidR="002A7473">
        <w:rPr>
          <w:sz w:val="28"/>
          <w:szCs w:val="28"/>
        </w:rPr>
        <w:t>-</w:t>
      </w:r>
      <w:r w:rsidRPr="00A536E6">
        <w:rPr>
          <w:sz w:val="28"/>
          <w:szCs w:val="28"/>
        </w:rPr>
        <w:t>музыка (Биттлз, Пинк Флойд); электронная музыка (Ж.</w:t>
      </w:r>
      <w:r w:rsidR="002A7473">
        <w:rPr>
          <w:sz w:val="28"/>
          <w:szCs w:val="28"/>
        </w:rPr>
        <w:t>-</w:t>
      </w:r>
      <w:r w:rsidRPr="00A536E6">
        <w:rPr>
          <w:sz w:val="28"/>
          <w:szCs w:val="28"/>
        </w:rPr>
        <w:t>М. Жарр). Массовое искусство.</w:t>
      </w:r>
    </w:p>
    <w:p w:rsidR="00C72E7C" w:rsidRDefault="00C72E7C" w:rsidP="00C72E7C">
      <w:pPr>
        <w:pStyle w:val="a9"/>
        <w:spacing w:line="360" w:lineRule="auto"/>
        <w:contextualSpacing/>
        <w:jc w:val="both"/>
        <w:rPr>
          <w:sz w:val="28"/>
          <w:szCs w:val="28"/>
        </w:rPr>
      </w:pPr>
      <w:r w:rsidRPr="00A536E6">
        <w:rPr>
          <w:sz w:val="28"/>
          <w:szCs w:val="28"/>
        </w:rPr>
        <w:t>Культурные традиции родного края.</w:t>
      </w:r>
    </w:p>
    <w:p w:rsidR="00C72E7C" w:rsidRPr="00A536E6"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A536E6" w:rsidRDefault="00C72E7C" w:rsidP="00C72E7C">
      <w:pPr>
        <w:pStyle w:val="a9"/>
        <w:spacing w:line="360" w:lineRule="auto"/>
        <w:contextualSpacing/>
        <w:jc w:val="both"/>
        <w:rPr>
          <w:sz w:val="28"/>
          <w:szCs w:val="28"/>
        </w:rPr>
      </w:pPr>
      <w:r w:rsidRPr="00A536E6">
        <w:rPr>
          <w:sz w:val="28"/>
          <w:szCs w:val="28"/>
        </w:rPr>
        <w:t>В результате изучения мировой художественной культуры на ба</w:t>
      </w:r>
      <w:r>
        <w:rPr>
          <w:sz w:val="28"/>
          <w:szCs w:val="28"/>
        </w:rPr>
        <w:t xml:space="preserve">зовом уровне ученик должен </w:t>
      </w:r>
      <w:r w:rsidRPr="00A536E6">
        <w:rPr>
          <w:sz w:val="28"/>
          <w:szCs w:val="28"/>
        </w:rPr>
        <w:t>знать/понимать</w:t>
      </w:r>
      <w:r>
        <w:rPr>
          <w:sz w:val="28"/>
          <w:szCs w:val="28"/>
        </w:rPr>
        <w:t>:</w:t>
      </w:r>
    </w:p>
    <w:p w:rsidR="00C72E7C" w:rsidRDefault="00C72E7C" w:rsidP="00C72E7C">
      <w:pPr>
        <w:pStyle w:val="a9"/>
        <w:numPr>
          <w:ilvl w:val="0"/>
          <w:numId w:val="77"/>
        </w:numPr>
        <w:spacing w:line="360" w:lineRule="auto"/>
        <w:contextualSpacing/>
        <w:jc w:val="both"/>
        <w:rPr>
          <w:sz w:val="28"/>
          <w:szCs w:val="28"/>
        </w:rPr>
      </w:pPr>
      <w:r w:rsidRPr="00A536E6">
        <w:rPr>
          <w:sz w:val="28"/>
          <w:szCs w:val="28"/>
        </w:rPr>
        <w:t>основные виды и жанры искусства;</w:t>
      </w:r>
    </w:p>
    <w:p w:rsidR="00C72E7C" w:rsidRDefault="00C72E7C" w:rsidP="00C72E7C">
      <w:pPr>
        <w:pStyle w:val="a9"/>
        <w:numPr>
          <w:ilvl w:val="0"/>
          <w:numId w:val="77"/>
        </w:numPr>
        <w:spacing w:line="360" w:lineRule="auto"/>
        <w:contextualSpacing/>
        <w:jc w:val="both"/>
        <w:rPr>
          <w:sz w:val="28"/>
          <w:szCs w:val="28"/>
        </w:rPr>
      </w:pPr>
      <w:r w:rsidRPr="00A536E6">
        <w:rPr>
          <w:sz w:val="28"/>
          <w:szCs w:val="28"/>
        </w:rPr>
        <w:t>изученные направления и стили мировой художественной культуры;</w:t>
      </w:r>
    </w:p>
    <w:p w:rsidR="00C72E7C" w:rsidRDefault="00C72E7C" w:rsidP="00C72E7C">
      <w:pPr>
        <w:pStyle w:val="a9"/>
        <w:numPr>
          <w:ilvl w:val="0"/>
          <w:numId w:val="77"/>
        </w:numPr>
        <w:spacing w:line="360" w:lineRule="auto"/>
        <w:contextualSpacing/>
        <w:jc w:val="both"/>
        <w:rPr>
          <w:sz w:val="28"/>
          <w:szCs w:val="28"/>
        </w:rPr>
      </w:pPr>
      <w:r w:rsidRPr="00A536E6">
        <w:rPr>
          <w:sz w:val="28"/>
          <w:szCs w:val="28"/>
        </w:rPr>
        <w:t>шедевры мировой художественной культуры;</w:t>
      </w:r>
    </w:p>
    <w:p w:rsidR="00C72E7C" w:rsidRPr="00A536E6" w:rsidRDefault="00C72E7C" w:rsidP="00C72E7C">
      <w:pPr>
        <w:pStyle w:val="a9"/>
        <w:numPr>
          <w:ilvl w:val="0"/>
          <w:numId w:val="77"/>
        </w:numPr>
        <w:spacing w:line="360" w:lineRule="auto"/>
        <w:contextualSpacing/>
        <w:jc w:val="both"/>
        <w:rPr>
          <w:sz w:val="28"/>
          <w:szCs w:val="28"/>
        </w:rPr>
      </w:pPr>
      <w:r w:rsidRPr="00A536E6">
        <w:rPr>
          <w:sz w:val="28"/>
          <w:szCs w:val="28"/>
        </w:rPr>
        <w:t>особенности языка различных видов искусства;</w:t>
      </w:r>
    </w:p>
    <w:p w:rsidR="00C72E7C" w:rsidRPr="00A536E6" w:rsidRDefault="00C72E7C" w:rsidP="00C72E7C">
      <w:pPr>
        <w:pStyle w:val="a9"/>
        <w:spacing w:line="360" w:lineRule="auto"/>
        <w:contextualSpacing/>
        <w:jc w:val="both"/>
        <w:rPr>
          <w:sz w:val="28"/>
          <w:szCs w:val="28"/>
        </w:rPr>
      </w:pPr>
      <w:r>
        <w:rPr>
          <w:sz w:val="28"/>
          <w:szCs w:val="28"/>
        </w:rPr>
        <w:t>У</w:t>
      </w:r>
      <w:r w:rsidRPr="00A536E6">
        <w:rPr>
          <w:sz w:val="28"/>
          <w:szCs w:val="28"/>
        </w:rPr>
        <w:t>меть</w:t>
      </w:r>
      <w:r>
        <w:rPr>
          <w:sz w:val="28"/>
          <w:szCs w:val="28"/>
        </w:rPr>
        <w:t xml:space="preserve"> :</w:t>
      </w:r>
    </w:p>
    <w:p w:rsidR="00C72E7C" w:rsidRDefault="00C72E7C" w:rsidP="00C72E7C">
      <w:pPr>
        <w:pStyle w:val="a9"/>
        <w:numPr>
          <w:ilvl w:val="0"/>
          <w:numId w:val="78"/>
        </w:numPr>
        <w:spacing w:line="360" w:lineRule="auto"/>
        <w:contextualSpacing/>
        <w:jc w:val="both"/>
        <w:rPr>
          <w:sz w:val="28"/>
          <w:szCs w:val="28"/>
        </w:rPr>
      </w:pPr>
      <w:r w:rsidRPr="00A536E6">
        <w:rPr>
          <w:sz w:val="28"/>
          <w:szCs w:val="28"/>
        </w:rPr>
        <w:t>узнавать изученные произведения и соотносить их с определенной эпохой, стилем, направлением.</w:t>
      </w:r>
    </w:p>
    <w:p w:rsidR="00C72E7C" w:rsidRDefault="00C72E7C" w:rsidP="00C72E7C">
      <w:pPr>
        <w:pStyle w:val="a9"/>
        <w:numPr>
          <w:ilvl w:val="0"/>
          <w:numId w:val="78"/>
        </w:numPr>
        <w:spacing w:line="360" w:lineRule="auto"/>
        <w:contextualSpacing/>
        <w:jc w:val="both"/>
        <w:rPr>
          <w:sz w:val="28"/>
          <w:szCs w:val="28"/>
        </w:rPr>
      </w:pPr>
      <w:r w:rsidRPr="00A536E6">
        <w:rPr>
          <w:sz w:val="28"/>
          <w:szCs w:val="28"/>
        </w:rPr>
        <w:t>устанавливать стилевые и сюжетные связи между произведениями разных видов искусства;</w:t>
      </w:r>
    </w:p>
    <w:p w:rsidR="00C72E7C" w:rsidRDefault="00C72E7C" w:rsidP="00C72E7C">
      <w:pPr>
        <w:pStyle w:val="a9"/>
        <w:numPr>
          <w:ilvl w:val="0"/>
          <w:numId w:val="78"/>
        </w:numPr>
        <w:spacing w:line="360" w:lineRule="auto"/>
        <w:contextualSpacing/>
        <w:jc w:val="both"/>
        <w:rPr>
          <w:sz w:val="28"/>
          <w:szCs w:val="28"/>
        </w:rPr>
      </w:pPr>
      <w:r w:rsidRPr="00A536E6">
        <w:rPr>
          <w:sz w:val="28"/>
          <w:szCs w:val="28"/>
        </w:rPr>
        <w:t>пользоваться различными источниками информации о мировой художественной культуре;</w:t>
      </w:r>
    </w:p>
    <w:p w:rsidR="00C72E7C" w:rsidRPr="00A536E6" w:rsidRDefault="00C72E7C" w:rsidP="00C72E7C">
      <w:pPr>
        <w:pStyle w:val="a9"/>
        <w:numPr>
          <w:ilvl w:val="0"/>
          <w:numId w:val="78"/>
        </w:numPr>
        <w:spacing w:line="360" w:lineRule="auto"/>
        <w:contextualSpacing/>
        <w:jc w:val="both"/>
        <w:rPr>
          <w:sz w:val="28"/>
          <w:szCs w:val="28"/>
        </w:rPr>
      </w:pPr>
      <w:r w:rsidRPr="00A536E6">
        <w:rPr>
          <w:sz w:val="28"/>
          <w:szCs w:val="28"/>
        </w:rPr>
        <w:t>выполнять учебные и творческие задания (доклады, сообщения);</w:t>
      </w:r>
    </w:p>
    <w:p w:rsidR="00C72E7C" w:rsidRPr="00A536E6" w:rsidRDefault="00C72E7C" w:rsidP="00C72E7C">
      <w:pPr>
        <w:pStyle w:val="a9"/>
        <w:spacing w:line="360" w:lineRule="auto"/>
        <w:contextualSpacing/>
        <w:jc w:val="both"/>
        <w:rPr>
          <w:sz w:val="28"/>
          <w:szCs w:val="28"/>
        </w:rPr>
      </w:pPr>
      <w:r w:rsidRPr="00A536E6">
        <w:rPr>
          <w:sz w:val="28"/>
          <w:szCs w:val="28"/>
        </w:rPr>
        <w:t xml:space="preserve">использовать приобретенные знания и умения в практической деятельности и повседневной жизни для: </w:t>
      </w:r>
    </w:p>
    <w:p w:rsidR="00C72E7C" w:rsidRDefault="00C72E7C" w:rsidP="00C72E7C">
      <w:pPr>
        <w:pStyle w:val="a9"/>
        <w:numPr>
          <w:ilvl w:val="0"/>
          <w:numId w:val="79"/>
        </w:numPr>
        <w:spacing w:line="360" w:lineRule="auto"/>
        <w:contextualSpacing/>
        <w:jc w:val="both"/>
        <w:rPr>
          <w:sz w:val="28"/>
          <w:szCs w:val="28"/>
        </w:rPr>
      </w:pPr>
      <w:r w:rsidRPr="00A536E6">
        <w:rPr>
          <w:sz w:val="28"/>
          <w:szCs w:val="28"/>
        </w:rPr>
        <w:t>выбора путей своего культурного развития;</w:t>
      </w:r>
    </w:p>
    <w:p w:rsidR="00C72E7C" w:rsidRDefault="00C72E7C" w:rsidP="00C72E7C">
      <w:pPr>
        <w:pStyle w:val="a9"/>
        <w:numPr>
          <w:ilvl w:val="0"/>
          <w:numId w:val="79"/>
        </w:numPr>
        <w:spacing w:line="360" w:lineRule="auto"/>
        <w:contextualSpacing/>
        <w:jc w:val="both"/>
        <w:rPr>
          <w:sz w:val="28"/>
          <w:szCs w:val="28"/>
        </w:rPr>
      </w:pPr>
      <w:r w:rsidRPr="00A536E6">
        <w:rPr>
          <w:sz w:val="28"/>
          <w:szCs w:val="28"/>
        </w:rPr>
        <w:t>организации личного и коллективного досуга;</w:t>
      </w:r>
    </w:p>
    <w:p w:rsidR="00C72E7C" w:rsidRDefault="00C72E7C" w:rsidP="00C72E7C">
      <w:pPr>
        <w:pStyle w:val="a9"/>
        <w:numPr>
          <w:ilvl w:val="0"/>
          <w:numId w:val="79"/>
        </w:numPr>
        <w:spacing w:line="360" w:lineRule="auto"/>
        <w:contextualSpacing/>
        <w:jc w:val="both"/>
        <w:rPr>
          <w:sz w:val="28"/>
          <w:szCs w:val="28"/>
        </w:rPr>
      </w:pPr>
      <w:r w:rsidRPr="00A536E6">
        <w:rPr>
          <w:sz w:val="28"/>
          <w:szCs w:val="28"/>
        </w:rPr>
        <w:t>выражения собственного суждения о произведениях классики и современного искусства;</w:t>
      </w:r>
    </w:p>
    <w:p w:rsidR="00C72E7C" w:rsidRPr="00915087" w:rsidRDefault="00C72E7C" w:rsidP="00C72E7C">
      <w:pPr>
        <w:pStyle w:val="a9"/>
        <w:numPr>
          <w:ilvl w:val="0"/>
          <w:numId w:val="79"/>
        </w:numPr>
        <w:spacing w:line="360" w:lineRule="auto"/>
        <w:contextualSpacing/>
        <w:jc w:val="both"/>
        <w:rPr>
          <w:sz w:val="28"/>
          <w:szCs w:val="28"/>
        </w:rPr>
      </w:pPr>
      <w:r w:rsidRPr="00A536E6">
        <w:rPr>
          <w:sz w:val="28"/>
          <w:szCs w:val="28"/>
        </w:rPr>
        <w:lastRenderedPageBreak/>
        <w:t>самостоятельного художественного творчества.</w:t>
      </w:r>
    </w:p>
    <w:p w:rsidR="00C72E7C" w:rsidRPr="00292AA6" w:rsidRDefault="00C72E7C" w:rsidP="00292AA6">
      <w:pPr>
        <w:pStyle w:val="3"/>
        <w:spacing w:line="360" w:lineRule="auto"/>
        <w:contextualSpacing/>
        <w:rPr>
          <w:color w:val="000000" w:themeColor="text1"/>
        </w:rPr>
      </w:pPr>
      <w:bookmarkStart w:id="51" w:name="_Toc5701186"/>
      <w:r w:rsidRPr="00292AA6">
        <w:rPr>
          <w:color w:val="000000" w:themeColor="text1"/>
        </w:rPr>
        <w:t>Технология</w:t>
      </w:r>
      <w:r w:rsidR="00292AA6">
        <w:rPr>
          <w:color w:val="000000" w:themeColor="text1"/>
        </w:rPr>
        <w:t>.</w:t>
      </w:r>
      <w:bookmarkEnd w:id="51"/>
    </w:p>
    <w:p w:rsidR="00C72E7C" w:rsidRDefault="00C72E7C" w:rsidP="00292AA6">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Default="00C72E7C" w:rsidP="00292AA6">
      <w:pPr>
        <w:pStyle w:val="a9"/>
        <w:spacing w:line="360" w:lineRule="auto"/>
        <w:contextualSpacing/>
        <w:jc w:val="both"/>
        <w:rPr>
          <w:sz w:val="28"/>
          <w:szCs w:val="28"/>
        </w:rPr>
      </w:pPr>
      <w:r w:rsidRPr="00A536E6">
        <w:rPr>
          <w:sz w:val="28"/>
          <w:szCs w:val="28"/>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C72E7C" w:rsidRPr="00A536E6" w:rsidRDefault="00C72E7C" w:rsidP="00C72E7C">
      <w:pPr>
        <w:pStyle w:val="a9"/>
        <w:spacing w:line="360" w:lineRule="auto"/>
        <w:contextualSpacing/>
        <w:jc w:val="both"/>
        <w:rPr>
          <w:sz w:val="28"/>
          <w:szCs w:val="28"/>
        </w:rPr>
      </w:pPr>
      <w:r>
        <w:rPr>
          <w:sz w:val="28"/>
          <w:szCs w:val="28"/>
        </w:rPr>
        <w:t>Производство, труд и технология.</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r>
        <w:rPr>
          <w:color w:val="000000"/>
          <w:sz w:val="28"/>
          <w:szCs w:val="28"/>
        </w:rPr>
        <w:t xml:space="preserve">  </w:t>
      </w:r>
      <w:r w:rsidRPr="00A536E6">
        <w:rPr>
          <w:sz w:val="28"/>
          <w:szCs w:val="28"/>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w:t>
      </w:r>
      <w:r w:rsidR="002A7473">
        <w:rPr>
          <w:sz w:val="28"/>
          <w:szCs w:val="28"/>
        </w:rPr>
        <w:t>-</w:t>
      </w:r>
      <w:r w:rsidRPr="00A536E6">
        <w:rPr>
          <w:sz w:val="28"/>
          <w:szCs w:val="28"/>
        </w:rPr>
        <w:t>квалификационный справочник работ и профессий (ЕТКС).</w:t>
      </w:r>
    </w:p>
    <w:p w:rsidR="00C72E7C" w:rsidRPr="00A536E6" w:rsidRDefault="00C72E7C" w:rsidP="00C72E7C">
      <w:pPr>
        <w:pStyle w:val="a9"/>
        <w:spacing w:line="360" w:lineRule="auto"/>
        <w:contextualSpacing/>
        <w:jc w:val="both"/>
        <w:rPr>
          <w:sz w:val="28"/>
          <w:szCs w:val="28"/>
        </w:rPr>
      </w:pPr>
      <w:r w:rsidRPr="00A536E6">
        <w:rPr>
          <w:sz w:val="28"/>
          <w:szCs w:val="28"/>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C72E7C" w:rsidRPr="00A536E6" w:rsidRDefault="00C72E7C" w:rsidP="00C72E7C">
      <w:pPr>
        <w:pStyle w:val="a9"/>
        <w:spacing w:line="360" w:lineRule="auto"/>
        <w:contextualSpacing/>
        <w:jc w:val="both"/>
        <w:rPr>
          <w:sz w:val="28"/>
          <w:szCs w:val="28"/>
        </w:rPr>
      </w:pPr>
      <w:r w:rsidRPr="00A536E6">
        <w:rPr>
          <w:sz w:val="28"/>
          <w:szCs w:val="28"/>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C72E7C" w:rsidRDefault="00C72E7C" w:rsidP="00C72E7C">
      <w:pPr>
        <w:pStyle w:val="a9"/>
        <w:spacing w:line="360" w:lineRule="auto"/>
        <w:contextualSpacing/>
        <w:jc w:val="both"/>
        <w:rPr>
          <w:sz w:val="28"/>
          <w:szCs w:val="28"/>
        </w:rPr>
      </w:pPr>
      <w:r w:rsidRPr="00A536E6">
        <w:rPr>
          <w:sz w:val="28"/>
          <w:szCs w:val="28"/>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C72E7C" w:rsidRPr="00A536E6" w:rsidRDefault="00C72E7C" w:rsidP="00C72E7C">
      <w:pPr>
        <w:pStyle w:val="a9"/>
        <w:spacing w:line="360" w:lineRule="auto"/>
        <w:contextualSpacing/>
        <w:jc w:val="both"/>
        <w:rPr>
          <w:sz w:val="28"/>
          <w:szCs w:val="28"/>
        </w:rPr>
      </w:pPr>
      <w:r>
        <w:rPr>
          <w:sz w:val="28"/>
          <w:szCs w:val="28"/>
        </w:rPr>
        <w:t>Технология проектирования и создания материальных объектов и услуг.</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lastRenderedPageBreak/>
        <w:t xml:space="preserve">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 </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t>Планирование проектной деятельности. Выбор путей и способов реализации проектируемого материального объекта или услуги.</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t xml:space="preserve">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 </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t xml:space="preserve">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 </w:t>
      </w:r>
    </w:p>
    <w:p w:rsidR="00C72E7C" w:rsidRPr="00A536E6" w:rsidRDefault="00C72E7C" w:rsidP="00C72E7C">
      <w:pPr>
        <w:pStyle w:val="a9"/>
        <w:spacing w:line="360" w:lineRule="auto"/>
        <w:contextualSpacing/>
        <w:jc w:val="both"/>
        <w:rPr>
          <w:color w:val="000000"/>
          <w:sz w:val="28"/>
          <w:szCs w:val="28"/>
        </w:rPr>
      </w:pPr>
      <w:r w:rsidRPr="00A536E6">
        <w:rPr>
          <w:color w:val="000000"/>
          <w:sz w:val="28"/>
          <w:szCs w:val="28"/>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C72E7C" w:rsidRDefault="00C72E7C" w:rsidP="00C72E7C">
      <w:pPr>
        <w:pStyle w:val="a9"/>
        <w:spacing w:line="360" w:lineRule="auto"/>
        <w:contextualSpacing/>
        <w:jc w:val="both"/>
        <w:rPr>
          <w:color w:val="000000"/>
          <w:sz w:val="28"/>
          <w:szCs w:val="28"/>
        </w:rPr>
      </w:pPr>
      <w:r w:rsidRPr="00A536E6">
        <w:rPr>
          <w:color w:val="000000"/>
          <w:sz w:val="28"/>
          <w:szCs w:val="28"/>
        </w:rPr>
        <w:t>Учебный проект по технологии проектирования и создания материальных объектов и услуг.</w:t>
      </w:r>
    </w:p>
    <w:p w:rsidR="00C72E7C" w:rsidRPr="00A536E6" w:rsidRDefault="00C72E7C" w:rsidP="00C72E7C">
      <w:pPr>
        <w:pStyle w:val="a9"/>
        <w:spacing w:line="360" w:lineRule="auto"/>
        <w:contextualSpacing/>
        <w:jc w:val="both"/>
        <w:rPr>
          <w:color w:val="000000"/>
          <w:sz w:val="28"/>
          <w:szCs w:val="28"/>
        </w:rPr>
      </w:pPr>
      <w:r>
        <w:rPr>
          <w:color w:val="000000"/>
          <w:sz w:val="28"/>
          <w:szCs w:val="28"/>
        </w:rPr>
        <w:t xml:space="preserve">Профессиональное самоопределение и карьера. </w:t>
      </w:r>
      <w:r w:rsidRPr="00A536E6">
        <w:rPr>
          <w:sz w:val="28"/>
          <w:szCs w:val="28"/>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C72E7C" w:rsidRPr="00A536E6" w:rsidRDefault="00C72E7C" w:rsidP="00C72E7C">
      <w:pPr>
        <w:pStyle w:val="a9"/>
        <w:spacing w:line="360" w:lineRule="auto"/>
        <w:contextualSpacing/>
        <w:jc w:val="both"/>
        <w:rPr>
          <w:sz w:val="28"/>
          <w:szCs w:val="28"/>
        </w:rPr>
      </w:pPr>
      <w:r w:rsidRPr="00A536E6">
        <w:rPr>
          <w:sz w:val="28"/>
          <w:szCs w:val="28"/>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C72E7C" w:rsidRDefault="00C72E7C" w:rsidP="00C72E7C">
      <w:pPr>
        <w:pStyle w:val="a9"/>
        <w:spacing w:line="360" w:lineRule="auto"/>
        <w:contextualSpacing/>
        <w:jc w:val="both"/>
        <w:rPr>
          <w:sz w:val="28"/>
          <w:szCs w:val="28"/>
        </w:rPr>
      </w:pPr>
      <w:r w:rsidRPr="00A536E6">
        <w:rPr>
          <w:sz w:val="28"/>
          <w:szCs w:val="28"/>
        </w:rPr>
        <w:lastRenderedPageBreak/>
        <w:t xml:space="preserve">Сопоставление профессиональных планов с состоянием здоровья, образовательным потенциалом, личностными особенностями. </w:t>
      </w:r>
      <w:r w:rsidRPr="00A536E6">
        <w:rPr>
          <w:color w:val="000000"/>
          <w:sz w:val="28"/>
          <w:szCs w:val="28"/>
        </w:rPr>
        <w:t>Подготовка резюме и формы самопрезентации для получения профессионального образования или трудоустройства.</w:t>
      </w:r>
      <w:r>
        <w:rPr>
          <w:color w:val="000000"/>
          <w:sz w:val="28"/>
          <w:szCs w:val="28"/>
        </w:rPr>
        <w:t xml:space="preserve"> </w:t>
      </w:r>
      <w:r w:rsidRPr="00A536E6">
        <w:rPr>
          <w:sz w:val="28"/>
          <w:szCs w:val="28"/>
        </w:rPr>
        <w:t>Выполнение проекта по уточнению профессиональных намерений.</w:t>
      </w:r>
    </w:p>
    <w:p w:rsidR="00C72E7C" w:rsidRPr="00A536E6"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E34FE7" w:rsidRDefault="00C72E7C" w:rsidP="00C72E7C">
      <w:pPr>
        <w:pStyle w:val="a9"/>
        <w:spacing w:line="360" w:lineRule="auto"/>
        <w:contextualSpacing/>
        <w:jc w:val="both"/>
        <w:rPr>
          <w:sz w:val="28"/>
          <w:szCs w:val="28"/>
        </w:rPr>
      </w:pPr>
      <w:r w:rsidRPr="00A536E6">
        <w:rPr>
          <w:sz w:val="28"/>
          <w:szCs w:val="28"/>
        </w:rPr>
        <w:t xml:space="preserve">В результате изучения технологии на базовом </w:t>
      </w:r>
      <w:r w:rsidRPr="00E34FE7">
        <w:rPr>
          <w:sz w:val="28"/>
          <w:szCs w:val="28"/>
        </w:rPr>
        <w:t>уровне ученик должен</w:t>
      </w:r>
    </w:p>
    <w:p w:rsidR="00C72E7C" w:rsidRPr="00E34FE7" w:rsidRDefault="00C72E7C" w:rsidP="00C72E7C">
      <w:pPr>
        <w:pStyle w:val="a9"/>
        <w:spacing w:line="360" w:lineRule="auto"/>
        <w:contextualSpacing/>
        <w:jc w:val="both"/>
        <w:rPr>
          <w:sz w:val="28"/>
          <w:szCs w:val="28"/>
        </w:rPr>
      </w:pPr>
      <w:r w:rsidRPr="00E34FE7">
        <w:rPr>
          <w:sz w:val="28"/>
          <w:szCs w:val="28"/>
        </w:rPr>
        <w:t>знать/понимать</w:t>
      </w:r>
      <w:r>
        <w:rPr>
          <w:sz w:val="28"/>
          <w:szCs w:val="28"/>
        </w:rPr>
        <w:t>:</w:t>
      </w:r>
    </w:p>
    <w:p w:rsidR="00C72E7C" w:rsidRDefault="00C72E7C" w:rsidP="00C72E7C">
      <w:pPr>
        <w:pStyle w:val="a9"/>
        <w:numPr>
          <w:ilvl w:val="0"/>
          <w:numId w:val="80"/>
        </w:numPr>
        <w:spacing w:line="360" w:lineRule="auto"/>
        <w:contextualSpacing/>
        <w:jc w:val="both"/>
        <w:rPr>
          <w:sz w:val="28"/>
          <w:szCs w:val="28"/>
        </w:rPr>
      </w:pPr>
      <w:r w:rsidRPr="00BE79AE">
        <w:rPr>
          <w:color w:val="000000"/>
          <w:sz w:val="28"/>
          <w:szCs w:val="28"/>
        </w:rPr>
        <w:t>влияние технологий на общественное развитие;</w:t>
      </w:r>
    </w:p>
    <w:p w:rsidR="00C72E7C" w:rsidRDefault="00C72E7C" w:rsidP="00C72E7C">
      <w:pPr>
        <w:pStyle w:val="a9"/>
        <w:numPr>
          <w:ilvl w:val="0"/>
          <w:numId w:val="80"/>
        </w:numPr>
        <w:spacing w:line="360" w:lineRule="auto"/>
        <w:contextualSpacing/>
        <w:jc w:val="both"/>
        <w:rPr>
          <w:sz w:val="28"/>
          <w:szCs w:val="28"/>
        </w:rPr>
      </w:pPr>
      <w:r w:rsidRPr="00E34FE7">
        <w:rPr>
          <w:sz w:val="28"/>
          <w:szCs w:val="28"/>
        </w:rPr>
        <w:t>составляющие современного производства товаров или услуг;</w:t>
      </w:r>
    </w:p>
    <w:p w:rsidR="00C72E7C" w:rsidRDefault="00C72E7C" w:rsidP="00C72E7C">
      <w:pPr>
        <w:pStyle w:val="a9"/>
        <w:numPr>
          <w:ilvl w:val="0"/>
          <w:numId w:val="80"/>
        </w:numPr>
        <w:spacing w:line="360" w:lineRule="auto"/>
        <w:contextualSpacing/>
        <w:jc w:val="both"/>
        <w:rPr>
          <w:sz w:val="28"/>
          <w:szCs w:val="28"/>
        </w:rPr>
      </w:pPr>
      <w:r w:rsidRPr="00E34FE7">
        <w:rPr>
          <w:sz w:val="28"/>
          <w:szCs w:val="28"/>
        </w:rPr>
        <w:t>способы снижения негативного влияния производства на окружающую среду:</w:t>
      </w:r>
    </w:p>
    <w:p w:rsidR="00C72E7C" w:rsidRDefault="00C72E7C" w:rsidP="00C72E7C">
      <w:pPr>
        <w:pStyle w:val="a9"/>
        <w:numPr>
          <w:ilvl w:val="0"/>
          <w:numId w:val="80"/>
        </w:numPr>
        <w:spacing w:line="360" w:lineRule="auto"/>
        <w:contextualSpacing/>
        <w:jc w:val="both"/>
        <w:rPr>
          <w:sz w:val="28"/>
          <w:szCs w:val="28"/>
        </w:rPr>
      </w:pPr>
      <w:r w:rsidRPr="00E34FE7">
        <w:rPr>
          <w:sz w:val="28"/>
          <w:szCs w:val="28"/>
        </w:rPr>
        <w:t>способы организации труда, индивидуальной и коллективной работы;</w:t>
      </w:r>
    </w:p>
    <w:p w:rsidR="00C72E7C" w:rsidRDefault="00C72E7C" w:rsidP="00C72E7C">
      <w:pPr>
        <w:pStyle w:val="a9"/>
        <w:numPr>
          <w:ilvl w:val="0"/>
          <w:numId w:val="80"/>
        </w:numPr>
        <w:spacing w:line="360" w:lineRule="auto"/>
        <w:contextualSpacing/>
        <w:jc w:val="both"/>
        <w:rPr>
          <w:sz w:val="28"/>
          <w:szCs w:val="28"/>
        </w:rPr>
      </w:pPr>
      <w:r w:rsidRPr="00E34FE7">
        <w:rPr>
          <w:sz w:val="28"/>
          <w:szCs w:val="28"/>
        </w:rPr>
        <w:t>основные этапы проектной деятельности;</w:t>
      </w:r>
    </w:p>
    <w:p w:rsidR="00C72E7C" w:rsidRPr="00E34FE7" w:rsidRDefault="00C72E7C" w:rsidP="00C72E7C">
      <w:pPr>
        <w:pStyle w:val="a9"/>
        <w:numPr>
          <w:ilvl w:val="0"/>
          <w:numId w:val="80"/>
        </w:numPr>
        <w:spacing w:line="360" w:lineRule="auto"/>
        <w:contextualSpacing/>
        <w:jc w:val="both"/>
        <w:rPr>
          <w:sz w:val="28"/>
          <w:szCs w:val="28"/>
        </w:rPr>
      </w:pPr>
      <w:r w:rsidRPr="00E34FE7">
        <w:rPr>
          <w:sz w:val="28"/>
          <w:szCs w:val="28"/>
        </w:rPr>
        <w:t>источники получения информации о путях получения профессионального образования и трудоустройства;</w:t>
      </w:r>
    </w:p>
    <w:p w:rsidR="00C72E7C" w:rsidRPr="00E34FE7" w:rsidRDefault="00C72E7C" w:rsidP="00C72E7C">
      <w:pPr>
        <w:pStyle w:val="a9"/>
        <w:spacing w:line="360" w:lineRule="auto"/>
        <w:contextualSpacing/>
        <w:jc w:val="both"/>
        <w:rPr>
          <w:sz w:val="28"/>
          <w:szCs w:val="28"/>
        </w:rPr>
      </w:pPr>
      <w:r>
        <w:rPr>
          <w:sz w:val="28"/>
          <w:szCs w:val="28"/>
        </w:rPr>
        <w:t>У</w:t>
      </w:r>
      <w:r w:rsidRPr="00E34FE7">
        <w:rPr>
          <w:sz w:val="28"/>
          <w:szCs w:val="28"/>
        </w:rPr>
        <w:t>меть</w:t>
      </w:r>
      <w:r>
        <w:rPr>
          <w:sz w:val="28"/>
          <w:szCs w:val="28"/>
        </w:rPr>
        <w:t>:</w:t>
      </w:r>
    </w:p>
    <w:p w:rsidR="00C72E7C" w:rsidRDefault="00C72E7C" w:rsidP="00C72E7C">
      <w:pPr>
        <w:pStyle w:val="a9"/>
        <w:numPr>
          <w:ilvl w:val="0"/>
          <w:numId w:val="81"/>
        </w:numPr>
        <w:spacing w:line="360" w:lineRule="auto"/>
        <w:contextualSpacing/>
        <w:jc w:val="both"/>
        <w:rPr>
          <w:color w:val="000000"/>
          <w:sz w:val="28"/>
          <w:szCs w:val="28"/>
        </w:rPr>
      </w:pPr>
      <w:r w:rsidRPr="00BE79AE">
        <w:rPr>
          <w:color w:val="000000"/>
          <w:sz w:val="28"/>
          <w:szCs w:val="28"/>
        </w:rPr>
        <w:t>оценивать потребительские качества товаров и услуг;</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изучать потребности потенциальных покупателей на рынке товаров и услуг;</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составлять планы деятельности по изготовлению и реализации продукта труда;</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использовать методы решения творческих задач в технологической деятельности;</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проектировать материальный объект или услугу; оформлять процесс и результаты проектной деятельности;</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организовывать рабочие места; выбирать средства и методы реализации проекта;</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выполнять изученные технологические операции;</w:t>
      </w:r>
    </w:p>
    <w:p w:rsidR="00C72E7C"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lastRenderedPageBreak/>
        <w:t>планировать возможное продвижение материального объекта или услуги на рынке товаров и услуг;</w:t>
      </w:r>
    </w:p>
    <w:p w:rsidR="00C72E7C" w:rsidRPr="00E34FE7" w:rsidRDefault="00C72E7C" w:rsidP="00C72E7C">
      <w:pPr>
        <w:pStyle w:val="a9"/>
        <w:numPr>
          <w:ilvl w:val="0"/>
          <w:numId w:val="81"/>
        </w:numPr>
        <w:spacing w:line="360" w:lineRule="auto"/>
        <w:contextualSpacing/>
        <w:jc w:val="both"/>
        <w:rPr>
          <w:color w:val="000000"/>
          <w:sz w:val="28"/>
          <w:szCs w:val="28"/>
        </w:rPr>
      </w:pPr>
      <w:r w:rsidRPr="00E34FE7">
        <w:rPr>
          <w:color w:val="000000"/>
          <w:sz w:val="28"/>
          <w:szCs w:val="28"/>
        </w:rPr>
        <w:t>уточнять и корректировать профессиональные намерения;</w:t>
      </w:r>
    </w:p>
    <w:p w:rsidR="00C72E7C" w:rsidRPr="00E34FE7" w:rsidRDefault="00C72E7C" w:rsidP="00C72E7C">
      <w:pPr>
        <w:pStyle w:val="a9"/>
        <w:spacing w:line="360" w:lineRule="auto"/>
        <w:contextualSpacing/>
        <w:jc w:val="both"/>
        <w:rPr>
          <w:sz w:val="28"/>
          <w:szCs w:val="28"/>
        </w:rPr>
      </w:pPr>
      <w:r w:rsidRPr="00E34FE7">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82"/>
        </w:numPr>
        <w:spacing w:line="360" w:lineRule="auto"/>
        <w:contextualSpacing/>
        <w:jc w:val="both"/>
        <w:rPr>
          <w:color w:val="000000"/>
          <w:sz w:val="28"/>
          <w:szCs w:val="28"/>
        </w:rPr>
      </w:pPr>
      <w:r w:rsidRPr="00E34FE7">
        <w:rPr>
          <w:color w:val="000000"/>
          <w:sz w:val="28"/>
          <w:szCs w:val="28"/>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C72E7C" w:rsidRDefault="00C72E7C" w:rsidP="00C72E7C">
      <w:pPr>
        <w:pStyle w:val="a9"/>
        <w:numPr>
          <w:ilvl w:val="0"/>
          <w:numId w:val="82"/>
        </w:numPr>
        <w:spacing w:line="360" w:lineRule="auto"/>
        <w:contextualSpacing/>
        <w:jc w:val="both"/>
        <w:rPr>
          <w:color w:val="000000"/>
          <w:sz w:val="28"/>
          <w:szCs w:val="28"/>
        </w:rPr>
      </w:pPr>
      <w:r w:rsidRPr="00E34FE7">
        <w:rPr>
          <w:color w:val="000000"/>
          <w:sz w:val="28"/>
          <w:szCs w:val="28"/>
        </w:rPr>
        <w:t>решения практических задач в выбранном направлении технологической подго</w:t>
      </w:r>
      <w:r>
        <w:rPr>
          <w:color w:val="000000"/>
          <w:sz w:val="28"/>
          <w:szCs w:val="28"/>
        </w:rPr>
        <w:t>товки;</w:t>
      </w:r>
    </w:p>
    <w:p w:rsidR="00C72E7C" w:rsidRDefault="00C72E7C" w:rsidP="00C72E7C">
      <w:pPr>
        <w:pStyle w:val="a9"/>
        <w:numPr>
          <w:ilvl w:val="0"/>
          <w:numId w:val="82"/>
        </w:numPr>
        <w:spacing w:line="360" w:lineRule="auto"/>
        <w:contextualSpacing/>
        <w:jc w:val="both"/>
        <w:rPr>
          <w:color w:val="000000"/>
          <w:sz w:val="28"/>
          <w:szCs w:val="28"/>
        </w:rPr>
      </w:pPr>
      <w:r w:rsidRPr="00E34FE7">
        <w:rPr>
          <w:color w:val="000000"/>
          <w:sz w:val="28"/>
          <w:szCs w:val="28"/>
        </w:rPr>
        <w:t>самостоятельного анализа рынка образовательных услуг и профессиональной деятельности.</w:t>
      </w:r>
    </w:p>
    <w:p w:rsidR="00C72E7C" w:rsidRDefault="00C72E7C" w:rsidP="00C72E7C">
      <w:pPr>
        <w:pStyle w:val="a9"/>
        <w:numPr>
          <w:ilvl w:val="0"/>
          <w:numId w:val="82"/>
        </w:numPr>
        <w:spacing w:line="360" w:lineRule="auto"/>
        <w:contextualSpacing/>
        <w:jc w:val="both"/>
        <w:rPr>
          <w:color w:val="000000"/>
          <w:sz w:val="28"/>
          <w:szCs w:val="28"/>
        </w:rPr>
      </w:pPr>
      <w:r w:rsidRPr="00E34FE7">
        <w:rPr>
          <w:color w:val="000000"/>
          <w:sz w:val="28"/>
          <w:szCs w:val="28"/>
        </w:rPr>
        <w:t>рационального поведения на рынке труда, товаров и услуг;</w:t>
      </w:r>
    </w:p>
    <w:p w:rsidR="00C72E7C" w:rsidRPr="00E34FE7" w:rsidRDefault="00C72E7C" w:rsidP="00C72E7C">
      <w:pPr>
        <w:pStyle w:val="a9"/>
        <w:numPr>
          <w:ilvl w:val="0"/>
          <w:numId w:val="82"/>
        </w:numPr>
        <w:spacing w:line="360" w:lineRule="auto"/>
        <w:contextualSpacing/>
        <w:jc w:val="both"/>
        <w:rPr>
          <w:color w:val="000000"/>
          <w:sz w:val="28"/>
          <w:szCs w:val="28"/>
        </w:rPr>
      </w:pPr>
      <w:r w:rsidRPr="00E34FE7">
        <w:rPr>
          <w:color w:val="000000"/>
          <w:sz w:val="28"/>
          <w:szCs w:val="28"/>
        </w:rPr>
        <w:t>составления резюме и проведения самопрезентации.</w:t>
      </w:r>
    </w:p>
    <w:p w:rsidR="00C72E7C" w:rsidRPr="00E34FE7" w:rsidRDefault="00C72E7C" w:rsidP="00C72E7C">
      <w:pPr>
        <w:pStyle w:val="a9"/>
        <w:spacing w:line="360" w:lineRule="auto"/>
        <w:contextualSpacing/>
        <w:jc w:val="both"/>
        <w:rPr>
          <w:rFonts w:eastAsiaTheme="minorEastAsia"/>
          <w:color w:val="000000"/>
          <w:spacing w:val="-21"/>
          <w:sz w:val="28"/>
          <w:szCs w:val="28"/>
        </w:rPr>
      </w:pPr>
    </w:p>
    <w:p w:rsidR="00C72E7C" w:rsidRPr="00292AA6" w:rsidRDefault="00C72E7C" w:rsidP="00292AA6">
      <w:pPr>
        <w:pStyle w:val="3"/>
        <w:spacing w:line="360" w:lineRule="auto"/>
        <w:contextualSpacing/>
        <w:rPr>
          <w:color w:val="000000" w:themeColor="text1"/>
        </w:rPr>
      </w:pPr>
      <w:bookmarkStart w:id="52" w:name="_Toc5701187"/>
      <w:r w:rsidRPr="00292AA6">
        <w:rPr>
          <w:color w:val="000000" w:themeColor="text1"/>
        </w:rPr>
        <w:t>Физическая культура</w:t>
      </w:r>
      <w:r w:rsidR="00292AA6" w:rsidRPr="00292AA6">
        <w:rPr>
          <w:color w:val="000000" w:themeColor="text1"/>
        </w:rPr>
        <w:t>.</w:t>
      </w:r>
      <w:bookmarkEnd w:id="52"/>
    </w:p>
    <w:p w:rsidR="00C72E7C" w:rsidRDefault="00C72E7C" w:rsidP="00292AA6">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E34FE7" w:rsidRDefault="00C72E7C" w:rsidP="00292AA6">
      <w:pPr>
        <w:pStyle w:val="a9"/>
        <w:spacing w:line="360" w:lineRule="auto"/>
        <w:contextualSpacing/>
        <w:jc w:val="both"/>
        <w:rPr>
          <w:sz w:val="28"/>
          <w:szCs w:val="28"/>
        </w:rPr>
      </w:pPr>
      <w:r>
        <w:rPr>
          <w:sz w:val="28"/>
          <w:szCs w:val="28"/>
        </w:rPr>
        <w:t xml:space="preserve">Физическая культура и основы образы жизни. </w:t>
      </w:r>
      <w:r w:rsidRPr="00E34FE7">
        <w:rPr>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C72E7C" w:rsidRPr="00E34FE7" w:rsidRDefault="00C72E7C" w:rsidP="00C72E7C">
      <w:pPr>
        <w:pStyle w:val="a9"/>
        <w:spacing w:line="360" w:lineRule="auto"/>
        <w:contextualSpacing/>
        <w:jc w:val="both"/>
        <w:rPr>
          <w:sz w:val="28"/>
          <w:szCs w:val="28"/>
        </w:rPr>
      </w:pPr>
      <w:r w:rsidRPr="00E34FE7">
        <w:rPr>
          <w:sz w:val="28"/>
          <w:szCs w:val="28"/>
        </w:rPr>
        <w:t>Основы законодательства Российской Федерации в области физической культуры, спорта, туризма, охраны здоровья.</w:t>
      </w:r>
    </w:p>
    <w:p w:rsidR="00C72E7C" w:rsidRDefault="00C72E7C" w:rsidP="00C72E7C">
      <w:pPr>
        <w:pStyle w:val="a9"/>
        <w:spacing w:line="360" w:lineRule="auto"/>
        <w:contextualSpacing/>
        <w:jc w:val="both"/>
        <w:rPr>
          <w:sz w:val="28"/>
          <w:szCs w:val="28"/>
        </w:rPr>
      </w:pPr>
      <w:r w:rsidRPr="00E34FE7">
        <w:rPr>
          <w:sz w:val="28"/>
          <w:szCs w:val="28"/>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r>
        <w:rPr>
          <w:sz w:val="28"/>
          <w:szCs w:val="28"/>
        </w:rPr>
        <w:t xml:space="preserve">самомассажа, банные процедуры. </w:t>
      </w:r>
      <w:r w:rsidRPr="00E34FE7">
        <w:rPr>
          <w:sz w:val="28"/>
          <w:szCs w:val="28"/>
        </w:rPr>
        <w:t xml:space="preserve">Особенности соревновательной деятельности в массовых видах спорта; индивидуальная подготовка и требования безопасности. </w:t>
      </w:r>
    </w:p>
    <w:p w:rsidR="00C72E7C" w:rsidRPr="00E34FE7" w:rsidRDefault="00C72E7C" w:rsidP="00C72E7C">
      <w:pPr>
        <w:pStyle w:val="a9"/>
        <w:spacing w:line="360" w:lineRule="auto"/>
        <w:contextualSpacing/>
        <w:jc w:val="both"/>
        <w:rPr>
          <w:sz w:val="28"/>
          <w:szCs w:val="28"/>
        </w:rPr>
      </w:pPr>
      <w:r>
        <w:rPr>
          <w:sz w:val="28"/>
          <w:szCs w:val="28"/>
        </w:rPr>
        <w:lastRenderedPageBreak/>
        <w:t>Физкультурно</w:t>
      </w:r>
      <w:r w:rsidR="002A7473">
        <w:rPr>
          <w:sz w:val="28"/>
          <w:szCs w:val="28"/>
        </w:rPr>
        <w:t>-</w:t>
      </w:r>
      <w:r>
        <w:rPr>
          <w:sz w:val="28"/>
          <w:szCs w:val="28"/>
        </w:rPr>
        <w:t xml:space="preserve">оздоровительная деятельность. </w:t>
      </w:r>
      <w:r w:rsidRPr="00E34FE7">
        <w:rPr>
          <w:sz w:val="28"/>
          <w:szCs w:val="28"/>
        </w:rPr>
        <w:t xml:space="preserve">Оздоровительные </w:t>
      </w:r>
      <w:r>
        <w:rPr>
          <w:sz w:val="28"/>
          <w:szCs w:val="28"/>
        </w:rPr>
        <w:t xml:space="preserve">системы физического воспитания. </w:t>
      </w:r>
      <w:r w:rsidRPr="00E34FE7">
        <w:rPr>
          <w:sz w:val="28"/>
          <w:szCs w:val="28"/>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w:t>
      </w:r>
      <w:r>
        <w:rPr>
          <w:sz w:val="28"/>
          <w:szCs w:val="28"/>
        </w:rPr>
        <w:t xml:space="preserve">нной точностью. </w:t>
      </w:r>
      <w:r w:rsidRPr="00E34FE7">
        <w:rPr>
          <w:sz w:val="28"/>
          <w:szCs w:val="28"/>
        </w:rPr>
        <w:t>Аэробика: индивидуально подобранные композиции из дыхательных, силовых и скоростно</w:t>
      </w:r>
      <w:r w:rsidR="002A7473">
        <w:rPr>
          <w:sz w:val="28"/>
          <w:szCs w:val="28"/>
        </w:rPr>
        <w:t>-</w:t>
      </w:r>
      <w:r w:rsidRPr="00E34FE7">
        <w:rPr>
          <w:sz w:val="28"/>
          <w:szCs w:val="28"/>
        </w:rPr>
        <w:t>силовых упражнений, комплексы упражнений на растяжение и напряжение мышц.</w:t>
      </w:r>
    </w:p>
    <w:p w:rsidR="00C72E7C" w:rsidRDefault="00C72E7C" w:rsidP="00C72E7C">
      <w:pPr>
        <w:pStyle w:val="a9"/>
        <w:spacing w:line="360" w:lineRule="auto"/>
        <w:contextualSpacing/>
        <w:jc w:val="both"/>
        <w:rPr>
          <w:sz w:val="28"/>
          <w:szCs w:val="28"/>
        </w:rPr>
      </w:pPr>
      <w:r w:rsidRPr="00E34FE7">
        <w:rPr>
          <w:sz w:val="28"/>
          <w:szCs w:val="28"/>
        </w:rPr>
        <w:t>Атлетическая гимнастика: индивидуально подобранные комплексы упражнений с дополнительным отягощением локального и избирательного воздейств</w:t>
      </w:r>
      <w:r>
        <w:rPr>
          <w:sz w:val="28"/>
          <w:szCs w:val="28"/>
        </w:rPr>
        <w:t xml:space="preserve">ия на основные мышечные группы. </w:t>
      </w:r>
      <w:r w:rsidRPr="00E34FE7">
        <w:rPr>
          <w:sz w:val="28"/>
          <w:szCs w:val="28"/>
        </w:rPr>
        <w:t>Индивидуально</w:t>
      </w:r>
      <w:r w:rsidR="002A7473">
        <w:rPr>
          <w:sz w:val="28"/>
          <w:szCs w:val="28"/>
        </w:rPr>
        <w:t>-</w:t>
      </w:r>
      <w:r w:rsidRPr="00E34FE7">
        <w:rPr>
          <w:sz w:val="28"/>
          <w:szCs w:val="28"/>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C72E7C" w:rsidRPr="00E34FE7" w:rsidRDefault="00C72E7C" w:rsidP="00C72E7C">
      <w:pPr>
        <w:pStyle w:val="a9"/>
        <w:spacing w:line="360" w:lineRule="auto"/>
        <w:contextualSpacing/>
        <w:jc w:val="both"/>
        <w:rPr>
          <w:sz w:val="28"/>
          <w:szCs w:val="28"/>
        </w:rPr>
      </w:pPr>
      <w:r>
        <w:rPr>
          <w:sz w:val="28"/>
          <w:szCs w:val="28"/>
        </w:rPr>
        <w:t>Спортивно</w:t>
      </w:r>
      <w:r w:rsidR="002A7473">
        <w:rPr>
          <w:sz w:val="28"/>
          <w:szCs w:val="28"/>
        </w:rPr>
        <w:t>-</w:t>
      </w:r>
      <w:r>
        <w:rPr>
          <w:sz w:val="28"/>
          <w:szCs w:val="28"/>
        </w:rPr>
        <w:t>оздоровительная деятельность.</w:t>
      </w:r>
    </w:p>
    <w:p w:rsidR="00C72E7C" w:rsidRDefault="00C72E7C" w:rsidP="00C72E7C">
      <w:pPr>
        <w:pStyle w:val="a9"/>
        <w:spacing w:line="360" w:lineRule="auto"/>
        <w:contextualSpacing/>
        <w:jc w:val="both"/>
        <w:rPr>
          <w:sz w:val="28"/>
          <w:szCs w:val="28"/>
        </w:rPr>
      </w:pPr>
      <w:r w:rsidRPr="00E34FE7">
        <w:rPr>
          <w:sz w:val="28"/>
          <w:szCs w:val="28"/>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w:t>
      </w:r>
      <w:r w:rsidR="002A7473">
        <w:rPr>
          <w:sz w:val="28"/>
          <w:szCs w:val="28"/>
        </w:rPr>
        <w:t>-</w:t>
      </w:r>
      <w:r w:rsidRPr="00E34FE7">
        <w:rPr>
          <w:sz w:val="28"/>
          <w:szCs w:val="28"/>
        </w:rPr>
        <w:t>тактических действий в спортивных играх (баскетболе, волейболе, футболе, мини</w:t>
      </w:r>
      <w:r w:rsidR="002A7473">
        <w:rPr>
          <w:sz w:val="28"/>
          <w:szCs w:val="28"/>
        </w:rPr>
        <w:t>-</w:t>
      </w:r>
      <w:r w:rsidRPr="00E34FE7">
        <w:rPr>
          <w:sz w:val="28"/>
          <w:szCs w:val="28"/>
        </w:rPr>
        <w:t>футболе); технической и тактической подготовки в национальных видах спорта.</w:t>
      </w:r>
    </w:p>
    <w:p w:rsidR="00C72E7C" w:rsidRPr="00E34FE7" w:rsidRDefault="00C72E7C" w:rsidP="00C72E7C">
      <w:pPr>
        <w:pStyle w:val="a9"/>
        <w:spacing w:line="360" w:lineRule="auto"/>
        <w:contextualSpacing/>
        <w:jc w:val="both"/>
        <w:rPr>
          <w:sz w:val="28"/>
          <w:szCs w:val="28"/>
        </w:rPr>
      </w:pPr>
      <w:r>
        <w:rPr>
          <w:sz w:val="28"/>
          <w:szCs w:val="28"/>
        </w:rPr>
        <w:t>Прикладная физическая подготовка.</w:t>
      </w:r>
    </w:p>
    <w:p w:rsidR="00C72E7C" w:rsidRDefault="00C72E7C" w:rsidP="00C72E7C">
      <w:pPr>
        <w:pStyle w:val="a9"/>
        <w:spacing w:line="360" w:lineRule="auto"/>
        <w:contextualSpacing/>
        <w:jc w:val="both"/>
        <w:rPr>
          <w:sz w:val="28"/>
          <w:szCs w:val="28"/>
        </w:rPr>
      </w:pPr>
      <w:r w:rsidRPr="00E34FE7">
        <w:rPr>
          <w:sz w:val="28"/>
          <w:szCs w:val="28"/>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p>
    <w:p w:rsidR="00C72E7C" w:rsidRPr="00E34FE7"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E34FE7" w:rsidRDefault="00C72E7C" w:rsidP="00C72E7C">
      <w:pPr>
        <w:pStyle w:val="a9"/>
        <w:spacing w:line="360" w:lineRule="auto"/>
        <w:contextualSpacing/>
        <w:jc w:val="both"/>
        <w:rPr>
          <w:sz w:val="28"/>
          <w:szCs w:val="28"/>
        </w:rPr>
      </w:pPr>
      <w:r w:rsidRPr="00E34FE7">
        <w:rPr>
          <w:sz w:val="28"/>
          <w:szCs w:val="28"/>
        </w:rPr>
        <w:t>В результате изучения физической культуры на базовом уровне ученик должен</w:t>
      </w:r>
    </w:p>
    <w:p w:rsidR="00C72E7C" w:rsidRPr="00E34FE7" w:rsidRDefault="00C72E7C" w:rsidP="00C72E7C">
      <w:pPr>
        <w:pStyle w:val="a9"/>
        <w:spacing w:line="360" w:lineRule="auto"/>
        <w:contextualSpacing/>
        <w:jc w:val="both"/>
        <w:rPr>
          <w:sz w:val="28"/>
          <w:szCs w:val="28"/>
        </w:rPr>
      </w:pPr>
      <w:r w:rsidRPr="00E34FE7">
        <w:rPr>
          <w:sz w:val="28"/>
          <w:szCs w:val="28"/>
        </w:rPr>
        <w:t>знать/понимать</w:t>
      </w:r>
      <w:r>
        <w:rPr>
          <w:sz w:val="28"/>
          <w:szCs w:val="28"/>
        </w:rPr>
        <w:t>:</w:t>
      </w:r>
    </w:p>
    <w:p w:rsidR="00C72E7C" w:rsidRDefault="00C72E7C" w:rsidP="00C72E7C">
      <w:pPr>
        <w:pStyle w:val="a9"/>
        <w:numPr>
          <w:ilvl w:val="0"/>
          <w:numId w:val="83"/>
        </w:numPr>
        <w:spacing w:line="360" w:lineRule="auto"/>
        <w:contextualSpacing/>
        <w:jc w:val="both"/>
        <w:rPr>
          <w:sz w:val="28"/>
          <w:szCs w:val="28"/>
        </w:rPr>
      </w:pPr>
      <w:r w:rsidRPr="00E34FE7">
        <w:rPr>
          <w:sz w:val="28"/>
          <w:szCs w:val="28"/>
        </w:rPr>
        <w:lastRenderedPageBreak/>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72E7C" w:rsidRDefault="00C72E7C" w:rsidP="00C72E7C">
      <w:pPr>
        <w:pStyle w:val="a9"/>
        <w:numPr>
          <w:ilvl w:val="0"/>
          <w:numId w:val="83"/>
        </w:numPr>
        <w:spacing w:line="360" w:lineRule="auto"/>
        <w:contextualSpacing/>
        <w:jc w:val="both"/>
        <w:rPr>
          <w:sz w:val="28"/>
          <w:szCs w:val="28"/>
        </w:rPr>
      </w:pPr>
      <w:r w:rsidRPr="00E34FE7">
        <w:rPr>
          <w:sz w:val="28"/>
          <w:szCs w:val="28"/>
        </w:rPr>
        <w:t>способы контроля и оценки физического развития и физической подготовленности;</w:t>
      </w:r>
    </w:p>
    <w:p w:rsidR="00C72E7C" w:rsidRPr="00E34FE7" w:rsidRDefault="00C72E7C" w:rsidP="00C72E7C">
      <w:pPr>
        <w:pStyle w:val="a9"/>
        <w:numPr>
          <w:ilvl w:val="0"/>
          <w:numId w:val="83"/>
        </w:numPr>
        <w:spacing w:line="360" w:lineRule="auto"/>
        <w:contextualSpacing/>
        <w:jc w:val="both"/>
        <w:rPr>
          <w:sz w:val="28"/>
          <w:szCs w:val="28"/>
        </w:rPr>
      </w:pPr>
      <w:r w:rsidRPr="00E34FE7">
        <w:rPr>
          <w:sz w:val="28"/>
          <w:szCs w:val="28"/>
        </w:rPr>
        <w:t>правила и способы планирования системы индивидуальных занятий физическими упражнениями различной направленности;</w:t>
      </w:r>
    </w:p>
    <w:p w:rsidR="00C72E7C" w:rsidRPr="00E34FE7" w:rsidRDefault="00C72E7C" w:rsidP="00C72E7C">
      <w:pPr>
        <w:pStyle w:val="a9"/>
        <w:spacing w:line="360" w:lineRule="auto"/>
        <w:contextualSpacing/>
        <w:jc w:val="both"/>
        <w:rPr>
          <w:sz w:val="28"/>
          <w:szCs w:val="28"/>
        </w:rPr>
      </w:pPr>
      <w:r>
        <w:rPr>
          <w:sz w:val="28"/>
          <w:szCs w:val="28"/>
        </w:rPr>
        <w:t>У</w:t>
      </w:r>
      <w:r w:rsidRPr="00E34FE7">
        <w:rPr>
          <w:sz w:val="28"/>
          <w:szCs w:val="28"/>
        </w:rPr>
        <w:t>меть</w:t>
      </w:r>
      <w:r>
        <w:rPr>
          <w:sz w:val="28"/>
          <w:szCs w:val="28"/>
        </w:rPr>
        <w:t>:</w:t>
      </w:r>
    </w:p>
    <w:p w:rsidR="00C72E7C" w:rsidRDefault="00C72E7C" w:rsidP="00C72E7C">
      <w:pPr>
        <w:pStyle w:val="a9"/>
        <w:numPr>
          <w:ilvl w:val="0"/>
          <w:numId w:val="84"/>
        </w:numPr>
        <w:spacing w:line="360" w:lineRule="auto"/>
        <w:contextualSpacing/>
        <w:jc w:val="both"/>
        <w:rPr>
          <w:sz w:val="28"/>
          <w:szCs w:val="28"/>
        </w:rPr>
      </w:pPr>
      <w:r w:rsidRPr="00E34FE7">
        <w:rPr>
          <w:sz w:val="28"/>
          <w:szCs w:val="28"/>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C72E7C" w:rsidRDefault="00C72E7C" w:rsidP="00C72E7C">
      <w:pPr>
        <w:pStyle w:val="a9"/>
        <w:numPr>
          <w:ilvl w:val="0"/>
          <w:numId w:val="84"/>
        </w:numPr>
        <w:spacing w:line="360" w:lineRule="auto"/>
        <w:contextualSpacing/>
        <w:jc w:val="both"/>
        <w:rPr>
          <w:sz w:val="28"/>
          <w:szCs w:val="28"/>
        </w:rPr>
      </w:pPr>
      <w:r w:rsidRPr="00E34FE7">
        <w:rPr>
          <w:sz w:val="28"/>
          <w:szCs w:val="28"/>
        </w:rPr>
        <w:t>выполнять простейшие приемы самомассажа и релаксации;</w:t>
      </w:r>
    </w:p>
    <w:p w:rsidR="00C72E7C" w:rsidRDefault="00C72E7C" w:rsidP="00C72E7C">
      <w:pPr>
        <w:pStyle w:val="a9"/>
        <w:numPr>
          <w:ilvl w:val="0"/>
          <w:numId w:val="84"/>
        </w:numPr>
        <w:spacing w:line="360" w:lineRule="auto"/>
        <w:contextualSpacing/>
        <w:jc w:val="both"/>
        <w:rPr>
          <w:sz w:val="28"/>
          <w:szCs w:val="28"/>
        </w:rPr>
      </w:pPr>
      <w:r w:rsidRPr="00E34FE7">
        <w:rPr>
          <w:sz w:val="28"/>
          <w:szCs w:val="28"/>
        </w:rPr>
        <w:t xml:space="preserve">преодолевать искусственные и естественные препятствия с использованием разнообразных способов передвижения; </w:t>
      </w:r>
    </w:p>
    <w:p w:rsidR="00C72E7C" w:rsidRDefault="00C72E7C" w:rsidP="00C72E7C">
      <w:pPr>
        <w:pStyle w:val="a9"/>
        <w:numPr>
          <w:ilvl w:val="0"/>
          <w:numId w:val="84"/>
        </w:numPr>
        <w:spacing w:line="360" w:lineRule="auto"/>
        <w:contextualSpacing/>
        <w:jc w:val="both"/>
        <w:rPr>
          <w:sz w:val="28"/>
          <w:szCs w:val="28"/>
        </w:rPr>
      </w:pPr>
      <w:r w:rsidRPr="00E34FE7">
        <w:rPr>
          <w:sz w:val="28"/>
          <w:szCs w:val="28"/>
        </w:rPr>
        <w:t>выполнять приемы защиты и самообороны, страховки и самостраховки;</w:t>
      </w:r>
    </w:p>
    <w:p w:rsidR="00C72E7C" w:rsidRPr="00E34FE7" w:rsidRDefault="00C72E7C" w:rsidP="00C72E7C">
      <w:pPr>
        <w:pStyle w:val="a9"/>
        <w:numPr>
          <w:ilvl w:val="0"/>
          <w:numId w:val="84"/>
        </w:numPr>
        <w:spacing w:line="360" w:lineRule="auto"/>
        <w:contextualSpacing/>
        <w:jc w:val="both"/>
        <w:rPr>
          <w:sz w:val="28"/>
          <w:szCs w:val="28"/>
        </w:rPr>
      </w:pPr>
      <w:r w:rsidRPr="00E34FE7">
        <w:rPr>
          <w:sz w:val="28"/>
          <w:szCs w:val="28"/>
        </w:rPr>
        <w:t>осуществлять творческое сотрудничество в коллективных формах занятий физической культурой;</w:t>
      </w:r>
    </w:p>
    <w:p w:rsidR="00C72E7C" w:rsidRPr="00E34FE7" w:rsidRDefault="00C72E7C" w:rsidP="00C72E7C">
      <w:pPr>
        <w:pStyle w:val="a9"/>
        <w:spacing w:line="360" w:lineRule="auto"/>
        <w:contextualSpacing/>
        <w:jc w:val="both"/>
        <w:rPr>
          <w:sz w:val="28"/>
          <w:szCs w:val="28"/>
        </w:rPr>
      </w:pPr>
      <w:r w:rsidRPr="00E34FE7">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85"/>
        </w:numPr>
        <w:spacing w:line="360" w:lineRule="auto"/>
        <w:contextualSpacing/>
        <w:jc w:val="both"/>
        <w:rPr>
          <w:sz w:val="28"/>
          <w:szCs w:val="28"/>
        </w:rPr>
      </w:pPr>
      <w:r w:rsidRPr="00E34FE7">
        <w:rPr>
          <w:sz w:val="28"/>
          <w:szCs w:val="28"/>
        </w:rPr>
        <w:t>повышения работоспособности, укрепления и сохранения здоровья;</w:t>
      </w:r>
    </w:p>
    <w:p w:rsidR="00C72E7C" w:rsidRDefault="00C72E7C" w:rsidP="00C72E7C">
      <w:pPr>
        <w:pStyle w:val="a9"/>
        <w:numPr>
          <w:ilvl w:val="0"/>
          <w:numId w:val="85"/>
        </w:numPr>
        <w:spacing w:line="360" w:lineRule="auto"/>
        <w:contextualSpacing/>
        <w:jc w:val="both"/>
        <w:rPr>
          <w:sz w:val="28"/>
          <w:szCs w:val="28"/>
        </w:rPr>
      </w:pPr>
      <w:r w:rsidRPr="00E34FE7">
        <w:rPr>
          <w:sz w:val="28"/>
          <w:szCs w:val="28"/>
        </w:rPr>
        <w:t xml:space="preserve">подготовки к профессиональной деятельности и службе в Вооруженных Силах Российской Федерации; </w:t>
      </w:r>
    </w:p>
    <w:p w:rsidR="00C72E7C" w:rsidRDefault="00C72E7C" w:rsidP="00C72E7C">
      <w:pPr>
        <w:pStyle w:val="a9"/>
        <w:numPr>
          <w:ilvl w:val="0"/>
          <w:numId w:val="85"/>
        </w:numPr>
        <w:spacing w:line="360" w:lineRule="auto"/>
        <w:contextualSpacing/>
        <w:jc w:val="both"/>
        <w:rPr>
          <w:sz w:val="28"/>
          <w:szCs w:val="28"/>
        </w:rPr>
      </w:pPr>
      <w:r w:rsidRPr="00E34FE7">
        <w:rPr>
          <w:sz w:val="28"/>
          <w:szCs w:val="28"/>
        </w:rPr>
        <w:t xml:space="preserve">организации и проведения индивидуального, коллективного и семейного отдыха, участия в массовых спортивных соревнованиях; </w:t>
      </w:r>
    </w:p>
    <w:p w:rsidR="00C72E7C" w:rsidRPr="00DF597B" w:rsidRDefault="00C72E7C" w:rsidP="00C72E7C">
      <w:pPr>
        <w:pStyle w:val="a9"/>
        <w:numPr>
          <w:ilvl w:val="0"/>
          <w:numId w:val="85"/>
        </w:numPr>
        <w:spacing w:line="360" w:lineRule="auto"/>
        <w:contextualSpacing/>
        <w:jc w:val="both"/>
        <w:rPr>
          <w:sz w:val="28"/>
          <w:szCs w:val="28"/>
        </w:rPr>
      </w:pPr>
      <w:r w:rsidRPr="00E34FE7">
        <w:rPr>
          <w:sz w:val="28"/>
          <w:szCs w:val="28"/>
        </w:rPr>
        <w:t>активной творческой жизнедеятельности, выбора и формирования здорового образа жизни.</w:t>
      </w:r>
    </w:p>
    <w:p w:rsidR="00C72E7C" w:rsidRPr="00292AA6" w:rsidRDefault="00C72E7C" w:rsidP="00292AA6">
      <w:pPr>
        <w:pStyle w:val="3"/>
        <w:spacing w:line="360" w:lineRule="auto"/>
        <w:contextualSpacing/>
        <w:rPr>
          <w:color w:val="000000" w:themeColor="text1"/>
        </w:rPr>
      </w:pPr>
      <w:bookmarkStart w:id="53" w:name="_Toc5701188"/>
      <w:r w:rsidRPr="00292AA6">
        <w:rPr>
          <w:color w:val="000000" w:themeColor="text1"/>
        </w:rPr>
        <w:t>Основы безопасности жизнедеятельности.</w:t>
      </w:r>
      <w:bookmarkEnd w:id="53"/>
    </w:p>
    <w:p w:rsidR="00C72E7C" w:rsidRDefault="00C72E7C" w:rsidP="00C72E7C">
      <w:pPr>
        <w:pStyle w:val="a9"/>
        <w:spacing w:line="360" w:lineRule="auto"/>
        <w:contextualSpacing/>
        <w:rPr>
          <w:sz w:val="28"/>
          <w:szCs w:val="28"/>
        </w:rPr>
      </w:pPr>
      <w:r>
        <w:rPr>
          <w:sz w:val="28"/>
          <w:szCs w:val="28"/>
        </w:rPr>
        <w:t>Обязательный минимум содержания образовательных программ.</w:t>
      </w:r>
    </w:p>
    <w:p w:rsidR="00C72E7C" w:rsidRPr="00E34FE7" w:rsidRDefault="00C72E7C" w:rsidP="00C72E7C">
      <w:pPr>
        <w:pStyle w:val="a9"/>
        <w:spacing w:line="360" w:lineRule="auto"/>
        <w:contextualSpacing/>
        <w:jc w:val="both"/>
        <w:rPr>
          <w:sz w:val="28"/>
          <w:szCs w:val="28"/>
        </w:rPr>
      </w:pPr>
      <w:r>
        <w:rPr>
          <w:sz w:val="28"/>
          <w:szCs w:val="28"/>
        </w:rPr>
        <w:t>Сохранение здоровья и обеспечение личной безопасности.</w:t>
      </w:r>
    </w:p>
    <w:p w:rsidR="00C72E7C" w:rsidRDefault="00C72E7C" w:rsidP="00C72E7C">
      <w:pPr>
        <w:pStyle w:val="a9"/>
        <w:spacing w:line="360" w:lineRule="auto"/>
        <w:contextualSpacing/>
        <w:jc w:val="both"/>
        <w:rPr>
          <w:sz w:val="28"/>
          <w:szCs w:val="28"/>
        </w:rPr>
      </w:pPr>
      <w:r w:rsidRPr="00E34FE7">
        <w:rPr>
          <w:sz w:val="28"/>
          <w:szCs w:val="28"/>
        </w:rPr>
        <w:lastRenderedPageBreak/>
        <w:t>Здоровый образ жизни как основа личного здоровья и безопасной жизнедеятельности. Факторы, влияющие на укрепление здоровья.</w:t>
      </w:r>
      <w:r>
        <w:rPr>
          <w:sz w:val="28"/>
          <w:szCs w:val="28"/>
        </w:rPr>
        <w:t xml:space="preserve"> Факторы, разрушающие здоровье.</w:t>
      </w:r>
    </w:p>
    <w:p w:rsidR="00C72E7C" w:rsidRDefault="00C72E7C" w:rsidP="00C72E7C">
      <w:pPr>
        <w:pStyle w:val="a9"/>
        <w:spacing w:line="360" w:lineRule="auto"/>
        <w:contextualSpacing/>
        <w:jc w:val="both"/>
        <w:rPr>
          <w:sz w:val="28"/>
          <w:szCs w:val="28"/>
        </w:rPr>
      </w:pPr>
      <w:r w:rsidRPr="00E34FE7">
        <w:rPr>
          <w:sz w:val="28"/>
          <w:szCs w:val="28"/>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C72E7C" w:rsidRPr="00E34FE7" w:rsidRDefault="00C72E7C" w:rsidP="00C72E7C">
      <w:pPr>
        <w:pStyle w:val="a9"/>
        <w:spacing w:line="360" w:lineRule="auto"/>
        <w:contextualSpacing/>
        <w:jc w:val="both"/>
        <w:rPr>
          <w:sz w:val="28"/>
          <w:szCs w:val="28"/>
        </w:rPr>
      </w:pPr>
      <w:r>
        <w:rPr>
          <w:sz w:val="28"/>
          <w:szCs w:val="28"/>
        </w:rPr>
        <w:t xml:space="preserve">Государственная система обеспечения безопасности населения. </w:t>
      </w:r>
      <w:r w:rsidRPr="00E34FE7">
        <w:rPr>
          <w:sz w:val="28"/>
          <w:szCs w:val="28"/>
        </w:rPr>
        <w:t>Основные положения Концепции национальной безопасности Российской Федерации.</w:t>
      </w:r>
    </w:p>
    <w:p w:rsidR="00C72E7C" w:rsidRPr="00E34FE7" w:rsidRDefault="00C72E7C" w:rsidP="00C72E7C">
      <w:pPr>
        <w:pStyle w:val="a9"/>
        <w:spacing w:line="360" w:lineRule="auto"/>
        <w:contextualSpacing/>
        <w:jc w:val="both"/>
        <w:rPr>
          <w:sz w:val="28"/>
          <w:szCs w:val="28"/>
        </w:rPr>
      </w:pPr>
      <w:r w:rsidRPr="00E34FE7">
        <w:rPr>
          <w:sz w:val="28"/>
          <w:szCs w:val="28"/>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C72E7C" w:rsidRPr="00E34FE7" w:rsidRDefault="00C72E7C" w:rsidP="00C72E7C">
      <w:pPr>
        <w:pStyle w:val="a9"/>
        <w:spacing w:line="360" w:lineRule="auto"/>
        <w:contextualSpacing/>
        <w:jc w:val="both"/>
        <w:rPr>
          <w:sz w:val="28"/>
          <w:szCs w:val="28"/>
        </w:rPr>
      </w:pPr>
      <w:r w:rsidRPr="00E34FE7">
        <w:rPr>
          <w:sz w:val="28"/>
          <w:szCs w:val="28"/>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w:t>
      </w:r>
      <w:r w:rsidR="002A7473">
        <w:rPr>
          <w:sz w:val="28"/>
          <w:szCs w:val="28"/>
        </w:rPr>
        <w:t>-</w:t>
      </w:r>
      <w:r w:rsidRPr="00E34FE7">
        <w:rPr>
          <w:sz w:val="28"/>
          <w:szCs w:val="28"/>
        </w:rPr>
        <w:t>спасательные работы, обучение населения.</w:t>
      </w:r>
    </w:p>
    <w:p w:rsidR="00C72E7C" w:rsidRPr="00E34FE7" w:rsidRDefault="00C72E7C" w:rsidP="00C72E7C">
      <w:pPr>
        <w:pStyle w:val="a9"/>
        <w:spacing w:line="360" w:lineRule="auto"/>
        <w:contextualSpacing/>
        <w:jc w:val="both"/>
        <w:rPr>
          <w:sz w:val="28"/>
          <w:szCs w:val="28"/>
        </w:rPr>
      </w:pPr>
      <w:r w:rsidRPr="00E34FE7">
        <w:rPr>
          <w:sz w:val="28"/>
          <w:szCs w:val="28"/>
        </w:rPr>
        <w:t>Единая государственная система предупреждения и ликвидации чрезвычайных ситуаций природного и техногенного характера (РСЧС).</w:t>
      </w:r>
    </w:p>
    <w:p w:rsidR="00C72E7C" w:rsidRPr="00BE79AE" w:rsidRDefault="00C72E7C" w:rsidP="00C72E7C">
      <w:pPr>
        <w:pStyle w:val="a9"/>
        <w:spacing w:line="360" w:lineRule="auto"/>
        <w:contextualSpacing/>
        <w:jc w:val="both"/>
        <w:rPr>
          <w:sz w:val="28"/>
          <w:szCs w:val="28"/>
        </w:rPr>
      </w:pPr>
      <w:r w:rsidRPr="00BE79AE">
        <w:rPr>
          <w:sz w:val="28"/>
          <w:szCs w:val="28"/>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C72E7C" w:rsidRPr="00BE79AE" w:rsidRDefault="00C72E7C" w:rsidP="00C72E7C">
      <w:pPr>
        <w:pStyle w:val="a9"/>
        <w:spacing w:line="360" w:lineRule="auto"/>
        <w:contextualSpacing/>
        <w:jc w:val="both"/>
        <w:rPr>
          <w:sz w:val="28"/>
          <w:szCs w:val="28"/>
        </w:rPr>
      </w:pPr>
      <w:r w:rsidRPr="00BE79AE">
        <w:rPr>
          <w:sz w:val="28"/>
          <w:szCs w:val="28"/>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C72E7C" w:rsidRDefault="00C72E7C" w:rsidP="00C72E7C">
      <w:pPr>
        <w:pStyle w:val="a9"/>
        <w:spacing w:line="360" w:lineRule="auto"/>
        <w:contextualSpacing/>
        <w:jc w:val="both"/>
        <w:rPr>
          <w:sz w:val="28"/>
          <w:szCs w:val="28"/>
        </w:rPr>
      </w:pPr>
      <w:r w:rsidRPr="00BE79AE">
        <w:rPr>
          <w:sz w:val="28"/>
          <w:szCs w:val="28"/>
        </w:rPr>
        <w:t>Государственные службы по охране здоровья и обеспечения безопасности населения.</w:t>
      </w:r>
    </w:p>
    <w:p w:rsidR="00C72E7C" w:rsidRPr="00BE79AE" w:rsidRDefault="00C72E7C" w:rsidP="00C72E7C">
      <w:pPr>
        <w:pStyle w:val="a9"/>
        <w:spacing w:line="360" w:lineRule="auto"/>
        <w:contextualSpacing/>
        <w:jc w:val="both"/>
        <w:rPr>
          <w:sz w:val="28"/>
          <w:szCs w:val="28"/>
        </w:rPr>
      </w:pPr>
      <w:r>
        <w:rPr>
          <w:sz w:val="28"/>
          <w:szCs w:val="28"/>
        </w:rPr>
        <w:t>Основы обороны государства и воинская обязанность.</w:t>
      </w:r>
    </w:p>
    <w:p w:rsidR="00C72E7C" w:rsidRPr="00BE79AE" w:rsidRDefault="00C72E7C" w:rsidP="00C72E7C">
      <w:pPr>
        <w:pStyle w:val="a9"/>
        <w:spacing w:line="360" w:lineRule="auto"/>
        <w:contextualSpacing/>
        <w:jc w:val="both"/>
        <w:rPr>
          <w:sz w:val="28"/>
          <w:szCs w:val="28"/>
        </w:rPr>
      </w:pPr>
      <w:r w:rsidRPr="00BE79AE">
        <w:rPr>
          <w:sz w:val="28"/>
          <w:szCs w:val="28"/>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C72E7C" w:rsidRPr="00E34FE7" w:rsidRDefault="00C72E7C" w:rsidP="00C72E7C">
      <w:pPr>
        <w:pStyle w:val="a9"/>
        <w:spacing w:line="360" w:lineRule="auto"/>
        <w:contextualSpacing/>
        <w:jc w:val="both"/>
        <w:rPr>
          <w:sz w:val="28"/>
          <w:szCs w:val="28"/>
        </w:rPr>
      </w:pPr>
      <w:r w:rsidRPr="00E34FE7">
        <w:rPr>
          <w:sz w:val="28"/>
          <w:szCs w:val="28"/>
        </w:rPr>
        <w:lastRenderedPageBreak/>
        <w:t>Вооруженные Силы Российской Федерации – основа обороны государства. История создания Вооруженных Сил. Виды Вооруженных Сил. Рода войск.</w:t>
      </w:r>
    </w:p>
    <w:p w:rsidR="00C72E7C" w:rsidRPr="00E34FE7" w:rsidRDefault="00C72E7C" w:rsidP="00C72E7C">
      <w:pPr>
        <w:pStyle w:val="a9"/>
        <w:spacing w:line="360" w:lineRule="auto"/>
        <w:contextualSpacing/>
        <w:jc w:val="both"/>
        <w:rPr>
          <w:sz w:val="28"/>
          <w:szCs w:val="28"/>
        </w:rPr>
      </w:pPr>
      <w:r w:rsidRPr="00E34FE7">
        <w:rPr>
          <w:sz w:val="28"/>
          <w:szCs w:val="28"/>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w:t>
      </w:r>
      <w:r>
        <w:rPr>
          <w:sz w:val="28"/>
          <w:szCs w:val="28"/>
        </w:rPr>
        <w:t xml:space="preserve">ание. Призыв на военную службу. </w:t>
      </w:r>
      <w:r w:rsidRPr="00E34FE7">
        <w:rPr>
          <w:sz w:val="28"/>
          <w:szCs w:val="28"/>
        </w:rPr>
        <w:t xml:space="preserve">Общие обязанности и права военнослужащих. </w:t>
      </w:r>
    </w:p>
    <w:p w:rsidR="00C72E7C" w:rsidRPr="00E34FE7" w:rsidRDefault="00C72E7C" w:rsidP="00C72E7C">
      <w:pPr>
        <w:pStyle w:val="a9"/>
        <w:spacing w:line="360" w:lineRule="auto"/>
        <w:contextualSpacing/>
        <w:jc w:val="both"/>
        <w:rPr>
          <w:sz w:val="28"/>
          <w:szCs w:val="28"/>
        </w:rPr>
      </w:pPr>
      <w:r w:rsidRPr="00E34FE7">
        <w:rPr>
          <w:sz w:val="28"/>
          <w:szCs w:val="28"/>
        </w:rPr>
        <w:t>Порядок и особенности прохождения военной службы по призыву и контракту. Альтернат</w:t>
      </w:r>
      <w:r>
        <w:rPr>
          <w:sz w:val="28"/>
          <w:szCs w:val="28"/>
        </w:rPr>
        <w:t xml:space="preserve">ивная гражданская служба. </w:t>
      </w:r>
      <w:r w:rsidRPr="00E34FE7">
        <w:rPr>
          <w:sz w:val="28"/>
          <w:szCs w:val="28"/>
        </w:rPr>
        <w:t>Государственная и военная символика Российской Федерации, традиции и ритуалы Вооруженных Сил Российской Федерации.</w:t>
      </w:r>
    </w:p>
    <w:p w:rsidR="00C72E7C" w:rsidRDefault="00C72E7C" w:rsidP="00C72E7C">
      <w:pPr>
        <w:pStyle w:val="a9"/>
        <w:spacing w:line="360" w:lineRule="auto"/>
        <w:contextualSpacing/>
        <w:jc w:val="both"/>
        <w:rPr>
          <w:sz w:val="28"/>
          <w:szCs w:val="28"/>
        </w:rPr>
      </w:pPr>
      <w:r w:rsidRPr="00E34FE7">
        <w:rPr>
          <w:sz w:val="28"/>
          <w:szCs w:val="28"/>
        </w:rPr>
        <w:t>Военно</w:t>
      </w:r>
      <w:r w:rsidR="002A7473">
        <w:rPr>
          <w:sz w:val="28"/>
          <w:szCs w:val="28"/>
        </w:rPr>
        <w:t>-</w:t>
      </w:r>
      <w:r w:rsidRPr="00E34FE7">
        <w:rPr>
          <w:sz w:val="28"/>
          <w:szCs w:val="28"/>
        </w:rPr>
        <w:t>профессиональная ориентация, основные направления подготовки специалистов для службы в Вооруженных Силах Российской Федерации.</w:t>
      </w:r>
    </w:p>
    <w:p w:rsidR="00C72E7C" w:rsidRPr="00E34FE7" w:rsidRDefault="00C72E7C" w:rsidP="00C72E7C">
      <w:pPr>
        <w:pStyle w:val="a9"/>
        <w:spacing w:line="360" w:lineRule="auto"/>
        <w:contextualSpacing/>
        <w:jc w:val="both"/>
        <w:rPr>
          <w:sz w:val="28"/>
          <w:szCs w:val="28"/>
        </w:rPr>
      </w:pPr>
      <w:r>
        <w:rPr>
          <w:sz w:val="28"/>
          <w:szCs w:val="28"/>
        </w:rPr>
        <w:t>Требования к уровню подготовки выпускников.</w:t>
      </w:r>
    </w:p>
    <w:p w:rsidR="00C72E7C" w:rsidRPr="00E34FE7" w:rsidRDefault="00C72E7C" w:rsidP="00C72E7C">
      <w:pPr>
        <w:pStyle w:val="a9"/>
        <w:spacing w:line="360" w:lineRule="auto"/>
        <w:contextualSpacing/>
        <w:jc w:val="both"/>
        <w:rPr>
          <w:sz w:val="28"/>
          <w:szCs w:val="28"/>
        </w:rPr>
      </w:pPr>
      <w:r w:rsidRPr="00E34FE7">
        <w:rPr>
          <w:sz w:val="28"/>
          <w:szCs w:val="28"/>
        </w:rPr>
        <w:t xml:space="preserve">В результате изучения основ безопасности жизнедеятельности </w:t>
      </w:r>
      <w:r>
        <w:rPr>
          <w:sz w:val="28"/>
          <w:szCs w:val="28"/>
        </w:rPr>
        <w:t xml:space="preserve">на базовом уровне ученик должен </w:t>
      </w:r>
      <w:r w:rsidRPr="00E34FE7">
        <w:rPr>
          <w:sz w:val="28"/>
          <w:szCs w:val="28"/>
        </w:rPr>
        <w:t>знать/понимать</w:t>
      </w:r>
      <w:r>
        <w:rPr>
          <w:sz w:val="28"/>
          <w:szCs w:val="28"/>
        </w:rPr>
        <w:t>:</w:t>
      </w:r>
    </w:p>
    <w:p w:rsidR="00C72E7C" w:rsidRDefault="00C72E7C" w:rsidP="00C72E7C">
      <w:pPr>
        <w:pStyle w:val="a9"/>
        <w:numPr>
          <w:ilvl w:val="0"/>
          <w:numId w:val="86"/>
        </w:numPr>
        <w:spacing w:line="360" w:lineRule="auto"/>
        <w:contextualSpacing/>
        <w:jc w:val="both"/>
        <w:rPr>
          <w:sz w:val="28"/>
          <w:szCs w:val="28"/>
        </w:rPr>
      </w:pPr>
      <w:r w:rsidRPr="00BE79AE">
        <w:rPr>
          <w:sz w:val="28"/>
          <w:szCs w:val="28"/>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потенциальные опасности природного, техногенного и социального происхождения, характерные для региона проживания;</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основные задачи государственных служб по защите населения и территорий от чрезвычайных ситуаций;</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основы российского законодательства об обороне государства и воинской обязанности граждан;</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состав и предназначение Вооруженных Сил Российской Федерации;</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 xml:space="preserve">порядок первоначальной постановки на воинский учет, медицинского освидетельствования, призыва на военную службу; </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основные права и обязанности граждан до призыва на военную службу, во время прохождения военной службы и пребывания в запасе;</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lastRenderedPageBreak/>
        <w:t>основные виды военно</w:t>
      </w:r>
      <w:r w:rsidR="002A7473">
        <w:rPr>
          <w:sz w:val="28"/>
          <w:szCs w:val="28"/>
        </w:rPr>
        <w:t>-</w:t>
      </w:r>
      <w:r w:rsidRPr="00E34FE7">
        <w:rPr>
          <w:sz w:val="28"/>
          <w:szCs w:val="28"/>
        </w:rPr>
        <w:t>профессиональной деятельности; особенности прохождения военной службы по призыву и контракту, альтернативной гражданской службы;</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требования, предъявляемые военной службой к уровню подготовки призывника;</w:t>
      </w:r>
    </w:p>
    <w:p w:rsidR="00C72E7C" w:rsidRDefault="00C72E7C" w:rsidP="00C72E7C">
      <w:pPr>
        <w:pStyle w:val="a9"/>
        <w:numPr>
          <w:ilvl w:val="0"/>
          <w:numId w:val="86"/>
        </w:numPr>
        <w:spacing w:line="360" w:lineRule="auto"/>
        <w:contextualSpacing/>
        <w:jc w:val="both"/>
        <w:rPr>
          <w:sz w:val="28"/>
          <w:szCs w:val="28"/>
        </w:rPr>
      </w:pPr>
      <w:r w:rsidRPr="00E34FE7">
        <w:rPr>
          <w:sz w:val="28"/>
          <w:szCs w:val="28"/>
        </w:rPr>
        <w:t>предназначение, структуру и задачи РСЧС;</w:t>
      </w:r>
    </w:p>
    <w:p w:rsidR="00C72E7C" w:rsidRPr="00E34FE7" w:rsidRDefault="00C72E7C" w:rsidP="00C72E7C">
      <w:pPr>
        <w:pStyle w:val="a9"/>
        <w:numPr>
          <w:ilvl w:val="0"/>
          <w:numId w:val="86"/>
        </w:numPr>
        <w:spacing w:line="360" w:lineRule="auto"/>
        <w:contextualSpacing/>
        <w:jc w:val="both"/>
        <w:rPr>
          <w:sz w:val="28"/>
          <w:szCs w:val="28"/>
        </w:rPr>
      </w:pPr>
      <w:r w:rsidRPr="00E34FE7">
        <w:rPr>
          <w:sz w:val="28"/>
          <w:szCs w:val="28"/>
        </w:rPr>
        <w:t>предназначение, структуру и задачи гражданской обороны;</w:t>
      </w:r>
    </w:p>
    <w:p w:rsidR="00C72E7C" w:rsidRPr="00E34FE7" w:rsidRDefault="00C72E7C" w:rsidP="00C72E7C">
      <w:pPr>
        <w:pStyle w:val="a9"/>
        <w:spacing w:line="360" w:lineRule="auto"/>
        <w:contextualSpacing/>
        <w:jc w:val="both"/>
        <w:rPr>
          <w:sz w:val="28"/>
          <w:szCs w:val="28"/>
        </w:rPr>
      </w:pPr>
      <w:r>
        <w:rPr>
          <w:sz w:val="28"/>
          <w:szCs w:val="28"/>
        </w:rPr>
        <w:t>У</w:t>
      </w:r>
      <w:r w:rsidRPr="00E34FE7">
        <w:rPr>
          <w:sz w:val="28"/>
          <w:szCs w:val="28"/>
        </w:rPr>
        <w:t>меть</w:t>
      </w:r>
      <w:r>
        <w:rPr>
          <w:sz w:val="28"/>
          <w:szCs w:val="28"/>
        </w:rPr>
        <w:t>:</w:t>
      </w:r>
    </w:p>
    <w:p w:rsidR="00C72E7C" w:rsidRDefault="00C72E7C" w:rsidP="00C72E7C">
      <w:pPr>
        <w:pStyle w:val="a9"/>
        <w:numPr>
          <w:ilvl w:val="0"/>
          <w:numId w:val="87"/>
        </w:numPr>
        <w:spacing w:line="360" w:lineRule="auto"/>
        <w:contextualSpacing/>
        <w:jc w:val="both"/>
        <w:rPr>
          <w:sz w:val="28"/>
          <w:szCs w:val="28"/>
        </w:rPr>
      </w:pPr>
      <w:r w:rsidRPr="00BE79AE">
        <w:rPr>
          <w:sz w:val="28"/>
          <w:szCs w:val="28"/>
        </w:rPr>
        <w:t>владеть способами защиты населения от чрезвычайных ситуаций природного и техногенного характера;</w:t>
      </w:r>
    </w:p>
    <w:p w:rsidR="00C72E7C" w:rsidRDefault="00C72E7C" w:rsidP="00C72E7C">
      <w:pPr>
        <w:pStyle w:val="a9"/>
        <w:numPr>
          <w:ilvl w:val="0"/>
          <w:numId w:val="87"/>
        </w:numPr>
        <w:spacing w:line="360" w:lineRule="auto"/>
        <w:contextualSpacing/>
        <w:jc w:val="both"/>
        <w:rPr>
          <w:sz w:val="28"/>
          <w:szCs w:val="28"/>
        </w:rPr>
      </w:pPr>
      <w:r w:rsidRPr="00E34FE7">
        <w:rPr>
          <w:sz w:val="28"/>
          <w:szCs w:val="28"/>
        </w:rPr>
        <w:t>владеть навыками в области гражданской обороны;</w:t>
      </w:r>
    </w:p>
    <w:p w:rsidR="00C72E7C" w:rsidRDefault="00C72E7C" w:rsidP="00C72E7C">
      <w:pPr>
        <w:pStyle w:val="a9"/>
        <w:numPr>
          <w:ilvl w:val="0"/>
          <w:numId w:val="87"/>
        </w:numPr>
        <w:spacing w:line="360" w:lineRule="auto"/>
        <w:contextualSpacing/>
        <w:jc w:val="both"/>
        <w:rPr>
          <w:sz w:val="28"/>
          <w:szCs w:val="28"/>
        </w:rPr>
      </w:pPr>
      <w:r w:rsidRPr="00E34FE7">
        <w:rPr>
          <w:sz w:val="28"/>
          <w:szCs w:val="28"/>
        </w:rPr>
        <w:t>пользоваться средствами индивидуальной и коллективной защиты;</w:t>
      </w:r>
    </w:p>
    <w:p w:rsidR="00C72E7C" w:rsidRPr="00E34FE7" w:rsidRDefault="00C72E7C" w:rsidP="00C72E7C">
      <w:pPr>
        <w:pStyle w:val="a9"/>
        <w:numPr>
          <w:ilvl w:val="0"/>
          <w:numId w:val="87"/>
        </w:numPr>
        <w:spacing w:line="360" w:lineRule="auto"/>
        <w:contextualSpacing/>
        <w:jc w:val="both"/>
        <w:rPr>
          <w:sz w:val="28"/>
          <w:szCs w:val="28"/>
        </w:rPr>
      </w:pPr>
      <w:r w:rsidRPr="00E34FE7">
        <w:rPr>
          <w:sz w:val="28"/>
          <w:szCs w:val="28"/>
        </w:rPr>
        <w:t>оценивать уровень своей подготовки и осуществлять осознанное самоопределение по отношению к военной службе;</w:t>
      </w:r>
    </w:p>
    <w:p w:rsidR="00C72E7C" w:rsidRPr="00E34FE7" w:rsidRDefault="00C72E7C" w:rsidP="00C72E7C">
      <w:pPr>
        <w:pStyle w:val="a9"/>
        <w:spacing w:line="360" w:lineRule="auto"/>
        <w:contextualSpacing/>
        <w:jc w:val="both"/>
        <w:rPr>
          <w:sz w:val="28"/>
          <w:szCs w:val="28"/>
        </w:rPr>
      </w:pPr>
      <w:r w:rsidRPr="00E34FE7">
        <w:rPr>
          <w:sz w:val="28"/>
          <w:szCs w:val="28"/>
        </w:rPr>
        <w:t>использовать приобретенные знания и умения в практической деятельности и повседневной жизни для:</w:t>
      </w:r>
    </w:p>
    <w:p w:rsidR="00C72E7C" w:rsidRDefault="00C72E7C" w:rsidP="00C72E7C">
      <w:pPr>
        <w:pStyle w:val="a9"/>
        <w:numPr>
          <w:ilvl w:val="0"/>
          <w:numId w:val="88"/>
        </w:numPr>
        <w:spacing w:line="360" w:lineRule="auto"/>
        <w:contextualSpacing/>
        <w:jc w:val="both"/>
        <w:rPr>
          <w:sz w:val="28"/>
          <w:szCs w:val="28"/>
        </w:rPr>
      </w:pPr>
      <w:r w:rsidRPr="00BE79AE">
        <w:rPr>
          <w:sz w:val="28"/>
          <w:szCs w:val="28"/>
        </w:rPr>
        <w:t>ведения здорового образа жизни;</w:t>
      </w:r>
    </w:p>
    <w:p w:rsidR="00C72E7C" w:rsidRDefault="00C72E7C" w:rsidP="00C72E7C">
      <w:pPr>
        <w:pStyle w:val="a9"/>
        <w:numPr>
          <w:ilvl w:val="0"/>
          <w:numId w:val="88"/>
        </w:numPr>
        <w:spacing w:line="360" w:lineRule="auto"/>
        <w:contextualSpacing/>
        <w:jc w:val="both"/>
        <w:rPr>
          <w:sz w:val="28"/>
          <w:szCs w:val="28"/>
        </w:rPr>
      </w:pPr>
      <w:r w:rsidRPr="00E34FE7">
        <w:rPr>
          <w:sz w:val="28"/>
          <w:szCs w:val="28"/>
        </w:rPr>
        <w:t>оказания первой медицинской помощи;</w:t>
      </w:r>
    </w:p>
    <w:p w:rsidR="00C72E7C" w:rsidRDefault="00C72E7C" w:rsidP="00C72E7C">
      <w:pPr>
        <w:pStyle w:val="a9"/>
        <w:numPr>
          <w:ilvl w:val="0"/>
          <w:numId w:val="88"/>
        </w:numPr>
        <w:spacing w:line="360" w:lineRule="auto"/>
        <w:contextualSpacing/>
        <w:jc w:val="both"/>
        <w:rPr>
          <w:sz w:val="28"/>
          <w:szCs w:val="28"/>
        </w:rPr>
      </w:pPr>
      <w:r w:rsidRPr="00E34FE7">
        <w:rPr>
          <w:sz w:val="28"/>
          <w:szCs w:val="28"/>
        </w:rPr>
        <w:t>развития в себе духовных и физических качеств, необходимых для военной службы;</w:t>
      </w:r>
    </w:p>
    <w:p w:rsidR="00C72E7C" w:rsidRPr="00E34FE7" w:rsidRDefault="00C72E7C" w:rsidP="00C72E7C">
      <w:pPr>
        <w:pStyle w:val="a9"/>
        <w:numPr>
          <w:ilvl w:val="0"/>
          <w:numId w:val="88"/>
        </w:numPr>
        <w:spacing w:line="360" w:lineRule="auto"/>
        <w:contextualSpacing/>
        <w:jc w:val="both"/>
        <w:rPr>
          <w:sz w:val="28"/>
          <w:szCs w:val="28"/>
        </w:rPr>
      </w:pPr>
      <w:r w:rsidRPr="00E34FE7">
        <w:rPr>
          <w:sz w:val="28"/>
          <w:szCs w:val="28"/>
        </w:rPr>
        <w:t>обращения в случае необходимости в службы экстренной помощи.</w:t>
      </w:r>
    </w:p>
    <w:p w:rsidR="00C72E7C" w:rsidRPr="00BE79AE" w:rsidRDefault="00C72E7C" w:rsidP="00C72E7C">
      <w:pPr>
        <w:pStyle w:val="a9"/>
        <w:spacing w:line="360" w:lineRule="auto"/>
        <w:contextualSpacing/>
        <w:jc w:val="both"/>
        <w:rPr>
          <w:sz w:val="28"/>
          <w:szCs w:val="28"/>
        </w:rPr>
      </w:pPr>
    </w:p>
    <w:p w:rsidR="00C72E7C" w:rsidRPr="00BE79AE" w:rsidRDefault="00C72E7C" w:rsidP="00C72E7C">
      <w:pPr>
        <w:pStyle w:val="a9"/>
        <w:spacing w:line="360" w:lineRule="auto"/>
        <w:contextualSpacing/>
        <w:jc w:val="both"/>
        <w:rPr>
          <w:rFonts w:eastAsiaTheme="minorEastAsia"/>
          <w:sz w:val="28"/>
          <w:szCs w:val="28"/>
        </w:rPr>
      </w:pPr>
    </w:p>
    <w:p w:rsidR="00C72E7C" w:rsidRDefault="00C72E7C" w:rsidP="00C72E7C"/>
    <w:p w:rsidR="00D06989" w:rsidRDefault="00D06989" w:rsidP="00C72E7C"/>
    <w:p w:rsidR="00D06989" w:rsidRDefault="00D06989" w:rsidP="00C72E7C"/>
    <w:p w:rsidR="00D06989" w:rsidRDefault="00D06989" w:rsidP="00C72E7C"/>
    <w:p w:rsidR="00D06989" w:rsidRDefault="00D06989" w:rsidP="00C72E7C"/>
    <w:p w:rsidR="00D06989" w:rsidRDefault="00D06989" w:rsidP="00C72E7C"/>
    <w:p w:rsidR="00D06989" w:rsidRPr="0011086F" w:rsidRDefault="00D06989" w:rsidP="00D06989">
      <w:pPr>
        <w:pStyle w:val="2"/>
        <w:rPr>
          <w:rFonts w:eastAsia="@Arial Unicode MS"/>
        </w:rPr>
      </w:pPr>
      <w:bookmarkStart w:id="54" w:name="_Toc5278991"/>
      <w:bookmarkStart w:id="55" w:name="_Toc5701189"/>
      <w:r>
        <w:rPr>
          <w:rFonts w:eastAsia="@Arial Unicode MS"/>
        </w:rPr>
        <w:lastRenderedPageBreak/>
        <w:t xml:space="preserve">2.2. </w:t>
      </w:r>
      <w:r w:rsidRPr="0011086F">
        <w:rPr>
          <w:rFonts w:eastAsia="@Arial Unicode MS"/>
        </w:rPr>
        <w:t>Программа коррекционной работы</w:t>
      </w:r>
      <w:r>
        <w:rPr>
          <w:rFonts w:eastAsia="@Arial Unicode MS"/>
        </w:rPr>
        <w:t>.</w:t>
      </w:r>
      <w:bookmarkEnd w:id="54"/>
      <w:bookmarkEnd w:id="55"/>
    </w:p>
    <w:p w:rsidR="00D06989" w:rsidRPr="0011086F" w:rsidRDefault="00D06989" w:rsidP="00D06989">
      <w:pPr>
        <w:pStyle w:val="2"/>
        <w:rPr>
          <w:rFonts w:eastAsia="@Arial Unicode MS" w:cs="Times New Roman"/>
          <w:szCs w:val="28"/>
        </w:rPr>
      </w:pPr>
      <w:bookmarkStart w:id="56" w:name="_Toc5278992"/>
      <w:bookmarkStart w:id="57" w:name="_Toc5701190"/>
      <w:r w:rsidRPr="0011086F">
        <w:rPr>
          <w:rFonts w:eastAsia="@Arial Unicode MS" w:cs="Times New Roman"/>
          <w:szCs w:val="28"/>
        </w:rPr>
        <w:t>Пояснительная записка.</w:t>
      </w:r>
      <w:bookmarkEnd w:id="56"/>
      <w:bookmarkEnd w:id="57"/>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Коррекционно</w:t>
      </w:r>
      <w:r w:rsidR="002A7473">
        <w:rPr>
          <w:sz w:val="28"/>
          <w:szCs w:val="28"/>
          <w:lang w:eastAsia="ar-SA"/>
        </w:rPr>
        <w:t>-</w:t>
      </w:r>
      <w:r w:rsidRPr="00BE79AE">
        <w:rPr>
          <w:sz w:val="28"/>
          <w:szCs w:val="28"/>
          <w:lang w:eastAsia="ar-SA"/>
        </w:rPr>
        <w:t>развивающая программа создана при организации воспитательно</w:t>
      </w:r>
      <w:r w:rsidR="002A7473">
        <w:rPr>
          <w:sz w:val="28"/>
          <w:szCs w:val="28"/>
          <w:lang w:eastAsia="ar-SA"/>
        </w:rPr>
        <w:t>-</w:t>
      </w:r>
      <w:r w:rsidRPr="00BE79AE">
        <w:rPr>
          <w:sz w:val="28"/>
          <w:szCs w:val="28"/>
          <w:lang w:eastAsia="ar-SA"/>
        </w:rPr>
        <w:t>образовательной деятельности школьников старшего звена с трудностями в обучении и поведении, обусловленными слабой сформированностью эмоционально</w:t>
      </w:r>
      <w:r w:rsidR="002A7473">
        <w:rPr>
          <w:sz w:val="28"/>
          <w:szCs w:val="28"/>
          <w:lang w:eastAsia="ar-SA"/>
        </w:rPr>
        <w:t>-</w:t>
      </w:r>
      <w:r w:rsidRPr="00BE79AE">
        <w:rPr>
          <w:sz w:val="28"/>
          <w:szCs w:val="28"/>
          <w:lang w:eastAsia="ar-SA"/>
        </w:rPr>
        <w:t xml:space="preserve">регуляторной, познавательной и личностной сферы, сложностями в межличностных взаимоотношениях, а также психологической поддержки одаренных и способных школьников при переходе в старшее звено. </w:t>
      </w:r>
    </w:p>
    <w:p w:rsidR="00D06989" w:rsidRPr="00BE79AE" w:rsidRDefault="00D06989" w:rsidP="00D06989">
      <w:pPr>
        <w:pStyle w:val="a9"/>
        <w:spacing w:line="360" w:lineRule="auto"/>
        <w:contextualSpacing/>
        <w:jc w:val="both"/>
        <w:rPr>
          <w:sz w:val="28"/>
          <w:szCs w:val="28"/>
          <w:lang w:eastAsia="ar-SA"/>
        </w:rPr>
      </w:pPr>
      <w:r>
        <w:rPr>
          <w:sz w:val="28"/>
          <w:szCs w:val="28"/>
          <w:lang w:eastAsia="ar-SA"/>
        </w:rPr>
        <w:t xml:space="preserve"> </w:t>
      </w:r>
      <w:r w:rsidRPr="00BE79AE">
        <w:rPr>
          <w:sz w:val="28"/>
          <w:szCs w:val="28"/>
          <w:lang w:eastAsia="ar-SA"/>
        </w:rPr>
        <w:t>Программа направлена на обеспечение коррекции недостатков в развитии обучающихся средней школы и оказание помощи школьникам в освоении Образовательной программы. Данная программа позволяет реализовать личностно</w:t>
      </w:r>
      <w:r w:rsidR="002A7473">
        <w:rPr>
          <w:sz w:val="28"/>
          <w:szCs w:val="28"/>
          <w:lang w:eastAsia="ar-SA"/>
        </w:rPr>
        <w:t>-</w:t>
      </w:r>
      <w:r w:rsidRPr="00BE79AE">
        <w:rPr>
          <w:sz w:val="28"/>
          <w:szCs w:val="28"/>
          <w:lang w:eastAsia="ar-SA"/>
        </w:rPr>
        <w:t>ориентированный подход через психолого</w:t>
      </w:r>
      <w:r w:rsidR="002A7473">
        <w:rPr>
          <w:sz w:val="28"/>
          <w:szCs w:val="28"/>
          <w:lang w:eastAsia="ar-SA"/>
        </w:rPr>
        <w:t>-</w:t>
      </w:r>
      <w:r w:rsidRPr="00BE79AE">
        <w:rPr>
          <w:sz w:val="28"/>
          <w:szCs w:val="28"/>
          <w:lang w:eastAsia="ar-SA"/>
        </w:rPr>
        <w:t>социально</w:t>
      </w:r>
      <w:r w:rsidR="002A7473">
        <w:rPr>
          <w:sz w:val="28"/>
          <w:szCs w:val="28"/>
          <w:lang w:eastAsia="ar-SA"/>
        </w:rPr>
        <w:t>-</w:t>
      </w:r>
      <w:r w:rsidRPr="00BE79AE">
        <w:rPr>
          <w:sz w:val="28"/>
          <w:szCs w:val="28"/>
          <w:lang w:eastAsia="ar-SA"/>
        </w:rPr>
        <w:t>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w:t>
      </w:r>
    </w:p>
    <w:p w:rsidR="00D06989" w:rsidRPr="00BE79AE" w:rsidRDefault="00D06989" w:rsidP="00D06989">
      <w:pPr>
        <w:pStyle w:val="a9"/>
        <w:spacing w:line="360" w:lineRule="auto"/>
        <w:contextualSpacing/>
        <w:jc w:val="both"/>
        <w:rPr>
          <w:sz w:val="28"/>
          <w:szCs w:val="28"/>
          <w:lang w:eastAsia="ar-SA"/>
        </w:rPr>
      </w:pPr>
      <w:r>
        <w:rPr>
          <w:sz w:val="28"/>
          <w:szCs w:val="28"/>
          <w:lang w:eastAsia="ar-SA"/>
        </w:rPr>
        <w:t xml:space="preserve"> </w:t>
      </w:r>
      <w:r w:rsidRPr="00BE79AE">
        <w:rPr>
          <w:sz w:val="28"/>
          <w:szCs w:val="28"/>
          <w:lang w:eastAsia="ar-SA"/>
        </w:rPr>
        <w:t>Предметом проектирования Программы коррекционно</w:t>
      </w:r>
      <w:r w:rsidR="002A7473">
        <w:rPr>
          <w:sz w:val="28"/>
          <w:szCs w:val="28"/>
          <w:lang w:eastAsia="ar-SA"/>
        </w:rPr>
        <w:t>-</w:t>
      </w:r>
      <w:r w:rsidRPr="00BE79AE">
        <w:rPr>
          <w:sz w:val="28"/>
          <w:szCs w:val="28"/>
          <w:lang w:eastAsia="ar-SA"/>
        </w:rPr>
        <w:t>развивающей работы является создание комплекса условий для повышения эффективности обучения и воспитания школьников.</w:t>
      </w: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К числу основных условий относятся:</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Разработка и реализация адаптационно</w:t>
      </w:r>
      <w:r w:rsidR="002A7473">
        <w:rPr>
          <w:sz w:val="28"/>
          <w:szCs w:val="28"/>
          <w:lang w:eastAsia="ar-SA"/>
        </w:rPr>
        <w:t>-</w:t>
      </w:r>
      <w:r w:rsidRPr="00BE79AE">
        <w:rPr>
          <w:sz w:val="28"/>
          <w:szCs w:val="28"/>
          <w:lang w:eastAsia="ar-SA"/>
        </w:rPr>
        <w:t>профилактических, развивающих и профориентационных программ, направленных на развитие эмоционально</w:t>
      </w:r>
      <w:r w:rsidR="002A7473">
        <w:rPr>
          <w:sz w:val="28"/>
          <w:szCs w:val="28"/>
          <w:lang w:eastAsia="ar-SA"/>
        </w:rPr>
        <w:t>-</w:t>
      </w:r>
      <w:r w:rsidRPr="00BE79AE">
        <w:rPr>
          <w:sz w:val="28"/>
          <w:szCs w:val="28"/>
          <w:lang w:eastAsia="ar-SA"/>
        </w:rPr>
        <w:t>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w:t>
      </w:r>
      <w:r w:rsidR="002A7473">
        <w:rPr>
          <w:sz w:val="28"/>
          <w:szCs w:val="28"/>
          <w:lang w:eastAsia="ar-SA"/>
        </w:rPr>
        <w:t>-</w:t>
      </w:r>
      <w:r w:rsidRPr="00BE79AE">
        <w:rPr>
          <w:sz w:val="28"/>
          <w:szCs w:val="28"/>
          <w:lang w:eastAsia="ar-SA"/>
        </w:rPr>
        <w:t>ученик, ученик</w:t>
      </w:r>
      <w:r w:rsidR="002A7473">
        <w:rPr>
          <w:sz w:val="28"/>
          <w:szCs w:val="28"/>
          <w:lang w:eastAsia="ar-SA"/>
        </w:rPr>
        <w:t>-</w:t>
      </w:r>
      <w:r w:rsidRPr="00BE79AE">
        <w:rPr>
          <w:sz w:val="28"/>
          <w:szCs w:val="28"/>
          <w:lang w:eastAsia="ar-SA"/>
        </w:rPr>
        <w:t>учитель), предпрофильную подготовку обучающихся.</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lastRenderedPageBreak/>
        <w:t>Введение системы коррекционно</w:t>
      </w:r>
      <w:r w:rsidR="002A7473">
        <w:rPr>
          <w:sz w:val="28"/>
          <w:szCs w:val="28"/>
          <w:lang w:eastAsia="ar-SA"/>
        </w:rPr>
        <w:t>-</w:t>
      </w:r>
      <w:r w:rsidRPr="00BE79AE">
        <w:rPr>
          <w:sz w:val="28"/>
          <w:szCs w:val="28"/>
          <w:lang w:eastAsia="ar-SA"/>
        </w:rPr>
        <w:t>развивающих мероприятий с обучающимися имеющими трудности в обучении и поведении, сопровождение школьников с ОВЗ.</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Ведение психолого</w:t>
      </w:r>
      <w:r w:rsidR="002A7473">
        <w:rPr>
          <w:sz w:val="28"/>
          <w:szCs w:val="28"/>
          <w:lang w:eastAsia="ar-SA"/>
        </w:rPr>
        <w:t>-</w:t>
      </w:r>
      <w:r w:rsidRPr="00BE79AE">
        <w:rPr>
          <w:sz w:val="28"/>
          <w:szCs w:val="28"/>
          <w:lang w:eastAsia="ar-SA"/>
        </w:rPr>
        <w:t>педагогического мониторинга развития познавательных, эмоционально</w:t>
      </w:r>
      <w:r w:rsidR="002A7473">
        <w:rPr>
          <w:sz w:val="28"/>
          <w:szCs w:val="28"/>
          <w:lang w:eastAsia="ar-SA"/>
        </w:rPr>
        <w:t>-</w:t>
      </w:r>
      <w:r w:rsidRPr="00BE79AE">
        <w:rPr>
          <w:sz w:val="28"/>
          <w:szCs w:val="28"/>
          <w:lang w:eastAsia="ar-SA"/>
        </w:rPr>
        <w:t>волевых и личностных процессов школьников.</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Теоретико</w:t>
      </w:r>
      <w:r w:rsidR="002A7473">
        <w:rPr>
          <w:sz w:val="28"/>
          <w:szCs w:val="28"/>
          <w:lang w:eastAsia="ar-SA"/>
        </w:rPr>
        <w:t>-</w:t>
      </w:r>
      <w:r w:rsidRPr="00BE79AE">
        <w:rPr>
          <w:sz w:val="28"/>
          <w:szCs w:val="28"/>
          <w:lang w:eastAsia="ar-SA"/>
        </w:rPr>
        <w:t>методологической основой программы является взаимосвязь трех подходов:</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w:t>
      </w:r>
    </w:p>
    <w:p w:rsidR="00D06989" w:rsidRPr="00BE79AE"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Комплексный, обеспечивающий учет психолого</w:t>
      </w:r>
      <w:r w:rsidR="002A7473">
        <w:rPr>
          <w:sz w:val="28"/>
          <w:szCs w:val="28"/>
          <w:lang w:eastAsia="ar-SA"/>
        </w:rPr>
        <w:t>-</w:t>
      </w:r>
      <w:r w:rsidRPr="00BE79AE">
        <w:rPr>
          <w:sz w:val="28"/>
          <w:szCs w:val="28"/>
          <w:lang w:eastAsia="ar-SA"/>
        </w:rPr>
        <w:t>медико</w:t>
      </w:r>
      <w:r w:rsidR="002A7473">
        <w:rPr>
          <w:sz w:val="28"/>
          <w:szCs w:val="28"/>
          <w:lang w:eastAsia="ar-SA"/>
        </w:rPr>
        <w:t>-</w:t>
      </w:r>
      <w:r w:rsidRPr="00BE79AE">
        <w:rPr>
          <w:sz w:val="28"/>
          <w:szCs w:val="28"/>
          <w:lang w:eastAsia="ar-SA"/>
        </w:rPr>
        <w:t>педагогических знаний о подростке, осуществление преемственности начальное</w:t>
      </w:r>
      <w:r w:rsidR="002A7473">
        <w:rPr>
          <w:sz w:val="28"/>
          <w:szCs w:val="28"/>
          <w:lang w:eastAsia="ar-SA"/>
        </w:rPr>
        <w:t>-</w:t>
      </w:r>
      <w:r w:rsidRPr="00BE79AE">
        <w:rPr>
          <w:sz w:val="28"/>
          <w:szCs w:val="28"/>
          <w:lang w:eastAsia="ar-SA"/>
        </w:rPr>
        <w:t>среднее</w:t>
      </w:r>
      <w:r w:rsidR="002A7473">
        <w:rPr>
          <w:sz w:val="28"/>
          <w:szCs w:val="28"/>
          <w:lang w:eastAsia="ar-SA"/>
        </w:rPr>
        <w:t>-</w:t>
      </w:r>
      <w:r w:rsidRPr="00BE79AE">
        <w:rPr>
          <w:sz w:val="28"/>
          <w:szCs w:val="28"/>
          <w:lang w:eastAsia="ar-SA"/>
        </w:rPr>
        <w:t>старшее звено, взаимосвязь с семьей.</w:t>
      </w:r>
    </w:p>
    <w:p w:rsidR="00D06989" w:rsidRDefault="00D06989" w:rsidP="00D06989">
      <w:pPr>
        <w:pStyle w:val="a9"/>
        <w:numPr>
          <w:ilvl w:val="0"/>
          <w:numId w:val="5"/>
        </w:numPr>
        <w:spacing w:line="360" w:lineRule="auto"/>
        <w:contextualSpacing/>
        <w:jc w:val="both"/>
        <w:rPr>
          <w:sz w:val="28"/>
          <w:szCs w:val="28"/>
          <w:lang w:eastAsia="ar-SA"/>
        </w:rPr>
      </w:pPr>
      <w:r w:rsidRPr="00BE79AE">
        <w:rPr>
          <w:sz w:val="28"/>
          <w:szCs w:val="28"/>
          <w:lang w:eastAsia="ar-SA"/>
        </w:rPr>
        <w:t>Междисциплинарный, позволяющий осуществлять совместно</w:t>
      </w:r>
      <w:r w:rsidR="002A7473">
        <w:rPr>
          <w:sz w:val="28"/>
          <w:szCs w:val="28"/>
          <w:lang w:eastAsia="ar-SA"/>
        </w:rPr>
        <w:t>-</w:t>
      </w:r>
      <w:r w:rsidRPr="00BE79AE">
        <w:rPr>
          <w:sz w:val="28"/>
          <w:szCs w:val="28"/>
          <w:lang w:eastAsia="ar-SA"/>
        </w:rPr>
        <w:t>распределительную деятельность педагогов, сопровождающих развитие подростка.</w:t>
      </w:r>
    </w:p>
    <w:p w:rsidR="00D06989" w:rsidRDefault="00D06989" w:rsidP="00D06989">
      <w:pPr>
        <w:pStyle w:val="a9"/>
        <w:spacing w:line="360" w:lineRule="auto"/>
        <w:contextualSpacing/>
        <w:jc w:val="both"/>
        <w:rPr>
          <w:sz w:val="28"/>
          <w:szCs w:val="28"/>
          <w:lang w:eastAsia="ar-SA"/>
        </w:rPr>
      </w:pPr>
    </w:p>
    <w:p w:rsidR="00D06989" w:rsidRDefault="00D06989" w:rsidP="00D06989">
      <w:pPr>
        <w:pStyle w:val="a9"/>
        <w:spacing w:line="360" w:lineRule="auto"/>
        <w:contextualSpacing/>
        <w:jc w:val="both"/>
        <w:rPr>
          <w:sz w:val="28"/>
          <w:szCs w:val="28"/>
          <w:lang w:eastAsia="ar-SA"/>
        </w:rPr>
      </w:pPr>
    </w:p>
    <w:p w:rsidR="00D06989" w:rsidRDefault="00D06989" w:rsidP="00D06989">
      <w:pPr>
        <w:pStyle w:val="a9"/>
        <w:spacing w:line="360" w:lineRule="auto"/>
        <w:contextualSpacing/>
        <w:jc w:val="both"/>
        <w:rPr>
          <w:sz w:val="28"/>
          <w:szCs w:val="28"/>
          <w:lang w:eastAsia="ar-SA"/>
        </w:rPr>
      </w:pPr>
    </w:p>
    <w:p w:rsidR="00D06989" w:rsidRDefault="00D06989" w:rsidP="00D06989">
      <w:pPr>
        <w:pStyle w:val="a9"/>
        <w:spacing w:line="360" w:lineRule="auto"/>
        <w:contextualSpacing/>
        <w:jc w:val="both"/>
        <w:rPr>
          <w:sz w:val="28"/>
          <w:szCs w:val="28"/>
          <w:lang w:eastAsia="ar-SA"/>
        </w:rPr>
      </w:pPr>
    </w:p>
    <w:p w:rsidR="00D06989" w:rsidRDefault="00D06989" w:rsidP="00D06989">
      <w:pPr>
        <w:pStyle w:val="a9"/>
        <w:spacing w:line="360" w:lineRule="auto"/>
        <w:contextualSpacing/>
        <w:jc w:val="both"/>
        <w:rPr>
          <w:sz w:val="28"/>
          <w:szCs w:val="28"/>
          <w:lang w:eastAsia="ar-SA"/>
        </w:rPr>
      </w:pPr>
    </w:p>
    <w:p w:rsidR="00D06989" w:rsidRDefault="00D06989" w:rsidP="00D06989">
      <w:pPr>
        <w:pStyle w:val="a9"/>
        <w:spacing w:line="360" w:lineRule="auto"/>
        <w:contextualSpacing/>
        <w:jc w:val="both"/>
        <w:rPr>
          <w:sz w:val="28"/>
          <w:szCs w:val="28"/>
          <w:lang w:eastAsia="ar-SA"/>
        </w:rPr>
      </w:pPr>
    </w:p>
    <w:p w:rsidR="00D06989" w:rsidRPr="00BE79AE" w:rsidRDefault="00D06989" w:rsidP="00D06989">
      <w:pPr>
        <w:pStyle w:val="a9"/>
        <w:spacing w:line="360" w:lineRule="auto"/>
        <w:contextualSpacing/>
        <w:jc w:val="both"/>
        <w:rPr>
          <w:sz w:val="28"/>
          <w:szCs w:val="28"/>
          <w:lang w:eastAsia="ar-SA"/>
        </w:rPr>
      </w:pPr>
    </w:p>
    <w:p w:rsidR="00D06989" w:rsidRPr="0011086F" w:rsidRDefault="00D06989" w:rsidP="00D06989">
      <w:pPr>
        <w:pStyle w:val="2"/>
        <w:spacing w:line="360" w:lineRule="auto"/>
        <w:contextualSpacing/>
        <w:rPr>
          <w:rFonts w:cs="Times New Roman"/>
          <w:szCs w:val="28"/>
          <w:lang w:eastAsia="ar-SA"/>
        </w:rPr>
      </w:pPr>
      <w:bookmarkStart w:id="58" w:name="_Toc5278993"/>
      <w:bookmarkStart w:id="59" w:name="_Toc5701191"/>
      <w:r w:rsidRPr="0011086F">
        <w:rPr>
          <w:rFonts w:cs="Times New Roman"/>
          <w:szCs w:val="28"/>
          <w:lang w:eastAsia="ar-SA"/>
        </w:rPr>
        <w:lastRenderedPageBreak/>
        <w:t>Структура и содержание.</w:t>
      </w:r>
      <w:bookmarkEnd w:id="58"/>
      <w:bookmarkEnd w:id="59"/>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Программа включает в себя четыре модуля: концептуальный, диагностический, коррекционно</w:t>
      </w:r>
      <w:r w:rsidR="002A7473">
        <w:rPr>
          <w:sz w:val="28"/>
          <w:szCs w:val="28"/>
          <w:lang w:eastAsia="ar-SA"/>
        </w:rPr>
        <w:t>-</w:t>
      </w:r>
      <w:r w:rsidRPr="00BE79AE">
        <w:rPr>
          <w:sz w:val="28"/>
          <w:szCs w:val="28"/>
          <w:lang w:eastAsia="ar-SA"/>
        </w:rPr>
        <w:t>развивающий, консультативно</w:t>
      </w:r>
      <w:r w:rsidR="002A7473">
        <w:rPr>
          <w:sz w:val="28"/>
          <w:szCs w:val="28"/>
          <w:lang w:eastAsia="ar-SA"/>
        </w:rPr>
        <w:t>-</w:t>
      </w:r>
      <w:r w:rsidRPr="00BE79AE">
        <w:rPr>
          <w:sz w:val="28"/>
          <w:szCs w:val="28"/>
          <w:lang w:eastAsia="ar-SA"/>
        </w:rPr>
        <w:t>профилактический.</w:t>
      </w:r>
    </w:p>
    <w:p w:rsidR="00D06989" w:rsidRPr="00BE79AE" w:rsidRDefault="00D06989" w:rsidP="00D06989">
      <w:pPr>
        <w:pStyle w:val="a9"/>
        <w:spacing w:line="360" w:lineRule="auto"/>
        <w:contextualSpacing/>
        <w:jc w:val="both"/>
        <w:rPr>
          <w:sz w:val="28"/>
          <w:szCs w:val="28"/>
          <w:lang w:eastAsia="ar-SA"/>
        </w:rPr>
      </w:pPr>
      <w:r w:rsidRPr="00BE79AE">
        <w:rPr>
          <w:b/>
          <w:sz w:val="28"/>
          <w:szCs w:val="28"/>
          <w:u w:val="single"/>
          <w:lang w:eastAsia="ar-SA"/>
        </w:rPr>
        <w:t>Концептуальный модуль</w:t>
      </w:r>
      <w:r w:rsidRPr="00BE79AE">
        <w:rPr>
          <w:sz w:val="28"/>
          <w:szCs w:val="28"/>
          <w:u w:val="single"/>
          <w:lang w:eastAsia="ar-SA"/>
        </w:rPr>
        <w:t xml:space="preserve"> </w:t>
      </w:r>
      <w:r w:rsidRPr="00BE79AE">
        <w:rPr>
          <w:sz w:val="28"/>
          <w:szCs w:val="28"/>
          <w:lang w:eastAsia="ar-SA"/>
        </w:rPr>
        <w:t>представлен организацией деятельности специалистов психолого</w:t>
      </w:r>
      <w:r w:rsidR="002A7473">
        <w:rPr>
          <w:sz w:val="28"/>
          <w:szCs w:val="28"/>
          <w:lang w:eastAsia="ar-SA"/>
        </w:rPr>
        <w:t>-</w:t>
      </w:r>
      <w:r w:rsidRPr="00BE79AE">
        <w:rPr>
          <w:sz w:val="28"/>
          <w:szCs w:val="28"/>
          <w:lang w:eastAsia="ar-SA"/>
        </w:rPr>
        <w:t>социальной службы сопровождения, в состав которой входят: педагог</w:t>
      </w:r>
      <w:r w:rsidR="002A7473">
        <w:rPr>
          <w:sz w:val="28"/>
          <w:szCs w:val="28"/>
          <w:lang w:eastAsia="ar-SA"/>
        </w:rPr>
        <w:t>-</w:t>
      </w:r>
      <w:r w:rsidRPr="00BE79AE">
        <w:rPr>
          <w:sz w:val="28"/>
          <w:szCs w:val="28"/>
          <w:lang w:eastAsia="ar-SA"/>
        </w:rPr>
        <w:t xml:space="preserve">психолог, замдиректора по ВР, классные руководители. </w:t>
      </w:r>
    </w:p>
    <w:p w:rsidR="00D06989" w:rsidRPr="0011086F" w:rsidRDefault="00D06989" w:rsidP="00D06989">
      <w:pPr>
        <w:pStyle w:val="a9"/>
        <w:spacing w:line="360" w:lineRule="auto"/>
        <w:contextualSpacing/>
        <w:jc w:val="both"/>
        <w:rPr>
          <w:sz w:val="28"/>
          <w:szCs w:val="28"/>
          <w:lang w:eastAsia="ar-SA"/>
        </w:rPr>
      </w:pPr>
      <w:r w:rsidRPr="00BE79AE">
        <w:rPr>
          <w:sz w:val="28"/>
          <w:szCs w:val="28"/>
          <w:lang w:eastAsia="ar-SA"/>
        </w:rPr>
        <w:t>Сопровождение обучающихся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РФ «Об образовании в Российской Федерации» и «Об основных гарантиях прав ребенка в РФ», указами и распоряжениями Президента РФ, постановлениями и распоряжениями Правительства РФ, РО, приказами и инструкциями  Министерства образования и науки РФ, МО РО, отдела образования Белокалитвинского района, этическими кодексами психолога, Уставом общеобразовательного учреждения, Положением о службе психолого</w:t>
      </w:r>
      <w:r w:rsidR="002A7473">
        <w:rPr>
          <w:sz w:val="28"/>
          <w:szCs w:val="28"/>
          <w:lang w:eastAsia="ar-SA"/>
        </w:rPr>
        <w:t>-</w:t>
      </w:r>
      <w:r w:rsidRPr="00BE79AE">
        <w:rPr>
          <w:sz w:val="28"/>
          <w:szCs w:val="28"/>
          <w:lang w:eastAsia="ar-SA"/>
        </w:rPr>
        <w:t>медико</w:t>
      </w:r>
      <w:r w:rsidR="002A7473">
        <w:rPr>
          <w:sz w:val="28"/>
          <w:szCs w:val="28"/>
          <w:lang w:eastAsia="ar-SA"/>
        </w:rPr>
        <w:t>-</w:t>
      </w:r>
      <w:r w:rsidRPr="00BE79AE">
        <w:rPr>
          <w:sz w:val="28"/>
          <w:szCs w:val="28"/>
          <w:lang w:eastAsia="ar-SA"/>
        </w:rPr>
        <w:t>педагогического сопровожде</w:t>
      </w:r>
      <w:r>
        <w:rPr>
          <w:sz w:val="28"/>
          <w:szCs w:val="28"/>
          <w:lang w:eastAsia="ar-SA"/>
        </w:rPr>
        <w:t>ния, должностными инструкциями.</w:t>
      </w:r>
    </w:p>
    <w:p w:rsidR="00D06989" w:rsidRPr="00BE79AE" w:rsidRDefault="00D06989" w:rsidP="00D06989">
      <w:pPr>
        <w:pStyle w:val="a9"/>
        <w:spacing w:line="360" w:lineRule="auto"/>
        <w:contextualSpacing/>
        <w:jc w:val="both"/>
        <w:rPr>
          <w:sz w:val="28"/>
          <w:szCs w:val="28"/>
          <w:lang w:eastAsia="ar-SA"/>
        </w:rPr>
      </w:pPr>
      <w:r w:rsidRPr="0011086F">
        <w:rPr>
          <w:sz w:val="28"/>
          <w:szCs w:val="28"/>
          <w:lang w:eastAsia="ar-SA"/>
        </w:rPr>
        <w:t>Целью</w:t>
      </w:r>
      <w:r w:rsidRPr="00BE79AE">
        <w:rPr>
          <w:b/>
          <w:sz w:val="28"/>
          <w:szCs w:val="28"/>
          <w:lang w:eastAsia="ar-SA"/>
        </w:rPr>
        <w:t xml:space="preserve"> </w:t>
      </w:r>
      <w:r w:rsidRPr="00BE79AE">
        <w:rPr>
          <w:sz w:val="28"/>
          <w:szCs w:val="28"/>
          <w:lang w:eastAsia="ar-SA"/>
        </w:rPr>
        <w:t>психолого</w:t>
      </w:r>
      <w:r w:rsidR="002A7473">
        <w:rPr>
          <w:sz w:val="28"/>
          <w:szCs w:val="28"/>
          <w:lang w:eastAsia="ar-SA"/>
        </w:rPr>
        <w:t>-</w:t>
      </w:r>
      <w:r w:rsidRPr="00BE79AE">
        <w:rPr>
          <w:sz w:val="28"/>
          <w:szCs w:val="28"/>
          <w:lang w:eastAsia="ar-SA"/>
        </w:rPr>
        <w:t>медико</w:t>
      </w:r>
      <w:r w:rsidR="002A7473">
        <w:rPr>
          <w:sz w:val="28"/>
          <w:szCs w:val="28"/>
          <w:lang w:eastAsia="ar-SA"/>
        </w:rPr>
        <w:t>-</w:t>
      </w:r>
      <w:r w:rsidRPr="00BE79AE">
        <w:rPr>
          <w:sz w:val="28"/>
          <w:szCs w:val="28"/>
          <w:lang w:eastAsia="ar-SA"/>
        </w:rPr>
        <w:t>педагогического сопровождения обучающихся и классных коллективов является реализация комплекса превентивных, просветительских, диагностических и коррекционно</w:t>
      </w:r>
      <w:r w:rsidR="002A7473">
        <w:rPr>
          <w:sz w:val="28"/>
          <w:szCs w:val="28"/>
          <w:lang w:eastAsia="ar-SA"/>
        </w:rPr>
        <w:t>-</w:t>
      </w:r>
      <w:r w:rsidRPr="00BE79AE">
        <w:rPr>
          <w:sz w:val="28"/>
          <w:szCs w:val="28"/>
          <w:lang w:eastAsia="ar-SA"/>
        </w:rPr>
        <w:t xml:space="preserve">развивающих мероприятий, направленных на создание условий для успешного развития, обучения и социализации личности. </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Основные задачи служб сопровождения:</w:t>
      </w:r>
    </w:p>
    <w:p w:rsidR="00D06989" w:rsidRDefault="00D06989" w:rsidP="00D06989">
      <w:pPr>
        <w:pStyle w:val="a9"/>
        <w:numPr>
          <w:ilvl w:val="0"/>
          <w:numId w:val="107"/>
        </w:numPr>
        <w:spacing w:line="360" w:lineRule="auto"/>
        <w:contextualSpacing/>
        <w:jc w:val="both"/>
        <w:rPr>
          <w:sz w:val="28"/>
          <w:szCs w:val="28"/>
          <w:lang w:eastAsia="ar-SA"/>
        </w:rPr>
      </w:pPr>
      <w:r w:rsidRPr="00BE79AE">
        <w:rPr>
          <w:sz w:val="28"/>
          <w:szCs w:val="28"/>
          <w:lang w:eastAsia="ar-SA"/>
        </w:rPr>
        <w:t>осуществление психолого</w:t>
      </w:r>
      <w:r w:rsidR="002A7473">
        <w:rPr>
          <w:sz w:val="28"/>
          <w:szCs w:val="28"/>
          <w:lang w:eastAsia="ar-SA"/>
        </w:rPr>
        <w:t>-</w:t>
      </w:r>
      <w:r w:rsidRPr="00BE79AE">
        <w:rPr>
          <w:sz w:val="28"/>
          <w:szCs w:val="28"/>
          <w:lang w:eastAsia="ar-SA"/>
        </w:rPr>
        <w:t>социального сопровождения обучающихся и классных коллективов по основным направлениям;</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квалифицированная комплексная диагностика возможностей и особенностей развития подростков с целью разрешения проблем в обучении и поведении;</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отслеживание динамики развития психологических процессов обучающихся;</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оказание поддержки школьникам в решении актуальных задач развития, обучения и социализации: реализация коррекционно</w:t>
      </w:r>
      <w:r w:rsidR="002A7473">
        <w:rPr>
          <w:sz w:val="28"/>
          <w:szCs w:val="28"/>
          <w:lang w:eastAsia="ar-SA"/>
        </w:rPr>
        <w:t>-</w:t>
      </w:r>
      <w:r w:rsidRPr="0011086F">
        <w:rPr>
          <w:sz w:val="28"/>
          <w:szCs w:val="28"/>
          <w:lang w:eastAsia="ar-SA"/>
        </w:rPr>
        <w:t xml:space="preserve">развивающих, </w:t>
      </w:r>
      <w:r w:rsidRPr="0011086F">
        <w:rPr>
          <w:sz w:val="28"/>
          <w:szCs w:val="28"/>
          <w:lang w:eastAsia="ar-SA"/>
        </w:rPr>
        <w:lastRenderedPageBreak/>
        <w:t>адаптационно</w:t>
      </w:r>
      <w:r w:rsidR="002A7473">
        <w:rPr>
          <w:sz w:val="28"/>
          <w:szCs w:val="28"/>
          <w:lang w:eastAsia="ar-SA"/>
        </w:rPr>
        <w:t>-</w:t>
      </w:r>
      <w:r w:rsidRPr="0011086F">
        <w:rPr>
          <w:sz w:val="28"/>
          <w:szCs w:val="28"/>
          <w:lang w:eastAsia="ar-SA"/>
        </w:rPr>
        <w:t>профилактических и профориентационных программ, преодоление трудностей в учебе, нарушений эмоционально</w:t>
      </w:r>
      <w:r w:rsidR="002A7473">
        <w:rPr>
          <w:sz w:val="28"/>
          <w:szCs w:val="28"/>
          <w:lang w:eastAsia="ar-SA"/>
        </w:rPr>
        <w:t>-</w:t>
      </w:r>
      <w:r w:rsidRPr="0011086F">
        <w:rPr>
          <w:sz w:val="28"/>
          <w:szCs w:val="28"/>
          <w:lang w:eastAsia="ar-SA"/>
        </w:rPr>
        <w:t>волевой и мотивационно</w:t>
      </w:r>
      <w:r w:rsidR="002A7473">
        <w:rPr>
          <w:sz w:val="28"/>
          <w:szCs w:val="28"/>
          <w:lang w:eastAsia="ar-SA"/>
        </w:rPr>
        <w:t>-</w:t>
      </w:r>
      <w:r w:rsidRPr="0011086F">
        <w:rPr>
          <w:sz w:val="28"/>
          <w:szCs w:val="28"/>
          <w:lang w:eastAsia="ar-SA"/>
        </w:rPr>
        <w:t>личностной сферы, проблем взаимоотношений со сверстниками, учителями, родителями;</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проведение консультативно</w:t>
      </w:r>
      <w:r w:rsidR="002A7473">
        <w:rPr>
          <w:sz w:val="28"/>
          <w:szCs w:val="28"/>
          <w:lang w:eastAsia="ar-SA"/>
        </w:rPr>
        <w:t>-</w:t>
      </w:r>
      <w:r w:rsidRPr="0011086F">
        <w:rPr>
          <w:sz w:val="28"/>
          <w:szCs w:val="28"/>
          <w:lang w:eastAsia="ar-SA"/>
        </w:rPr>
        <w:t>просветительской и профилактической работы среди обучающихся, педагогов, родителей;</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пропаганда здорового образа жизни обучающихся;</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 xml:space="preserve">предпрофильная подготовка обучающихся; </w:t>
      </w:r>
    </w:p>
    <w:p w:rsidR="00D06989"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w:t>
      </w:r>
    </w:p>
    <w:p w:rsidR="00D06989" w:rsidRPr="0011086F" w:rsidRDefault="00D06989" w:rsidP="00D06989">
      <w:pPr>
        <w:pStyle w:val="a9"/>
        <w:numPr>
          <w:ilvl w:val="0"/>
          <w:numId w:val="107"/>
        </w:numPr>
        <w:spacing w:line="360" w:lineRule="auto"/>
        <w:contextualSpacing/>
        <w:jc w:val="both"/>
        <w:rPr>
          <w:sz w:val="28"/>
          <w:szCs w:val="28"/>
          <w:lang w:eastAsia="ar-SA"/>
        </w:rPr>
      </w:pPr>
      <w:r w:rsidRPr="0011086F">
        <w:rPr>
          <w:sz w:val="28"/>
          <w:szCs w:val="28"/>
          <w:lang w:eastAsia="ar-SA"/>
        </w:rPr>
        <w:t>развитие интеллектуального и творческого потенциала школьников, поддержка одаренных и способных обучающихся.</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Приоритетные направления работы с обучающимися в среднем звене:</w:t>
      </w:r>
    </w:p>
    <w:p w:rsidR="00D06989" w:rsidRDefault="00D06989" w:rsidP="00D06989">
      <w:pPr>
        <w:pStyle w:val="a9"/>
        <w:numPr>
          <w:ilvl w:val="0"/>
          <w:numId w:val="108"/>
        </w:numPr>
        <w:spacing w:line="360" w:lineRule="auto"/>
        <w:contextualSpacing/>
        <w:jc w:val="both"/>
        <w:rPr>
          <w:rFonts w:eastAsia="Calibri"/>
          <w:sz w:val="28"/>
          <w:szCs w:val="28"/>
          <w:lang w:eastAsia="ar-SA"/>
        </w:rPr>
      </w:pPr>
      <w:r w:rsidRPr="00BE79AE">
        <w:rPr>
          <w:rFonts w:eastAsia="Calibri"/>
          <w:sz w:val="28"/>
          <w:szCs w:val="28"/>
          <w:lang w:eastAsia="ar-SA"/>
        </w:rPr>
        <w:t>Психологическое сопровождение 10, 11 классов посредством реализации развивающей программы «Я – ученик».</w:t>
      </w:r>
    </w:p>
    <w:p w:rsidR="00D06989" w:rsidRDefault="00D06989" w:rsidP="00D06989">
      <w:pPr>
        <w:pStyle w:val="a9"/>
        <w:numPr>
          <w:ilvl w:val="0"/>
          <w:numId w:val="108"/>
        </w:numPr>
        <w:spacing w:line="360" w:lineRule="auto"/>
        <w:contextualSpacing/>
        <w:jc w:val="both"/>
        <w:rPr>
          <w:rFonts w:eastAsia="Calibri"/>
          <w:sz w:val="28"/>
          <w:szCs w:val="28"/>
          <w:lang w:eastAsia="ar-SA"/>
        </w:rPr>
      </w:pPr>
      <w:r w:rsidRPr="0011086F">
        <w:rPr>
          <w:rFonts w:eastAsia="Calibri"/>
          <w:sz w:val="28"/>
          <w:szCs w:val="28"/>
          <w:lang w:eastAsia="ar-SA"/>
        </w:rPr>
        <w:t>Коррекционно</w:t>
      </w:r>
      <w:r w:rsidR="002A7473">
        <w:rPr>
          <w:rFonts w:eastAsia="Calibri"/>
          <w:sz w:val="28"/>
          <w:szCs w:val="28"/>
          <w:lang w:eastAsia="ar-SA"/>
        </w:rPr>
        <w:t>-</w:t>
      </w:r>
      <w:r w:rsidRPr="0011086F">
        <w:rPr>
          <w:rFonts w:eastAsia="Calibri"/>
          <w:sz w:val="28"/>
          <w:szCs w:val="28"/>
          <w:lang w:eastAsia="ar-SA"/>
        </w:rPr>
        <w:t>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w:t>
      </w:r>
    </w:p>
    <w:p w:rsidR="00D06989" w:rsidRDefault="00D06989" w:rsidP="00D06989">
      <w:pPr>
        <w:pStyle w:val="a9"/>
        <w:numPr>
          <w:ilvl w:val="0"/>
          <w:numId w:val="108"/>
        </w:numPr>
        <w:spacing w:line="360" w:lineRule="auto"/>
        <w:contextualSpacing/>
        <w:jc w:val="both"/>
        <w:rPr>
          <w:rFonts w:eastAsia="Calibri"/>
          <w:sz w:val="28"/>
          <w:szCs w:val="28"/>
          <w:lang w:eastAsia="ar-SA"/>
        </w:rPr>
      </w:pPr>
      <w:r w:rsidRPr="0011086F">
        <w:rPr>
          <w:rFonts w:eastAsia="Calibri"/>
          <w:sz w:val="28"/>
          <w:szCs w:val="28"/>
          <w:lang w:eastAsia="ar-SA"/>
        </w:rPr>
        <w:t>Психологическое сопровождение обучающихся в адаптационный период путем реализации программы «Новичок в старшей школе».</w:t>
      </w:r>
    </w:p>
    <w:p w:rsidR="00D06989" w:rsidRDefault="00D06989" w:rsidP="00D06989">
      <w:pPr>
        <w:pStyle w:val="a9"/>
        <w:numPr>
          <w:ilvl w:val="0"/>
          <w:numId w:val="108"/>
        </w:numPr>
        <w:spacing w:line="360" w:lineRule="auto"/>
        <w:contextualSpacing/>
        <w:jc w:val="both"/>
        <w:rPr>
          <w:rFonts w:eastAsia="Calibri"/>
          <w:sz w:val="28"/>
          <w:szCs w:val="28"/>
          <w:lang w:eastAsia="ar-SA"/>
        </w:rPr>
      </w:pPr>
      <w:r w:rsidRPr="0011086F">
        <w:rPr>
          <w:rFonts w:eastAsia="Calibri"/>
          <w:sz w:val="28"/>
          <w:szCs w:val="28"/>
          <w:lang w:eastAsia="ar-SA"/>
        </w:rPr>
        <w:t>Психологическая подготовка обучающихся к ЕГЭ, ГВЭ (реализация проекта «Профилактика школьного стресса»).</w:t>
      </w:r>
    </w:p>
    <w:p w:rsidR="00D06989" w:rsidRDefault="00D06989" w:rsidP="00D06989">
      <w:pPr>
        <w:pStyle w:val="a9"/>
        <w:numPr>
          <w:ilvl w:val="0"/>
          <w:numId w:val="108"/>
        </w:numPr>
        <w:spacing w:line="360" w:lineRule="auto"/>
        <w:contextualSpacing/>
        <w:jc w:val="both"/>
        <w:rPr>
          <w:rFonts w:eastAsia="Calibri"/>
          <w:sz w:val="28"/>
          <w:szCs w:val="28"/>
          <w:lang w:eastAsia="ar-SA"/>
        </w:rPr>
      </w:pPr>
      <w:r w:rsidRPr="0011086F">
        <w:rPr>
          <w:rFonts w:eastAsia="Calibri"/>
          <w:sz w:val="28"/>
          <w:szCs w:val="28"/>
          <w:lang w:eastAsia="ar-SA"/>
        </w:rPr>
        <w:t>Психологическая поддержка одаренных и способных школьников (диагностика, консультирование, коррекционно</w:t>
      </w:r>
      <w:r w:rsidR="002A7473">
        <w:rPr>
          <w:rFonts w:eastAsia="Calibri"/>
          <w:sz w:val="28"/>
          <w:szCs w:val="28"/>
          <w:lang w:eastAsia="ar-SA"/>
        </w:rPr>
        <w:t>-</w:t>
      </w:r>
      <w:r w:rsidRPr="0011086F">
        <w:rPr>
          <w:rFonts w:eastAsia="Calibri"/>
          <w:sz w:val="28"/>
          <w:szCs w:val="28"/>
          <w:lang w:eastAsia="ar-SA"/>
        </w:rPr>
        <w:t>развивающие занятия, ведение мониторинга).</w:t>
      </w:r>
    </w:p>
    <w:p w:rsidR="00D06989" w:rsidRPr="0011086F" w:rsidRDefault="00D06989" w:rsidP="00D06989">
      <w:pPr>
        <w:pStyle w:val="a9"/>
        <w:numPr>
          <w:ilvl w:val="0"/>
          <w:numId w:val="108"/>
        </w:numPr>
        <w:spacing w:line="360" w:lineRule="auto"/>
        <w:contextualSpacing/>
        <w:jc w:val="both"/>
        <w:rPr>
          <w:rFonts w:eastAsia="Calibri"/>
          <w:sz w:val="28"/>
          <w:szCs w:val="28"/>
          <w:lang w:eastAsia="ar-SA"/>
        </w:rPr>
      </w:pPr>
      <w:r w:rsidRPr="0011086F">
        <w:rPr>
          <w:rFonts w:eastAsia="Calibri"/>
          <w:sz w:val="28"/>
          <w:szCs w:val="28"/>
          <w:lang w:eastAsia="ar-SA"/>
        </w:rPr>
        <w:lastRenderedPageBreak/>
        <w:t>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w:t>
      </w:r>
    </w:p>
    <w:p w:rsidR="00D06989" w:rsidRDefault="00D06989" w:rsidP="00D06989">
      <w:pPr>
        <w:pStyle w:val="a9"/>
        <w:spacing w:line="360" w:lineRule="auto"/>
        <w:contextualSpacing/>
        <w:jc w:val="both"/>
        <w:rPr>
          <w:sz w:val="28"/>
          <w:szCs w:val="28"/>
          <w:lang w:eastAsia="ar-SA"/>
        </w:rPr>
      </w:pPr>
      <w:r w:rsidRPr="00BE79AE">
        <w:rPr>
          <w:b/>
          <w:sz w:val="28"/>
          <w:szCs w:val="28"/>
          <w:u w:val="single"/>
          <w:lang w:eastAsia="ar-SA"/>
        </w:rPr>
        <w:t>Диагностический модуль</w:t>
      </w:r>
      <w:r w:rsidRPr="00BE79AE">
        <w:rPr>
          <w:sz w:val="28"/>
          <w:szCs w:val="28"/>
          <w:u w:val="single"/>
          <w:lang w:eastAsia="ar-SA"/>
        </w:rPr>
        <w:t xml:space="preserve"> </w:t>
      </w:r>
      <w:r w:rsidRPr="00BE79AE">
        <w:rPr>
          <w:sz w:val="28"/>
          <w:szCs w:val="28"/>
          <w:lang w:eastAsia="ar-SA"/>
        </w:rPr>
        <w:t>включает в себя проведение специалистами службы сопровождения диагностики познавательной, эмоционально</w:t>
      </w:r>
      <w:r w:rsidR="002A7473">
        <w:rPr>
          <w:sz w:val="28"/>
          <w:szCs w:val="28"/>
          <w:lang w:eastAsia="ar-SA"/>
        </w:rPr>
        <w:t>-</w:t>
      </w:r>
      <w:r w:rsidRPr="00BE79AE">
        <w:rPr>
          <w:sz w:val="28"/>
          <w:szCs w:val="28"/>
          <w:lang w:eastAsia="ar-SA"/>
        </w:rPr>
        <w:t>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(таблица 1), критерии и программа изучения реб</w:t>
      </w:r>
      <w:r>
        <w:rPr>
          <w:sz w:val="28"/>
          <w:szCs w:val="28"/>
          <w:lang w:eastAsia="ar-SA"/>
        </w:rPr>
        <w:t xml:space="preserve">енка различными специалистами. </w:t>
      </w:r>
    </w:p>
    <w:p w:rsidR="002A7473" w:rsidRPr="0011086F" w:rsidRDefault="002A7473" w:rsidP="00D06989">
      <w:pPr>
        <w:pStyle w:val="a9"/>
        <w:spacing w:line="360" w:lineRule="auto"/>
        <w:contextualSpacing/>
        <w:jc w:val="both"/>
        <w:rPr>
          <w:sz w:val="28"/>
          <w:szCs w:val="28"/>
          <w:lang w:eastAsia="ar-SA"/>
        </w:rPr>
      </w:pPr>
    </w:p>
    <w:p w:rsidR="00D06989" w:rsidRPr="00BE79AE" w:rsidRDefault="00D06989" w:rsidP="002A7473">
      <w:pPr>
        <w:pStyle w:val="a9"/>
        <w:spacing w:line="360" w:lineRule="auto"/>
        <w:contextualSpacing/>
        <w:jc w:val="both"/>
        <w:rPr>
          <w:sz w:val="28"/>
          <w:szCs w:val="28"/>
        </w:rPr>
      </w:pPr>
      <w:r w:rsidRPr="00BE79AE">
        <w:rPr>
          <w:sz w:val="28"/>
          <w:szCs w:val="28"/>
        </w:rPr>
        <w:t>Перечень диагностического инструментария для определения уровня актуального развития, г</w:t>
      </w:r>
      <w:r w:rsidR="002A7473">
        <w:rPr>
          <w:sz w:val="28"/>
          <w:szCs w:val="28"/>
        </w:rPr>
        <w:t>отовности школьников к обучению</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68"/>
        <w:gridCol w:w="2410"/>
        <w:gridCol w:w="2835"/>
      </w:tblGrid>
      <w:tr w:rsidR="00D06989" w:rsidRPr="00BE79AE" w:rsidTr="00967FE0">
        <w:tc>
          <w:tcPr>
            <w:tcW w:w="851"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 п/п</w:t>
            </w:r>
          </w:p>
        </w:tc>
        <w:tc>
          <w:tcPr>
            <w:tcW w:w="1985"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Показатель</w:t>
            </w:r>
          </w:p>
        </w:tc>
        <w:tc>
          <w:tcPr>
            <w:tcW w:w="2268"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Критерии</w:t>
            </w:r>
          </w:p>
        </w:tc>
        <w:tc>
          <w:tcPr>
            <w:tcW w:w="2410"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 xml:space="preserve">Методики, используемые при обследовании готовности </w:t>
            </w:r>
          </w:p>
          <w:p w:rsidR="00D06989" w:rsidRPr="002A7473" w:rsidRDefault="00D06989" w:rsidP="002A7473">
            <w:pPr>
              <w:pStyle w:val="a9"/>
              <w:contextualSpacing/>
              <w:jc w:val="both"/>
              <w:rPr>
                <w:sz w:val="24"/>
                <w:szCs w:val="24"/>
              </w:rPr>
            </w:pPr>
            <w:r w:rsidRPr="002A7473">
              <w:rPr>
                <w:sz w:val="24"/>
                <w:szCs w:val="24"/>
              </w:rPr>
              <w:t xml:space="preserve">к обучению </w:t>
            </w:r>
          </w:p>
          <w:p w:rsidR="00D06989" w:rsidRPr="002A7473" w:rsidRDefault="00D06989" w:rsidP="002A7473">
            <w:pPr>
              <w:pStyle w:val="a9"/>
              <w:contextualSpacing/>
              <w:jc w:val="both"/>
              <w:rPr>
                <w:sz w:val="24"/>
                <w:szCs w:val="24"/>
              </w:rPr>
            </w:pPr>
            <w:r w:rsidRPr="002A7473">
              <w:rPr>
                <w:sz w:val="24"/>
                <w:szCs w:val="24"/>
              </w:rPr>
              <w:t>в среднем звене</w:t>
            </w:r>
          </w:p>
          <w:p w:rsidR="00D06989" w:rsidRPr="002A7473" w:rsidRDefault="00D06989" w:rsidP="002A7473">
            <w:pPr>
              <w:pStyle w:val="a9"/>
              <w:contextualSpacing/>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rPr>
            </w:pPr>
            <w:r w:rsidRPr="002A7473">
              <w:rPr>
                <w:sz w:val="24"/>
                <w:szCs w:val="24"/>
              </w:rPr>
              <w:t xml:space="preserve">Методики, используемые при обследовании готовности </w:t>
            </w:r>
          </w:p>
          <w:p w:rsidR="00D06989" w:rsidRPr="002A7473" w:rsidRDefault="00D06989" w:rsidP="002A7473">
            <w:pPr>
              <w:pStyle w:val="a9"/>
              <w:contextualSpacing/>
              <w:jc w:val="both"/>
              <w:rPr>
                <w:sz w:val="24"/>
                <w:szCs w:val="24"/>
              </w:rPr>
            </w:pPr>
            <w:r w:rsidRPr="002A7473">
              <w:rPr>
                <w:sz w:val="24"/>
                <w:szCs w:val="24"/>
              </w:rPr>
              <w:t xml:space="preserve">к обучению </w:t>
            </w:r>
          </w:p>
          <w:p w:rsidR="00D06989" w:rsidRPr="002A7473" w:rsidRDefault="00D06989" w:rsidP="002A7473">
            <w:pPr>
              <w:pStyle w:val="a9"/>
              <w:contextualSpacing/>
              <w:jc w:val="both"/>
              <w:rPr>
                <w:sz w:val="24"/>
                <w:szCs w:val="24"/>
              </w:rPr>
            </w:pPr>
            <w:r w:rsidRPr="002A7473">
              <w:rPr>
                <w:sz w:val="24"/>
                <w:szCs w:val="24"/>
              </w:rPr>
              <w:t>в старшем звене</w:t>
            </w:r>
          </w:p>
          <w:p w:rsidR="00D06989" w:rsidRPr="002A7473" w:rsidRDefault="00D06989" w:rsidP="002A7473">
            <w:pPr>
              <w:pStyle w:val="a9"/>
              <w:contextualSpacing/>
              <w:jc w:val="both"/>
              <w:rPr>
                <w:sz w:val="24"/>
                <w:szCs w:val="24"/>
              </w:rPr>
            </w:pPr>
          </w:p>
        </w:tc>
      </w:tr>
      <w:tr w:rsidR="00D06989" w:rsidRPr="00BE79AE" w:rsidTr="00967FE0">
        <w:tc>
          <w:tcPr>
            <w:tcW w:w="851"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lang w:eastAsia="ar-SA"/>
              </w:rPr>
            </w:pPr>
            <w:r w:rsidRPr="002A7473">
              <w:rPr>
                <w:sz w:val="24"/>
                <w:szCs w:val="24"/>
                <w:lang w:eastAsia="ar-SA"/>
              </w:rPr>
              <w:t xml:space="preserve">Познавательные </w:t>
            </w:r>
            <w:r w:rsidRPr="002A7473">
              <w:rPr>
                <w:sz w:val="24"/>
                <w:szCs w:val="24"/>
                <w:lang w:eastAsia="ar-SA"/>
              </w:rPr>
              <w:br/>
              <w:t>учебные действия</w:t>
            </w:r>
          </w:p>
          <w:p w:rsidR="00D06989" w:rsidRPr="002A7473" w:rsidRDefault="00D06989" w:rsidP="002A7473">
            <w:pPr>
              <w:pStyle w:val="a9"/>
              <w:contextualSpacing/>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lang w:eastAsia="ar-SA"/>
              </w:rPr>
              <w:t xml:space="preserve">Изучение интеллектуальных способностей. </w:t>
            </w:r>
            <w:r w:rsidRPr="002A7473">
              <w:rPr>
                <w:sz w:val="24"/>
                <w:szCs w:val="24"/>
              </w:rPr>
              <w:t>Уровни: высокий, средний, низкий</w:t>
            </w:r>
          </w:p>
        </w:tc>
        <w:tc>
          <w:tcPr>
            <w:tcW w:w="2410"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методика Изучение интеллектуальных способностей. А. Амтхауэра;</w:t>
            </w:r>
          </w:p>
          <w:p w:rsidR="00D06989" w:rsidRPr="002A7473" w:rsidRDefault="00D06989" w:rsidP="002A7473">
            <w:pPr>
              <w:pStyle w:val="a9"/>
              <w:contextualSpacing/>
              <w:jc w:val="both"/>
              <w:rPr>
                <w:sz w:val="24"/>
                <w:szCs w:val="24"/>
                <w:lang w:eastAsia="ar-SA"/>
              </w:rPr>
            </w:pPr>
            <w:r w:rsidRPr="002A7473">
              <w:rPr>
                <w:sz w:val="24"/>
                <w:szCs w:val="24"/>
                <w:lang w:eastAsia="ar-SA"/>
              </w:rPr>
              <w:t>субтест Д. Векслера «Изучение памяти и внимания»;</w:t>
            </w:r>
          </w:p>
          <w:p w:rsidR="00D06989" w:rsidRPr="002A7473" w:rsidRDefault="00D06989" w:rsidP="002A7473">
            <w:pPr>
              <w:pStyle w:val="a9"/>
              <w:contextualSpacing/>
              <w:jc w:val="both"/>
              <w:rPr>
                <w:sz w:val="24"/>
                <w:szCs w:val="24"/>
                <w:lang w:eastAsia="ar-SA"/>
              </w:rPr>
            </w:pPr>
          </w:p>
        </w:tc>
        <w:tc>
          <w:tcPr>
            <w:tcW w:w="2835"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К.О.Т. Изучение интеллектуальных способностей.</w:t>
            </w:r>
          </w:p>
          <w:p w:rsidR="00D06989" w:rsidRPr="002A7473" w:rsidRDefault="00D06989" w:rsidP="002A7473">
            <w:pPr>
              <w:pStyle w:val="a9"/>
              <w:contextualSpacing/>
              <w:jc w:val="both"/>
              <w:rPr>
                <w:sz w:val="24"/>
                <w:szCs w:val="24"/>
                <w:lang w:eastAsia="ar-SA"/>
              </w:rPr>
            </w:pPr>
            <w:r w:rsidRPr="002A7473">
              <w:rPr>
                <w:sz w:val="24"/>
                <w:szCs w:val="24"/>
                <w:lang w:eastAsia="ar-SA"/>
              </w:rPr>
              <w:t>Методика «Корректурная проба» Изучение переключения внимания.</w:t>
            </w:r>
          </w:p>
          <w:p w:rsidR="00D06989" w:rsidRPr="002A7473" w:rsidRDefault="00D06989" w:rsidP="002A7473">
            <w:pPr>
              <w:pStyle w:val="a9"/>
              <w:contextualSpacing/>
              <w:jc w:val="both"/>
              <w:rPr>
                <w:sz w:val="24"/>
                <w:szCs w:val="24"/>
                <w:lang w:eastAsia="ar-SA"/>
              </w:rPr>
            </w:pPr>
            <w:r w:rsidRPr="002A7473">
              <w:rPr>
                <w:sz w:val="24"/>
                <w:szCs w:val="24"/>
                <w:lang w:eastAsia="ar-SA"/>
              </w:rPr>
              <w:t xml:space="preserve">Методика «Пиктограмма» </w:t>
            </w:r>
          </w:p>
          <w:p w:rsidR="00D06989" w:rsidRPr="002A7473" w:rsidRDefault="00D06989" w:rsidP="002A7473">
            <w:pPr>
              <w:pStyle w:val="a9"/>
              <w:contextualSpacing/>
              <w:jc w:val="both"/>
              <w:rPr>
                <w:sz w:val="24"/>
                <w:szCs w:val="24"/>
                <w:lang w:eastAsia="ar-SA"/>
              </w:rPr>
            </w:pPr>
            <w:r w:rsidRPr="002A7473">
              <w:rPr>
                <w:sz w:val="24"/>
                <w:szCs w:val="24"/>
                <w:lang w:eastAsia="ar-SA"/>
              </w:rPr>
              <w:t>А.Р. Лурия Изучение особенности памяти и мышления.</w:t>
            </w:r>
          </w:p>
        </w:tc>
      </w:tr>
      <w:tr w:rsidR="00D06989" w:rsidRPr="00BE79AE" w:rsidTr="00967FE0">
        <w:tc>
          <w:tcPr>
            <w:tcW w:w="851"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lang w:eastAsia="ar-SA"/>
              </w:rPr>
            </w:pPr>
            <w:r w:rsidRPr="002A7473">
              <w:rPr>
                <w:sz w:val="24"/>
                <w:szCs w:val="24"/>
                <w:lang w:eastAsia="ar-SA"/>
              </w:rPr>
              <w:t xml:space="preserve">Личностные </w:t>
            </w:r>
          </w:p>
          <w:p w:rsidR="00D06989" w:rsidRPr="002A7473" w:rsidRDefault="00D06989" w:rsidP="002A7473">
            <w:pPr>
              <w:pStyle w:val="a9"/>
              <w:contextualSpacing/>
              <w:jc w:val="both"/>
              <w:rPr>
                <w:sz w:val="24"/>
                <w:szCs w:val="24"/>
                <w:lang w:eastAsia="ar-SA"/>
              </w:rPr>
            </w:pPr>
            <w:r w:rsidRPr="002A7473">
              <w:rPr>
                <w:sz w:val="24"/>
                <w:szCs w:val="24"/>
                <w:lang w:eastAsia="ar-SA"/>
              </w:rPr>
              <w:t>учебные действия</w:t>
            </w:r>
          </w:p>
        </w:tc>
        <w:tc>
          <w:tcPr>
            <w:tcW w:w="2268"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rPr>
            </w:pPr>
            <w:r w:rsidRPr="002A7473">
              <w:rPr>
                <w:sz w:val="24"/>
                <w:szCs w:val="24"/>
              </w:rPr>
              <w:t>Изучение уровня школьной мотивации: высокий, средний, внешняя мотивация, низкий.</w:t>
            </w:r>
          </w:p>
          <w:p w:rsidR="00D06989" w:rsidRPr="002A7473" w:rsidRDefault="00D06989" w:rsidP="002A7473">
            <w:pPr>
              <w:pStyle w:val="a9"/>
              <w:contextualSpacing/>
              <w:jc w:val="both"/>
              <w:rPr>
                <w:sz w:val="24"/>
                <w:szCs w:val="24"/>
              </w:rPr>
            </w:pPr>
            <w:r w:rsidRPr="002A7473">
              <w:rPr>
                <w:sz w:val="24"/>
                <w:szCs w:val="24"/>
              </w:rPr>
              <w:t xml:space="preserve">Изучение самооценки. </w:t>
            </w:r>
          </w:p>
          <w:p w:rsidR="00D06989" w:rsidRPr="002A7473" w:rsidRDefault="00D06989" w:rsidP="002A7473">
            <w:pPr>
              <w:pStyle w:val="a9"/>
              <w:contextualSpacing/>
              <w:jc w:val="both"/>
              <w:rPr>
                <w:sz w:val="24"/>
                <w:szCs w:val="24"/>
              </w:rPr>
            </w:pPr>
            <w:r w:rsidRPr="002A7473">
              <w:rPr>
                <w:sz w:val="24"/>
                <w:szCs w:val="24"/>
              </w:rPr>
              <w:t>Уровни: завышенная самооценка, адекватная, низкая.</w:t>
            </w:r>
          </w:p>
          <w:p w:rsidR="00D06989" w:rsidRPr="002A7473" w:rsidRDefault="00D06989" w:rsidP="002A7473">
            <w:pPr>
              <w:pStyle w:val="a9"/>
              <w:contextualSpacing/>
              <w:jc w:val="both"/>
              <w:rPr>
                <w:sz w:val="24"/>
                <w:szCs w:val="24"/>
              </w:rPr>
            </w:pPr>
            <w:r w:rsidRPr="002A7473">
              <w:rPr>
                <w:sz w:val="24"/>
                <w:szCs w:val="24"/>
              </w:rPr>
              <w:lastRenderedPageBreak/>
              <w:t>Изучение уровня личностной тревожности. Уровни: высокий, повышенный, нормативный, низкий.</w:t>
            </w:r>
          </w:p>
        </w:tc>
        <w:tc>
          <w:tcPr>
            <w:tcW w:w="2410"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lastRenderedPageBreak/>
              <w:t xml:space="preserve">методика школьной </w:t>
            </w:r>
            <w:r w:rsidRPr="002A7473">
              <w:rPr>
                <w:sz w:val="24"/>
                <w:szCs w:val="24"/>
                <w:lang w:eastAsia="ar-SA"/>
              </w:rPr>
              <w:br/>
              <w:t>мотивации А.Н. Лускановой;</w:t>
            </w:r>
          </w:p>
          <w:p w:rsidR="00D06989" w:rsidRPr="002A7473" w:rsidRDefault="00D06989" w:rsidP="002A7473">
            <w:pPr>
              <w:pStyle w:val="a9"/>
              <w:contextualSpacing/>
              <w:jc w:val="both"/>
              <w:rPr>
                <w:sz w:val="24"/>
                <w:szCs w:val="24"/>
                <w:lang w:eastAsia="ar-SA"/>
              </w:rPr>
            </w:pPr>
            <w:r w:rsidRPr="002A7473">
              <w:rPr>
                <w:sz w:val="24"/>
                <w:szCs w:val="24"/>
                <w:lang w:eastAsia="ar-SA"/>
              </w:rPr>
              <w:t>методика самооценки;</w:t>
            </w:r>
          </w:p>
          <w:p w:rsidR="00D06989" w:rsidRPr="002A7473" w:rsidRDefault="00D06989" w:rsidP="002A7473">
            <w:pPr>
              <w:pStyle w:val="a9"/>
              <w:contextualSpacing/>
              <w:jc w:val="both"/>
              <w:rPr>
                <w:sz w:val="24"/>
                <w:szCs w:val="24"/>
                <w:lang w:eastAsia="ar-SA"/>
              </w:rPr>
            </w:pPr>
            <w:r w:rsidRPr="002A7473">
              <w:rPr>
                <w:sz w:val="24"/>
                <w:szCs w:val="24"/>
                <w:lang w:eastAsia="ar-SA"/>
              </w:rPr>
              <w:t>методика Ч.Д. Спилберга</w:t>
            </w:r>
            <w:r w:rsidR="002A7473">
              <w:rPr>
                <w:sz w:val="24"/>
                <w:szCs w:val="24"/>
                <w:lang w:eastAsia="ar-SA"/>
              </w:rPr>
              <w:t>-</w:t>
            </w:r>
            <w:r w:rsidRPr="002A7473">
              <w:rPr>
                <w:sz w:val="24"/>
                <w:szCs w:val="24"/>
                <w:lang w:eastAsia="ar-SA"/>
              </w:rPr>
              <w:t>Ю.Л. Ханина «Уровень личностной школьной тревожности»</w:t>
            </w:r>
          </w:p>
        </w:tc>
        <w:tc>
          <w:tcPr>
            <w:tcW w:w="2835"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 xml:space="preserve">методика «Самооценка». </w:t>
            </w:r>
          </w:p>
          <w:p w:rsidR="00D06989" w:rsidRPr="002A7473" w:rsidRDefault="00D06989" w:rsidP="002A7473">
            <w:pPr>
              <w:pStyle w:val="a9"/>
              <w:contextualSpacing/>
              <w:jc w:val="both"/>
              <w:rPr>
                <w:sz w:val="24"/>
                <w:szCs w:val="24"/>
                <w:lang w:eastAsia="ar-SA"/>
              </w:rPr>
            </w:pPr>
            <w:r w:rsidRPr="002A7473">
              <w:rPr>
                <w:sz w:val="24"/>
                <w:szCs w:val="24"/>
                <w:lang w:eastAsia="ar-SA"/>
              </w:rPr>
              <w:t>М. Норбекова;</w:t>
            </w:r>
          </w:p>
          <w:p w:rsidR="00D06989" w:rsidRPr="002A7473" w:rsidRDefault="00D06989" w:rsidP="002A7473">
            <w:pPr>
              <w:pStyle w:val="a9"/>
              <w:contextualSpacing/>
              <w:jc w:val="both"/>
              <w:rPr>
                <w:sz w:val="24"/>
                <w:szCs w:val="24"/>
                <w:lang w:eastAsia="ar-SA"/>
              </w:rPr>
            </w:pPr>
            <w:r w:rsidRPr="002A7473">
              <w:rPr>
                <w:sz w:val="24"/>
                <w:szCs w:val="24"/>
                <w:lang w:eastAsia="ar-SA"/>
              </w:rPr>
              <w:t>тест школьной тревожности Филлипса;</w:t>
            </w:r>
          </w:p>
          <w:p w:rsidR="00D06989" w:rsidRPr="002A7473" w:rsidRDefault="00D06989" w:rsidP="002A7473">
            <w:pPr>
              <w:pStyle w:val="a9"/>
              <w:contextualSpacing/>
              <w:jc w:val="both"/>
              <w:rPr>
                <w:sz w:val="24"/>
                <w:szCs w:val="24"/>
                <w:lang w:eastAsia="ar-SA"/>
              </w:rPr>
            </w:pPr>
            <w:r w:rsidRPr="002A7473">
              <w:rPr>
                <w:sz w:val="24"/>
                <w:szCs w:val="24"/>
                <w:lang w:eastAsia="ar-SA"/>
              </w:rPr>
              <w:t>Методика «Ценностные ориентации» Рокича;</w:t>
            </w:r>
          </w:p>
          <w:p w:rsidR="00D06989" w:rsidRPr="002A7473" w:rsidRDefault="00D06989" w:rsidP="002A7473">
            <w:pPr>
              <w:pStyle w:val="a9"/>
              <w:contextualSpacing/>
              <w:jc w:val="both"/>
              <w:rPr>
                <w:sz w:val="24"/>
                <w:szCs w:val="24"/>
                <w:lang w:eastAsia="ar-SA"/>
              </w:rPr>
            </w:pPr>
            <w:r w:rsidRPr="002A7473">
              <w:rPr>
                <w:sz w:val="24"/>
                <w:szCs w:val="24"/>
                <w:lang w:eastAsia="ar-SA"/>
              </w:rPr>
              <w:t xml:space="preserve">Опросник Г.А. Карповой «Учебная мотивация». </w:t>
            </w:r>
          </w:p>
        </w:tc>
      </w:tr>
      <w:tr w:rsidR="00D06989" w:rsidRPr="00BE79AE" w:rsidTr="00967FE0">
        <w:tc>
          <w:tcPr>
            <w:tcW w:w="851"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lang w:eastAsia="ar-SA"/>
              </w:rPr>
            </w:pPr>
            <w:r w:rsidRPr="002A7473">
              <w:rPr>
                <w:sz w:val="24"/>
                <w:szCs w:val="24"/>
                <w:lang w:eastAsia="ar-SA"/>
              </w:rPr>
              <w:t>Регулятивные учебные действия</w:t>
            </w:r>
          </w:p>
        </w:tc>
        <w:tc>
          <w:tcPr>
            <w:tcW w:w="2268"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Способность к целеполаганию; развитие навыков регуляции учебной деятельности и саморегуляции эмоциональных состояний</w:t>
            </w:r>
          </w:p>
          <w:p w:rsidR="00D06989" w:rsidRPr="002A7473" w:rsidRDefault="00D06989" w:rsidP="002A7473">
            <w:pPr>
              <w:pStyle w:val="a9"/>
              <w:contextualSpacing/>
              <w:jc w:val="both"/>
              <w:rPr>
                <w:sz w:val="24"/>
                <w:szCs w:val="24"/>
              </w:rPr>
            </w:pPr>
            <w:r w:rsidRPr="002A7473">
              <w:rPr>
                <w:sz w:val="24"/>
                <w:szCs w:val="24"/>
              </w:rPr>
              <w:t>Уровни: высокий, средний, низкий</w:t>
            </w:r>
          </w:p>
        </w:tc>
        <w:tc>
          <w:tcPr>
            <w:tcW w:w="2410"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 xml:space="preserve">Проба на внимание </w:t>
            </w:r>
          </w:p>
          <w:p w:rsidR="00D06989" w:rsidRPr="002A7473" w:rsidRDefault="00D06989" w:rsidP="002A7473">
            <w:pPr>
              <w:pStyle w:val="a9"/>
              <w:contextualSpacing/>
              <w:jc w:val="both"/>
              <w:rPr>
                <w:sz w:val="24"/>
                <w:szCs w:val="24"/>
                <w:lang w:eastAsia="ar-SA"/>
              </w:rPr>
            </w:pPr>
            <w:r w:rsidRPr="002A7473">
              <w:rPr>
                <w:sz w:val="24"/>
                <w:szCs w:val="24"/>
                <w:lang w:eastAsia="ar-SA"/>
              </w:rPr>
              <w:t xml:space="preserve">П.Я. Гальперин и </w:t>
            </w:r>
          </w:p>
          <w:p w:rsidR="00D06989" w:rsidRPr="002A7473" w:rsidRDefault="00D06989" w:rsidP="002A7473">
            <w:pPr>
              <w:pStyle w:val="a9"/>
              <w:contextualSpacing/>
              <w:jc w:val="both"/>
              <w:rPr>
                <w:sz w:val="24"/>
                <w:szCs w:val="24"/>
                <w:lang w:eastAsia="ar-SA"/>
              </w:rPr>
            </w:pPr>
            <w:r w:rsidRPr="002A7473">
              <w:rPr>
                <w:sz w:val="24"/>
                <w:szCs w:val="24"/>
                <w:lang w:eastAsia="ar-SA"/>
              </w:rPr>
              <w:t>С.Л. Кабыльницкая</w:t>
            </w:r>
          </w:p>
        </w:tc>
        <w:tc>
          <w:tcPr>
            <w:tcW w:w="2835"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Метод наблюдения и беседы, направленный на изучение формирования способности к целеполаганию и построению жизненных планов во временной перспективе;</w:t>
            </w:r>
          </w:p>
          <w:p w:rsidR="00D06989" w:rsidRPr="002A7473" w:rsidRDefault="00D06989" w:rsidP="002A7473">
            <w:pPr>
              <w:pStyle w:val="a9"/>
              <w:contextualSpacing/>
              <w:jc w:val="both"/>
              <w:rPr>
                <w:sz w:val="24"/>
                <w:szCs w:val="24"/>
                <w:lang w:eastAsia="ar-SA"/>
              </w:rPr>
            </w:pPr>
            <w:r w:rsidRPr="002A7473">
              <w:rPr>
                <w:sz w:val="24"/>
                <w:szCs w:val="24"/>
                <w:lang w:eastAsia="ar-SA"/>
              </w:rPr>
              <w:t>развитие регуляции учебной деятельности;</w:t>
            </w:r>
          </w:p>
          <w:p w:rsidR="00D06989" w:rsidRPr="002A7473" w:rsidRDefault="00D06989" w:rsidP="002A7473">
            <w:pPr>
              <w:pStyle w:val="a9"/>
              <w:contextualSpacing/>
              <w:jc w:val="both"/>
              <w:rPr>
                <w:sz w:val="24"/>
                <w:szCs w:val="24"/>
                <w:lang w:eastAsia="ar-SA"/>
              </w:rPr>
            </w:pPr>
            <w:r w:rsidRPr="002A7473">
              <w:rPr>
                <w:sz w:val="24"/>
                <w:szCs w:val="24"/>
                <w:lang w:eastAsia="ar-SA"/>
              </w:rPr>
              <w:t>саморегуляции эмоциональных состояний.</w:t>
            </w:r>
          </w:p>
        </w:tc>
      </w:tr>
      <w:tr w:rsidR="00D06989" w:rsidRPr="00BE79AE" w:rsidTr="00967FE0">
        <w:tc>
          <w:tcPr>
            <w:tcW w:w="851"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rPr>
            </w:pPr>
            <w:r w:rsidRPr="002A7473">
              <w:rPr>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tcPr>
          <w:p w:rsidR="00D06989" w:rsidRPr="002A7473" w:rsidRDefault="00D06989" w:rsidP="002A7473">
            <w:pPr>
              <w:pStyle w:val="a9"/>
              <w:contextualSpacing/>
              <w:jc w:val="both"/>
              <w:rPr>
                <w:sz w:val="24"/>
                <w:szCs w:val="24"/>
                <w:lang w:eastAsia="ar-SA"/>
              </w:rPr>
            </w:pPr>
            <w:r w:rsidRPr="002A7473">
              <w:rPr>
                <w:sz w:val="24"/>
                <w:szCs w:val="24"/>
                <w:lang w:eastAsia="ar-SA"/>
              </w:rPr>
              <w:t>Коммуникативные учебные действия</w:t>
            </w:r>
          </w:p>
        </w:tc>
        <w:tc>
          <w:tcPr>
            <w:tcW w:w="2268"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rPr>
            </w:pPr>
            <w:r w:rsidRPr="002A7473">
              <w:rPr>
                <w:sz w:val="24"/>
                <w:szCs w:val="24"/>
              </w:rPr>
              <w:t>Умение взаимодействовать в коллективе сверстников</w:t>
            </w:r>
          </w:p>
          <w:p w:rsidR="00D06989" w:rsidRPr="002A7473" w:rsidRDefault="00D06989" w:rsidP="002A7473">
            <w:pPr>
              <w:pStyle w:val="a9"/>
              <w:contextualSpacing/>
              <w:jc w:val="both"/>
              <w:rPr>
                <w:sz w:val="24"/>
                <w:szCs w:val="24"/>
              </w:rPr>
            </w:pPr>
            <w:r w:rsidRPr="002A7473">
              <w:rPr>
                <w:sz w:val="24"/>
                <w:szCs w:val="24"/>
              </w:rPr>
              <w:t>Уровни: лидер, принят, принимаем, изгой.</w:t>
            </w:r>
          </w:p>
        </w:tc>
        <w:tc>
          <w:tcPr>
            <w:tcW w:w="2410"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методика «Социометрия» Изучение социального статуса членов группы.</w:t>
            </w:r>
          </w:p>
          <w:p w:rsidR="00D06989" w:rsidRPr="002A7473" w:rsidRDefault="00D06989" w:rsidP="002A7473">
            <w:pPr>
              <w:pStyle w:val="a9"/>
              <w:contextualSpacing/>
              <w:jc w:val="both"/>
              <w:rPr>
                <w:sz w:val="24"/>
                <w:szCs w:val="24"/>
                <w:lang w:eastAsia="ar-SA"/>
              </w:rPr>
            </w:pPr>
            <w:r w:rsidRPr="002A7473">
              <w:rPr>
                <w:sz w:val="24"/>
                <w:szCs w:val="24"/>
                <w:lang w:eastAsia="ar-SA"/>
              </w:rPr>
              <w:t>Г. А. Карпова.</w:t>
            </w:r>
          </w:p>
        </w:tc>
        <w:tc>
          <w:tcPr>
            <w:tcW w:w="2835" w:type="dxa"/>
            <w:tcBorders>
              <w:top w:val="single" w:sz="4" w:space="0" w:color="auto"/>
              <w:left w:val="single" w:sz="4" w:space="0" w:color="auto"/>
              <w:bottom w:val="single" w:sz="4" w:space="0" w:color="auto"/>
              <w:right w:val="single" w:sz="4" w:space="0" w:color="auto"/>
            </w:tcBorders>
          </w:tcPr>
          <w:p w:rsidR="00D06989" w:rsidRPr="002A7473" w:rsidRDefault="00D06989" w:rsidP="002A7473">
            <w:pPr>
              <w:pStyle w:val="a9"/>
              <w:contextualSpacing/>
              <w:jc w:val="both"/>
              <w:rPr>
                <w:sz w:val="24"/>
                <w:szCs w:val="24"/>
                <w:lang w:eastAsia="ar-SA"/>
              </w:rPr>
            </w:pPr>
            <w:r w:rsidRPr="002A7473">
              <w:rPr>
                <w:sz w:val="24"/>
                <w:szCs w:val="24"/>
                <w:lang w:eastAsia="ar-SA"/>
              </w:rPr>
              <w:t>методика «Социометрия» Изучение социального статуса членов группы.</w:t>
            </w:r>
          </w:p>
          <w:p w:rsidR="00D06989" w:rsidRPr="002A7473" w:rsidRDefault="00D06989" w:rsidP="002A7473">
            <w:pPr>
              <w:pStyle w:val="a9"/>
              <w:contextualSpacing/>
              <w:jc w:val="both"/>
              <w:rPr>
                <w:sz w:val="24"/>
                <w:szCs w:val="24"/>
                <w:lang w:eastAsia="ar-SA"/>
              </w:rPr>
            </w:pPr>
            <w:r w:rsidRPr="002A7473">
              <w:rPr>
                <w:sz w:val="24"/>
                <w:szCs w:val="24"/>
                <w:lang w:eastAsia="ar-SA"/>
              </w:rPr>
              <w:t>Г. А. Карпова.</w:t>
            </w:r>
          </w:p>
        </w:tc>
      </w:tr>
    </w:tbl>
    <w:p w:rsidR="00D06989" w:rsidRPr="00BE79AE" w:rsidRDefault="00D06989" w:rsidP="002A7473">
      <w:pPr>
        <w:pStyle w:val="a9"/>
        <w:contextualSpacing/>
        <w:jc w:val="both"/>
        <w:rPr>
          <w:sz w:val="28"/>
          <w:szCs w:val="28"/>
          <w:lang w:eastAsia="ar-SA"/>
        </w:rPr>
      </w:pP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 xml:space="preserve">В содержание исследования обучающегося </w:t>
      </w:r>
      <w:r w:rsidRPr="0011086F">
        <w:rPr>
          <w:sz w:val="28"/>
          <w:szCs w:val="28"/>
          <w:lang w:eastAsia="ar-SA"/>
        </w:rPr>
        <w:t>педагогом</w:t>
      </w:r>
      <w:r w:rsidR="002A7473">
        <w:rPr>
          <w:sz w:val="28"/>
          <w:szCs w:val="28"/>
          <w:lang w:eastAsia="ar-SA"/>
        </w:rPr>
        <w:t>-</w:t>
      </w:r>
      <w:r w:rsidRPr="0011086F">
        <w:rPr>
          <w:sz w:val="28"/>
          <w:szCs w:val="28"/>
          <w:lang w:eastAsia="ar-SA"/>
        </w:rPr>
        <w:t>психологом</w:t>
      </w:r>
      <w:r w:rsidRPr="00BE79AE">
        <w:rPr>
          <w:sz w:val="28"/>
          <w:szCs w:val="28"/>
          <w:lang w:eastAsia="ar-SA"/>
        </w:rPr>
        <w:t xml:space="preserve"> входит следующее:</w:t>
      </w:r>
    </w:p>
    <w:p w:rsidR="00D06989" w:rsidRDefault="00D06989" w:rsidP="00D06989">
      <w:pPr>
        <w:pStyle w:val="a9"/>
        <w:numPr>
          <w:ilvl w:val="0"/>
          <w:numId w:val="109"/>
        </w:numPr>
        <w:spacing w:line="360" w:lineRule="auto"/>
        <w:contextualSpacing/>
        <w:jc w:val="both"/>
        <w:rPr>
          <w:sz w:val="28"/>
          <w:szCs w:val="28"/>
          <w:lang w:eastAsia="ar-SA"/>
        </w:rPr>
      </w:pPr>
      <w:r w:rsidRPr="00BE79AE">
        <w:rPr>
          <w:sz w:val="28"/>
          <w:szCs w:val="28"/>
          <w:lang w:eastAsia="ar-SA"/>
        </w:rPr>
        <w:t>сбор сведений о ребенке у педагогических работников, родителей;</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изучение работ обучающегося (письменные работы по основным предметам, рисунки);</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непосредственное обследование подростка (выявление уровня его развития посредством диагностического инструментария);</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анализ материалов обследования.</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среду, в которой воспитывается подросток;</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стиль семейных взаимоотношений и воспитания ребенка;</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lastRenderedPageBreak/>
        <w:t>проводит патронаж семьи;</w:t>
      </w:r>
    </w:p>
    <w:p w:rsidR="00D06989"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проводит собеседование с ребенком и родителями;</w:t>
      </w:r>
    </w:p>
    <w:p w:rsidR="00D06989" w:rsidRPr="0011086F" w:rsidRDefault="00D06989" w:rsidP="00D06989">
      <w:pPr>
        <w:pStyle w:val="a9"/>
        <w:numPr>
          <w:ilvl w:val="0"/>
          <w:numId w:val="109"/>
        </w:numPr>
        <w:spacing w:line="360" w:lineRule="auto"/>
        <w:contextualSpacing/>
        <w:jc w:val="both"/>
        <w:rPr>
          <w:sz w:val="28"/>
          <w:szCs w:val="28"/>
          <w:lang w:eastAsia="ar-SA"/>
        </w:rPr>
      </w:pPr>
      <w:r w:rsidRPr="0011086F">
        <w:rPr>
          <w:sz w:val="28"/>
          <w:szCs w:val="28"/>
          <w:lang w:eastAsia="ar-SA"/>
        </w:rPr>
        <w:t>формулирует заключение.</w:t>
      </w: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На школьном психолого</w:t>
      </w:r>
      <w:r w:rsidR="002A7473">
        <w:rPr>
          <w:sz w:val="28"/>
          <w:szCs w:val="28"/>
          <w:lang w:eastAsia="ar-SA"/>
        </w:rPr>
        <w:t>-</w:t>
      </w:r>
      <w:r w:rsidRPr="00BE79AE">
        <w:rPr>
          <w:sz w:val="28"/>
          <w:szCs w:val="28"/>
          <w:lang w:eastAsia="ar-SA"/>
        </w:rPr>
        <w:t>медико</w:t>
      </w:r>
      <w:r w:rsidR="002A7473">
        <w:rPr>
          <w:sz w:val="28"/>
          <w:szCs w:val="28"/>
          <w:lang w:eastAsia="ar-SA"/>
        </w:rPr>
        <w:t>-</w:t>
      </w:r>
      <w:r w:rsidRPr="00BE79AE">
        <w:rPr>
          <w:sz w:val="28"/>
          <w:szCs w:val="28"/>
          <w:lang w:eastAsia="ar-SA"/>
        </w:rPr>
        <w:t>педагогическом консилиуме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w:t>
      </w:r>
      <w:r w:rsidR="002A7473">
        <w:rPr>
          <w:sz w:val="28"/>
          <w:szCs w:val="28"/>
          <w:lang w:eastAsia="ar-SA"/>
        </w:rPr>
        <w:t>-</w:t>
      </w:r>
      <w:r w:rsidRPr="00BE79AE">
        <w:rPr>
          <w:sz w:val="28"/>
          <w:szCs w:val="28"/>
          <w:lang w:eastAsia="ar-SA"/>
        </w:rPr>
        <w:t>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w:t>
      </w:r>
      <w:r w:rsidR="002A7473">
        <w:rPr>
          <w:sz w:val="28"/>
          <w:szCs w:val="28"/>
          <w:lang w:eastAsia="ar-SA"/>
        </w:rPr>
        <w:t>-</w:t>
      </w:r>
      <w:r w:rsidRPr="00BE79AE">
        <w:rPr>
          <w:sz w:val="28"/>
          <w:szCs w:val="28"/>
          <w:lang w:eastAsia="ar-SA"/>
        </w:rPr>
        <w:t>социальной помощи с указанием этапов и методов коррекционной работы.</w:t>
      </w: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Реализация индивидуального образовательного маршрута включает в себя мониторинг развития необходимых психических функций и общеучебных умений и навыков школьников при переходе в среднее и в старшее звено, а также промежуточную диагностику отдельных психологических составляющих ОУУН в  8, 9, 10 классах.</w:t>
      </w:r>
    </w:p>
    <w:p w:rsidR="00D06989" w:rsidRPr="00BE79AE" w:rsidRDefault="00D06989" w:rsidP="00D06989">
      <w:pPr>
        <w:pStyle w:val="a9"/>
        <w:spacing w:line="360" w:lineRule="auto"/>
        <w:contextualSpacing/>
        <w:jc w:val="both"/>
        <w:rPr>
          <w:sz w:val="28"/>
          <w:szCs w:val="28"/>
          <w:lang w:eastAsia="ar-SA"/>
        </w:rPr>
      </w:pPr>
      <w:r w:rsidRPr="00BE79AE">
        <w:rPr>
          <w:b/>
          <w:sz w:val="28"/>
          <w:szCs w:val="28"/>
          <w:u w:val="single"/>
          <w:lang w:eastAsia="ar-SA"/>
        </w:rPr>
        <w:t>Коррекционно</w:t>
      </w:r>
      <w:r w:rsidR="002A7473">
        <w:rPr>
          <w:b/>
          <w:sz w:val="28"/>
          <w:szCs w:val="28"/>
          <w:u w:val="single"/>
          <w:lang w:eastAsia="ar-SA"/>
        </w:rPr>
        <w:t>-</w:t>
      </w:r>
      <w:r w:rsidRPr="00BE79AE">
        <w:rPr>
          <w:b/>
          <w:sz w:val="28"/>
          <w:szCs w:val="28"/>
          <w:u w:val="single"/>
          <w:lang w:eastAsia="ar-SA"/>
        </w:rPr>
        <w:t>развивающий модуль</w:t>
      </w:r>
      <w:r w:rsidRPr="00BE79AE">
        <w:rPr>
          <w:sz w:val="28"/>
          <w:szCs w:val="28"/>
          <w:u w:val="single"/>
          <w:lang w:eastAsia="ar-SA"/>
        </w:rPr>
        <w:t xml:space="preserve"> </w:t>
      </w:r>
      <w:r w:rsidRPr="00BE79AE">
        <w:rPr>
          <w:sz w:val="28"/>
          <w:szCs w:val="28"/>
          <w:lang w:eastAsia="ar-SA"/>
        </w:rPr>
        <w:t>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w:t>
      </w: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Данный модуль включает в себя:</w:t>
      </w:r>
    </w:p>
    <w:p w:rsidR="00D06989" w:rsidRDefault="00D06989" w:rsidP="00D06989">
      <w:pPr>
        <w:pStyle w:val="a9"/>
        <w:numPr>
          <w:ilvl w:val="0"/>
          <w:numId w:val="110"/>
        </w:numPr>
        <w:spacing w:line="360" w:lineRule="auto"/>
        <w:contextualSpacing/>
        <w:jc w:val="both"/>
        <w:rPr>
          <w:sz w:val="28"/>
          <w:szCs w:val="28"/>
          <w:lang w:eastAsia="ar-SA"/>
        </w:rPr>
      </w:pPr>
      <w:r w:rsidRPr="00BE79AE">
        <w:rPr>
          <w:sz w:val="28"/>
          <w:szCs w:val="28"/>
          <w:lang w:eastAsia="ar-SA"/>
        </w:rPr>
        <w:t>наблюдение за обучающимися во время учебной и внеурочной деятельности;</w:t>
      </w:r>
    </w:p>
    <w:p w:rsidR="00D06989" w:rsidRDefault="00D06989" w:rsidP="00D06989">
      <w:pPr>
        <w:pStyle w:val="a9"/>
        <w:numPr>
          <w:ilvl w:val="0"/>
          <w:numId w:val="110"/>
        </w:numPr>
        <w:spacing w:line="360" w:lineRule="auto"/>
        <w:contextualSpacing/>
        <w:jc w:val="both"/>
        <w:rPr>
          <w:sz w:val="28"/>
          <w:szCs w:val="28"/>
          <w:lang w:eastAsia="ar-SA"/>
        </w:rPr>
      </w:pPr>
      <w:r w:rsidRPr="0011086F">
        <w:rPr>
          <w:sz w:val="28"/>
          <w:szCs w:val="28"/>
          <w:lang w:eastAsia="ar-SA"/>
        </w:rPr>
        <w:t>реализацию коррекционно</w:t>
      </w:r>
      <w:r w:rsidR="002A7473">
        <w:rPr>
          <w:sz w:val="28"/>
          <w:szCs w:val="28"/>
          <w:lang w:eastAsia="ar-SA"/>
        </w:rPr>
        <w:t>-</w:t>
      </w:r>
      <w:r w:rsidRPr="0011086F">
        <w:rPr>
          <w:sz w:val="28"/>
          <w:szCs w:val="28"/>
          <w:lang w:eastAsia="ar-SA"/>
        </w:rPr>
        <w:t>развивающих, адаптационно</w:t>
      </w:r>
      <w:r w:rsidR="002A7473">
        <w:rPr>
          <w:sz w:val="28"/>
          <w:szCs w:val="28"/>
          <w:lang w:eastAsia="ar-SA"/>
        </w:rPr>
        <w:t>-</w:t>
      </w:r>
      <w:r w:rsidRPr="0011086F">
        <w:rPr>
          <w:sz w:val="28"/>
          <w:szCs w:val="28"/>
          <w:lang w:eastAsia="ar-SA"/>
        </w:rPr>
        <w:t>профилактических, профориентационных программ;</w:t>
      </w:r>
    </w:p>
    <w:p w:rsidR="00D06989" w:rsidRDefault="00D06989" w:rsidP="00D06989">
      <w:pPr>
        <w:pStyle w:val="a9"/>
        <w:numPr>
          <w:ilvl w:val="0"/>
          <w:numId w:val="110"/>
        </w:numPr>
        <w:spacing w:line="360" w:lineRule="auto"/>
        <w:contextualSpacing/>
        <w:jc w:val="both"/>
        <w:rPr>
          <w:sz w:val="28"/>
          <w:szCs w:val="28"/>
          <w:lang w:eastAsia="ar-SA"/>
        </w:rPr>
      </w:pPr>
      <w:r w:rsidRPr="0011086F">
        <w:rPr>
          <w:sz w:val="28"/>
          <w:szCs w:val="28"/>
          <w:lang w:eastAsia="ar-SA"/>
        </w:rPr>
        <w:t>консультирование участников ОП;</w:t>
      </w:r>
    </w:p>
    <w:p w:rsidR="00D06989" w:rsidRDefault="00D06989" w:rsidP="00D06989">
      <w:pPr>
        <w:pStyle w:val="a9"/>
        <w:numPr>
          <w:ilvl w:val="0"/>
          <w:numId w:val="110"/>
        </w:numPr>
        <w:spacing w:line="360" w:lineRule="auto"/>
        <w:contextualSpacing/>
        <w:jc w:val="both"/>
        <w:rPr>
          <w:sz w:val="28"/>
          <w:szCs w:val="28"/>
          <w:lang w:eastAsia="ar-SA"/>
        </w:rPr>
      </w:pPr>
      <w:r w:rsidRPr="0011086F">
        <w:rPr>
          <w:sz w:val="28"/>
          <w:szCs w:val="28"/>
          <w:lang w:eastAsia="ar-SA"/>
        </w:rPr>
        <w:t>проведение классных часов, родительских собраний, тематических семинаров;</w:t>
      </w:r>
    </w:p>
    <w:p w:rsidR="00D06989" w:rsidRPr="0011086F" w:rsidRDefault="00D06989" w:rsidP="00D06989">
      <w:pPr>
        <w:pStyle w:val="a9"/>
        <w:numPr>
          <w:ilvl w:val="0"/>
          <w:numId w:val="110"/>
        </w:numPr>
        <w:spacing w:line="360" w:lineRule="auto"/>
        <w:contextualSpacing/>
        <w:jc w:val="both"/>
        <w:rPr>
          <w:sz w:val="28"/>
          <w:szCs w:val="28"/>
          <w:lang w:eastAsia="ar-SA"/>
        </w:rPr>
      </w:pPr>
      <w:r w:rsidRPr="0011086F">
        <w:rPr>
          <w:sz w:val="28"/>
          <w:szCs w:val="28"/>
          <w:lang w:eastAsia="ar-SA"/>
        </w:rPr>
        <w:t>составление психолого</w:t>
      </w:r>
      <w:r w:rsidR="002A7473">
        <w:rPr>
          <w:sz w:val="28"/>
          <w:szCs w:val="28"/>
          <w:lang w:eastAsia="ar-SA"/>
        </w:rPr>
        <w:t>-</w:t>
      </w:r>
      <w:r w:rsidRPr="0011086F">
        <w:rPr>
          <w:sz w:val="28"/>
          <w:szCs w:val="28"/>
          <w:lang w:eastAsia="ar-SA"/>
        </w:rPr>
        <w:t xml:space="preserve">педагогической характеристики обучающихся с проблемами в обучении и поведении при представлении на шПМПк и совет </w:t>
      </w:r>
      <w:r w:rsidRPr="0011086F">
        <w:rPr>
          <w:sz w:val="28"/>
          <w:szCs w:val="28"/>
          <w:lang w:eastAsia="ar-SA"/>
        </w:rPr>
        <w:lastRenderedPageBreak/>
        <w:t>профилактики,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D06989" w:rsidRPr="00BE79AE" w:rsidRDefault="00D06989" w:rsidP="00D06989">
      <w:pPr>
        <w:pStyle w:val="a9"/>
        <w:spacing w:line="360" w:lineRule="auto"/>
        <w:contextualSpacing/>
        <w:jc w:val="both"/>
        <w:rPr>
          <w:sz w:val="28"/>
          <w:szCs w:val="28"/>
          <w:lang w:eastAsia="ar-SA"/>
        </w:rPr>
      </w:pPr>
      <w:r w:rsidRPr="00BE79AE">
        <w:rPr>
          <w:sz w:val="28"/>
          <w:szCs w:val="28"/>
          <w:lang w:eastAsia="ar-SA"/>
        </w:rPr>
        <w:t xml:space="preserve">Важным условием успешного обучения и воспитания подростков является развитие личностных, регулятивных, познавательных и коммуникативных учебных действий. Овладение обучающимися универсальными учебными действиями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D06989" w:rsidRPr="0011086F" w:rsidRDefault="00D06989" w:rsidP="00D06989">
      <w:pPr>
        <w:pStyle w:val="a9"/>
        <w:spacing w:line="360" w:lineRule="auto"/>
        <w:contextualSpacing/>
        <w:jc w:val="both"/>
        <w:rPr>
          <w:sz w:val="28"/>
          <w:szCs w:val="28"/>
          <w:lang w:eastAsia="ar-SA"/>
        </w:rPr>
      </w:pPr>
      <w:r w:rsidRPr="00BE79AE">
        <w:rPr>
          <w:sz w:val="28"/>
          <w:szCs w:val="28"/>
          <w:lang w:eastAsia="ar-SA"/>
        </w:rPr>
        <w:t>Специалистами службы сопровождения модифицированы психологические программы развивающих, профилактических и профориентационных занятий, направленные на развитие познавательных, коммуникативно</w:t>
      </w:r>
      <w:r w:rsidR="002A7473">
        <w:rPr>
          <w:sz w:val="28"/>
          <w:szCs w:val="28"/>
          <w:lang w:eastAsia="ar-SA"/>
        </w:rPr>
        <w:t>-</w:t>
      </w:r>
      <w:r w:rsidRPr="00BE79AE">
        <w:rPr>
          <w:sz w:val="28"/>
          <w:szCs w:val="28"/>
          <w:lang w:eastAsia="ar-SA"/>
        </w:rPr>
        <w:t>личностных, эмоционально</w:t>
      </w:r>
      <w:r w:rsidR="002A7473">
        <w:rPr>
          <w:sz w:val="28"/>
          <w:szCs w:val="28"/>
          <w:lang w:eastAsia="ar-SA"/>
        </w:rPr>
        <w:t>-</w:t>
      </w:r>
      <w:r w:rsidRPr="00BE79AE">
        <w:rPr>
          <w:sz w:val="28"/>
          <w:szCs w:val="28"/>
          <w:lang w:eastAsia="ar-SA"/>
        </w:rPr>
        <w:t>волевых процессов обучающихся, что способствует наиболее эффективному развитию учебных действий подростков в пе</w:t>
      </w:r>
      <w:r>
        <w:rPr>
          <w:sz w:val="28"/>
          <w:szCs w:val="28"/>
          <w:lang w:eastAsia="ar-SA"/>
        </w:rPr>
        <w:t xml:space="preserve">риод обучения в среднем звене. </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Цель коррекционно</w:t>
      </w:r>
      <w:r w:rsidR="002A7473">
        <w:rPr>
          <w:sz w:val="28"/>
          <w:szCs w:val="28"/>
          <w:lang w:eastAsia="ar-SA"/>
        </w:rPr>
        <w:t>-</w:t>
      </w:r>
      <w:r w:rsidRPr="0011086F">
        <w:rPr>
          <w:sz w:val="28"/>
          <w:szCs w:val="28"/>
          <w:lang w:eastAsia="ar-SA"/>
        </w:rPr>
        <w:t xml:space="preserve">развивающих занятий: </w:t>
      </w:r>
      <w:r w:rsidRPr="00BE79AE">
        <w:rPr>
          <w:sz w:val="28"/>
          <w:szCs w:val="28"/>
          <w:lang w:eastAsia="ar-SA"/>
        </w:rPr>
        <w:t>коррекция эмоционально</w:t>
      </w:r>
      <w:r w:rsidR="002A7473">
        <w:rPr>
          <w:sz w:val="28"/>
          <w:szCs w:val="28"/>
          <w:lang w:eastAsia="ar-SA"/>
        </w:rPr>
        <w:t>-</w:t>
      </w:r>
      <w:r w:rsidRPr="00BE79AE">
        <w:rPr>
          <w:sz w:val="28"/>
          <w:szCs w:val="28"/>
          <w:lang w:eastAsia="ar-SA"/>
        </w:rPr>
        <w:t>волевой обучающихся, развитие познавательной и мотивационно</w:t>
      </w:r>
      <w:r w:rsidR="002A7473">
        <w:rPr>
          <w:sz w:val="28"/>
          <w:szCs w:val="28"/>
          <w:lang w:eastAsia="ar-SA"/>
        </w:rPr>
        <w:t>-</w:t>
      </w:r>
      <w:r w:rsidRPr="00BE79AE">
        <w:rPr>
          <w:sz w:val="28"/>
          <w:szCs w:val="28"/>
          <w:lang w:eastAsia="ar-SA"/>
        </w:rPr>
        <w:t>личностной сфер, навыков межличностного взаимодействия, позитивной Я</w:t>
      </w:r>
      <w:r w:rsidR="002A7473">
        <w:rPr>
          <w:sz w:val="28"/>
          <w:szCs w:val="28"/>
          <w:lang w:eastAsia="ar-SA"/>
        </w:rPr>
        <w:t>-</w:t>
      </w:r>
      <w:r w:rsidRPr="00BE79AE">
        <w:rPr>
          <w:sz w:val="28"/>
          <w:szCs w:val="28"/>
          <w:lang w:eastAsia="ar-SA"/>
        </w:rPr>
        <w:t>кон</w:t>
      </w:r>
      <w:r>
        <w:rPr>
          <w:sz w:val="28"/>
          <w:szCs w:val="28"/>
          <w:lang w:eastAsia="ar-SA"/>
        </w:rPr>
        <w:t>цепции и идентичности личности.</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Цель адаптационно</w:t>
      </w:r>
      <w:r w:rsidR="002A7473">
        <w:rPr>
          <w:sz w:val="28"/>
          <w:szCs w:val="28"/>
          <w:lang w:eastAsia="ar-SA"/>
        </w:rPr>
        <w:t>-</w:t>
      </w:r>
      <w:r w:rsidRPr="0011086F">
        <w:rPr>
          <w:sz w:val="28"/>
          <w:szCs w:val="28"/>
          <w:lang w:eastAsia="ar-SA"/>
        </w:rPr>
        <w:t>профилактических занятий: профилактика дезадаптации обучающихся при переходе в среднее звено, развитие установки зд</w:t>
      </w:r>
      <w:r>
        <w:rPr>
          <w:sz w:val="28"/>
          <w:szCs w:val="28"/>
          <w:lang w:eastAsia="ar-SA"/>
        </w:rPr>
        <w:t>орового жизненного стиля (ЗОЖ).</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Важным моментом при переходе школьников в среднее звено является успешная психолого</w:t>
      </w:r>
      <w:r w:rsidR="002A7473">
        <w:rPr>
          <w:sz w:val="28"/>
          <w:szCs w:val="28"/>
          <w:lang w:eastAsia="ar-SA"/>
        </w:rPr>
        <w:t>-</w:t>
      </w:r>
      <w:r w:rsidRPr="0011086F">
        <w:rPr>
          <w:sz w:val="28"/>
          <w:szCs w:val="28"/>
          <w:lang w:eastAsia="ar-SA"/>
        </w:rPr>
        <w:t>социальная адаптация. Психологические программы адаптационно</w:t>
      </w:r>
      <w:r w:rsidR="002A7473">
        <w:rPr>
          <w:sz w:val="28"/>
          <w:szCs w:val="28"/>
          <w:lang w:eastAsia="ar-SA"/>
        </w:rPr>
        <w:t>-</w:t>
      </w:r>
      <w:r w:rsidRPr="0011086F">
        <w:rPr>
          <w:sz w:val="28"/>
          <w:szCs w:val="28"/>
          <w:lang w:eastAsia="ar-SA"/>
        </w:rPr>
        <w:t xml:space="preserve">профилактических занятий «Новичок в старшей школе» направлены на социализацию подростка в условиях обучения в среднем звене, старшем звене, </w:t>
      </w:r>
      <w:r w:rsidRPr="0011086F">
        <w:rPr>
          <w:sz w:val="28"/>
          <w:szCs w:val="28"/>
          <w:lang w:eastAsia="ar-SA"/>
        </w:rPr>
        <w:lastRenderedPageBreak/>
        <w:t>формирование адекватных межличностных взаимоотношений обучающихся, повышение самооценки, снижение уровня личностной школьной тревожности, овладение нав</w:t>
      </w:r>
      <w:r>
        <w:rPr>
          <w:sz w:val="28"/>
          <w:szCs w:val="28"/>
          <w:lang w:eastAsia="ar-SA"/>
        </w:rPr>
        <w:t xml:space="preserve">ыками конструктивного общения. </w:t>
      </w:r>
    </w:p>
    <w:p w:rsidR="00D06989" w:rsidRPr="0011086F" w:rsidRDefault="00D06989" w:rsidP="00D06989">
      <w:pPr>
        <w:pStyle w:val="a9"/>
        <w:spacing w:line="360" w:lineRule="auto"/>
        <w:contextualSpacing/>
        <w:jc w:val="both"/>
        <w:rPr>
          <w:color w:val="000000"/>
          <w:sz w:val="28"/>
          <w:szCs w:val="28"/>
        </w:rPr>
      </w:pPr>
      <w:r w:rsidRPr="0011086F">
        <w:rPr>
          <w:color w:val="000000"/>
          <w:sz w:val="28"/>
          <w:szCs w:val="28"/>
        </w:rPr>
        <w:t>Предполагаемые результаты:</w:t>
      </w:r>
    </w:p>
    <w:p w:rsidR="00D06989"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успешная социализация обучающихся в среднем звене, в старшем звене;</w:t>
      </w:r>
    </w:p>
    <w:p w:rsidR="00D06989"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 xml:space="preserve">формирование межличностных взаимоотношений </w:t>
      </w:r>
      <w:r w:rsidRPr="0011086F">
        <w:rPr>
          <w:color w:val="000000"/>
          <w:spacing w:val="1"/>
          <w:sz w:val="28"/>
          <w:szCs w:val="28"/>
        </w:rPr>
        <w:t>и доброжелательных отношений друг к другу</w:t>
      </w:r>
      <w:r w:rsidRPr="0011086F">
        <w:rPr>
          <w:color w:val="000000"/>
          <w:sz w:val="28"/>
          <w:szCs w:val="28"/>
        </w:rPr>
        <w:t>;</w:t>
      </w:r>
    </w:p>
    <w:p w:rsidR="00D06989"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развитие сплочения классных коллективов;</w:t>
      </w:r>
    </w:p>
    <w:p w:rsidR="00D06989"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снижение уровня тревожности и страхов;</w:t>
      </w:r>
    </w:p>
    <w:p w:rsidR="00D06989"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повышение уровня школьной мотивации;</w:t>
      </w:r>
    </w:p>
    <w:p w:rsidR="00D06989" w:rsidRPr="00ED6D44" w:rsidRDefault="00D06989" w:rsidP="00D06989">
      <w:pPr>
        <w:pStyle w:val="a9"/>
        <w:numPr>
          <w:ilvl w:val="0"/>
          <w:numId w:val="111"/>
        </w:numPr>
        <w:spacing w:line="360" w:lineRule="auto"/>
        <w:contextualSpacing/>
        <w:jc w:val="both"/>
        <w:rPr>
          <w:color w:val="000000"/>
          <w:sz w:val="28"/>
          <w:szCs w:val="28"/>
        </w:rPr>
      </w:pPr>
      <w:r w:rsidRPr="0011086F">
        <w:rPr>
          <w:color w:val="000000"/>
          <w:sz w:val="28"/>
          <w:szCs w:val="28"/>
        </w:rPr>
        <w:t xml:space="preserve">формирование здорового жизненного стиля. </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Программа развивающих занятий «Я – ученик!» включает в себя развитие психологических составляющих общеучебных умений и навыков обучающихся. Целью психологической программы является: развитие позитивной Я</w:t>
      </w:r>
      <w:r w:rsidR="002A7473">
        <w:rPr>
          <w:sz w:val="28"/>
          <w:szCs w:val="28"/>
          <w:lang w:eastAsia="ar-SA"/>
        </w:rPr>
        <w:t>-</w:t>
      </w:r>
      <w:r w:rsidRPr="0011086F">
        <w:rPr>
          <w:sz w:val="28"/>
          <w:szCs w:val="28"/>
          <w:lang w:eastAsia="ar-SA"/>
        </w:rPr>
        <w:t>концепции подростков, как продукта самосознания, формирующегося в самоутверждении и общении со сверстниками, формировании нравственных черт личности и необходимых для данного возраста компетентностей, предпрофильная подготовка и профессиональное самоопределение. Данная программа реализуется с обучающимися 10</w:t>
      </w:r>
      <w:r w:rsidR="002A7473">
        <w:rPr>
          <w:sz w:val="28"/>
          <w:szCs w:val="28"/>
          <w:lang w:eastAsia="ar-SA"/>
        </w:rPr>
        <w:t>-</w:t>
      </w:r>
      <w:r w:rsidRPr="0011086F">
        <w:rPr>
          <w:sz w:val="28"/>
          <w:szCs w:val="28"/>
          <w:lang w:eastAsia="ar-SA"/>
        </w:rPr>
        <w:t>11 классов. Программа занятий разделена на 2 взаимосвязанных этапа на протяжении каждого года обучения. Каждый год обуче</w:t>
      </w:r>
      <w:r>
        <w:rPr>
          <w:sz w:val="28"/>
          <w:szCs w:val="28"/>
          <w:lang w:eastAsia="ar-SA"/>
        </w:rPr>
        <w:t>ния решает определенные задачи.</w:t>
      </w:r>
    </w:p>
    <w:p w:rsidR="00D06989" w:rsidRPr="0011086F" w:rsidRDefault="00D06989" w:rsidP="00D06989">
      <w:pPr>
        <w:pStyle w:val="a9"/>
        <w:spacing w:line="360" w:lineRule="auto"/>
        <w:contextualSpacing/>
        <w:jc w:val="both"/>
        <w:rPr>
          <w:sz w:val="28"/>
          <w:szCs w:val="28"/>
          <w:u w:val="single"/>
        </w:rPr>
      </w:pPr>
      <w:r w:rsidRPr="0011086F">
        <w:rPr>
          <w:sz w:val="28"/>
          <w:szCs w:val="28"/>
          <w:u w:val="single"/>
        </w:rPr>
        <w:t>10</w:t>
      </w:r>
      <w:r w:rsidR="002A7473">
        <w:rPr>
          <w:sz w:val="28"/>
          <w:szCs w:val="28"/>
          <w:u w:val="single"/>
        </w:rPr>
        <w:t>-</w:t>
      </w:r>
      <w:r w:rsidRPr="0011086F">
        <w:rPr>
          <w:sz w:val="28"/>
          <w:szCs w:val="28"/>
          <w:u w:val="single"/>
        </w:rPr>
        <w:t>11 классы</w:t>
      </w:r>
      <w:r>
        <w:rPr>
          <w:sz w:val="28"/>
          <w:szCs w:val="28"/>
          <w:u w:val="single"/>
        </w:rPr>
        <w:t>:</w:t>
      </w:r>
    </w:p>
    <w:p w:rsidR="00D06989" w:rsidRDefault="00D06989" w:rsidP="00D06989">
      <w:pPr>
        <w:pStyle w:val="a9"/>
        <w:numPr>
          <w:ilvl w:val="0"/>
          <w:numId w:val="112"/>
        </w:numPr>
        <w:spacing w:line="360" w:lineRule="auto"/>
        <w:contextualSpacing/>
        <w:jc w:val="both"/>
        <w:rPr>
          <w:sz w:val="28"/>
          <w:szCs w:val="28"/>
        </w:rPr>
      </w:pPr>
      <w:r w:rsidRPr="0011086F">
        <w:rPr>
          <w:sz w:val="28"/>
          <w:szCs w:val="28"/>
        </w:rPr>
        <w:t>Способствование формированию актуального для подростков «информационного поля».</w:t>
      </w:r>
    </w:p>
    <w:p w:rsidR="00D06989" w:rsidRDefault="00D06989" w:rsidP="00D06989">
      <w:pPr>
        <w:pStyle w:val="a9"/>
        <w:numPr>
          <w:ilvl w:val="0"/>
          <w:numId w:val="112"/>
        </w:numPr>
        <w:spacing w:line="360" w:lineRule="auto"/>
        <w:contextualSpacing/>
        <w:jc w:val="both"/>
        <w:rPr>
          <w:sz w:val="28"/>
          <w:szCs w:val="28"/>
        </w:rPr>
      </w:pPr>
      <w:r w:rsidRPr="00A14576">
        <w:rPr>
          <w:sz w:val="28"/>
          <w:szCs w:val="28"/>
        </w:rPr>
        <w:t>Способствование формированию мотивов саморазвития и личностного роста.</w:t>
      </w:r>
    </w:p>
    <w:p w:rsidR="00D06989" w:rsidRDefault="00D06989" w:rsidP="00D06989">
      <w:pPr>
        <w:pStyle w:val="a9"/>
        <w:numPr>
          <w:ilvl w:val="0"/>
          <w:numId w:val="112"/>
        </w:numPr>
        <w:spacing w:line="360" w:lineRule="auto"/>
        <w:contextualSpacing/>
        <w:jc w:val="both"/>
        <w:rPr>
          <w:sz w:val="28"/>
          <w:szCs w:val="28"/>
        </w:rPr>
      </w:pPr>
      <w:r w:rsidRPr="00A14576">
        <w:rPr>
          <w:sz w:val="28"/>
          <w:szCs w:val="28"/>
        </w:rPr>
        <w:t>Развитие коммуникативных навыков.</w:t>
      </w:r>
    </w:p>
    <w:p w:rsidR="00D06989" w:rsidRDefault="00D06989" w:rsidP="00D06989">
      <w:pPr>
        <w:pStyle w:val="a9"/>
        <w:numPr>
          <w:ilvl w:val="0"/>
          <w:numId w:val="112"/>
        </w:numPr>
        <w:spacing w:line="360" w:lineRule="auto"/>
        <w:contextualSpacing/>
        <w:jc w:val="both"/>
        <w:rPr>
          <w:sz w:val="28"/>
          <w:szCs w:val="28"/>
        </w:rPr>
      </w:pPr>
      <w:r w:rsidRPr="00A14576">
        <w:rPr>
          <w:sz w:val="28"/>
          <w:szCs w:val="28"/>
        </w:rPr>
        <w:t>Развивать уверенности в себе, адекватной самооценки.</w:t>
      </w:r>
    </w:p>
    <w:p w:rsidR="00D06989" w:rsidRPr="00A14576" w:rsidRDefault="00D06989" w:rsidP="00D06989">
      <w:pPr>
        <w:pStyle w:val="a9"/>
        <w:numPr>
          <w:ilvl w:val="0"/>
          <w:numId w:val="112"/>
        </w:numPr>
        <w:spacing w:line="360" w:lineRule="auto"/>
        <w:contextualSpacing/>
        <w:jc w:val="both"/>
        <w:rPr>
          <w:sz w:val="28"/>
          <w:szCs w:val="28"/>
        </w:rPr>
      </w:pPr>
      <w:r w:rsidRPr="00A14576">
        <w:rPr>
          <w:sz w:val="28"/>
          <w:szCs w:val="28"/>
        </w:rPr>
        <w:lastRenderedPageBreak/>
        <w:t>Развитие умения делать выбор и принимать решение при выборе профиля обучения и будущей профессии.</w:t>
      </w:r>
    </w:p>
    <w:p w:rsidR="00D06989" w:rsidRDefault="00D06989" w:rsidP="00D06989">
      <w:pPr>
        <w:pStyle w:val="a9"/>
        <w:spacing w:line="360" w:lineRule="auto"/>
        <w:contextualSpacing/>
        <w:jc w:val="both"/>
        <w:rPr>
          <w:color w:val="000000"/>
          <w:sz w:val="28"/>
          <w:szCs w:val="28"/>
        </w:rPr>
      </w:pPr>
      <w:r>
        <w:rPr>
          <w:color w:val="000000"/>
          <w:sz w:val="28"/>
          <w:szCs w:val="28"/>
        </w:rPr>
        <w:t>Предполагаемые результаты:</w:t>
      </w:r>
    </w:p>
    <w:p w:rsidR="00D06989" w:rsidRDefault="00D06989" w:rsidP="00D06989">
      <w:pPr>
        <w:pStyle w:val="a9"/>
        <w:numPr>
          <w:ilvl w:val="0"/>
          <w:numId w:val="113"/>
        </w:numPr>
        <w:spacing w:line="360" w:lineRule="auto"/>
        <w:contextualSpacing/>
        <w:jc w:val="both"/>
        <w:rPr>
          <w:color w:val="000000"/>
          <w:sz w:val="28"/>
          <w:szCs w:val="28"/>
        </w:rPr>
      </w:pPr>
      <w:r w:rsidRPr="0011086F">
        <w:rPr>
          <w:sz w:val="28"/>
          <w:szCs w:val="28"/>
        </w:rPr>
        <w:t>Развитие позитивной Я</w:t>
      </w:r>
      <w:r w:rsidR="002A7473">
        <w:rPr>
          <w:sz w:val="28"/>
          <w:szCs w:val="28"/>
        </w:rPr>
        <w:t>-</w:t>
      </w:r>
      <w:r w:rsidRPr="0011086F">
        <w:rPr>
          <w:sz w:val="28"/>
          <w:szCs w:val="28"/>
        </w:rPr>
        <w:t>концепции и</w:t>
      </w:r>
      <w:r w:rsidRPr="0011086F">
        <w:rPr>
          <w:rFonts w:eastAsia="Calibri"/>
          <w:sz w:val="28"/>
          <w:szCs w:val="28"/>
          <w:lang w:eastAsia="ar-SA"/>
        </w:rPr>
        <w:t xml:space="preserve">дентичности личности </w:t>
      </w:r>
      <w:r w:rsidRPr="0011086F">
        <w:rPr>
          <w:sz w:val="28"/>
          <w:szCs w:val="28"/>
        </w:rPr>
        <w:t>обучающихся.</w:t>
      </w:r>
    </w:p>
    <w:p w:rsidR="00D06989" w:rsidRDefault="00D06989" w:rsidP="00D06989">
      <w:pPr>
        <w:pStyle w:val="a9"/>
        <w:numPr>
          <w:ilvl w:val="0"/>
          <w:numId w:val="113"/>
        </w:numPr>
        <w:spacing w:line="360" w:lineRule="auto"/>
        <w:contextualSpacing/>
        <w:jc w:val="both"/>
        <w:rPr>
          <w:color w:val="000000"/>
          <w:sz w:val="28"/>
          <w:szCs w:val="28"/>
        </w:rPr>
      </w:pPr>
      <w:r w:rsidRPr="00A14576">
        <w:rPr>
          <w:sz w:val="28"/>
          <w:szCs w:val="28"/>
        </w:rPr>
        <w:t>Формирование устойчивой гражданской позиции.</w:t>
      </w:r>
      <w:r>
        <w:rPr>
          <w:sz w:val="28"/>
          <w:szCs w:val="28"/>
        </w:rPr>
        <w:t xml:space="preserve"> </w:t>
      </w:r>
      <w:r w:rsidRPr="00A14576">
        <w:rPr>
          <w:sz w:val="28"/>
          <w:szCs w:val="28"/>
        </w:rPr>
        <w:t>Информированность о многообразии профессий и возможных путях их получения.</w:t>
      </w:r>
    </w:p>
    <w:p w:rsidR="00D06989" w:rsidRDefault="00D06989" w:rsidP="00D06989">
      <w:pPr>
        <w:pStyle w:val="a9"/>
        <w:numPr>
          <w:ilvl w:val="0"/>
          <w:numId w:val="113"/>
        </w:numPr>
        <w:spacing w:line="360" w:lineRule="auto"/>
        <w:contextualSpacing/>
        <w:jc w:val="both"/>
        <w:rPr>
          <w:color w:val="000000"/>
          <w:sz w:val="28"/>
          <w:szCs w:val="28"/>
        </w:rPr>
      </w:pPr>
      <w:r w:rsidRPr="00A14576">
        <w:rPr>
          <w:sz w:val="28"/>
          <w:szCs w:val="28"/>
        </w:rPr>
        <w:t>Осознание своих возможностей, стремление к саморазвитию и самоактуализации.</w:t>
      </w:r>
    </w:p>
    <w:p w:rsidR="00D06989" w:rsidRDefault="00D06989" w:rsidP="00D06989">
      <w:pPr>
        <w:pStyle w:val="a9"/>
        <w:numPr>
          <w:ilvl w:val="0"/>
          <w:numId w:val="113"/>
        </w:numPr>
        <w:spacing w:line="360" w:lineRule="auto"/>
        <w:contextualSpacing/>
        <w:jc w:val="both"/>
        <w:rPr>
          <w:color w:val="000000"/>
          <w:sz w:val="28"/>
          <w:szCs w:val="28"/>
        </w:rPr>
      </w:pPr>
      <w:r w:rsidRPr="00A14576">
        <w:rPr>
          <w:sz w:val="28"/>
          <w:szCs w:val="28"/>
        </w:rPr>
        <w:t>Развитие эмоционально</w:t>
      </w:r>
      <w:r w:rsidR="002A7473">
        <w:rPr>
          <w:sz w:val="28"/>
          <w:szCs w:val="28"/>
        </w:rPr>
        <w:t>-</w:t>
      </w:r>
      <w:r w:rsidRPr="00A14576">
        <w:rPr>
          <w:sz w:val="28"/>
          <w:szCs w:val="28"/>
        </w:rPr>
        <w:t>регулятивной сферы.</w:t>
      </w:r>
    </w:p>
    <w:p w:rsidR="00D06989" w:rsidRDefault="00D06989" w:rsidP="00D06989">
      <w:pPr>
        <w:pStyle w:val="a9"/>
        <w:numPr>
          <w:ilvl w:val="0"/>
          <w:numId w:val="113"/>
        </w:numPr>
        <w:spacing w:line="360" w:lineRule="auto"/>
        <w:contextualSpacing/>
        <w:jc w:val="both"/>
        <w:rPr>
          <w:color w:val="000000"/>
          <w:sz w:val="28"/>
          <w:szCs w:val="28"/>
        </w:rPr>
      </w:pPr>
      <w:r w:rsidRPr="00A14576">
        <w:rPr>
          <w:sz w:val="28"/>
          <w:szCs w:val="28"/>
        </w:rPr>
        <w:t>Развитие коммуникативной компетентности.</w:t>
      </w:r>
    </w:p>
    <w:p w:rsidR="00D06989" w:rsidRPr="00A14576" w:rsidRDefault="00D06989" w:rsidP="00D06989">
      <w:pPr>
        <w:pStyle w:val="a9"/>
        <w:numPr>
          <w:ilvl w:val="0"/>
          <w:numId w:val="113"/>
        </w:numPr>
        <w:spacing w:line="360" w:lineRule="auto"/>
        <w:contextualSpacing/>
        <w:jc w:val="both"/>
        <w:rPr>
          <w:color w:val="000000"/>
          <w:sz w:val="28"/>
          <w:szCs w:val="28"/>
        </w:rPr>
      </w:pPr>
      <w:r w:rsidRPr="00A14576">
        <w:rPr>
          <w:sz w:val="28"/>
          <w:szCs w:val="28"/>
        </w:rPr>
        <w:t>Формирование здорового жизненного стиля.</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Еще одно направление работы психологической службы – реализация профориентационной программы «Азбука профориентации XXI века». Данная программа направлена на оказание помощи подросткам в первичном профессиональном самоопределении в выборе профиля обучения и будущей профессии. По итогам диагностики предусмотрено психологическое консультирование обучающихся и их родителей, которое направлено 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w:t>
      </w:r>
    </w:p>
    <w:p w:rsidR="00D06989" w:rsidRPr="0011086F" w:rsidRDefault="00D06989" w:rsidP="00D06989">
      <w:pPr>
        <w:pStyle w:val="a9"/>
        <w:spacing w:line="360" w:lineRule="auto"/>
        <w:contextualSpacing/>
        <w:jc w:val="both"/>
        <w:rPr>
          <w:sz w:val="28"/>
          <w:szCs w:val="28"/>
          <w:lang w:eastAsia="ar-SA"/>
        </w:rPr>
      </w:pPr>
      <w:r w:rsidRPr="0011086F">
        <w:rPr>
          <w:sz w:val="28"/>
          <w:szCs w:val="28"/>
          <w:lang w:eastAsia="ar-SA"/>
        </w:rPr>
        <w:t xml:space="preserve">Психологическая подготовка обучающихся к ЕГЭ, ГВЭ путем реализации проекта «Профилактика школьного стресса». </w:t>
      </w:r>
      <w:r w:rsidRPr="0011086F">
        <w:rPr>
          <w:sz w:val="28"/>
          <w:szCs w:val="28"/>
        </w:rPr>
        <w:t xml:space="preserve">Целью является отработка системы </w:t>
      </w:r>
      <w:r w:rsidRPr="0011086F">
        <w:rPr>
          <w:sz w:val="28"/>
          <w:szCs w:val="28"/>
        </w:rPr>
        <w:lastRenderedPageBreak/>
        <w:t>целенаправленного сопровождения всех субъектов образовательной деятельности, направленной на снижение школьной тревожности у обучающихся 9</w:t>
      </w:r>
      <w:r w:rsidR="002A7473">
        <w:rPr>
          <w:sz w:val="28"/>
          <w:szCs w:val="28"/>
        </w:rPr>
        <w:t>-</w:t>
      </w:r>
      <w:r w:rsidRPr="0011086F">
        <w:rPr>
          <w:sz w:val="28"/>
          <w:szCs w:val="28"/>
        </w:rPr>
        <w:t>11 классов до уровня «мобилизующей» тревоги, соответствующего возрастной норме.</w:t>
      </w:r>
    </w:p>
    <w:p w:rsidR="00D06989" w:rsidRPr="0011086F" w:rsidRDefault="00D06989" w:rsidP="00D06989">
      <w:pPr>
        <w:pStyle w:val="a9"/>
        <w:spacing w:line="360" w:lineRule="auto"/>
        <w:contextualSpacing/>
        <w:jc w:val="both"/>
        <w:rPr>
          <w:sz w:val="28"/>
          <w:szCs w:val="28"/>
          <w:lang w:eastAsia="ar-SA"/>
        </w:rPr>
      </w:pPr>
      <w:r w:rsidRPr="0011086F">
        <w:rPr>
          <w:sz w:val="28"/>
          <w:szCs w:val="28"/>
        </w:rPr>
        <w:t>Задачи:</w:t>
      </w:r>
    </w:p>
    <w:p w:rsidR="00D06989" w:rsidRDefault="00D06989" w:rsidP="00D06989">
      <w:pPr>
        <w:pStyle w:val="a9"/>
        <w:numPr>
          <w:ilvl w:val="0"/>
          <w:numId w:val="114"/>
        </w:numPr>
        <w:spacing w:line="360" w:lineRule="auto"/>
        <w:contextualSpacing/>
        <w:jc w:val="both"/>
        <w:rPr>
          <w:sz w:val="28"/>
          <w:szCs w:val="28"/>
          <w:lang w:eastAsia="ar-SA"/>
        </w:rPr>
      </w:pPr>
      <w:r w:rsidRPr="0011086F">
        <w:rPr>
          <w:sz w:val="28"/>
          <w:szCs w:val="28"/>
          <w:lang w:eastAsia="ar-SA"/>
        </w:rPr>
        <w:t>проведение тренингов, классных часов, индивидуальных и групповых консультаций для обучающихся, способствующих овладению выпускниками навыками саморегуляции в условиях психоэмоционального напряжения при подготовке и сдаче ГИА;</w:t>
      </w:r>
    </w:p>
    <w:p w:rsidR="00D06989" w:rsidRDefault="00D06989" w:rsidP="00D06989">
      <w:pPr>
        <w:pStyle w:val="a9"/>
        <w:numPr>
          <w:ilvl w:val="0"/>
          <w:numId w:val="114"/>
        </w:numPr>
        <w:spacing w:line="360" w:lineRule="auto"/>
        <w:contextualSpacing/>
        <w:jc w:val="both"/>
        <w:rPr>
          <w:sz w:val="28"/>
          <w:szCs w:val="28"/>
          <w:lang w:eastAsia="ar-SA"/>
        </w:rPr>
      </w:pPr>
      <w:r w:rsidRPr="00A14576">
        <w:rPr>
          <w:sz w:val="28"/>
          <w:szCs w:val="28"/>
          <w:lang w:eastAsia="ar-SA"/>
        </w:rPr>
        <w:t>реализация комплекса мероприятий для педагогов, направленных на развитие толерантности, владение приемами помощи и самопомощи в стрессовой ситуации;</w:t>
      </w:r>
    </w:p>
    <w:p w:rsidR="00D06989" w:rsidRPr="00A14576" w:rsidRDefault="00D06989" w:rsidP="00D06989">
      <w:pPr>
        <w:pStyle w:val="a9"/>
        <w:numPr>
          <w:ilvl w:val="0"/>
          <w:numId w:val="114"/>
        </w:numPr>
        <w:spacing w:line="360" w:lineRule="auto"/>
        <w:contextualSpacing/>
        <w:jc w:val="both"/>
        <w:rPr>
          <w:sz w:val="28"/>
          <w:szCs w:val="28"/>
          <w:lang w:eastAsia="ar-SA"/>
        </w:rPr>
      </w:pPr>
      <w:r w:rsidRPr="00A14576">
        <w:rPr>
          <w:sz w:val="28"/>
          <w:szCs w:val="28"/>
          <w:lang w:eastAsia="ar-SA"/>
        </w:rPr>
        <w:t>обучение родителей приемам поддержки детей в период подготовки и сдачи ГИА.</w:t>
      </w:r>
    </w:p>
    <w:p w:rsidR="00D06989" w:rsidRPr="0011086F" w:rsidRDefault="00D06989" w:rsidP="00D06989">
      <w:pPr>
        <w:pStyle w:val="a9"/>
        <w:spacing w:line="360" w:lineRule="auto"/>
        <w:contextualSpacing/>
        <w:jc w:val="both"/>
        <w:rPr>
          <w:sz w:val="28"/>
          <w:szCs w:val="28"/>
        </w:rPr>
      </w:pPr>
      <w:r w:rsidRPr="0011086F">
        <w:rPr>
          <w:sz w:val="28"/>
          <w:szCs w:val="28"/>
        </w:rPr>
        <w:t>Критерии ожидаемых результатов:</w:t>
      </w:r>
    </w:p>
    <w:p w:rsidR="00D06989" w:rsidRDefault="00D06989" w:rsidP="00D06989">
      <w:pPr>
        <w:pStyle w:val="a9"/>
        <w:numPr>
          <w:ilvl w:val="0"/>
          <w:numId w:val="115"/>
        </w:numPr>
        <w:spacing w:line="360" w:lineRule="auto"/>
        <w:contextualSpacing/>
        <w:jc w:val="both"/>
        <w:rPr>
          <w:sz w:val="28"/>
          <w:szCs w:val="28"/>
        </w:rPr>
      </w:pPr>
      <w:r w:rsidRPr="0011086F">
        <w:rPr>
          <w:sz w:val="28"/>
          <w:szCs w:val="28"/>
        </w:rPr>
        <w:t>Снижение школьной тревожности обучающихся 10</w:t>
      </w:r>
      <w:r w:rsidR="002A7473">
        <w:rPr>
          <w:sz w:val="28"/>
          <w:szCs w:val="28"/>
        </w:rPr>
        <w:t>-</w:t>
      </w:r>
      <w:r w:rsidRPr="0011086F">
        <w:rPr>
          <w:sz w:val="28"/>
          <w:szCs w:val="28"/>
        </w:rPr>
        <w:t>11 классов до уровня «мобилизующей» тревоги, соответствующего возрастной норме.</w:t>
      </w:r>
    </w:p>
    <w:p w:rsidR="00D06989" w:rsidRDefault="00D06989" w:rsidP="00D06989">
      <w:pPr>
        <w:pStyle w:val="a9"/>
        <w:numPr>
          <w:ilvl w:val="0"/>
          <w:numId w:val="115"/>
        </w:numPr>
        <w:spacing w:line="360" w:lineRule="auto"/>
        <w:contextualSpacing/>
        <w:jc w:val="both"/>
        <w:rPr>
          <w:sz w:val="28"/>
          <w:szCs w:val="28"/>
        </w:rPr>
      </w:pPr>
      <w:r w:rsidRPr="00A14576">
        <w:rPr>
          <w:sz w:val="28"/>
          <w:szCs w:val="28"/>
        </w:rPr>
        <w:t>Владение обучающимися основными способами саморегуляции, снижения тревоги в стрессовой ситуации, приемами волевой мобилизации и самообладания.</w:t>
      </w:r>
    </w:p>
    <w:p w:rsidR="00D06989" w:rsidRDefault="00D06989" w:rsidP="00D06989">
      <w:pPr>
        <w:pStyle w:val="a9"/>
        <w:numPr>
          <w:ilvl w:val="0"/>
          <w:numId w:val="115"/>
        </w:numPr>
        <w:spacing w:line="360" w:lineRule="auto"/>
        <w:contextualSpacing/>
        <w:jc w:val="both"/>
        <w:rPr>
          <w:sz w:val="28"/>
          <w:szCs w:val="28"/>
        </w:rPr>
      </w:pPr>
      <w:r w:rsidRPr="00A14576">
        <w:rPr>
          <w:sz w:val="28"/>
          <w:szCs w:val="28"/>
        </w:rPr>
        <w:t>Владение обучающимися методами мышечной релаксации, навыками управления своим психофизическим состоянием.</w:t>
      </w:r>
    </w:p>
    <w:p w:rsidR="00D06989" w:rsidRDefault="00D06989" w:rsidP="00D06989">
      <w:pPr>
        <w:pStyle w:val="a9"/>
        <w:numPr>
          <w:ilvl w:val="0"/>
          <w:numId w:val="115"/>
        </w:numPr>
        <w:spacing w:line="360" w:lineRule="auto"/>
        <w:contextualSpacing/>
        <w:jc w:val="both"/>
        <w:rPr>
          <w:sz w:val="28"/>
          <w:szCs w:val="28"/>
        </w:rPr>
      </w:pPr>
      <w:r w:rsidRPr="00A14576">
        <w:rPr>
          <w:sz w:val="28"/>
          <w:szCs w:val="28"/>
        </w:rPr>
        <w:t>Сформированность умения педагогов применять интерактивные приемы по развитию у обучающихся 10</w:t>
      </w:r>
      <w:r w:rsidR="002A7473">
        <w:rPr>
          <w:sz w:val="28"/>
          <w:szCs w:val="28"/>
        </w:rPr>
        <w:t>-</w:t>
      </w:r>
      <w:r w:rsidRPr="00A14576">
        <w:rPr>
          <w:sz w:val="28"/>
          <w:szCs w:val="28"/>
        </w:rPr>
        <w:t xml:space="preserve">11 классов уверенности в себе и устойчивой внутренней мотивации. </w:t>
      </w:r>
    </w:p>
    <w:p w:rsidR="00D06989" w:rsidRPr="00ED6D44" w:rsidRDefault="00D06989" w:rsidP="00D06989">
      <w:pPr>
        <w:pStyle w:val="a9"/>
        <w:numPr>
          <w:ilvl w:val="0"/>
          <w:numId w:val="115"/>
        </w:numPr>
        <w:spacing w:line="360" w:lineRule="auto"/>
        <w:contextualSpacing/>
        <w:jc w:val="both"/>
        <w:rPr>
          <w:sz w:val="28"/>
          <w:szCs w:val="28"/>
        </w:rPr>
      </w:pPr>
      <w:r w:rsidRPr="00A14576">
        <w:rPr>
          <w:sz w:val="28"/>
          <w:szCs w:val="28"/>
        </w:rPr>
        <w:t>Владение приемами психологической поддержки родителями старшеклассников в период подготовки и сдачи ГИА.</w:t>
      </w:r>
    </w:p>
    <w:p w:rsidR="00D06989" w:rsidRPr="0011086F" w:rsidRDefault="00D06989" w:rsidP="00D06989">
      <w:pPr>
        <w:pStyle w:val="a9"/>
        <w:spacing w:line="360" w:lineRule="auto"/>
        <w:contextualSpacing/>
        <w:jc w:val="both"/>
        <w:rPr>
          <w:sz w:val="28"/>
          <w:szCs w:val="28"/>
        </w:rPr>
      </w:pPr>
      <w:r w:rsidRPr="00A14576">
        <w:rPr>
          <w:b/>
          <w:sz w:val="28"/>
          <w:szCs w:val="28"/>
          <w:u w:val="single"/>
          <w:lang w:eastAsia="ar-SA"/>
        </w:rPr>
        <w:t>Профилактический модуль</w:t>
      </w:r>
      <w:r w:rsidRPr="0011086F">
        <w:rPr>
          <w:sz w:val="28"/>
          <w:szCs w:val="28"/>
          <w:u w:val="single"/>
          <w:lang w:eastAsia="ar-SA"/>
        </w:rPr>
        <w:t xml:space="preserve"> </w:t>
      </w:r>
      <w:r w:rsidRPr="0011086F">
        <w:rPr>
          <w:sz w:val="28"/>
          <w:szCs w:val="28"/>
          <w:lang w:eastAsia="ar-SA"/>
        </w:rPr>
        <w:t xml:space="preserve">включает в себя </w:t>
      </w:r>
      <w:r w:rsidRPr="0011086F">
        <w:rPr>
          <w:sz w:val="28"/>
          <w:szCs w:val="28"/>
        </w:rPr>
        <w:t xml:space="preserve">комплекс мероприятий по воспитанию, развитию и социальной защите личности обучающихся, </w:t>
      </w:r>
      <w:r w:rsidRPr="0011086F">
        <w:rPr>
          <w:sz w:val="28"/>
          <w:szCs w:val="28"/>
        </w:rPr>
        <w:lastRenderedPageBreak/>
        <w:t>профилактике ПАВ и отклонений в поведении несовершеннолетних, предупреждению безнадзорности, правонарушений, формировании ЗЖС.</w:t>
      </w:r>
    </w:p>
    <w:p w:rsidR="00D06989" w:rsidRPr="0011086F" w:rsidRDefault="00D06989" w:rsidP="00D06989">
      <w:pPr>
        <w:pStyle w:val="a9"/>
        <w:spacing w:line="360" w:lineRule="auto"/>
        <w:contextualSpacing/>
        <w:jc w:val="both"/>
        <w:rPr>
          <w:sz w:val="28"/>
          <w:szCs w:val="28"/>
        </w:rPr>
      </w:pPr>
      <w:r w:rsidRPr="0011086F">
        <w:rPr>
          <w:sz w:val="28"/>
          <w:szCs w:val="28"/>
        </w:rPr>
        <w:t>Основные направления профилактической работы:</w:t>
      </w:r>
    </w:p>
    <w:p w:rsidR="00D06989" w:rsidRDefault="00D06989" w:rsidP="00D06989">
      <w:pPr>
        <w:pStyle w:val="a9"/>
        <w:numPr>
          <w:ilvl w:val="0"/>
          <w:numId w:val="116"/>
        </w:numPr>
        <w:spacing w:line="360" w:lineRule="auto"/>
        <w:contextualSpacing/>
        <w:jc w:val="both"/>
        <w:rPr>
          <w:sz w:val="28"/>
          <w:szCs w:val="28"/>
        </w:rPr>
      </w:pPr>
      <w:r w:rsidRPr="0011086F">
        <w:rPr>
          <w:sz w:val="28"/>
          <w:szCs w:val="28"/>
        </w:rPr>
        <w:t>Педагогическое: 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w:t>
      </w:r>
    </w:p>
    <w:p w:rsidR="00D06989" w:rsidRDefault="00D06989" w:rsidP="00D06989">
      <w:pPr>
        <w:pStyle w:val="a9"/>
        <w:numPr>
          <w:ilvl w:val="0"/>
          <w:numId w:val="116"/>
        </w:numPr>
        <w:spacing w:line="360" w:lineRule="auto"/>
        <w:contextualSpacing/>
        <w:jc w:val="both"/>
        <w:rPr>
          <w:sz w:val="28"/>
          <w:szCs w:val="28"/>
        </w:rPr>
      </w:pPr>
      <w:r w:rsidRPr="00A14576">
        <w:rPr>
          <w:sz w:val="28"/>
          <w:szCs w:val="28"/>
        </w:rPr>
        <w:t>Психолого</w:t>
      </w:r>
      <w:r w:rsidR="002A7473">
        <w:rPr>
          <w:sz w:val="28"/>
          <w:szCs w:val="28"/>
        </w:rPr>
        <w:t>-</w:t>
      </w:r>
      <w:r w:rsidRPr="00A14576">
        <w:rPr>
          <w:sz w:val="28"/>
          <w:szCs w:val="28"/>
        </w:rPr>
        <w:t>педагогическое: диагностическое (изучение личностных особенностей обучающихся, межличностных отношений в классных коллективах, эмоционально</w:t>
      </w:r>
      <w:r w:rsidR="002A7473">
        <w:rPr>
          <w:sz w:val="28"/>
          <w:szCs w:val="28"/>
        </w:rPr>
        <w:t>-</w:t>
      </w:r>
      <w:r w:rsidRPr="00A14576">
        <w:rPr>
          <w:sz w:val="28"/>
          <w:szCs w:val="28"/>
        </w:rPr>
        <w:t>психологического климата, отношения обучающихся к ПАВ и ЗОЖ), коррекционно</w:t>
      </w:r>
      <w:r w:rsidR="002A7473">
        <w:rPr>
          <w:sz w:val="28"/>
          <w:szCs w:val="28"/>
        </w:rPr>
        <w:t>-</w:t>
      </w:r>
      <w:r w:rsidRPr="00A14576">
        <w:rPr>
          <w:sz w:val="28"/>
          <w:szCs w:val="28"/>
        </w:rPr>
        <w:t>развивающее (проведение коррекционно</w:t>
      </w:r>
      <w:r w:rsidR="002A7473">
        <w:rPr>
          <w:sz w:val="28"/>
          <w:szCs w:val="28"/>
        </w:rPr>
        <w:t>-</w:t>
      </w:r>
      <w:r w:rsidRPr="00A14576">
        <w:rPr>
          <w:sz w:val="28"/>
          <w:szCs w:val="28"/>
        </w:rPr>
        <w:t>развивающих, адаптационно</w:t>
      </w:r>
      <w:r w:rsidR="002A7473">
        <w:rPr>
          <w:sz w:val="28"/>
          <w:szCs w:val="28"/>
        </w:rPr>
        <w:t>-</w:t>
      </w:r>
      <w:r w:rsidRPr="00A14576">
        <w:rPr>
          <w:sz w:val="28"/>
          <w:szCs w:val="28"/>
        </w:rPr>
        <w:t>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D06989" w:rsidRDefault="00D06989" w:rsidP="00D06989">
      <w:pPr>
        <w:pStyle w:val="a9"/>
        <w:numPr>
          <w:ilvl w:val="0"/>
          <w:numId w:val="116"/>
        </w:numPr>
        <w:spacing w:line="360" w:lineRule="auto"/>
        <w:contextualSpacing/>
        <w:jc w:val="both"/>
        <w:rPr>
          <w:sz w:val="28"/>
          <w:szCs w:val="28"/>
        </w:rPr>
      </w:pPr>
      <w:r w:rsidRPr="00A14576">
        <w:rPr>
          <w:sz w:val="28"/>
          <w:szCs w:val="28"/>
        </w:rPr>
        <w:t>Социально</w:t>
      </w:r>
      <w:r w:rsidR="002A7473">
        <w:rPr>
          <w:sz w:val="28"/>
          <w:szCs w:val="28"/>
        </w:rPr>
        <w:t>-</w:t>
      </w:r>
      <w:r w:rsidRPr="00A14576">
        <w:rPr>
          <w:sz w:val="28"/>
          <w:szCs w:val="28"/>
        </w:rPr>
        <w:t>педагогическое: социально</w:t>
      </w:r>
      <w:r w:rsidR="002A7473">
        <w:rPr>
          <w:sz w:val="28"/>
          <w:szCs w:val="28"/>
        </w:rPr>
        <w:t>-</w:t>
      </w:r>
      <w:r w:rsidRPr="00A14576">
        <w:rPr>
          <w:sz w:val="28"/>
          <w:szCs w:val="28"/>
        </w:rPr>
        <w:t>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w:t>
      </w:r>
    </w:p>
    <w:p w:rsidR="00D06989" w:rsidRDefault="00D06989" w:rsidP="00D06989">
      <w:pPr>
        <w:pStyle w:val="a9"/>
        <w:numPr>
          <w:ilvl w:val="0"/>
          <w:numId w:val="116"/>
        </w:numPr>
        <w:spacing w:line="360" w:lineRule="auto"/>
        <w:contextualSpacing/>
        <w:jc w:val="both"/>
        <w:rPr>
          <w:sz w:val="28"/>
          <w:szCs w:val="28"/>
        </w:rPr>
      </w:pPr>
      <w:r w:rsidRPr="00A14576">
        <w:rPr>
          <w:sz w:val="28"/>
          <w:szCs w:val="28"/>
        </w:rPr>
        <w:t>Медико</w:t>
      </w:r>
      <w:r w:rsidR="002A7473">
        <w:rPr>
          <w:sz w:val="28"/>
          <w:szCs w:val="28"/>
        </w:rPr>
        <w:t>-</w:t>
      </w:r>
      <w:r w:rsidRPr="00A14576">
        <w:rPr>
          <w:sz w:val="28"/>
          <w:szCs w:val="28"/>
        </w:rPr>
        <w:t>реабилитационное: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w:t>
      </w:r>
      <w:r w:rsidR="002A7473">
        <w:rPr>
          <w:sz w:val="28"/>
          <w:szCs w:val="28"/>
        </w:rPr>
        <w:t>-</w:t>
      </w:r>
      <w:r w:rsidRPr="00A14576">
        <w:rPr>
          <w:sz w:val="28"/>
          <w:szCs w:val="28"/>
        </w:rPr>
        <w:t>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w:t>
      </w:r>
    </w:p>
    <w:p w:rsidR="00D06989" w:rsidRPr="00A14576" w:rsidRDefault="00D06989" w:rsidP="00D06989">
      <w:pPr>
        <w:pStyle w:val="a9"/>
        <w:numPr>
          <w:ilvl w:val="0"/>
          <w:numId w:val="116"/>
        </w:numPr>
        <w:spacing w:line="360" w:lineRule="auto"/>
        <w:contextualSpacing/>
        <w:jc w:val="both"/>
        <w:rPr>
          <w:sz w:val="28"/>
          <w:szCs w:val="28"/>
        </w:rPr>
      </w:pPr>
      <w:r w:rsidRPr="00A14576">
        <w:rPr>
          <w:sz w:val="28"/>
          <w:szCs w:val="28"/>
        </w:rPr>
        <w:t>Волонтерское движение: формирование среды с приоритетами здорового образа жизни через референтные группы обучающихся.</w:t>
      </w:r>
    </w:p>
    <w:p w:rsidR="00D06989" w:rsidRPr="0011086F" w:rsidRDefault="00D06989" w:rsidP="00D06989">
      <w:pPr>
        <w:pStyle w:val="a9"/>
        <w:spacing w:line="360" w:lineRule="auto"/>
        <w:contextualSpacing/>
        <w:jc w:val="both"/>
        <w:rPr>
          <w:sz w:val="28"/>
          <w:szCs w:val="28"/>
        </w:rPr>
      </w:pPr>
      <w:r w:rsidRPr="0011086F">
        <w:rPr>
          <w:sz w:val="28"/>
          <w:szCs w:val="28"/>
        </w:rPr>
        <w:t>Основное содержание психопрофилактических программ:</w:t>
      </w:r>
    </w:p>
    <w:p w:rsidR="00D06989" w:rsidRDefault="00D06989" w:rsidP="00D06989">
      <w:pPr>
        <w:pStyle w:val="a9"/>
        <w:numPr>
          <w:ilvl w:val="0"/>
          <w:numId w:val="117"/>
        </w:numPr>
        <w:spacing w:line="360" w:lineRule="auto"/>
        <w:contextualSpacing/>
        <w:jc w:val="both"/>
        <w:rPr>
          <w:sz w:val="28"/>
          <w:szCs w:val="28"/>
        </w:rPr>
      </w:pPr>
      <w:r w:rsidRPr="0011086F">
        <w:rPr>
          <w:sz w:val="28"/>
          <w:szCs w:val="28"/>
        </w:rPr>
        <w:t xml:space="preserve">личностное развитие обучающихся; </w:t>
      </w:r>
    </w:p>
    <w:p w:rsidR="00D06989" w:rsidRDefault="00D06989" w:rsidP="00D06989">
      <w:pPr>
        <w:pStyle w:val="a9"/>
        <w:numPr>
          <w:ilvl w:val="0"/>
          <w:numId w:val="117"/>
        </w:numPr>
        <w:spacing w:line="360" w:lineRule="auto"/>
        <w:contextualSpacing/>
        <w:jc w:val="both"/>
        <w:rPr>
          <w:sz w:val="28"/>
          <w:szCs w:val="28"/>
        </w:rPr>
      </w:pPr>
      <w:r w:rsidRPr="00A14576">
        <w:rPr>
          <w:sz w:val="28"/>
          <w:szCs w:val="28"/>
        </w:rPr>
        <w:lastRenderedPageBreak/>
        <w:t>эмоционально</w:t>
      </w:r>
      <w:r w:rsidR="002A7473">
        <w:rPr>
          <w:sz w:val="28"/>
          <w:szCs w:val="28"/>
        </w:rPr>
        <w:t>-</w:t>
      </w:r>
      <w:r w:rsidRPr="00A14576">
        <w:rPr>
          <w:sz w:val="28"/>
          <w:szCs w:val="28"/>
        </w:rPr>
        <w:t>регуляторное поведение подростков;</w:t>
      </w:r>
    </w:p>
    <w:p w:rsidR="00D06989" w:rsidRDefault="00D06989" w:rsidP="00D06989">
      <w:pPr>
        <w:pStyle w:val="a9"/>
        <w:numPr>
          <w:ilvl w:val="0"/>
          <w:numId w:val="117"/>
        </w:numPr>
        <w:spacing w:line="360" w:lineRule="auto"/>
        <w:contextualSpacing/>
        <w:jc w:val="both"/>
        <w:rPr>
          <w:sz w:val="28"/>
          <w:szCs w:val="28"/>
        </w:rPr>
      </w:pPr>
      <w:r w:rsidRPr="00A14576">
        <w:rPr>
          <w:sz w:val="28"/>
          <w:szCs w:val="28"/>
        </w:rPr>
        <w:t>конструктивное общение;</w:t>
      </w:r>
    </w:p>
    <w:p w:rsidR="00D06989" w:rsidRPr="00A14576" w:rsidRDefault="00D06989" w:rsidP="00D06989">
      <w:pPr>
        <w:pStyle w:val="a9"/>
        <w:numPr>
          <w:ilvl w:val="0"/>
          <w:numId w:val="117"/>
        </w:numPr>
        <w:spacing w:line="360" w:lineRule="auto"/>
        <w:contextualSpacing/>
        <w:jc w:val="both"/>
        <w:rPr>
          <w:sz w:val="28"/>
          <w:szCs w:val="28"/>
        </w:rPr>
      </w:pPr>
      <w:r w:rsidRPr="00A14576">
        <w:rPr>
          <w:sz w:val="28"/>
          <w:szCs w:val="28"/>
        </w:rPr>
        <w:t xml:space="preserve">антинаркотическое воспитание подростков. </w:t>
      </w:r>
    </w:p>
    <w:p w:rsidR="00D06989" w:rsidRPr="00BE79AE" w:rsidRDefault="00D06989" w:rsidP="00D06989">
      <w:pPr>
        <w:pStyle w:val="a9"/>
        <w:spacing w:line="360" w:lineRule="auto"/>
        <w:contextualSpacing/>
        <w:jc w:val="both"/>
        <w:rPr>
          <w:sz w:val="28"/>
          <w:szCs w:val="28"/>
          <w:u w:val="single"/>
          <w:lang w:eastAsia="ar-SA"/>
        </w:rPr>
      </w:pPr>
      <w:r w:rsidRPr="00BE79AE">
        <w:rPr>
          <w:sz w:val="28"/>
          <w:szCs w:val="28"/>
          <w:u w:val="single"/>
          <w:lang w:eastAsia="ar-SA"/>
        </w:rPr>
        <w:t xml:space="preserve">Этапы реализации, предполагаемые результаты </w:t>
      </w:r>
    </w:p>
    <w:p w:rsidR="00D06989" w:rsidRPr="00BE79AE" w:rsidRDefault="00D06989" w:rsidP="00D06989">
      <w:pPr>
        <w:pStyle w:val="a9"/>
        <w:spacing w:line="360" w:lineRule="auto"/>
        <w:contextualSpacing/>
        <w:jc w:val="both"/>
        <w:rPr>
          <w:rFonts w:eastAsia="@Arial Unicode MS"/>
          <w:i/>
          <w:iCs/>
          <w:sz w:val="28"/>
          <w:szCs w:val="28"/>
          <w:lang w:eastAsia="ar-SA"/>
        </w:rPr>
      </w:pPr>
      <w:r w:rsidRPr="00BE79AE">
        <w:rPr>
          <w:rFonts w:eastAsia="@Arial Unicode MS"/>
          <w:sz w:val="28"/>
          <w:szCs w:val="28"/>
          <w:lang w:eastAsia="ar-SA"/>
        </w:rPr>
        <w:t>Работа в рамках коррекционно</w:t>
      </w:r>
      <w:r w:rsidR="002A7473">
        <w:rPr>
          <w:rFonts w:eastAsia="@Arial Unicode MS"/>
          <w:sz w:val="28"/>
          <w:szCs w:val="28"/>
          <w:lang w:eastAsia="ar-SA"/>
        </w:rPr>
        <w:t>-</w:t>
      </w:r>
      <w:r w:rsidRPr="00BE79AE">
        <w:rPr>
          <w:rFonts w:eastAsia="@Arial Unicode MS"/>
          <w:sz w:val="28"/>
          <w:szCs w:val="28"/>
          <w:lang w:eastAsia="ar-SA"/>
        </w:rPr>
        <w:t xml:space="preserve">развивающей программы реализуется поэтапно. Последовательность этапов и их адресность </w:t>
      </w:r>
      <w:r w:rsidRPr="00BE79AE">
        <w:rPr>
          <w:sz w:val="28"/>
          <w:szCs w:val="28"/>
          <w:lang w:eastAsia="ar-SA"/>
        </w:rPr>
        <w:t>создают</w:t>
      </w:r>
      <w:r w:rsidRPr="00BE79AE">
        <w:rPr>
          <w:rFonts w:eastAsia="@Arial Unicode MS"/>
          <w:sz w:val="28"/>
          <w:szCs w:val="28"/>
          <w:lang w:eastAsia="ar-SA"/>
        </w:rPr>
        <w:t xml:space="preserve"> необходимые предпосылки для устранения дезорганизующихфакторов.</w:t>
      </w:r>
    </w:p>
    <w:p w:rsidR="00D06989" w:rsidRPr="00A14576" w:rsidRDefault="00D06989" w:rsidP="00D06989">
      <w:pPr>
        <w:pStyle w:val="a9"/>
        <w:spacing w:line="360" w:lineRule="auto"/>
        <w:contextualSpacing/>
        <w:jc w:val="both"/>
        <w:rPr>
          <w:rFonts w:eastAsia="@Arial Unicode MS"/>
          <w:iCs/>
          <w:sz w:val="28"/>
          <w:szCs w:val="28"/>
          <w:lang w:eastAsia="ar-SA"/>
        </w:rPr>
      </w:pPr>
      <w:r w:rsidRPr="00A14576">
        <w:rPr>
          <w:rFonts w:eastAsia="@Arial Unicode MS"/>
          <w:iCs/>
          <w:sz w:val="28"/>
          <w:szCs w:val="28"/>
          <w:lang w:eastAsia="ar-SA"/>
        </w:rPr>
        <w:t>I этап (май – сентябрь). Этап сбора и анализа информации</w:t>
      </w:r>
      <w:r w:rsidRPr="00A14576">
        <w:rPr>
          <w:rFonts w:eastAsia="@Arial Unicode MS"/>
          <w:sz w:val="28"/>
          <w:szCs w:val="28"/>
          <w:lang w:eastAsia="ar-SA"/>
        </w:rPr>
        <w:t xml:space="preserve"> (информационно</w:t>
      </w:r>
      <w:r w:rsidR="002A7473">
        <w:rPr>
          <w:rFonts w:eastAsia="@Arial Unicode MS"/>
          <w:sz w:val="28"/>
          <w:szCs w:val="28"/>
          <w:lang w:eastAsia="ar-SA"/>
        </w:rPr>
        <w:t>-</w:t>
      </w:r>
      <w:r w:rsidRPr="00A14576">
        <w:rPr>
          <w:rFonts w:eastAsia="@Arial Unicode MS"/>
          <w:sz w:val="28"/>
          <w:szCs w:val="28"/>
          <w:lang w:eastAsia="ar-SA"/>
        </w:rPr>
        <w:t xml:space="preserve">аналитическая деятельность). </w:t>
      </w:r>
      <w:r w:rsidRPr="00A14576">
        <w:rPr>
          <w:sz w:val="28"/>
          <w:szCs w:val="28"/>
          <w:lang w:eastAsia="ar-SA"/>
        </w:rPr>
        <w:t>Данный этап включает в себя подготовку педагогов к участию в реализации Программы и изучение банка социально</w:t>
      </w:r>
      <w:r w:rsidR="002A7473">
        <w:rPr>
          <w:sz w:val="28"/>
          <w:szCs w:val="28"/>
          <w:lang w:eastAsia="ar-SA"/>
        </w:rPr>
        <w:t>-</w:t>
      </w:r>
      <w:r w:rsidRPr="00A14576">
        <w:rPr>
          <w:sz w:val="28"/>
          <w:szCs w:val="28"/>
          <w:lang w:eastAsia="ar-SA"/>
        </w:rPr>
        <w:t xml:space="preserve">психологических данных. </w:t>
      </w:r>
      <w:r w:rsidRPr="00A14576">
        <w:rPr>
          <w:rFonts w:eastAsia="@Arial Unicode MS"/>
          <w:sz w:val="28"/>
          <w:szCs w:val="28"/>
          <w:lang w:eastAsia="ar-SA"/>
        </w:rPr>
        <w:t xml:space="preserve">Результатом данного этапа является изучение контингента </w:t>
      </w:r>
      <w:r w:rsidRPr="00A14576">
        <w:rPr>
          <w:sz w:val="28"/>
          <w:szCs w:val="28"/>
          <w:lang w:eastAsia="ar-SA"/>
        </w:rPr>
        <w:t>обучающихся</w:t>
      </w:r>
      <w:r w:rsidRPr="00A14576">
        <w:rPr>
          <w:rFonts w:eastAsia="@Arial Unicode MS"/>
          <w:sz w:val="28"/>
          <w:szCs w:val="28"/>
          <w:lang w:eastAsia="ar-SA"/>
        </w:rPr>
        <w:t xml:space="preserve"> для учёта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w:t>
      </w:r>
      <w:r w:rsidR="002A7473">
        <w:rPr>
          <w:rFonts w:eastAsia="@Arial Unicode MS"/>
          <w:sz w:val="28"/>
          <w:szCs w:val="28"/>
          <w:lang w:eastAsia="ar-SA"/>
        </w:rPr>
        <w:t>-</w:t>
      </w:r>
      <w:r w:rsidRPr="00A14576">
        <w:rPr>
          <w:rFonts w:eastAsia="@Arial Unicode MS"/>
          <w:sz w:val="28"/>
          <w:szCs w:val="28"/>
          <w:lang w:eastAsia="ar-SA"/>
        </w:rPr>
        <w:t>методического обеспечения, материально</w:t>
      </w:r>
      <w:r w:rsidR="002A7473">
        <w:rPr>
          <w:rFonts w:eastAsia="@Arial Unicode MS"/>
          <w:sz w:val="28"/>
          <w:szCs w:val="28"/>
          <w:lang w:eastAsia="ar-SA"/>
        </w:rPr>
        <w:t>-</w:t>
      </w:r>
      <w:r w:rsidRPr="00A14576">
        <w:rPr>
          <w:rFonts w:eastAsia="@Arial Unicode MS"/>
          <w:sz w:val="28"/>
          <w:szCs w:val="28"/>
          <w:lang w:eastAsia="ar-SA"/>
        </w:rPr>
        <w:t>технической и кадровой базы учреждения.</w:t>
      </w:r>
    </w:p>
    <w:p w:rsidR="00D06989" w:rsidRPr="00A14576" w:rsidRDefault="00D06989" w:rsidP="00D06989">
      <w:pPr>
        <w:pStyle w:val="a9"/>
        <w:spacing w:line="360" w:lineRule="auto"/>
        <w:contextualSpacing/>
        <w:jc w:val="both"/>
        <w:rPr>
          <w:rFonts w:eastAsia="@Arial Unicode MS"/>
          <w:iCs/>
          <w:sz w:val="28"/>
          <w:szCs w:val="28"/>
          <w:lang w:eastAsia="ar-SA"/>
        </w:rPr>
      </w:pPr>
      <w:r w:rsidRPr="00A14576">
        <w:rPr>
          <w:rFonts w:eastAsia="@Arial Unicode MS"/>
          <w:iCs/>
          <w:sz w:val="28"/>
          <w:szCs w:val="28"/>
          <w:lang w:eastAsia="ar-SA"/>
        </w:rPr>
        <w:t xml:space="preserve">II этап (октябрь – май). Этап планирования, организации, координации </w:t>
      </w:r>
      <w:r w:rsidRPr="00A14576">
        <w:rPr>
          <w:rFonts w:eastAsia="@Arial Unicode MS"/>
          <w:sz w:val="28"/>
          <w:szCs w:val="28"/>
          <w:lang w:eastAsia="ar-SA"/>
        </w:rPr>
        <w:t>(организационно</w:t>
      </w:r>
      <w:r w:rsidR="002A7473">
        <w:rPr>
          <w:rFonts w:eastAsia="@Arial Unicode MS"/>
          <w:sz w:val="28"/>
          <w:szCs w:val="28"/>
          <w:lang w:eastAsia="ar-SA"/>
        </w:rPr>
        <w:t>-</w:t>
      </w:r>
      <w:r w:rsidRPr="00A14576">
        <w:rPr>
          <w:rFonts w:eastAsia="@Arial Unicode MS"/>
          <w:sz w:val="28"/>
          <w:szCs w:val="28"/>
          <w:lang w:eastAsia="ar-SA"/>
        </w:rPr>
        <w:t>исполнительская деятельность). Результатом работы является особым образом организованный образовательный процесс, имеющий коррекционно</w:t>
      </w:r>
      <w:r w:rsidR="002A7473">
        <w:rPr>
          <w:rFonts w:eastAsia="@Arial Unicode MS"/>
          <w:sz w:val="28"/>
          <w:szCs w:val="28"/>
          <w:lang w:eastAsia="ar-SA"/>
        </w:rPr>
        <w:t>-</w:t>
      </w:r>
      <w:r w:rsidRPr="00A14576">
        <w:rPr>
          <w:rFonts w:eastAsia="@Arial Unicode MS"/>
          <w:sz w:val="28"/>
          <w:szCs w:val="28"/>
          <w:lang w:eastAsia="ar-SA"/>
        </w:rPr>
        <w:t>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w:t>
      </w:r>
    </w:p>
    <w:p w:rsidR="00D06989" w:rsidRPr="00A14576" w:rsidRDefault="00D06989" w:rsidP="00D06989">
      <w:pPr>
        <w:pStyle w:val="a9"/>
        <w:spacing w:line="360" w:lineRule="auto"/>
        <w:contextualSpacing/>
        <w:jc w:val="both"/>
        <w:rPr>
          <w:rFonts w:eastAsia="@Arial Unicode MS"/>
          <w:iCs/>
          <w:sz w:val="28"/>
          <w:szCs w:val="28"/>
          <w:lang w:eastAsia="ar-SA"/>
        </w:rPr>
      </w:pPr>
      <w:r w:rsidRPr="00A14576">
        <w:rPr>
          <w:rFonts w:eastAsia="@Arial Unicode MS"/>
          <w:iCs/>
          <w:sz w:val="28"/>
          <w:szCs w:val="28"/>
          <w:lang w:eastAsia="ar-SA"/>
        </w:rPr>
        <w:t>III этап (май – июнь). Этап диагностики коррекционно</w:t>
      </w:r>
      <w:r w:rsidR="002A7473">
        <w:rPr>
          <w:rFonts w:eastAsia="@Arial Unicode MS"/>
          <w:iCs/>
          <w:sz w:val="28"/>
          <w:szCs w:val="28"/>
          <w:lang w:eastAsia="ar-SA"/>
        </w:rPr>
        <w:t>-</w:t>
      </w:r>
      <w:r w:rsidRPr="00A14576">
        <w:rPr>
          <w:rFonts w:eastAsia="@Arial Unicode MS"/>
          <w:iCs/>
          <w:sz w:val="28"/>
          <w:szCs w:val="28"/>
          <w:lang w:eastAsia="ar-SA"/>
        </w:rPr>
        <w:t xml:space="preserve">развивающей образовательной среды </w:t>
      </w:r>
      <w:r w:rsidRPr="00A14576">
        <w:rPr>
          <w:rFonts w:eastAsia="@Arial Unicode MS"/>
          <w:sz w:val="28"/>
          <w:szCs w:val="28"/>
          <w:lang w:eastAsia="ar-SA"/>
        </w:rPr>
        <w:t>(контрольно</w:t>
      </w:r>
      <w:r w:rsidR="002A7473">
        <w:rPr>
          <w:rFonts w:eastAsia="@Arial Unicode MS"/>
          <w:sz w:val="28"/>
          <w:szCs w:val="28"/>
          <w:lang w:eastAsia="ar-SA"/>
        </w:rPr>
        <w:t>-</w:t>
      </w:r>
      <w:r w:rsidRPr="00A14576">
        <w:rPr>
          <w:rFonts w:eastAsia="@Arial Unicode MS"/>
          <w:sz w:val="28"/>
          <w:szCs w:val="28"/>
          <w:lang w:eastAsia="ar-SA"/>
        </w:rPr>
        <w:t>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w:t>
      </w:r>
    </w:p>
    <w:p w:rsidR="00D06989" w:rsidRPr="00A14576" w:rsidRDefault="00D06989" w:rsidP="00D06989">
      <w:pPr>
        <w:pStyle w:val="a9"/>
        <w:spacing w:line="360" w:lineRule="auto"/>
        <w:contextualSpacing/>
        <w:jc w:val="both"/>
        <w:rPr>
          <w:rFonts w:eastAsia="@Arial Unicode MS"/>
          <w:sz w:val="28"/>
          <w:szCs w:val="28"/>
          <w:lang w:eastAsia="ar-SA"/>
        </w:rPr>
      </w:pPr>
      <w:r w:rsidRPr="00A14576">
        <w:rPr>
          <w:rFonts w:eastAsia="@Arial Unicode MS"/>
          <w:iCs/>
          <w:sz w:val="28"/>
          <w:szCs w:val="28"/>
          <w:lang w:eastAsia="ar-SA"/>
        </w:rPr>
        <w:t>IV этап (август – сентябрь). Этап корректировки</w:t>
      </w:r>
      <w:r w:rsidRPr="00A14576">
        <w:rPr>
          <w:rFonts w:eastAsia="@Arial Unicode MS"/>
          <w:sz w:val="28"/>
          <w:szCs w:val="28"/>
          <w:lang w:eastAsia="ar-SA"/>
        </w:rPr>
        <w:t xml:space="preserve"> (корректировочная деятельность). Результатом является внесение необходимых изменений в образовательный </w:t>
      </w:r>
      <w:r w:rsidRPr="00A14576">
        <w:rPr>
          <w:rFonts w:eastAsia="@Arial Unicode MS"/>
          <w:sz w:val="28"/>
          <w:szCs w:val="28"/>
          <w:lang w:eastAsia="ar-SA"/>
        </w:rPr>
        <w:lastRenderedPageBreak/>
        <w:t>процесс и процесс сопровождения детей, корректировка условий и форм обуч</w:t>
      </w:r>
      <w:r>
        <w:rPr>
          <w:rFonts w:eastAsia="@Arial Unicode MS"/>
          <w:sz w:val="28"/>
          <w:szCs w:val="28"/>
          <w:lang w:eastAsia="ar-SA"/>
        </w:rPr>
        <w:t>ения, методов и приёмов работы.</w:t>
      </w:r>
    </w:p>
    <w:p w:rsidR="00D06989" w:rsidRPr="00A14576" w:rsidRDefault="00D06989" w:rsidP="00D06989">
      <w:pPr>
        <w:pStyle w:val="a9"/>
        <w:spacing w:line="360" w:lineRule="auto"/>
        <w:contextualSpacing/>
        <w:jc w:val="both"/>
        <w:rPr>
          <w:b/>
          <w:sz w:val="28"/>
          <w:szCs w:val="28"/>
          <w:lang w:eastAsia="ar-SA"/>
        </w:rPr>
      </w:pPr>
      <w:r w:rsidRPr="00A14576">
        <w:rPr>
          <w:b/>
          <w:sz w:val="28"/>
          <w:szCs w:val="28"/>
          <w:lang w:eastAsia="ar-SA"/>
        </w:rPr>
        <w:t>Прогнозируемые</w:t>
      </w:r>
      <w:r>
        <w:rPr>
          <w:b/>
          <w:sz w:val="28"/>
          <w:szCs w:val="28"/>
          <w:lang w:eastAsia="ar-SA"/>
        </w:rPr>
        <w:t xml:space="preserve"> результаты.</w:t>
      </w:r>
    </w:p>
    <w:p w:rsidR="00D06989" w:rsidRPr="00BE79AE" w:rsidRDefault="00D06989" w:rsidP="00D06989">
      <w:pPr>
        <w:pStyle w:val="a9"/>
        <w:spacing w:line="360" w:lineRule="auto"/>
        <w:contextualSpacing/>
        <w:jc w:val="both"/>
        <w:rPr>
          <w:sz w:val="28"/>
          <w:szCs w:val="28"/>
          <w:lang w:eastAsia="ar-SA"/>
        </w:rPr>
      </w:pPr>
      <w:r w:rsidRPr="00A14576">
        <w:rPr>
          <w:sz w:val="28"/>
          <w:szCs w:val="28"/>
          <w:lang w:eastAsia="ar-SA"/>
        </w:rPr>
        <w:t>Результатом реализации Программы коррекционно</w:t>
      </w:r>
      <w:r w:rsidR="002A7473">
        <w:rPr>
          <w:sz w:val="28"/>
          <w:szCs w:val="28"/>
          <w:lang w:eastAsia="ar-SA"/>
        </w:rPr>
        <w:t>-</w:t>
      </w:r>
      <w:r w:rsidRPr="00A14576">
        <w:rPr>
          <w:sz w:val="28"/>
          <w:szCs w:val="28"/>
          <w:lang w:eastAsia="ar-SA"/>
        </w:rPr>
        <w:t>развивающей работы является достижение каждым обучающимся планируемых результатов освое</w:t>
      </w:r>
      <w:r>
        <w:rPr>
          <w:sz w:val="28"/>
          <w:szCs w:val="28"/>
          <w:lang w:eastAsia="ar-SA"/>
        </w:rPr>
        <w:t xml:space="preserve">ния образовательной программы.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387"/>
      </w:tblGrid>
      <w:tr w:rsidR="00D06989" w:rsidRPr="00BE79AE" w:rsidTr="00967FE0">
        <w:trPr>
          <w:trHeight w:val="276"/>
        </w:trPr>
        <w:tc>
          <w:tcPr>
            <w:tcW w:w="4820" w:type="dxa"/>
            <w:tcBorders>
              <w:top w:val="single" w:sz="4" w:space="0" w:color="000000"/>
              <w:left w:val="single" w:sz="4" w:space="0" w:color="000000"/>
              <w:bottom w:val="single" w:sz="4" w:space="0" w:color="000000"/>
              <w:right w:val="single" w:sz="4" w:space="0" w:color="000000"/>
            </w:tcBorders>
            <w:shd w:val="clear" w:color="auto" w:fill="EEECE1"/>
          </w:tcPr>
          <w:p w:rsidR="00D06989" w:rsidRPr="00BE79AE" w:rsidRDefault="00D06989" w:rsidP="00967FE0">
            <w:pPr>
              <w:pStyle w:val="a9"/>
              <w:spacing w:line="360" w:lineRule="auto"/>
              <w:contextualSpacing/>
              <w:jc w:val="both"/>
              <w:rPr>
                <w:sz w:val="28"/>
                <w:szCs w:val="28"/>
                <w:lang w:eastAsia="ar-SA"/>
              </w:rPr>
            </w:pPr>
            <w:r w:rsidRPr="00BE79AE">
              <w:rPr>
                <w:sz w:val="28"/>
                <w:szCs w:val="28"/>
                <w:lang w:eastAsia="ar-SA"/>
              </w:rPr>
              <w:t>Ожидаемые результаты</w:t>
            </w:r>
          </w:p>
        </w:tc>
        <w:tc>
          <w:tcPr>
            <w:tcW w:w="5387" w:type="dxa"/>
            <w:tcBorders>
              <w:top w:val="single" w:sz="4" w:space="0" w:color="000000"/>
              <w:left w:val="single" w:sz="4" w:space="0" w:color="000000"/>
              <w:bottom w:val="single" w:sz="4" w:space="0" w:color="000000"/>
              <w:right w:val="single" w:sz="4" w:space="0" w:color="000000"/>
            </w:tcBorders>
            <w:shd w:val="clear" w:color="auto" w:fill="EEECE1"/>
          </w:tcPr>
          <w:p w:rsidR="00D06989" w:rsidRPr="00BE79AE" w:rsidRDefault="00D06989" w:rsidP="00967FE0">
            <w:pPr>
              <w:pStyle w:val="a9"/>
              <w:spacing w:line="360" w:lineRule="auto"/>
              <w:contextualSpacing/>
              <w:jc w:val="both"/>
              <w:rPr>
                <w:sz w:val="28"/>
                <w:szCs w:val="28"/>
                <w:lang w:eastAsia="ar-SA"/>
              </w:rPr>
            </w:pPr>
            <w:r w:rsidRPr="00BE79AE">
              <w:rPr>
                <w:sz w:val="28"/>
                <w:szCs w:val="28"/>
                <w:lang w:eastAsia="ar-SA"/>
              </w:rPr>
              <w:t>Измерители, показатели</w:t>
            </w:r>
          </w:p>
        </w:tc>
      </w:tr>
      <w:tr w:rsidR="00D06989" w:rsidRPr="002A7473" w:rsidTr="00967FE0">
        <w:trPr>
          <w:trHeight w:val="1396"/>
        </w:trPr>
        <w:tc>
          <w:tcPr>
            <w:tcW w:w="4820"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color w:val="000080"/>
                <w:sz w:val="24"/>
                <w:szCs w:val="24"/>
                <w:lang w:eastAsia="ar-SA"/>
              </w:rPr>
            </w:pPr>
            <w:r w:rsidRPr="002A7473">
              <w:rPr>
                <w:sz w:val="24"/>
                <w:szCs w:val="24"/>
                <w:lang w:eastAsia="ar-SA"/>
              </w:rPr>
              <w:t> Повышение мотивации и качества</w:t>
            </w:r>
            <w:r w:rsidRPr="002A7473">
              <w:rPr>
                <w:sz w:val="24"/>
                <w:szCs w:val="24"/>
                <w:lang w:eastAsia="ar-SA"/>
              </w:rPr>
              <w:br/>
              <w:t xml:space="preserve"> успеваемости обучающихся</w:t>
            </w:r>
            <w:r w:rsidRPr="002A7473">
              <w:rPr>
                <w:rFonts w:eastAsia="@Arial Unicode MS"/>
                <w:sz w:val="24"/>
                <w:szCs w:val="24"/>
                <w:lang w:eastAsia="ar-SA"/>
              </w:rPr>
              <w:t xml:space="preserve">, требующих </w:t>
            </w:r>
            <w:r w:rsidRPr="002A7473">
              <w:rPr>
                <w:rFonts w:eastAsia="@Arial Unicode MS"/>
                <w:sz w:val="24"/>
                <w:szCs w:val="24"/>
                <w:lang w:eastAsia="ar-SA"/>
              </w:rPr>
              <w:br/>
              <w:t xml:space="preserve">особого внимания специалистов </w:t>
            </w:r>
            <w:r w:rsidRPr="002A7473">
              <w:rPr>
                <w:rFonts w:eastAsia="@Arial Unicode MS"/>
                <w:sz w:val="24"/>
                <w:szCs w:val="24"/>
                <w:lang w:eastAsia="ar-SA"/>
              </w:rPr>
              <w:br/>
              <w:t>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sz w:val="24"/>
                <w:szCs w:val="24"/>
                <w:lang w:eastAsia="ar-SA"/>
              </w:rPr>
            </w:pPr>
            <w:r w:rsidRPr="002A7473">
              <w:rPr>
                <w:sz w:val="24"/>
                <w:szCs w:val="24"/>
                <w:lang w:eastAsia="ar-SA"/>
              </w:rPr>
              <w:t>Мониторинг познавательной, эмоционально</w:t>
            </w:r>
            <w:r w:rsidR="002A7473">
              <w:rPr>
                <w:sz w:val="24"/>
                <w:szCs w:val="24"/>
                <w:lang w:eastAsia="ar-SA"/>
              </w:rPr>
              <w:t>-</w:t>
            </w:r>
            <w:r w:rsidRPr="002A7473">
              <w:rPr>
                <w:sz w:val="24"/>
                <w:szCs w:val="24"/>
                <w:lang w:eastAsia="ar-SA"/>
              </w:rPr>
              <w:t xml:space="preserve">волевой, личностной, мотивационной сферы </w:t>
            </w:r>
          </w:p>
          <w:p w:rsidR="00D06989" w:rsidRPr="002A7473" w:rsidRDefault="00D06989" w:rsidP="002A7473">
            <w:pPr>
              <w:pStyle w:val="a9"/>
              <w:contextualSpacing/>
              <w:jc w:val="both"/>
              <w:rPr>
                <w:sz w:val="24"/>
                <w:szCs w:val="24"/>
                <w:lang w:eastAsia="ar-SA"/>
              </w:rPr>
            </w:pPr>
            <w:r w:rsidRPr="002A7473">
              <w:rPr>
                <w:sz w:val="24"/>
                <w:szCs w:val="24"/>
                <w:lang w:eastAsia="ar-SA"/>
              </w:rPr>
              <w:t>обучающихся, особенностей межличностных взаимоотношений, развитие классных коллективов</w:t>
            </w:r>
          </w:p>
        </w:tc>
      </w:tr>
      <w:tr w:rsidR="00D06989" w:rsidRPr="002A7473" w:rsidTr="00967FE0">
        <w:trPr>
          <w:trHeight w:val="1034"/>
        </w:trPr>
        <w:tc>
          <w:tcPr>
            <w:tcW w:w="4820"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color w:val="000000"/>
                <w:sz w:val="24"/>
                <w:szCs w:val="24"/>
                <w:lang w:eastAsia="ar-SA"/>
              </w:rPr>
            </w:pPr>
            <w:r w:rsidRPr="002A7473">
              <w:rPr>
                <w:sz w:val="24"/>
                <w:szCs w:val="24"/>
                <w:lang w:eastAsia="ar-SA"/>
              </w:rPr>
              <w:t>Развитие научно</w:t>
            </w:r>
            <w:r w:rsidR="002A7473">
              <w:rPr>
                <w:sz w:val="24"/>
                <w:szCs w:val="24"/>
                <w:lang w:eastAsia="ar-SA"/>
              </w:rPr>
              <w:t>-</w:t>
            </w:r>
            <w:r w:rsidRPr="002A7473">
              <w:rPr>
                <w:sz w:val="24"/>
                <w:szCs w:val="24"/>
                <w:lang w:eastAsia="ar-SA"/>
              </w:rPr>
              <w:t>методического обеспечения педагогического процесса.</w:t>
            </w:r>
          </w:p>
          <w:p w:rsidR="00D06989" w:rsidRPr="002A7473" w:rsidRDefault="00D06989" w:rsidP="002A7473">
            <w:pPr>
              <w:pStyle w:val="a9"/>
              <w:contextualSpacing/>
              <w:jc w:val="both"/>
              <w:rPr>
                <w:sz w:val="24"/>
                <w:szCs w:val="24"/>
                <w:lang w:eastAsia="ar-SA"/>
              </w:rPr>
            </w:pPr>
          </w:p>
        </w:tc>
        <w:tc>
          <w:tcPr>
            <w:tcW w:w="5387"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sz w:val="24"/>
                <w:szCs w:val="24"/>
                <w:lang w:eastAsia="ar-SA"/>
              </w:rPr>
            </w:pPr>
            <w:r w:rsidRPr="002A7473">
              <w:rPr>
                <w:sz w:val="24"/>
                <w:szCs w:val="24"/>
                <w:lang w:eastAsia="ar-SA"/>
              </w:rPr>
              <w:t>Научно</w:t>
            </w:r>
            <w:r w:rsidR="002A7473">
              <w:rPr>
                <w:sz w:val="24"/>
                <w:szCs w:val="24"/>
                <w:lang w:eastAsia="ar-SA"/>
              </w:rPr>
              <w:t>-</w:t>
            </w:r>
            <w:r w:rsidRPr="002A7473">
              <w:rPr>
                <w:sz w:val="24"/>
                <w:szCs w:val="24"/>
                <w:lang w:eastAsia="ar-SA"/>
              </w:rPr>
              <w:t>методические разработки;  электронная база методических рекомендаций по психологическому сопровождению обучающихся.</w:t>
            </w:r>
          </w:p>
        </w:tc>
      </w:tr>
      <w:tr w:rsidR="00D06989" w:rsidRPr="002A7473" w:rsidTr="00967FE0">
        <w:trPr>
          <w:trHeight w:val="1708"/>
        </w:trPr>
        <w:tc>
          <w:tcPr>
            <w:tcW w:w="4820"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sz w:val="24"/>
                <w:szCs w:val="24"/>
                <w:lang w:eastAsia="ar-SA"/>
              </w:rPr>
            </w:pPr>
            <w:r w:rsidRPr="002A7473">
              <w:rPr>
                <w:sz w:val="24"/>
                <w:szCs w:val="24"/>
                <w:lang w:eastAsia="ar-SA"/>
              </w:rPr>
              <w:t xml:space="preserve">Устойчивый рост профессиональной </w:t>
            </w:r>
            <w:r w:rsidRPr="002A7473">
              <w:rPr>
                <w:sz w:val="24"/>
                <w:szCs w:val="24"/>
                <w:lang w:eastAsia="ar-SA"/>
              </w:rPr>
              <w:br/>
              <w:t xml:space="preserve">компетентности педагогов по комплексному применению современных образовательных и здоровьесберегающих технологий по сопровождению детей, </w:t>
            </w:r>
            <w:r w:rsidRPr="002A7473">
              <w:rPr>
                <w:rFonts w:eastAsia="@Arial Unicode MS"/>
                <w:sz w:val="24"/>
                <w:szCs w:val="24"/>
                <w:lang w:eastAsia="ar-SA"/>
              </w:rPr>
              <w:t>требующих особого внимания специалистов 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D06989" w:rsidRPr="002A7473" w:rsidRDefault="00D06989" w:rsidP="002A7473">
            <w:pPr>
              <w:pStyle w:val="a9"/>
              <w:contextualSpacing/>
              <w:jc w:val="both"/>
              <w:rPr>
                <w:sz w:val="24"/>
                <w:szCs w:val="24"/>
                <w:lang w:eastAsia="ar-SA"/>
              </w:rPr>
            </w:pPr>
            <w:r w:rsidRPr="002A7473">
              <w:rPr>
                <w:sz w:val="24"/>
                <w:szCs w:val="24"/>
                <w:lang w:eastAsia="ar-SA"/>
              </w:rPr>
              <w:t>Внутришкольные и районные семинары, работа совета профилактики и шПМПк по проблемам детей с трудностями в обучении и поведении, обобщение опыта работы, методические портфолио.</w:t>
            </w:r>
          </w:p>
        </w:tc>
      </w:tr>
    </w:tbl>
    <w:p w:rsidR="00D06989" w:rsidRPr="002A7473" w:rsidRDefault="00D06989" w:rsidP="002A7473">
      <w:pPr>
        <w:pStyle w:val="a9"/>
        <w:contextualSpacing/>
        <w:jc w:val="both"/>
        <w:rPr>
          <w:sz w:val="24"/>
          <w:szCs w:val="24"/>
        </w:rPr>
      </w:pPr>
    </w:p>
    <w:p w:rsidR="00D06989" w:rsidRPr="00D06989" w:rsidRDefault="00D06989" w:rsidP="00D06989">
      <w:pPr>
        <w:pStyle w:val="2"/>
      </w:pPr>
      <w:bookmarkStart w:id="60" w:name="_Toc5278994"/>
      <w:bookmarkStart w:id="61" w:name="_Toc5701192"/>
      <w:r w:rsidRPr="00D06989">
        <w:t>2.3.Программа воспитания и социализации обучающихся среднего общего образования.</w:t>
      </w:r>
      <w:bookmarkEnd w:id="60"/>
      <w:bookmarkEnd w:id="61"/>
      <w:r w:rsidRPr="00D06989">
        <w:t xml:space="preserve">   </w:t>
      </w:r>
    </w:p>
    <w:p w:rsidR="00D06989" w:rsidRPr="00D06989" w:rsidRDefault="00D06989" w:rsidP="00D06989">
      <w:pPr>
        <w:pStyle w:val="affff4"/>
        <w:ind w:firstLine="0"/>
        <w:rPr>
          <w:b/>
          <w:lang w:val="ru-RU"/>
        </w:rPr>
      </w:pPr>
      <w:bookmarkStart w:id="62" w:name="_Toc384826888"/>
      <w:r w:rsidRPr="00D06989">
        <w:rPr>
          <w:b/>
          <w:lang w:val="ru-RU"/>
        </w:rPr>
        <w:t>Пояснительная записка</w:t>
      </w:r>
      <w:bookmarkEnd w:id="62"/>
      <w:r>
        <w:rPr>
          <w:b/>
          <w:lang w:val="ru-RU"/>
        </w:rPr>
        <w:t>.</w:t>
      </w:r>
    </w:p>
    <w:p w:rsidR="00D06989"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Воспитание и социализация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w:t>
      </w:r>
      <w:r w:rsidR="002A7473">
        <w:rPr>
          <w:rFonts w:ascii="Times New Roman" w:hAnsi="Times New Roman" w:cs="Times New Roman"/>
          <w:sz w:val="28"/>
          <w:szCs w:val="28"/>
        </w:rPr>
        <w:t>-</w:t>
      </w:r>
      <w:r w:rsidRPr="00BE79AE">
        <w:rPr>
          <w:rFonts w:ascii="Times New Roman" w:hAnsi="Times New Roman" w:cs="Times New Roman"/>
          <w:sz w:val="28"/>
          <w:szCs w:val="28"/>
        </w:rPr>
        <w:t>педагогической деятельности школы, семьи и других субъектов общественной жизни.</w:t>
      </w:r>
      <w:bookmarkStart w:id="63" w:name="_Toc231265551"/>
      <w:bookmarkStart w:id="64" w:name="_Toc384826889"/>
    </w:p>
    <w:p w:rsidR="00D06989" w:rsidRPr="00D06989" w:rsidRDefault="00D06989" w:rsidP="00D06989">
      <w:pPr>
        <w:spacing w:after="0" w:line="360" w:lineRule="auto"/>
        <w:contextualSpacing/>
        <w:jc w:val="both"/>
        <w:rPr>
          <w:rFonts w:ascii="Times New Roman" w:hAnsi="Times New Roman" w:cs="Times New Roman"/>
          <w:sz w:val="28"/>
          <w:szCs w:val="28"/>
        </w:rPr>
      </w:pPr>
      <w:r w:rsidRPr="00D06989">
        <w:rPr>
          <w:rFonts w:ascii="Times New Roman" w:hAnsi="Times New Roman" w:cs="Times New Roman"/>
          <w:sz w:val="28"/>
          <w:szCs w:val="28"/>
        </w:rPr>
        <w:t xml:space="preserve">Цель и задачи воспитания и социализации </w:t>
      </w:r>
      <w:bookmarkEnd w:id="63"/>
      <w:r w:rsidRPr="00D06989">
        <w:rPr>
          <w:rFonts w:ascii="Times New Roman" w:hAnsi="Times New Roman" w:cs="Times New Roman"/>
          <w:sz w:val="28"/>
          <w:szCs w:val="28"/>
        </w:rPr>
        <w:t>обучающихся</w:t>
      </w:r>
      <w:bookmarkEnd w:id="64"/>
      <w:r w:rsidRPr="00D06989">
        <w:rPr>
          <w:rFonts w:ascii="Times New Roman" w:hAnsi="Times New Roman" w:cs="Times New Roman"/>
          <w:sz w:val="28"/>
          <w:szCs w:val="28"/>
        </w:rPr>
        <w:t>.</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061E56">
        <w:rPr>
          <w:rFonts w:ascii="Times New Roman" w:hAnsi="Times New Roman" w:cs="Times New Roman"/>
          <w:sz w:val="28"/>
          <w:szCs w:val="28"/>
        </w:rPr>
        <w:lastRenderedPageBreak/>
        <w:t>Целью воспитания и социализации обучающихся среднего общего образования является социально</w:t>
      </w:r>
      <w:r w:rsidR="002A7473">
        <w:rPr>
          <w:rFonts w:ascii="Times New Roman" w:hAnsi="Times New Roman" w:cs="Times New Roman"/>
          <w:sz w:val="28"/>
          <w:szCs w:val="28"/>
        </w:rPr>
        <w:t>-</w:t>
      </w:r>
      <w:r w:rsidRPr="00061E56">
        <w:rPr>
          <w:rFonts w:ascii="Times New Roman" w:hAnsi="Times New Roman" w:cs="Times New Roman"/>
          <w:sz w:val="28"/>
          <w:szCs w:val="28"/>
        </w:rPr>
        <w:t>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w:t>
      </w:r>
      <w:r w:rsidRPr="00BE79AE">
        <w:rPr>
          <w:rFonts w:ascii="Times New Roman" w:hAnsi="Times New Roman" w:cs="Times New Roman"/>
          <w:sz w:val="28"/>
          <w:szCs w:val="28"/>
        </w:rPr>
        <w:t xml:space="preserve"> за настоящее и будущее своей страны, укоренённого в духовных и культурных традициях многонационального народа Российской Федерации.</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Среднее общее образование для достижения поставленной цели воспитания и социализации обучающихся решает следующие задачи.</w:t>
      </w:r>
    </w:p>
    <w:p w:rsidR="00D06989" w:rsidRPr="00061E56" w:rsidRDefault="00D06989" w:rsidP="00D06989">
      <w:pPr>
        <w:pStyle w:val="a4"/>
        <w:numPr>
          <w:ilvl w:val="0"/>
          <w:numId w:val="89"/>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 области формирования личностной культуры:</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способности к духовному развитию, реализации творческого потенциала в учебно</w:t>
      </w:r>
      <w:r w:rsidR="002A7473">
        <w:rPr>
          <w:rFonts w:ascii="Times New Roman" w:hAnsi="Times New Roman" w:cs="Times New Roman"/>
          <w:sz w:val="28"/>
          <w:szCs w:val="28"/>
        </w:rPr>
        <w:t>-</w:t>
      </w:r>
      <w:r w:rsidRPr="00061E56">
        <w:rPr>
          <w:rFonts w:ascii="Times New Roman" w:hAnsi="Times New Roman" w:cs="Times New Roman"/>
          <w:sz w:val="28"/>
          <w:szCs w:val="28"/>
        </w:rPr>
        <w:t>игровой, предметно</w:t>
      </w:r>
      <w:r w:rsidR="002A7473">
        <w:rPr>
          <w:rFonts w:ascii="Times New Roman" w:hAnsi="Times New Roman" w:cs="Times New Roman"/>
          <w:sz w:val="28"/>
          <w:szCs w:val="28"/>
        </w:rPr>
        <w:t>-</w:t>
      </w:r>
      <w:r w:rsidRPr="00061E56">
        <w:rPr>
          <w:rFonts w:ascii="Times New Roman" w:hAnsi="Times New Roman" w:cs="Times New Roman"/>
          <w:sz w:val="28"/>
          <w:szCs w:val="28"/>
        </w:rPr>
        <w:t>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нравственной компетенции </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 «становиться лучше»;</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основ нравственного самосознания личности (совести) </w:t>
      </w:r>
      <w:r w:rsidR="002A7473">
        <w:rPr>
          <w:rFonts w:ascii="Times New Roman" w:hAnsi="Times New Roman" w:cs="Times New Roman"/>
          <w:sz w:val="28"/>
          <w:szCs w:val="28"/>
        </w:rPr>
        <w:t>-</w:t>
      </w:r>
      <w:r w:rsidRPr="00061E56">
        <w:rPr>
          <w:rFonts w:ascii="Times New Roman" w:hAnsi="Times New Roman" w:cs="Times New Roman"/>
          <w:sz w:val="28"/>
          <w:szCs w:val="28"/>
        </w:rPr>
        <w:t>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нравственного смысла учения, социально ориентированной и общественно полезной деятельности;</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xml:space="preserve">формирование морали </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lastRenderedPageBreak/>
        <w:t>усвоение обучающимся базовых национальных ценностей, духовных традиций народов России;</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укрепление у подростка позитивной нравственной самооценки, самоуважения и жизненного оптимизма;</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эстетических потребностей, ценностей и чувств;</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06989"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06989" w:rsidRPr="00061E56" w:rsidRDefault="00D06989" w:rsidP="00D06989">
      <w:pPr>
        <w:pStyle w:val="a4"/>
        <w:numPr>
          <w:ilvl w:val="0"/>
          <w:numId w:val="90"/>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экологической культуры, культуры здорового и безопасного образа жизни.</w:t>
      </w:r>
    </w:p>
    <w:p w:rsidR="00D06989" w:rsidRPr="00061E56" w:rsidRDefault="00D06989" w:rsidP="00D06989">
      <w:pPr>
        <w:pStyle w:val="a4"/>
        <w:numPr>
          <w:ilvl w:val="0"/>
          <w:numId w:val="89"/>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 области формирования социальной культуры:</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w:t>
      </w:r>
      <w:r w:rsidR="002A7473">
        <w:rPr>
          <w:rFonts w:ascii="Times New Roman" w:hAnsi="Times New Roman" w:cs="Times New Roman"/>
          <w:sz w:val="28"/>
          <w:szCs w:val="28"/>
        </w:rPr>
        <w:t>-</w:t>
      </w:r>
      <w:r w:rsidRPr="00061E56">
        <w:rPr>
          <w:rFonts w:ascii="Times New Roman" w:hAnsi="Times New Roman" w:cs="Times New Roman"/>
          <w:sz w:val="28"/>
          <w:szCs w:val="28"/>
        </w:rPr>
        <w:t>культурной общности, этнического сообщества, российской гражданской нации;</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lastRenderedPageBreak/>
        <w:t>укрепление веры в Россию, чувства личной ответственности за Отечество, заботы о процветании своей страны;</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патриотизма и гражданской солидарности;</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укрепление доверия к другим людям, институтам гражданского общества, государству;</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усвоение гуманистических и демократических ценностных ориентаций;</w:t>
      </w:r>
    </w:p>
    <w:p w:rsidR="00D06989"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06989" w:rsidRPr="00061E56" w:rsidRDefault="00D06989" w:rsidP="00D06989">
      <w:pPr>
        <w:pStyle w:val="a4"/>
        <w:numPr>
          <w:ilvl w:val="0"/>
          <w:numId w:val="91"/>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D06989" w:rsidRPr="00061E56" w:rsidRDefault="00D06989" w:rsidP="00D06989">
      <w:pPr>
        <w:pStyle w:val="a4"/>
        <w:numPr>
          <w:ilvl w:val="0"/>
          <w:numId w:val="89"/>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 области формирования семейной культуры:</w:t>
      </w:r>
    </w:p>
    <w:p w:rsidR="00D06989"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укрепление отношения к семье как основе российского общества;</w:t>
      </w:r>
    </w:p>
    <w:p w:rsidR="00D06989"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lastRenderedPageBreak/>
        <w:t>формирование представлений о значении семьи для устойчивого и успешного развития человека;</w:t>
      </w:r>
    </w:p>
    <w:p w:rsidR="00D06989"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укрепление у обучающегося уважительного отношения к родителям, осознанного, заботливого отношения к старшим и младшим;</w:t>
      </w:r>
    </w:p>
    <w:p w:rsidR="00D06989"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w:t>
      </w:r>
    </w:p>
    <w:p w:rsidR="00D06989"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формирование начального опыта заботы о социально</w:t>
      </w:r>
      <w:r w:rsidR="002A7473">
        <w:rPr>
          <w:rFonts w:ascii="Times New Roman" w:hAnsi="Times New Roman" w:cs="Times New Roman"/>
          <w:sz w:val="28"/>
          <w:szCs w:val="28"/>
        </w:rPr>
        <w:t>-</w:t>
      </w:r>
      <w:r w:rsidRPr="00061E56">
        <w:rPr>
          <w:rFonts w:ascii="Times New Roman" w:hAnsi="Times New Roman" w:cs="Times New Roman"/>
          <w:sz w:val="28"/>
          <w:szCs w:val="28"/>
        </w:rPr>
        <w:t>психологическом благополучии своей семьи;</w:t>
      </w:r>
    </w:p>
    <w:p w:rsidR="00D06989" w:rsidRPr="00061E56" w:rsidRDefault="00D06989" w:rsidP="00D06989">
      <w:pPr>
        <w:pStyle w:val="a4"/>
        <w:numPr>
          <w:ilvl w:val="0"/>
          <w:numId w:val="92"/>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знание традиций своей семьи, культурно</w:t>
      </w:r>
      <w:r w:rsidR="002A7473">
        <w:rPr>
          <w:rFonts w:ascii="Times New Roman" w:hAnsi="Times New Roman" w:cs="Times New Roman"/>
          <w:sz w:val="28"/>
          <w:szCs w:val="28"/>
        </w:rPr>
        <w:t>-</w:t>
      </w:r>
      <w:r w:rsidRPr="00061E56">
        <w:rPr>
          <w:rFonts w:ascii="Times New Roman" w:hAnsi="Times New Roman" w:cs="Times New Roman"/>
          <w:sz w:val="28"/>
          <w:szCs w:val="28"/>
        </w:rPr>
        <w:t>исторических и этнических традиций семей своего народа, других народов России.</w:t>
      </w:r>
    </w:p>
    <w:p w:rsidR="00D06989"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Образовательное учреждение может конкретизировать общие задачи духовно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нравственного развития, воспитания и социализации обучающихся для более полного достижения цели духовно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w:t>
      </w:r>
      <w:bookmarkStart w:id="65" w:name="_Toc384826890"/>
      <w:r>
        <w:rPr>
          <w:rFonts w:ascii="Times New Roman" w:hAnsi="Times New Roman" w:cs="Times New Roman"/>
          <w:sz w:val="28"/>
          <w:szCs w:val="28"/>
        </w:rPr>
        <w:t>елей (законных представителей).</w:t>
      </w:r>
    </w:p>
    <w:p w:rsidR="00D06989" w:rsidRPr="00D06989" w:rsidRDefault="00D06989" w:rsidP="00D06989">
      <w:pPr>
        <w:spacing w:after="0" w:line="360" w:lineRule="auto"/>
        <w:contextualSpacing/>
        <w:jc w:val="both"/>
        <w:rPr>
          <w:rFonts w:ascii="Times New Roman" w:hAnsi="Times New Roman" w:cs="Times New Roman"/>
          <w:sz w:val="28"/>
          <w:szCs w:val="28"/>
        </w:rPr>
      </w:pPr>
      <w:r w:rsidRPr="00061E56">
        <w:rPr>
          <w:rFonts w:ascii="Times New Roman" w:hAnsi="Times New Roman" w:cs="Times New Roman"/>
          <w:color w:val="000000" w:themeColor="text1"/>
          <w:sz w:val="28"/>
          <w:szCs w:val="28"/>
        </w:rPr>
        <w:t>Основные направления и ценностные основы воспитания и социализации обучающихся</w:t>
      </w:r>
      <w:bookmarkEnd w:id="65"/>
      <w:r>
        <w:rPr>
          <w:rFonts w:ascii="Times New Roman" w:hAnsi="Times New Roman" w:cs="Times New Roman"/>
          <w:color w:val="000000" w:themeColor="text1"/>
          <w:sz w:val="28"/>
          <w:szCs w:val="28"/>
        </w:rPr>
        <w:t>.</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Задачи воспитания и социализации обучающихся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нравственного развития личности гражданина России.</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Организация духовно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нравственного развития и воспитания обучающихся осуществляется по следующим направлениям:</w:t>
      </w:r>
    </w:p>
    <w:p w:rsidR="00D06989"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w:t>
      </w:r>
      <w:r w:rsidRPr="00061E56">
        <w:rPr>
          <w:rFonts w:ascii="Times New Roman" w:hAnsi="Times New Roman" w:cs="Times New Roman"/>
          <w:sz w:val="28"/>
          <w:szCs w:val="28"/>
        </w:rPr>
        <w:lastRenderedPageBreak/>
        <w:t>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D06989"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06989"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w:t>
      </w:r>
      <w:r w:rsidR="002A7473">
        <w:rPr>
          <w:rFonts w:ascii="Times New Roman" w:hAnsi="Times New Roman" w:cs="Times New Roman"/>
          <w:sz w:val="28"/>
          <w:szCs w:val="28"/>
        </w:rPr>
        <w:t>-</w:t>
      </w:r>
      <w:r w:rsidRPr="00061E56">
        <w:rPr>
          <w:rFonts w:ascii="Times New Roman" w:hAnsi="Times New Roman" w:cs="Times New Roman"/>
          <w:sz w:val="28"/>
          <w:szCs w:val="28"/>
        </w:rPr>
        <w:t>нравственное развитие личности);</w:t>
      </w:r>
    </w:p>
    <w:p w:rsidR="00D06989"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психологическое, духовное здоровье; экологическая культура; </w:t>
      </w:r>
      <w:r w:rsidRPr="00061E56">
        <w:rPr>
          <w:rStyle w:val="dash041e005f0431005f044b005f0447005f043d005f044b005f0439005f005fchar1char1"/>
          <w:sz w:val="28"/>
          <w:szCs w:val="28"/>
        </w:rPr>
        <w:t xml:space="preserve">экологически целесообразный здоровый и безопасный образ жизни; </w:t>
      </w:r>
      <w:r w:rsidRPr="00061E56">
        <w:rPr>
          <w:rFonts w:ascii="Times New Roman" w:hAnsi="Times New Roman" w:cs="Times New Roman"/>
          <w:sz w:val="28"/>
          <w:szCs w:val="28"/>
        </w:rPr>
        <w:t>ресурсосбережение; экологическая этика; экологическая ответственность; социальное партнёрство</w:t>
      </w:r>
      <w:r w:rsidRPr="00061E56">
        <w:rPr>
          <w:rStyle w:val="dash041e005f0431005f044b005f0447005f043d005f044b005f0439005f005fchar1char1"/>
          <w:sz w:val="28"/>
          <w:szCs w:val="28"/>
        </w:rPr>
        <w:t xml:space="preserve"> для </w:t>
      </w:r>
      <w:r w:rsidRPr="00061E56">
        <w:rPr>
          <w:rStyle w:val="dash041e005f0431005f044b005f0447005f043d005f044b005f0439char1"/>
          <w:sz w:val="28"/>
          <w:szCs w:val="28"/>
        </w:rPr>
        <w:t>улучшения экологического качества окружающей среды;</w:t>
      </w:r>
      <w:r w:rsidRPr="00061E56">
        <w:rPr>
          <w:rFonts w:ascii="Times New Roman" w:hAnsi="Times New Roman" w:cs="Times New Roman"/>
          <w:sz w:val="28"/>
          <w:szCs w:val="28"/>
        </w:rPr>
        <w:t xml:space="preserve"> устойчивое развитие общества в гармонии с природой);</w:t>
      </w:r>
    </w:p>
    <w:p w:rsidR="00D06989"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w:t>
      </w:r>
      <w:r w:rsidRPr="00061E56">
        <w:rPr>
          <w:rFonts w:ascii="Times New Roman" w:hAnsi="Times New Roman" w:cs="Times New Roman"/>
          <w:sz w:val="28"/>
          <w:szCs w:val="28"/>
        </w:rPr>
        <w:lastRenderedPageBreak/>
        <w:t>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D06989" w:rsidRPr="00061E56" w:rsidRDefault="00D06989" w:rsidP="00D06989">
      <w:pPr>
        <w:pStyle w:val="a4"/>
        <w:numPr>
          <w:ilvl w:val="0"/>
          <w:numId w:val="93"/>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 xml:space="preserve">воспитание ценностного отношения к прекрасному, формирование основ эстетической культуры </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D06989"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bookmarkStart w:id="66" w:name="_Toc384826891"/>
    </w:p>
    <w:p w:rsidR="00D06989" w:rsidRPr="002A7473" w:rsidRDefault="00D06989" w:rsidP="00D06989">
      <w:pPr>
        <w:spacing w:after="0" w:line="360" w:lineRule="auto"/>
        <w:contextualSpacing/>
        <w:jc w:val="both"/>
        <w:rPr>
          <w:rFonts w:ascii="Times New Roman" w:hAnsi="Times New Roman" w:cs="Times New Roman"/>
          <w:b/>
          <w:sz w:val="28"/>
          <w:szCs w:val="28"/>
        </w:rPr>
      </w:pPr>
      <w:r w:rsidRPr="002A7473">
        <w:rPr>
          <w:rFonts w:ascii="Times New Roman" w:hAnsi="Times New Roman" w:cs="Times New Roman"/>
          <w:b/>
          <w:color w:val="000000" w:themeColor="text1"/>
          <w:sz w:val="28"/>
          <w:szCs w:val="28"/>
        </w:rPr>
        <w:t>Принципы и особенности организации содержания воспитания и социализации обучающихся</w:t>
      </w:r>
      <w:bookmarkEnd w:id="66"/>
      <w:r w:rsidRPr="002A7473">
        <w:rPr>
          <w:rFonts w:ascii="Times New Roman" w:hAnsi="Times New Roman" w:cs="Times New Roman"/>
          <w:b/>
          <w:color w:val="000000" w:themeColor="text1"/>
          <w:sz w:val="28"/>
          <w:szCs w:val="28"/>
        </w:rPr>
        <w:t>.</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Аксиологический принцип. Принцип ориентации на идеал интегрирует социально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lastRenderedPageBreak/>
        <w:t>Принцип следования нравственному примеру. Следование примеру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ведущий метод воспитания. Пример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нравственного развития обучающегося имеет пример учителя.</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Принцип идентификации. Идент</w:t>
      </w:r>
      <w:r w:rsidR="002A7473" w:rsidRPr="002A7473">
        <w:rPr>
          <w:rFonts w:ascii="Times New Roman" w:hAnsi="Times New Roman" w:cs="Times New Roman"/>
          <w:sz w:val="28"/>
          <w:szCs w:val="28"/>
        </w:rPr>
        <w:t>ификация - устойчивое отождеств</w:t>
      </w:r>
      <w:r w:rsidRPr="002A7473">
        <w:rPr>
          <w:rFonts w:ascii="Times New Roman" w:hAnsi="Times New Roman" w:cs="Times New Roman"/>
          <w:sz w:val="28"/>
          <w:szCs w:val="28"/>
        </w:rPr>
        <w:t>ление себя со значимым другим, стремление быть похожим на него. В подростковом возрасте идентификация является ведущим механизмом развития ценностно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смысловой сферы личности. Духовно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нравственное развитие личности подростка поддерживается примерами. В этом случае срабатывает идентификационный механизм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w:t>
      </w:r>
      <w:r w:rsidRPr="002A7473">
        <w:rPr>
          <w:rFonts w:ascii="Times New Roman" w:hAnsi="Times New Roman" w:cs="Times New Roman"/>
          <w:sz w:val="28"/>
          <w:szCs w:val="28"/>
        </w:rPr>
        <w:lastRenderedPageBreak/>
        <w:t xml:space="preserve">уже осуществившиеся в образе другого. Идентификация в сочетании со следованием нравственному примеру укрепляет совесть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нравственную рефлексию личности, мораль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способность подростка формулировать собственные нравственные обязательства, социальную ответственность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готовность личности поступать в соответствии с моралью и требовать этого от других.</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w:t>
      </w:r>
      <w:r w:rsidRPr="002A7473">
        <w:rPr>
          <w:rFonts w:ascii="Times New Roman" w:hAnsi="Times New Roman" w:cs="Times New Roman"/>
          <w:sz w:val="28"/>
          <w:szCs w:val="28"/>
        </w:rPr>
        <w:lastRenderedPageBreak/>
        <w:t xml:space="preserve">жизни. Воспитание </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 xml:space="preserve">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D06989" w:rsidRPr="002A7473" w:rsidRDefault="00D06989" w:rsidP="00D06989">
      <w:pPr>
        <w:pStyle w:val="a4"/>
        <w:numPr>
          <w:ilvl w:val="0"/>
          <w:numId w:val="165"/>
        </w:numPr>
        <w:spacing w:after="0" w:line="360" w:lineRule="auto"/>
        <w:jc w:val="both"/>
        <w:rPr>
          <w:rFonts w:ascii="Times New Roman" w:hAnsi="Times New Roman" w:cs="Times New Roman"/>
          <w:sz w:val="28"/>
          <w:szCs w:val="28"/>
        </w:rPr>
      </w:pPr>
      <w:r w:rsidRPr="002A7473">
        <w:rPr>
          <w:rFonts w:ascii="Times New Roman" w:hAnsi="Times New Roman" w:cs="Times New Roman"/>
          <w:sz w:val="28"/>
          <w:szCs w:val="28"/>
        </w:rPr>
        <w:t>Принцип системно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деятельностной организации воспитания. Интеграция содержания различных видов деятельности обучающихся в рамках программы их духовно</w:t>
      </w:r>
      <w:r w:rsidR="002A7473" w:rsidRPr="002A7473">
        <w:rPr>
          <w:rFonts w:ascii="Times New Roman" w:hAnsi="Times New Roman" w:cs="Times New Roman"/>
          <w:sz w:val="28"/>
          <w:szCs w:val="28"/>
        </w:rPr>
        <w:t>-</w:t>
      </w:r>
      <w:r w:rsidRPr="002A7473">
        <w:rPr>
          <w:rFonts w:ascii="Times New Roman" w:hAnsi="Times New Roman" w:cs="Times New Roman"/>
          <w:sz w:val="28"/>
          <w:szCs w:val="28"/>
        </w:rPr>
        <w:t>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общеобразовательных дисциплин;</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произведений искусства;</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периодической печати, публикаций, радио</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 и телепередач, отражающих современную жизнь;</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духовной культуры и фольклора народов России;</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истории, традиций и современной жизни своей Родины, своего края, своей семьи;</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жизненного опыта своих родителей и прародителей;</w:t>
      </w:r>
    </w:p>
    <w:p w:rsidR="00D06989"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D06989" w:rsidRPr="00061E56" w:rsidRDefault="00D06989" w:rsidP="00D06989">
      <w:pPr>
        <w:pStyle w:val="a4"/>
        <w:numPr>
          <w:ilvl w:val="0"/>
          <w:numId w:val="94"/>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других источников информации и научного знания.</w:t>
      </w:r>
    </w:p>
    <w:p w:rsidR="00D06989" w:rsidRPr="00061E56" w:rsidRDefault="00D06989" w:rsidP="00D06989">
      <w:pPr>
        <w:spacing w:after="0" w:line="360" w:lineRule="auto"/>
        <w:contextualSpacing/>
        <w:jc w:val="both"/>
        <w:rPr>
          <w:rFonts w:ascii="Times New Roman" w:hAnsi="Times New Roman" w:cs="Times New Roman"/>
          <w:sz w:val="28"/>
          <w:szCs w:val="28"/>
        </w:rPr>
      </w:pPr>
      <w:r w:rsidRPr="00061E56">
        <w:rPr>
          <w:rFonts w:ascii="Times New Roman" w:hAnsi="Times New Roman" w:cs="Times New Roman"/>
          <w:sz w:val="28"/>
          <w:szCs w:val="28"/>
        </w:rPr>
        <w:t>Системно</w:t>
      </w:r>
      <w:r w:rsidR="002A7473">
        <w:rPr>
          <w:rFonts w:ascii="Times New Roman" w:hAnsi="Times New Roman" w:cs="Times New Roman"/>
          <w:sz w:val="28"/>
          <w:szCs w:val="28"/>
        </w:rPr>
        <w:t>-</w:t>
      </w:r>
      <w:r w:rsidRPr="00061E56">
        <w:rPr>
          <w:rFonts w:ascii="Times New Roman" w:hAnsi="Times New Roman" w:cs="Times New Roman"/>
          <w:sz w:val="28"/>
          <w:szCs w:val="28"/>
        </w:rPr>
        <w:t>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06989" w:rsidRDefault="00D06989" w:rsidP="00D06989">
      <w:pPr>
        <w:spacing w:after="0" w:line="360" w:lineRule="auto"/>
        <w:contextualSpacing/>
        <w:jc w:val="both"/>
        <w:rPr>
          <w:rFonts w:ascii="Times New Roman" w:hAnsi="Times New Roman" w:cs="Times New Roman"/>
          <w:sz w:val="28"/>
          <w:szCs w:val="28"/>
        </w:rPr>
      </w:pPr>
      <w:r w:rsidRPr="00061E56">
        <w:rPr>
          <w:rFonts w:ascii="Times New Roman" w:hAnsi="Times New Roman" w:cs="Times New Roman"/>
          <w:sz w:val="28"/>
          <w:szCs w:val="28"/>
        </w:rPr>
        <w:lastRenderedPageBreak/>
        <w:t xml:space="preserve">Школе как социальному субъекту </w:t>
      </w:r>
      <w:r w:rsidR="002A7473">
        <w:rPr>
          <w:rFonts w:ascii="Times New Roman" w:hAnsi="Times New Roman" w:cs="Times New Roman"/>
          <w:sz w:val="28"/>
          <w:szCs w:val="28"/>
        </w:rPr>
        <w:t>-</w:t>
      </w:r>
      <w:r w:rsidRPr="00061E56">
        <w:rPr>
          <w:rFonts w:ascii="Times New Roman" w:hAnsi="Times New Roman" w:cs="Times New Roman"/>
          <w:sz w:val="28"/>
          <w:szCs w:val="28"/>
        </w:rPr>
        <w:t xml:space="preserve"> носителю педагогической культуры принадлежит ведущая роль в осуществлении воспитания и успешной социализации подростка.</w:t>
      </w:r>
      <w:bookmarkStart w:id="67" w:name="_Toc231265556"/>
      <w:bookmarkStart w:id="68" w:name="_Toc384826892"/>
    </w:p>
    <w:p w:rsidR="00D06989" w:rsidRPr="00D06989" w:rsidRDefault="00D06989" w:rsidP="00D0698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О</w:t>
      </w:r>
      <w:r w:rsidRPr="00D06989">
        <w:rPr>
          <w:rFonts w:ascii="Times New Roman" w:hAnsi="Times New Roman" w:cs="Times New Roman"/>
          <w:sz w:val="28"/>
          <w:szCs w:val="28"/>
        </w:rPr>
        <w:t>сновное содержание воспитания и социализации обучающихся</w:t>
      </w:r>
      <w:bookmarkEnd w:id="67"/>
      <w:bookmarkEnd w:id="68"/>
      <w:r>
        <w:rPr>
          <w:rFonts w:ascii="Times New Roman" w:hAnsi="Times New Roman" w:cs="Times New Roman"/>
          <w:sz w:val="28"/>
          <w:szCs w:val="28"/>
        </w:rPr>
        <w:t>.</w:t>
      </w:r>
    </w:p>
    <w:p w:rsidR="00D06989" w:rsidRPr="00061E56" w:rsidRDefault="00D06989" w:rsidP="00D06989">
      <w:pPr>
        <w:spacing w:after="0" w:line="360" w:lineRule="auto"/>
        <w:contextualSpacing/>
        <w:jc w:val="both"/>
        <w:rPr>
          <w:rFonts w:ascii="Times New Roman" w:hAnsi="Times New Roman" w:cs="Times New Roman"/>
          <w:sz w:val="28"/>
          <w:szCs w:val="28"/>
        </w:rPr>
      </w:pPr>
      <w:r w:rsidRPr="00061E56">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D06989"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w:t>
      </w:r>
      <w:r w:rsidR="002A7473">
        <w:rPr>
          <w:rFonts w:ascii="Times New Roman" w:hAnsi="Times New Roman" w:cs="Times New Roman"/>
          <w:sz w:val="28"/>
          <w:szCs w:val="28"/>
        </w:rPr>
        <w:t>-</w:t>
      </w:r>
      <w:r w:rsidRPr="00061E56">
        <w:rPr>
          <w:rFonts w:ascii="Times New Roman" w:hAnsi="Times New Roman" w:cs="Times New Roman"/>
          <w:sz w:val="28"/>
          <w:szCs w:val="28"/>
        </w:rPr>
        <w:t>культурном значении, о ключевых ценностях современного общества России;</w:t>
      </w:r>
    </w:p>
    <w:p w:rsidR="00D06989"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06989"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понимание и одобрение правил поведения в обществе, уважение органов и лиц, охраняющих общественный порядок;</w:t>
      </w:r>
    </w:p>
    <w:p w:rsidR="00D06989"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осознание конституционного долга и обязанностей гражданина своей Родины;</w:t>
      </w:r>
    </w:p>
    <w:p w:rsidR="00D06989"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06989" w:rsidRPr="00061E56" w:rsidRDefault="00D06989" w:rsidP="00D06989">
      <w:pPr>
        <w:pStyle w:val="a4"/>
        <w:numPr>
          <w:ilvl w:val="0"/>
          <w:numId w:val="95"/>
        </w:numPr>
        <w:spacing w:after="0" w:line="360" w:lineRule="auto"/>
        <w:jc w:val="both"/>
        <w:rPr>
          <w:rFonts w:ascii="Times New Roman" w:hAnsi="Times New Roman" w:cs="Times New Roman"/>
          <w:sz w:val="28"/>
          <w:szCs w:val="28"/>
        </w:rPr>
      </w:pPr>
      <w:r w:rsidRPr="00061E56">
        <w:rPr>
          <w:rFonts w:ascii="Times New Roman" w:hAnsi="Times New Roman" w:cs="Times New Roman"/>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социальной ответственности и компетентности:</w:t>
      </w:r>
    </w:p>
    <w:p w:rsidR="00D0698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D0698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усвоение позитивного социального опыта, образцов поведения подростков и молодёжи в современном мире;</w:t>
      </w:r>
    </w:p>
    <w:p w:rsidR="00D0698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lastRenderedPageBreak/>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0698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0698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осознанное принятие основных социальных ролей, соответ</w:t>
      </w:r>
      <w:r>
        <w:rPr>
          <w:rFonts w:ascii="Times New Roman" w:hAnsi="Times New Roman" w:cs="Times New Roman"/>
          <w:sz w:val="28"/>
          <w:szCs w:val="28"/>
        </w:rPr>
        <w:t>ствующих подростковому возрасту;</w:t>
      </w:r>
    </w:p>
    <w:p w:rsidR="00D06989" w:rsidRPr="00795E79" w:rsidRDefault="00D06989" w:rsidP="00D06989">
      <w:pPr>
        <w:pStyle w:val="a4"/>
        <w:numPr>
          <w:ilvl w:val="0"/>
          <w:numId w:val="96"/>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формирование собственного конструктивного стиля общественного поведения.</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нравственных чувств, убеждений, этического сознания:</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сознательное принятие базовых национальных российских ценностей;</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понимание значения нравственно</w:t>
      </w:r>
      <w:r w:rsidR="002A7473">
        <w:rPr>
          <w:rFonts w:ascii="Times New Roman" w:hAnsi="Times New Roman" w:cs="Times New Roman"/>
          <w:sz w:val="28"/>
          <w:szCs w:val="28"/>
        </w:rPr>
        <w:t>-</w:t>
      </w:r>
      <w:r w:rsidRPr="00795E79">
        <w:rPr>
          <w:rFonts w:ascii="Times New Roman" w:hAnsi="Times New Roman" w:cs="Times New Roman"/>
          <w:sz w:val="28"/>
          <w:szCs w:val="28"/>
        </w:rPr>
        <w:t>волевого усилия в выполнении учебных, учебно</w:t>
      </w:r>
      <w:r w:rsidR="002A7473">
        <w:rPr>
          <w:rFonts w:ascii="Times New Roman" w:hAnsi="Times New Roman" w:cs="Times New Roman"/>
          <w:sz w:val="28"/>
          <w:szCs w:val="28"/>
        </w:rPr>
        <w:t>-</w:t>
      </w:r>
      <w:r w:rsidRPr="00795E79">
        <w:rPr>
          <w:rFonts w:ascii="Times New Roman" w:hAnsi="Times New Roman" w:cs="Times New Roman"/>
          <w:sz w:val="28"/>
          <w:szCs w:val="28"/>
        </w:rPr>
        <w:t>трудовых и общественных обязанностей; стремление преодолевать трудности и доводить начатое дело до конца;</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0698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06989" w:rsidRPr="00795E79" w:rsidRDefault="00D06989" w:rsidP="00D06989">
      <w:pPr>
        <w:pStyle w:val="a4"/>
        <w:numPr>
          <w:ilvl w:val="0"/>
          <w:numId w:val="97"/>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осознание нравственных основ образования;</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осознание важности непрерывного образования и самообразования в течение всей жизни;</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w:t>
      </w:r>
      <w:r w:rsidR="002A7473">
        <w:rPr>
          <w:rFonts w:ascii="Times New Roman" w:hAnsi="Times New Roman" w:cs="Times New Roman"/>
          <w:sz w:val="28"/>
          <w:szCs w:val="28"/>
        </w:rPr>
        <w:t>-</w:t>
      </w:r>
      <w:r w:rsidRPr="00795E79">
        <w:rPr>
          <w:rFonts w:ascii="Times New Roman" w:hAnsi="Times New Roman" w:cs="Times New Roman"/>
          <w:sz w:val="28"/>
          <w:szCs w:val="28"/>
        </w:rPr>
        <w:t>трудовых проектов;</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сформированность позитивного отношения к учебной и учебно</w:t>
      </w:r>
      <w:r w:rsidR="002A7473">
        <w:rPr>
          <w:rFonts w:ascii="Times New Roman" w:hAnsi="Times New Roman" w:cs="Times New Roman"/>
          <w:sz w:val="28"/>
          <w:szCs w:val="28"/>
        </w:rPr>
        <w:t>-</w:t>
      </w:r>
      <w:r w:rsidRPr="00795E79">
        <w:rPr>
          <w:rFonts w:ascii="Times New Roman" w:hAnsi="Times New Roman" w:cs="Times New Roman"/>
          <w:sz w:val="28"/>
          <w:szCs w:val="28"/>
        </w:rPr>
        <w:t>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w:t>
      </w:r>
      <w:r w:rsidRPr="00795E79">
        <w:rPr>
          <w:rFonts w:ascii="Times New Roman" w:hAnsi="Times New Roman" w:cs="Times New Roman"/>
          <w:sz w:val="28"/>
          <w:szCs w:val="28"/>
        </w:rPr>
        <w:lastRenderedPageBreak/>
        <w:t>профессиональной перспективой, получать дополнительные знания и умения, необходимые для профильного или профессионального образования);</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общее знакомство с трудовым законодательством;</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нетерпимое отношение к лени, безответственности и пассивности в образовании и труде.</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bCs/>
          <w:sz w:val="28"/>
          <w:szCs w:val="28"/>
        </w:rPr>
        <w:t>Воспитание ценностного отношения к прекрасному, формирование основ эстетической культуры (эстетическое воспитание):</w:t>
      </w:r>
    </w:p>
    <w:p w:rsidR="00D06989" w:rsidRPr="00795E79"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ценностное отношение к прекрасному, восприятие искусства как особой формы познания и преобразования мира;</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795E79">
        <w:rPr>
          <w:rFonts w:ascii="Times New Roman" w:hAnsi="Times New Roman" w:cs="Times New Roman"/>
          <w:sz w:val="28"/>
          <w:szCs w:val="28"/>
        </w:rPr>
        <w:t>• эстетическое восприятие предмет</w:t>
      </w:r>
      <w:r w:rsidRPr="00BE79AE">
        <w:rPr>
          <w:rFonts w:ascii="Times New Roman" w:hAnsi="Times New Roman" w:cs="Times New Roman"/>
          <w:sz w:val="28"/>
          <w:szCs w:val="28"/>
        </w:rPr>
        <w:t>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представлен</w:t>
      </w:r>
      <w:bookmarkStart w:id="69" w:name="_Toc231265557"/>
      <w:bookmarkStart w:id="70" w:name="_Toc384826893"/>
      <w:r>
        <w:rPr>
          <w:rFonts w:ascii="Times New Roman" w:hAnsi="Times New Roman" w:cs="Times New Roman"/>
          <w:sz w:val="28"/>
          <w:szCs w:val="28"/>
        </w:rPr>
        <w:t>ие об искусстве народов России.</w:t>
      </w:r>
    </w:p>
    <w:p w:rsidR="00D06989" w:rsidRPr="001F09D3" w:rsidRDefault="00D06989" w:rsidP="00D06989">
      <w:pPr>
        <w:pStyle w:val="affff4"/>
        <w:rPr>
          <w:b/>
          <w:lang w:val="ru-RU"/>
        </w:rPr>
      </w:pPr>
      <w:r w:rsidRPr="001F09D3">
        <w:rPr>
          <w:b/>
          <w:lang w:val="ru-RU"/>
        </w:rPr>
        <w:t>Виды деятельности и формы занятий с обучающимис</w:t>
      </w:r>
      <w:bookmarkEnd w:id="69"/>
      <w:bookmarkEnd w:id="70"/>
      <w:r w:rsidRPr="001F09D3">
        <w:rPr>
          <w:b/>
          <w:lang w:val="ru-RU"/>
        </w:rPr>
        <w:t>я</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r>
        <w:rPr>
          <w:rFonts w:ascii="Times New Roman" w:hAnsi="Times New Roman" w:cs="Times New Roman"/>
          <w:sz w:val="28"/>
          <w:szCs w:val="28"/>
        </w:rPr>
        <w:t>:</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002A7473">
        <w:rPr>
          <w:rFonts w:ascii="Times New Roman" w:hAnsi="Times New Roman" w:cs="Times New Roman"/>
          <w:i/>
          <w:sz w:val="28"/>
          <w:szCs w:val="28"/>
        </w:rPr>
        <w:t>-</w:t>
      </w:r>
      <w:r w:rsidRPr="00795E79">
        <w:rPr>
          <w:rFonts w:ascii="Times New Roman" w:hAnsi="Times New Roman" w:cs="Times New Roman"/>
          <w:i/>
          <w:sz w:val="28"/>
          <w:szCs w:val="28"/>
        </w:rPr>
        <w:t xml:space="preserve"> </w:t>
      </w:r>
      <w:r w:rsidRPr="00795E79">
        <w:rPr>
          <w:rFonts w:ascii="Times New Roman" w:hAnsi="Times New Roman" w:cs="Times New Roman"/>
          <w:sz w:val="28"/>
          <w:szCs w:val="28"/>
        </w:rPr>
        <w:t>Флаге, Гербе России, о флаге и гербе субъекта Российской Федерации, в котором находится образовательное учреждение.</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w:t>
      </w:r>
      <w:r w:rsidRPr="00795E79">
        <w:rPr>
          <w:rFonts w:ascii="Times New Roman" w:hAnsi="Times New Roman" w:cs="Times New Roman"/>
          <w:sz w:val="28"/>
          <w:szCs w:val="28"/>
        </w:rPr>
        <w:lastRenderedPageBreak/>
        <w:t>памятным местам, сюжетно</w:t>
      </w:r>
      <w:r w:rsidR="002A7473">
        <w:rPr>
          <w:rFonts w:ascii="Times New Roman" w:hAnsi="Times New Roman" w:cs="Times New Roman"/>
          <w:sz w:val="28"/>
          <w:szCs w:val="28"/>
        </w:rPr>
        <w:t>-</w:t>
      </w:r>
      <w:r w:rsidRPr="00795E79">
        <w:rPr>
          <w:rFonts w:ascii="Times New Roman" w:hAnsi="Times New Roman" w:cs="Times New Roman"/>
          <w:sz w:val="28"/>
          <w:szCs w:val="28"/>
        </w:rPr>
        <w:t>ролевых игр гражданского и историко</w:t>
      </w:r>
      <w:r w:rsidR="002A7473">
        <w:rPr>
          <w:rFonts w:ascii="Times New Roman" w:hAnsi="Times New Roman" w:cs="Times New Roman"/>
          <w:sz w:val="28"/>
          <w:szCs w:val="28"/>
        </w:rPr>
        <w:t>-</w:t>
      </w:r>
      <w:r w:rsidRPr="00795E79">
        <w:rPr>
          <w:rFonts w:ascii="Times New Roman" w:hAnsi="Times New Roman" w:cs="Times New Roman"/>
          <w:sz w:val="28"/>
          <w:szCs w:val="28"/>
        </w:rPr>
        <w:t>патриотического содержания, изучения учебных дисциплин).</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w:t>
      </w:r>
      <w:r w:rsidR="002A7473">
        <w:rPr>
          <w:rFonts w:ascii="Times New Roman" w:hAnsi="Times New Roman" w:cs="Times New Roman"/>
          <w:sz w:val="28"/>
          <w:szCs w:val="28"/>
        </w:rPr>
        <w:t>-</w:t>
      </w:r>
      <w:r w:rsidRPr="00795E79">
        <w:rPr>
          <w:rFonts w:ascii="Times New Roman" w:hAnsi="Times New Roman" w:cs="Times New Roman"/>
          <w:sz w:val="28"/>
          <w:szCs w:val="28"/>
        </w:rPr>
        <w:t>ролевых игр, просмотра кинофильмов, творческих конкурсов, фестивалей, праздников, экскурсий, путешествий, туристско</w:t>
      </w:r>
      <w:r w:rsidR="002A7473">
        <w:rPr>
          <w:rFonts w:ascii="Times New Roman" w:hAnsi="Times New Roman" w:cs="Times New Roman"/>
          <w:sz w:val="28"/>
          <w:szCs w:val="28"/>
        </w:rPr>
        <w:t>-</w:t>
      </w:r>
      <w:r w:rsidRPr="00795E79">
        <w:rPr>
          <w:rFonts w:ascii="Times New Roman" w:hAnsi="Times New Roman" w:cs="Times New Roman"/>
          <w:sz w:val="28"/>
          <w:szCs w:val="28"/>
        </w:rPr>
        <w:t>краеведческих экспедиций, изучения учебных дисциплин).</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Знакомятся с деятельностью общественных организаций патриотической и гражданской направленности, детско</w:t>
      </w:r>
      <w:r w:rsidR="002A7473">
        <w:rPr>
          <w:rFonts w:ascii="Times New Roman" w:hAnsi="Times New Roman" w:cs="Times New Roman"/>
          <w:sz w:val="28"/>
          <w:szCs w:val="28"/>
        </w:rPr>
        <w:t>-</w:t>
      </w:r>
      <w:r w:rsidRPr="00795E79">
        <w:rPr>
          <w:rFonts w:ascii="Times New Roman" w:hAnsi="Times New Roman" w:cs="Times New Roman"/>
          <w:sz w:val="28"/>
          <w:szCs w:val="28"/>
        </w:rPr>
        <w:t>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w:t>
      </w:r>
      <w:r w:rsidR="002A7473">
        <w:rPr>
          <w:rFonts w:ascii="Times New Roman" w:hAnsi="Times New Roman" w:cs="Times New Roman"/>
          <w:sz w:val="28"/>
          <w:szCs w:val="28"/>
        </w:rPr>
        <w:t>-</w:t>
      </w:r>
      <w:r w:rsidRPr="00795E79">
        <w:rPr>
          <w:rFonts w:ascii="Times New Roman" w:hAnsi="Times New Roman" w:cs="Times New Roman"/>
          <w:sz w:val="28"/>
          <w:szCs w:val="28"/>
        </w:rPr>
        <w:t>юношескими организациями).</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Участвуют в беседах о подвигах Российской армии, защитниках Отечества, в проведении игр военно</w:t>
      </w:r>
      <w:r w:rsidR="002A7473">
        <w:rPr>
          <w:rFonts w:ascii="Times New Roman" w:hAnsi="Times New Roman" w:cs="Times New Roman"/>
          <w:sz w:val="28"/>
          <w:szCs w:val="28"/>
        </w:rPr>
        <w:t>-</w:t>
      </w:r>
      <w:r w:rsidRPr="00795E79">
        <w:rPr>
          <w:rFonts w:ascii="Times New Roman" w:hAnsi="Times New Roman" w:cs="Times New Roman"/>
          <w:sz w:val="28"/>
          <w:szCs w:val="28"/>
        </w:rPr>
        <w:t>патриотического содержания, конкурсов и спортивных соревнований, сюжетно</w:t>
      </w:r>
      <w:r w:rsidR="002A7473">
        <w:rPr>
          <w:rFonts w:ascii="Times New Roman" w:hAnsi="Times New Roman" w:cs="Times New Roman"/>
          <w:sz w:val="28"/>
          <w:szCs w:val="28"/>
        </w:rPr>
        <w:t>-</w:t>
      </w:r>
      <w:r w:rsidRPr="00795E79">
        <w:rPr>
          <w:rFonts w:ascii="Times New Roman" w:hAnsi="Times New Roman" w:cs="Times New Roman"/>
          <w:sz w:val="28"/>
          <w:szCs w:val="28"/>
        </w:rPr>
        <w:t>ролевых игр на местности, встреч с ветеранами и военнослужащими.</w:t>
      </w:r>
    </w:p>
    <w:p w:rsidR="00D0698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 xml:space="preserve">Получают опыт межкультурной коммуникации с детьми и взрослыми </w:t>
      </w:r>
      <w:r w:rsidR="002A7473">
        <w:rPr>
          <w:rFonts w:ascii="Times New Roman" w:hAnsi="Times New Roman" w:cs="Times New Roman"/>
          <w:sz w:val="28"/>
          <w:szCs w:val="28"/>
        </w:rPr>
        <w:t>-</w:t>
      </w:r>
      <w:r w:rsidRPr="00795E79">
        <w:rPr>
          <w:rFonts w:ascii="Times New Roman" w:hAnsi="Times New Roman" w:cs="Times New Roman"/>
          <w:sz w:val="28"/>
          <w:szCs w:val="28"/>
        </w:rPr>
        <w:t xml:space="preserve">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002A7473">
        <w:rPr>
          <w:rFonts w:ascii="Times New Roman" w:hAnsi="Times New Roman" w:cs="Times New Roman"/>
          <w:sz w:val="28"/>
          <w:szCs w:val="28"/>
        </w:rPr>
        <w:t>-</w:t>
      </w:r>
      <w:r w:rsidRPr="00795E79">
        <w:rPr>
          <w:rFonts w:ascii="Times New Roman" w:hAnsi="Times New Roman" w:cs="Times New Roman"/>
          <w:sz w:val="28"/>
          <w:szCs w:val="28"/>
        </w:rPr>
        <w:t>культурных праздников).</w:t>
      </w:r>
    </w:p>
    <w:p w:rsidR="00D06989" w:rsidRPr="00795E79" w:rsidRDefault="00D06989" w:rsidP="00D06989">
      <w:pPr>
        <w:pStyle w:val="a4"/>
        <w:numPr>
          <w:ilvl w:val="0"/>
          <w:numId w:val="98"/>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социальной ответственности и компетентности</w:t>
      </w:r>
      <w:r>
        <w:rPr>
          <w:rFonts w:ascii="Times New Roman" w:hAnsi="Times New Roman" w:cs="Times New Roman"/>
          <w:sz w:val="28"/>
          <w:szCs w:val="28"/>
        </w:rPr>
        <w:t>.</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lastRenderedPageBreak/>
        <w:t>Активно участвуют в улучшении школьной среды, доступных сфер жизни окружающего социума.</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Овладевают формами и методами самовоспитания: самокритика, самовнушение, самообязательство, самопереключение, эмоционально</w:t>
      </w:r>
      <w:r w:rsidR="002A7473">
        <w:rPr>
          <w:rFonts w:ascii="Times New Roman" w:hAnsi="Times New Roman" w:cs="Times New Roman"/>
          <w:sz w:val="28"/>
          <w:szCs w:val="28"/>
        </w:rPr>
        <w:t>-</w:t>
      </w:r>
      <w:r w:rsidRPr="00795E79">
        <w:rPr>
          <w:rFonts w:ascii="Times New Roman" w:hAnsi="Times New Roman" w:cs="Times New Roman"/>
          <w:sz w:val="28"/>
          <w:szCs w:val="28"/>
        </w:rPr>
        <w:t>мысленный перенос в положение другого человека.</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Приобретают опыт и осваивают основные формы учебного сотрудничества: сотрудничество со сверстниками и с учителями.</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D0698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 xml:space="preserve">Разрабатывают на основе полученных знаний и активно участвуют в реализации посильных социальных проектов </w:t>
      </w:r>
      <w:r w:rsidR="002A7473">
        <w:rPr>
          <w:rFonts w:ascii="Times New Roman" w:hAnsi="Times New Roman" w:cs="Times New Roman"/>
          <w:sz w:val="28"/>
          <w:szCs w:val="28"/>
        </w:rPr>
        <w:t>-</w:t>
      </w:r>
      <w:r w:rsidRPr="00795E79">
        <w:rPr>
          <w:rFonts w:ascii="Times New Roman" w:hAnsi="Times New Roman" w:cs="Times New Roman"/>
          <w:sz w:val="28"/>
          <w:szCs w:val="28"/>
        </w:rPr>
        <w:t xml:space="preserve">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D06989" w:rsidRPr="00795E79" w:rsidRDefault="00D06989" w:rsidP="00D06989">
      <w:pPr>
        <w:pStyle w:val="a4"/>
        <w:numPr>
          <w:ilvl w:val="0"/>
          <w:numId w:val="99"/>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Учатся реконструировать (в форме описаний, презентаций, фото</w:t>
      </w:r>
      <w:r w:rsidR="002A7473">
        <w:rPr>
          <w:rFonts w:ascii="Times New Roman" w:hAnsi="Times New Roman" w:cs="Times New Roman"/>
          <w:sz w:val="28"/>
          <w:szCs w:val="28"/>
        </w:rPr>
        <w:t>-</w:t>
      </w:r>
      <w:r w:rsidRPr="00795E79">
        <w:rPr>
          <w:rFonts w:ascii="Times New Roman" w:hAnsi="Times New Roman" w:cs="Times New Roman"/>
          <w:sz w:val="28"/>
          <w:szCs w:val="28"/>
        </w:rPr>
        <w:t xml:space="preserve"> и видеоматериалов и др.) определённые ситуации, имитирующие социальные отношения в ходе выполнения ролевых проектов.</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нравственных чувств, убеждений, этического сознания</w:t>
      </w:r>
      <w:r>
        <w:rPr>
          <w:rFonts w:ascii="Times New Roman" w:hAnsi="Times New Roman" w:cs="Times New Roman"/>
          <w:sz w:val="28"/>
          <w:szCs w:val="28"/>
        </w:rPr>
        <w:t>.</w:t>
      </w:r>
    </w:p>
    <w:p w:rsidR="00D0698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Знакомятся с конкретными примерами высоконравственных отношений людей, участвуют в подготовке и проведении бесед.</w:t>
      </w:r>
    </w:p>
    <w:p w:rsidR="00D0698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lastRenderedPageBreak/>
        <w:t>Участвуют в общественно полезном труде в помощь школе, городу, селу, родному краю.</w:t>
      </w:r>
    </w:p>
    <w:p w:rsidR="00D0698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D0698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D0698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D06989" w:rsidRPr="00795E79" w:rsidRDefault="00D06989" w:rsidP="00D06989">
      <w:pPr>
        <w:pStyle w:val="a4"/>
        <w:numPr>
          <w:ilvl w:val="0"/>
          <w:numId w:val="100"/>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Знакомятся с деятельностью традиционных религиозных организаций.</w:t>
      </w:r>
    </w:p>
    <w:p w:rsidR="00D06989" w:rsidRPr="00795E79" w:rsidRDefault="00D06989" w:rsidP="00D06989">
      <w:pPr>
        <w:pStyle w:val="2"/>
        <w:spacing w:line="360" w:lineRule="auto"/>
        <w:contextualSpacing/>
        <w:rPr>
          <w:rFonts w:cs="Times New Roman"/>
          <w:szCs w:val="28"/>
        </w:rPr>
      </w:pPr>
      <w:bookmarkStart w:id="71" w:name="_Toc5278995"/>
      <w:bookmarkStart w:id="72" w:name="_Toc5279382"/>
      <w:bookmarkStart w:id="73" w:name="_Toc5701193"/>
      <w:bookmarkStart w:id="74" w:name="_Toc231265559"/>
      <w:r w:rsidRPr="00795E79">
        <w:rPr>
          <w:rStyle w:val="dash041e005f0431005f044b005f0447005f043d005f044b005f0439005f005fchar1char1"/>
          <w:sz w:val="28"/>
          <w:szCs w:val="28"/>
        </w:rPr>
        <w:t>Этапы организации социализации обучающихся</w:t>
      </w:r>
      <w:bookmarkEnd w:id="71"/>
      <w:bookmarkEnd w:id="72"/>
      <w:bookmarkEnd w:id="73"/>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Организационно</w:t>
      </w:r>
      <w:r w:rsidR="002A7473">
        <w:rPr>
          <w:rFonts w:ascii="Times New Roman" w:hAnsi="Times New Roman" w:cs="Times New Roman"/>
          <w:sz w:val="28"/>
          <w:szCs w:val="28"/>
        </w:rPr>
        <w:t>-</w:t>
      </w:r>
      <w:r w:rsidRPr="00795E79">
        <w:rPr>
          <w:rFonts w:ascii="Times New Roman" w:hAnsi="Times New Roman" w:cs="Times New Roman"/>
          <w:sz w:val="28"/>
          <w:szCs w:val="28"/>
        </w:rPr>
        <w:t>административный этап</w:t>
      </w:r>
      <w:r w:rsidRPr="00BE79AE">
        <w:rPr>
          <w:rFonts w:ascii="Times New Roman" w:hAnsi="Times New Roman" w:cs="Times New Roman"/>
          <w:sz w:val="28"/>
          <w:szCs w:val="28"/>
        </w:rPr>
        <w:t xml:space="preserve"> (ведущий субъект </w:t>
      </w:r>
      <w:r w:rsidR="002A7473">
        <w:rPr>
          <w:rFonts w:ascii="Times New Roman" w:hAnsi="Times New Roman" w:cs="Times New Roman"/>
          <w:sz w:val="28"/>
          <w:szCs w:val="28"/>
        </w:rPr>
        <w:t>-</w:t>
      </w:r>
      <w:r w:rsidRPr="00BE79AE">
        <w:rPr>
          <w:rFonts w:ascii="Times New Roman" w:hAnsi="Times New Roman" w:cs="Times New Roman"/>
          <w:sz w:val="28"/>
          <w:szCs w:val="28"/>
        </w:rPr>
        <w:t xml:space="preserve"> администрация школы) включает:</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lastRenderedPageBreak/>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rsidR="002A7473">
        <w:rPr>
          <w:rFonts w:ascii="Times New Roman" w:hAnsi="Times New Roman" w:cs="Times New Roman"/>
          <w:sz w:val="28"/>
          <w:szCs w:val="28"/>
        </w:rPr>
        <w:t>-</w:t>
      </w:r>
      <w:r w:rsidRPr="00BE79AE">
        <w:rPr>
          <w:rFonts w:ascii="Times New Roman" w:hAnsi="Times New Roman" w:cs="Times New Roman"/>
          <w:sz w:val="28"/>
          <w:szCs w:val="28"/>
        </w:rPr>
        <w:t>патриотических ценностей, партнёрства и сотрудничества, приоритетов развития общества и государства;</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координацию деятельности агентов социализации обучающихся </w:t>
      </w:r>
      <w:r w:rsidR="002A7473">
        <w:rPr>
          <w:rFonts w:ascii="Times New Roman" w:hAnsi="Times New Roman" w:cs="Times New Roman"/>
          <w:sz w:val="28"/>
          <w:szCs w:val="28"/>
        </w:rPr>
        <w:t>-</w:t>
      </w:r>
      <w:r w:rsidRPr="00BE79AE">
        <w:rPr>
          <w:rFonts w:ascii="Times New Roman" w:hAnsi="Times New Roman" w:cs="Times New Roman"/>
          <w:sz w:val="28"/>
          <w:szCs w:val="28"/>
        </w:rPr>
        <w:t xml:space="preserve"> сверстников, учителей, родителей, сотрудников школы, представителей общественных и иных организаций для решения задач социализации;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создание условий для организованной деятельности школьных социальных групп;</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Организационно</w:t>
      </w:r>
      <w:r w:rsidR="002A7473">
        <w:rPr>
          <w:rFonts w:ascii="Times New Roman" w:hAnsi="Times New Roman" w:cs="Times New Roman"/>
          <w:sz w:val="28"/>
          <w:szCs w:val="28"/>
        </w:rPr>
        <w:t>-</w:t>
      </w:r>
      <w:r w:rsidRPr="00795E79">
        <w:rPr>
          <w:rFonts w:ascii="Times New Roman" w:hAnsi="Times New Roman" w:cs="Times New Roman"/>
          <w:sz w:val="28"/>
          <w:szCs w:val="28"/>
        </w:rPr>
        <w:t>педагогический этап</w:t>
      </w:r>
      <w:r w:rsidRPr="00BE79AE">
        <w:rPr>
          <w:rFonts w:ascii="Times New Roman" w:hAnsi="Times New Roman" w:cs="Times New Roman"/>
          <w:sz w:val="28"/>
          <w:szCs w:val="28"/>
        </w:rPr>
        <w:t xml:space="preserve"> (ведущий субъект </w:t>
      </w:r>
      <w:r w:rsidR="002A7473">
        <w:rPr>
          <w:rFonts w:ascii="Times New Roman" w:hAnsi="Times New Roman" w:cs="Times New Roman"/>
          <w:sz w:val="28"/>
          <w:szCs w:val="28"/>
        </w:rPr>
        <w:t>-</w:t>
      </w:r>
      <w:r w:rsidRPr="00BE79AE">
        <w:rPr>
          <w:rFonts w:ascii="Times New Roman" w:hAnsi="Times New Roman" w:cs="Times New Roman"/>
          <w:sz w:val="28"/>
          <w:szCs w:val="28"/>
        </w:rPr>
        <w:t xml:space="preserve"> педагогический коллектив школы) включает:</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обеспечение целенаправленности, системности и непрерывности процесса социализации обучающихся;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lastRenderedPageBreak/>
        <w:t>• создание условий для социальной деятельности обучающихся в процессе обучения и воспитания;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использование социальной деятельности как ведущего фактора формирования личности обучающегося;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использование роли коллектива в формировании идейно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нравственной ориентации личности обучающегося, его социальной и гражданской позиции;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Этап социализации обучающих</w:t>
      </w:r>
      <w:r w:rsidRPr="002A7473">
        <w:rPr>
          <w:rFonts w:ascii="Times New Roman" w:hAnsi="Times New Roman" w:cs="Times New Roman"/>
          <w:sz w:val="28"/>
          <w:szCs w:val="28"/>
        </w:rPr>
        <w:t>ся</w:t>
      </w:r>
      <w:r w:rsidRPr="00BE79AE">
        <w:rPr>
          <w:rFonts w:ascii="Times New Roman" w:hAnsi="Times New Roman" w:cs="Times New Roman"/>
          <w:sz w:val="28"/>
          <w:szCs w:val="28"/>
        </w:rPr>
        <w:t xml:space="preserve"> включает:</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достижение уровня физического, социального и духовного развития, адекватного своему возрасту;</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умение решать социально</w:t>
      </w:r>
      <w:r w:rsidR="002A7473">
        <w:rPr>
          <w:rFonts w:ascii="Times New Roman" w:hAnsi="Times New Roman" w:cs="Times New Roman"/>
          <w:sz w:val="28"/>
          <w:szCs w:val="28"/>
        </w:rPr>
        <w:t>-</w:t>
      </w:r>
      <w:r w:rsidRPr="00BE79AE">
        <w:rPr>
          <w:rFonts w:ascii="Times New Roman" w:hAnsi="Times New Roman" w:cs="Times New Roman"/>
          <w:sz w:val="28"/>
          <w:szCs w:val="28"/>
        </w:rPr>
        <w:t>культурные задачи (познавательные, морально</w:t>
      </w:r>
      <w:r w:rsidR="002A7473">
        <w:rPr>
          <w:rFonts w:ascii="Times New Roman" w:hAnsi="Times New Roman" w:cs="Times New Roman"/>
          <w:sz w:val="28"/>
          <w:szCs w:val="28"/>
        </w:rPr>
        <w:t>-</w:t>
      </w:r>
      <w:r w:rsidRPr="00BE79AE">
        <w:rPr>
          <w:rFonts w:ascii="Times New Roman" w:hAnsi="Times New Roman" w:cs="Times New Roman"/>
          <w:sz w:val="28"/>
          <w:szCs w:val="28"/>
        </w:rPr>
        <w:t>нравственные, ценностно</w:t>
      </w:r>
      <w:r w:rsidR="002A7473">
        <w:rPr>
          <w:rFonts w:ascii="Times New Roman" w:hAnsi="Times New Roman" w:cs="Times New Roman"/>
          <w:sz w:val="28"/>
          <w:szCs w:val="28"/>
        </w:rPr>
        <w:t>-</w:t>
      </w:r>
      <w:r w:rsidRPr="00BE79AE">
        <w:rPr>
          <w:rFonts w:ascii="Times New Roman" w:hAnsi="Times New Roman" w:cs="Times New Roman"/>
          <w:sz w:val="28"/>
          <w:szCs w:val="28"/>
        </w:rPr>
        <w:t>смысловые), специфичные для возраста обучающегося;</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lastRenderedPageBreak/>
        <w:t>• активное участие в изменении школьной среды и в изменении доступных сфер жизни окружающего социума;</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осознание мотивов своей социальной деятельности;</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06989" w:rsidRPr="00BE79AE" w:rsidRDefault="00D06989" w:rsidP="00D06989">
      <w:pPr>
        <w:spacing w:after="0" w:line="360" w:lineRule="auto"/>
        <w:ind w:firstLine="454"/>
        <w:contextualSpacing/>
        <w:jc w:val="both"/>
        <w:rPr>
          <w:rFonts w:ascii="Times New Roman" w:hAnsi="Times New Roman" w:cs="Times New Roman"/>
          <w:sz w:val="28"/>
          <w:szCs w:val="28"/>
        </w:rPr>
      </w:pPr>
      <w:r w:rsidRPr="00BE79AE">
        <w:rPr>
          <w:rFonts w:ascii="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w:t>
      </w:r>
      <w:r w:rsidR="002A7473">
        <w:rPr>
          <w:rFonts w:ascii="Times New Roman" w:hAnsi="Times New Roman" w:cs="Times New Roman"/>
          <w:sz w:val="28"/>
          <w:szCs w:val="28"/>
        </w:rPr>
        <w:t>-</w:t>
      </w:r>
      <w:r w:rsidRPr="00BE79AE">
        <w:rPr>
          <w:rFonts w:ascii="Times New Roman" w:hAnsi="Times New Roman" w:cs="Times New Roman"/>
          <w:sz w:val="28"/>
          <w:szCs w:val="28"/>
        </w:rPr>
        <w:t>мысленный перенос в положение другого человека.</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Миссия школы в контексте социальной деятельности основного общего и среднего общего образования </w:t>
      </w:r>
      <w:r w:rsidR="002A7473">
        <w:rPr>
          <w:rFonts w:ascii="Times New Roman" w:hAnsi="Times New Roman" w:cs="Times New Roman"/>
          <w:sz w:val="28"/>
          <w:szCs w:val="28"/>
        </w:rPr>
        <w:t>-</w:t>
      </w:r>
      <w:r w:rsidRPr="00BE79AE">
        <w:rPr>
          <w:rFonts w:ascii="Times New Roman" w:hAnsi="Times New Roman" w:cs="Times New Roman"/>
          <w:sz w:val="28"/>
          <w:szCs w:val="28"/>
        </w:rPr>
        <w:t xml:space="preserve">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06989" w:rsidRPr="00ED6D44" w:rsidRDefault="00D06989" w:rsidP="00D06989">
      <w:pPr>
        <w:pStyle w:val="2"/>
        <w:rPr>
          <w:rStyle w:val="dash041e005f0431005f044b005f0447005f043d005f044b005f0439005f005fchar1char1"/>
          <w:color w:val="auto"/>
          <w:sz w:val="28"/>
          <w:szCs w:val="28"/>
        </w:rPr>
      </w:pPr>
      <w:bookmarkStart w:id="75" w:name="_Toc5278996"/>
      <w:bookmarkStart w:id="76" w:name="_Toc5279383"/>
      <w:bookmarkStart w:id="77" w:name="_Toc5701194"/>
      <w:r w:rsidRPr="00ED6D44">
        <w:rPr>
          <w:rStyle w:val="20"/>
          <w:rFonts w:cs="Times New Roman"/>
          <w:b/>
          <w:bCs/>
          <w:color w:val="auto"/>
          <w:szCs w:val="28"/>
        </w:rPr>
        <w:t>Основные фо</w:t>
      </w:r>
      <w:r w:rsidRPr="00ED6D44">
        <w:rPr>
          <w:rStyle w:val="dash041e005f0431005f044b005f0447005f043d005f044b005f0439005f005fchar1char1"/>
          <w:color w:val="auto"/>
          <w:sz w:val="28"/>
          <w:szCs w:val="28"/>
        </w:rPr>
        <w:t>рмы организации педагогической поддержки социализации обучающихся.</w:t>
      </w:r>
      <w:bookmarkEnd w:id="75"/>
      <w:bookmarkEnd w:id="76"/>
      <w:bookmarkEnd w:id="77"/>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BE79AE">
        <w:rPr>
          <w:rStyle w:val="dash041e005f0431005f044b005f0447005f043d005f044b005f0439005f005fchar1char1"/>
          <w:sz w:val="28"/>
          <w:szCs w:val="28"/>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BE79AE">
        <w:rPr>
          <w:rFonts w:ascii="Times New Roman" w:hAnsi="Times New Roman" w:cs="Times New Roman"/>
          <w:sz w:val="28"/>
          <w:szCs w:val="28"/>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Ролевые игры.</w:t>
      </w:r>
      <w:r w:rsidRPr="00BE79AE">
        <w:rPr>
          <w:rFonts w:ascii="Times New Roman" w:hAnsi="Times New Roman" w:cs="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w:t>
      </w:r>
      <w:r w:rsidRPr="00BE79AE">
        <w:rPr>
          <w:rFonts w:ascii="Times New Roman" w:hAnsi="Times New Roman" w:cs="Times New Roman"/>
          <w:sz w:val="28"/>
          <w:szCs w:val="28"/>
        </w:rPr>
        <w:lastRenderedPageBreak/>
        <w:t>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D06989" w:rsidRPr="00BE79AE" w:rsidRDefault="00D06989" w:rsidP="00D06989">
      <w:pPr>
        <w:spacing w:after="0" w:line="360" w:lineRule="auto"/>
        <w:contextualSpacing/>
        <w:jc w:val="both"/>
        <w:rPr>
          <w:rFonts w:ascii="Times New Roman" w:hAnsi="Times New Roman" w:cs="Times New Roman"/>
          <w:b/>
          <w:sz w:val="28"/>
          <w:szCs w:val="28"/>
        </w:rPr>
      </w:pPr>
      <w:r w:rsidRPr="00795E79">
        <w:rPr>
          <w:rFonts w:ascii="Times New Roman" w:hAnsi="Times New Roman" w:cs="Times New Roman"/>
          <w:sz w:val="28"/>
          <w:szCs w:val="28"/>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w:t>
      </w:r>
      <w:r w:rsidR="002A7473">
        <w:rPr>
          <w:rFonts w:ascii="Times New Roman" w:hAnsi="Times New Roman" w:cs="Times New Roman"/>
          <w:sz w:val="28"/>
          <w:szCs w:val="28"/>
        </w:rPr>
        <w:t>-</w:t>
      </w:r>
      <w:r w:rsidRPr="00795E79">
        <w:rPr>
          <w:rFonts w:ascii="Times New Roman" w:hAnsi="Times New Roman" w:cs="Times New Roman"/>
          <w:sz w:val="28"/>
          <w:szCs w:val="28"/>
        </w:rPr>
        <w:t>де</w:t>
      </w:r>
      <w:r w:rsidRPr="00BE79AE">
        <w:rPr>
          <w:rFonts w:ascii="Times New Roman" w:hAnsi="Times New Roman" w:cs="Times New Roman"/>
          <w:sz w:val="28"/>
          <w:szCs w:val="28"/>
        </w:rPr>
        <w:t>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w:t>
      </w:r>
      <w:r w:rsidRPr="00BE79AE">
        <w:rPr>
          <w:rFonts w:ascii="Times New Roman" w:hAnsi="Times New Roman" w:cs="Times New Roman"/>
          <w:sz w:val="28"/>
          <w:szCs w:val="28"/>
        </w:rPr>
        <w:t xml:space="preserve">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lastRenderedPageBreak/>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06989" w:rsidRDefault="00D06989" w:rsidP="00D06989">
      <w:pPr>
        <w:pStyle w:val="a4"/>
        <w:numPr>
          <w:ilvl w:val="0"/>
          <w:numId w:val="101"/>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участвовать в принятии решений  Совета школы;</w:t>
      </w:r>
    </w:p>
    <w:p w:rsidR="00D06989" w:rsidRDefault="00D06989" w:rsidP="00D06989">
      <w:pPr>
        <w:pStyle w:val="a4"/>
        <w:numPr>
          <w:ilvl w:val="0"/>
          <w:numId w:val="101"/>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решать вопросы, связанные с самообслуживанием, поддержанием порядка, дисциплины, дежурства и работы в школе;</w:t>
      </w:r>
    </w:p>
    <w:p w:rsidR="00D06989" w:rsidRDefault="00D06989" w:rsidP="00D06989">
      <w:pPr>
        <w:pStyle w:val="a4"/>
        <w:numPr>
          <w:ilvl w:val="0"/>
          <w:numId w:val="101"/>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контролировать выполнение обучающимися основных прав и обязанностей;</w:t>
      </w:r>
    </w:p>
    <w:p w:rsidR="00D06989" w:rsidRPr="00795E79" w:rsidRDefault="00D06989" w:rsidP="00D06989">
      <w:pPr>
        <w:pStyle w:val="a4"/>
        <w:numPr>
          <w:ilvl w:val="0"/>
          <w:numId w:val="101"/>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защищать права обучающихся на всех уровнях управления школой.</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D06989" w:rsidRDefault="00D06989" w:rsidP="00D06989">
      <w:pPr>
        <w:pStyle w:val="a4"/>
        <w:numPr>
          <w:ilvl w:val="0"/>
          <w:numId w:val="102"/>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придания общественного характера системе управления образовательным процессом;</w:t>
      </w:r>
    </w:p>
    <w:p w:rsidR="00D06989" w:rsidRPr="00795E79" w:rsidRDefault="00D06989" w:rsidP="00D06989">
      <w:pPr>
        <w:pStyle w:val="a4"/>
        <w:numPr>
          <w:ilvl w:val="0"/>
          <w:numId w:val="102"/>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D06989" w:rsidRPr="00BE79AE" w:rsidRDefault="00D06989" w:rsidP="00D06989">
      <w:pPr>
        <w:spacing w:after="0"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w:t>
      </w:r>
      <w:r w:rsidR="002A7473">
        <w:rPr>
          <w:rFonts w:ascii="Times New Roman" w:hAnsi="Times New Roman" w:cs="Times New Roman"/>
          <w:sz w:val="28"/>
          <w:szCs w:val="28"/>
        </w:rPr>
        <w:t>-</w:t>
      </w:r>
      <w:r w:rsidRPr="00795E79">
        <w:rPr>
          <w:rFonts w:ascii="Times New Roman" w:hAnsi="Times New Roman" w:cs="Times New Roman"/>
          <w:sz w:val="28"/>
          <w:szCs w:val="28"/>
        </w:rPr>
        <w:t xml:space="preserve">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w:t>
      </w:r>
      <w:r w:rsidRPr="00795E79">
        <w:rPr>
          <w:rFonts w:ascii="Times New Roman" w:hAnsi="Times New Roman" w:cs="Times New Roman"/>
          <w:sz w:val="28"/>
          <w:szCs w:val="28"/>
        </w:rPr>
        <w:lastRenderedPageBreak/>
        <w:t>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w:t>
      </w:r>
      <w:r w:rsidR="002A7473">
        <w:rPr>
          <w:rFonts w:ascii="Times New Roman" w:hAnsi="Times New Roman" w:cs="Times New Roman"/>
          <w:sz w:val="28"/>
          <w:szCs w:val="28"/>
        </w:rPr>
        <w:t>-</w:t>
      </w:r>
      <w:r w:rsidRPr="00795E79">
        <w:rPr>
          <w:rFonts w:ascii="Times New Roman" w:hAnsi="Times New Roman" w:cs="Times New Roman"/>
          <w:sz w:val="28"/>
          <w:szCs w:val="28"/>
        </w:rPr>
        <w:t>ориентированной моделью социализации будущего выпускника и его социальными императивами гражданина.</w:t>
      </w:r>
    </w:p>
    <w:p w:rsidR="00D06989" w:rsidRPr="00795E79" w:rsidRDefault="00D06989" w:rsidP="002A7473">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w:t>
      </w:r>
      <w:r w:rsidR="002A7473">
        <w:rPr>
          <w:rFonts w:ascii="Times New Roman" w:hAnsi="Times New Roman" w:cs="Times New Roman"/>
          <w:sz w:val="28"/>
          <w:szCs w:val="28"/>
        </w:rPr>
        <w:t>-</w:t>
      </w:r>
      <w:r w:rsidRPr="00795E79">
        <w:rPr>
          <w:rFonts w:ascii="Times New Roman" w:hAnsi="Times New Roman" w:cs="Times New Roman"/>
          <w:sz w:val="28"/>
          <w:szCs w:val="28"/>
        </w:rPr>
        <w:t xml:space="preserve">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w:t>
      </w:r>
      <w:r w:rsidR="002A7473">
        <w:rPr>
          <w:rFonts w:ascii="Times New Roman" w:hAnsi="Times New Roman" w:cs="Times New Roman"/>
          <w:sz w:val="28"/>
          <w:szCs w:val="28"/>
        </w:rPr>
        <w:t>из числа родителей обучающихся.</w:t>
      </w:r>
    </w:p>
    <w:p w:rsidR="00D06989" w:rsidRPr="00795E79" w:rsidRDefault="00D06989" w:rsidP="00D06989">
      <w:pPr>
        <w:pStyle w:val="2"/>
        <w:spacing w:line="360" w:lineRule="auto"/>
        <w:contextualSpacing/>
        <w:rPr>
          <w:rFonts w:cs="Times New Roman"/>
          <w:szCs w:val="28"/>
        </w:rPr>
      </w:pPr>
      <w:bookmarkStart w:id="78" w:name="_Toc384826894"/>
      <w:bookmarkStart w:id="79" w:name="_Toc5278997"/>
      <w:bookmarkStart w:id="80" w:name="_Toc5279384"/>
      <w:bookmarkStart w:id="81" w:name="_Toc5701195"/>
      <w:bookmarkStart w:id="82" w:name="_Toc231265561"/>
      <w:bookmarkEnd w:id="74"/>
      <w:r w:rsidRPr="00795E79">
        <w:rPr>
          <w:rFonts w:cs="Times New Roman"/>
          <w:szCs w:val="28"/>
        </w:rPr>
        <w:t>Прогнозируемые  результаты воспитания и социализации обучающихся</w:t>
      </w:r>
      <w:bookmarkEnd w:id="78"/>
      <w:r>
        <w:rPr>
          <w:rFonts w:cs="Times New Roman"/>
          <w:szCs w:val="28"/>
        </w:rPr>
        <w:t>.</w:t>
      </w:r>
      <w:bookmarkEnd w:id="79"/>
      <w:bookmarkEnd w:id="80"/>
      <w:bookmarkEnd w:id="81"/>
    </w:p>
    <w:bookmarkEnd w:id="82"/>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По каждому из направлений воспитания и социализации обучающихся среднего общего образования должны быть предусмотрены и обучающимися могут быть достигнуты определённые результаты.</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ценностное отношение к России, своему народу, краю, отечественному культурно</w:t>
      </w:r>
      <w:r w:rsidR="002A7473">
        <w:rPr>
          <w:rFonts w:ascii="Times New Roman" w:hAnsi="Times New Roman" w:cs="Times New Roman"/>
          <w:sz w:val="28"/>
          <w:szCs w:val="28"/>
        </w:rPr>
        <w:t>-</w:t>
      </w:r>
      <w:r w:rsidRPr="00795E79">
        <w:rPr>
          <w:rFonts w:ascii="Times New Roman" w:hAnsi="Times New Roman" w:cs="Times New Roman"/>
          <w:sz w:val="28"/>
          <w:szCs w:val="28"/>
        </w:rPr>
        <w:t>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 xml:space="preserve"> знание основных положений Конституции Российской Федерации, символов государства, субъекта Российской Федерации, в котором находится </w:t>
      </w:r>
      <w:r w:rsidRPr="00795E79">
        <w:rPr>
          <w:rFonts w:ascii="Times New Roman" w:hAnsi="Times New Roman" w:cs="Times New Roman"/>
          <w:sz w:val="28"/>
          <w:szCs w:val="28"/>
        </w:rPr>
        <w:lastRenderedPageBreak/>
        <w:t>образовательное учреждение, основных прав и обязанностей граждан России;</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уважительное отношение к органам охраны правопорядка;</w:t>
      </w:r>
    </w:p>
    <w:p w:rsidR="00D0698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знание национальных героев и важнейших событий истории России;</w:t>
      </w:r>
    </w:p>
    <w:p w:rsidR="00D06989" w:rsidRPr="00795E79" w:rsidRDefault="00D06989" w:rsidP="00D06989">
      <w:pPr>
        <w:pStyle w:val="a4"/>
        <w:numPr>
          <w:ilvl w:val="0"/>
          <w:numId w:val="103"/>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знание государственных праздников, их истории и значения для общества.</w:t>
      </w:r>
    </w:p>
    <w:p w:rsidR="00D06989" w:rsidRPr="00795E79" w:rsidRDefault="00D06989" w:rsidP="00D06989">
      <w:pPr>
        <w:spacing w:after="0" w:line="360" w:lineRule="auto"/>
        <w:contextualSpacing/>
        <w:jc w:val="both"/>
        <w:rPr>
          <w:rFonts w:ascii="Times New Roman" w:hAnsi="Times New Roman" w:cs="Times New Roman"/>
          <w:sz w:val="28"/>
          <w:szCs w:val="28"/>
        </w:rPr>
      </w:pPr>
      <w:r w:rsidRPr="00795E79">
        <w:rPr>
          <w:rFonts w:ascii="Times New Roman" w:hAnsi="Times New Roman" w:cs="Times New Roman"/>
          <w:sz w:val="28"/>
          <w:szCs w:val="28"/>
        </w:rPr>
        <w:t>Воспитание социальной ответственности и компетентности:</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позитивное отношение, сознательное принятие роли гражданина;</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w:t>
      </w:r>
      <w:r>
        <w:rPr>
          <w:rFonts w:ascii="Times New Roman" w:hAnsi="Times New Roman" w:cs="Times New Roman"/>
          <w:sz w:val="28"/>
          <w:szCs w:val="28"/>
        </w:rPr>
        <w:t>вных ценностей и моральных норм;</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795E79">
        <w:rPr>
          <w:rFonts w:ascii="Times New Roman" w:hAnsi="Times New Roman" w:cs="Times New Roman"/>
          <w:sz w:val="28"/>
          <w:szCs w:val="28"/>
        </w:rPr>
        <w:t>знание о различных общественных и профессиональных организациях, их структуре, целях и характере деятельности;</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lastRenderedPageBreak/>
        <w:t>умение вести дискуссию по социальным вопросам, обосновывать свою гражданскую позицию, вести диалог и достигать взаимопонимания;</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D06989" w:rsidRDefault="00D06989" w:rsidP="00D06989">
      <w:pPr>
        <w:pStyle w:val="a4"/>
        <w:numPr>
          <w:ilvl w:val="0"/>
          <w:numId w:val="104"/>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06989" w:rsidRPr="0011086F" w:rsidRDefault="00D06989" w:rsidP="00D06989">
      <w:pPr>
        <w:pStyle w:val="a4"/>
        <w:numPr>
          <w:ilvl w:val="0"/>
          <w:numId w:val="104"/>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D06989" w:rsidRPr="0011086F" w:rsidRDefault="00D06989" w:rsidP="00D06989">
      <w:pPr>
        <w:spacing w:after="0" w:line="360" w:lineRule="auto"/>
        <w:contextualSpacing/>
        <w:jc w:val="both"/>
        <w:rPr>
          <w:rFonts w:ascii="Times New Roman" w:hAnsi="Times New Roman" w:cs="Times New Roman"/>
          <w:sz w:val="28"/>
          <w:szCs w:val="28"/>
        </w:rPr>
      </w:pPr>
      <w:r w:rsidRPr="0011086F">
        <w:rPr>
          <w:rFonts w:ascii="Times New Roman" w:hAnsi="Times New Roman" w:cs="Times New Roman"/>
          <w:sz w:val="28"/>
          <w:szCs w:val="28"/>
        </w:rPr>
        <w:t>Воспитание нравственных чувств, убеждений, этического сознания:</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чувство дружбы к представителям всех национальностей Российской Федерации;</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 xml:space="preserve">знание традиций своей семьи и школы, бережное отношение к ним; </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готовность сознательно выполнять правила для обучающихся, понимание необходимости самодисциплины;</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D06989"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взаимосвязи физического, нравственного (душевного) и социально</w:t>
      </w:r>
      <w:r w:rsidR="002A7473">
        <w:rPr>
          <w:rFonts w:ascii="Times New Roman" w:hAnsi="Times New Roman" w:cs="Times New Roman"/>
          <w:sz w:val="28"/>
          <w:szCs w:val="28"/>
        </w:rPr>
        <w:t>-</w:t>
      </w:r>
      <w:r w:rsidRPr="0011086F">
        <w:rPr>
          <w:rFonts w:ascii="Times New Roman" w:hAnsi="Times New Roman" w:cs="Times New Roman"/>
          <w:sz w:val="28"/>
          <w:szCs w:val="28"/>
        </w:rPr>
        <w:t>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D06989" w:rsidRPr="0011086F" w:rsidRDefault="00D06989" w:rsidP="00D06989">
      <w:pPr>
        <w:pStyle w:val="a4"/>
        <w:numPr>
          <w:ilvl w:val="0"/>
          <w:numId w:val="105"/>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возможного негативного влияния на морально</w:t>
      </w:r>
      <w:r w:rsidR="002A7473">
        <w:rPr>
          <w:rFonts w:ascii="Times New Roman" w:hAnsi="Times New Roman" w:cs="Times New Roman"/>
          <w:sz w:val="28"/>
          <w:szCs w:val="28"/>
        </w:rPr>
        <w:t>-</w:t>
      </w:r>
      <w:r w:rsidRPr="0011086F">
        <w:rPr>
          <w:rFonts w:ascii="Times New Roman" w:hAnsi="Times New Roman" w:cs="Times New Roman"/>
          <w:sz w:val="28"/>
          <w:szCs w:val="28"/>
        </w:rPr>
        <w:t>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06989" w:rsidRPr="0011086F" w:rsidRDefault="00D06989" w:rsidP="00D06989">
      <w:pPr>
        <w:spacing w:after="0" w:line="360" w:lineRule="auto"/>
        <w:contextualSpacing/>
        <w:jc w:val="both"/>
        <w:rPr>
          <w:rFonts w:ascii="Times New Roman" w:hAnsi="Times New Roman" w:cs="Times New Roman"/>
          <w:sz w:val="28"/>
          <w:szCs w:val="28"/>
        </w:rPr>
      </w:pPr>
      <w:r w:rsidRPr="0011086F">
        <w:rPr>
          <w:rFonts w:ascii="Times New Roman" w:hAnsi="Times New Roman" w:cs="Times New Roman"/>
          <w:sz w:val="28"/>
          <w:szCs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необходимости научных знаний для развития личности и общества, их роли в жизни, труде, творчестве;</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нравственных основ образования;</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начальный опыт применения знаний в труде, общественной жизни, в быту;</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применять знания, умения и навыки для решения проектных и учебно</w:t>
      </w:r>
      <w:r w:rsidR="002A7473">
        <w:rPr>
          <w:rFonts w:ascii="Times New Roman" w:hAnsi="Times New Roman" w:cs="Times New Roman"/>
          <w:sz w:val="28"/>
          <w:szCs w:val="28"/>
        </w:rPr>
        <w:t>-</w:t>
      </w:r>
      <w:r w:rsidRPr="0011086F">
        <w:rPr>
          <w:rFonts w:ascii="Times New Roman" w:hAnsi="Times New Roman" w:cs="Times New Roman"/>
          <w:sz w:val="28"/>
          <w:szCs w:val="28"/>
        </w:rPr>
        <w:t>исследовательских задач;</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самоопределение в области своих познавательных интересов;</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умение организовать процесс самообразования, творчески и критически работать с информацией из разных источников;</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начальный опыт разработки и реализации индивидуальных и коллективных комплексных учебно</w:t>
      </w:r>
      <w:r w:rsidR="002A7473">
        <w:rPr>
          <w:rFonts w:ascii="Times New Roman" w:hAnsi="Times New Roman" w:cs="Times New Roman"/>
          <w:sz w:val="28"/>
          <w:szCs w:val="28"/>
        </w:rPr>
        <w:t>-</w:t>
      </w:r>
      <w:r w:rsidRPr="0011086F">
        <w:rPr>
          <w:rFonts w:ascii="Times New Roman" w:hAnsi="Times New Roman" w:cs="Times New Roman"/>
          <w:sz w:val="28"/>
          <w:szCs w:val="28"/>
        </w:rPr>
        <w:t>исследовательских проектов; умение работать со сверстниками в проектных или учебно</w:t>
      </w:r>
      <w:r w:rsidR="002A7473">
        <w:rPr>
          <w:rFonts w:ascii="Times New Roman" w:hAnsi="Times New Roman" w:cs="Times New Roman"/>
          <w:sz w:val="28"/>
          <w:szCs w:val="28"/>
        </w:rPr>
        <w:t>-</w:t>
      </w:r>
      <w:r w:rsidRPr="0011086F">
        <w:rPr>
          <w:rFonts w:ascii="Times New Roman" w:hAnsi="Times New Roman" w:cs="Times New Roman"/>
          <w:sz w:val="28"/>
          <w:szCs w:val="28"/>
        </w:rPr>
        <w:t>исследовательских группах;</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понимание важности непрерывного образования и самообразования в течение всей жизни;</w:t>
      </w:r>
    </w:p>
    <w:p w:rsidR="00D06989"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D06989" w:rsidRPr="0011086F" w:rsidRDefault="00D06989" w:rsidP="00D06989">
      <w:pPr>
        <w:pStyle w:val="a4"/>
        <w:numPr>
          <w:ilvl w:val="0"/>
          <w:numId w:val="106"/>
        </w:numPr>
        <w:spacing w:after="0" w:line="360" w:lineRule="auto"/>
        <w:jc w:val="both"/>
        <w:rPr>
          <w:rFonts w:ascii="Times New Roman" w:hAnsi="Times New Roman" w:cs="Times New Roman"/>
          <w:sz w:val="28"/>
          <w:szCs w:val="28"/>
        </w:rPr>
      </w:pPr>
      <w:r w:rsidRPr="0011086F">
        <w:rPr>
          <w:rFonts w:ascii="Times New Roman" w:hAnsi="Times New Roman" w:cs="Times New Roman"/>
          <w:sz w:val="28"/>
          <w:szCs w:val="28"/>
        </w:rPr>
        <w:t>знание и уважение трудовых традиций своей семьи, трудовых подвигов старших поколений;</w:t>
      </w:r>
    </w:p>
    <w:p w:rsidR="00D06989" w:rsidRPr="00BE79AE" w:rsidRDefault="00D06989" w:rsidP="00D06989">
      <w:pPr>
        <w:pStyle w:val="2"/>
        <w:spacing w:before="0" w:line="360" w:lineRule="auto"/>
        <w:contextualSpacing/>
        <w:jc w:val="both"/>
        <w:rPr>
          <w:rFonts w:cs="Times New Roman"/>
          <w:b w:val="0"/>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D06989" w:rsidRDefault="00D06989" w:rsidP="00D06989">
      <w:pPr>
        <w:spacing w:after="0" w:line="360" w:lineRule="auto"/>
        <w:contextualSpacing/>
        <w:jc w:val="both"/>
        <w:rPr>
          <w:rFonts w:ascii="Times New Roman" w:hAnsi="Times New Roman" w:cs="Times New Roman"/>
          <w:b/>
          <w:sz w:val="28"/>
          <w:szCs w:val="28"/>
        </w:rPr>
      </w:pPr>
    </w:p>
    <w:p w:rsidR="00083536" w:rsidRDefault="00083536" w:rsidP="00DF597B">
      <w:pPr>
        <w:pStyle w:val="1"/>
        <w:rPr>
          <w:color w:val="auto"/>
        </w:rPr>
      </w:pPr>
      <w:bookmarkStart w:id="83" w:name="_Toc5278998"/>
      <w:bookmarkStart w:id="84" w:name="_Toc5701196"/>
      <w:r w:rsidRPr="00DF597B">
        <w:rPr>
          <w:color w:val="auto"/>
          <w:lang w:val="en-US"/>
        </w:rPr>
        <w:lastRenderedPageBreak/>
        <w:t>II</w:t>
      </w:r>
      <w:r w:rsidR="008A1F72" w:rsidRPr="00DF597B">
        <w:rPr>
          <w:color w:val="auto"/>
          <w:lang w:val="en-US"/>
        </w:rPr>
        <w:t>I</w:t>
      </w:r>
      <w:r w:rsidRPr="00DF597B">
        <w:rPr>
          <w:color w:val="auto"/>
        </w:rPr>
        <w:t xml:space="preserve">. </w:t>
      </w:r>
      <w:r w:rsidR="007500B9">
        <w:rPr>
          <w:color w:val="auto"/>
        </w:rPr>
        <w:t xml:space="preserve">Организационный </w:t>
      </w:r>
      <w:r w:rsidRPr="00DF597B">
        <w:rPr>
          <w:color w:val="auto"/>
        </w:rPr>
        <w:t xml:space="preserve"> раздел.</w:t>
      </w:r>
      <w:bookmarkEnd w:id="83"/>
      <w:bookmarkEnd w:id="84"/>
    </w:p>
    <w:p w:rsidR="00C72E7C" w:rsidRPr="00DF597B" w:rsidRDefault="00D06989" w:rsidP="00C72E7C">
      <w:pPr>
        <w:pStyle w:val="2"/>
        <w:rPr>
          <w:rFonts w:eastAsia="Times New Roman"/>
          <w:color w:val="auto"/>
          <w:lang w:eastAsia="ar-SA"/>
        </w:rPr>
      </w:pPr>
      <w:bookmarkStart w:id="85" w:name="_Toc5278999"/>
      <w:bookmarkStart w:id="86" w:name="_Toc5701197"/>
      <w:r>
        <w:rPr>
          <w:rFonts w:eastAsia="Times New Roman"/>
          <w:color w:val="auto"/>
          <w:lang w:eastAsia="ar-SA"/>
        </w:rPr>
        <w:t>3</w:t>
      </w:r>
      <w:r w:rsidR="00C72E7C" w:rsidRPr="00DF597B">
        <w:rPr>
          <w:rFonts w:eastAsia="Times New Roman"/>
          <w:color w:val="auto"/>
          <w:lang w:eastAsia="ar-SA"/>
        </w:rPr>
        <w:t>.</w:t>
      </w:r>
      <w:r w:rsidR="00C72E7C">
        <w:rPr>
          <w:rFonts w:eastAsia="Times New Roman"/>
          <w:color w:val="auto"/>
          <w:lang w:eastAsia="ar-SA"/>
        </w:rPr>
        <w:t>1</w:t>
      </w:r>
      <w:r w:rsidR="00C72E7C" w:rsidRPr="00DF597B">
        <w:rPr>
          <w:rFonts w:eastAsia="Times New Roman"/>
          <w:color w:val="auto"/>
          <w:lang w:eastAsia="ar-SA"/>
        </w:rPr>
        <w:t>. Учебный план.</w:t>
      </w:r>
      <w:bookmarkEnd w:id="85"/>
      <w:bookmarkEnd w:id="86"/>
    </w:p>
    <w:p w:rsidR="00C72E7C" w:rsidRPr="00E77227" w:rsidRDefault="00C72E7C" w:rsidP="00C72E7C">
      <w:pPr>
        <w:pStyle w:val="2"/>
        <w:rPr>
          <w:rFonts w:eastAsia="Times New Roman" w:cs="Times New Roman"/>
          <w:color w:val="auto"/>
          <w:szCs w:val="28"/>
          <w:lang w:eastAsia="ar-SA"/>
        </w:rPr>
      </w:pPr>
      <w:bookmarkStart w:id="87" w:name="_Toc3459193"/>
      <w:bookmarkStart w:id="88" w:name="_Toc3464666"/>
      <w:bookmarkStart w:id="89" w:name="_Toc3467936"/>
      <w:bookmarkStart w:id="90" w:name="_Toc3468254"/>
      <w:bookmarkStart w:id="91" w:name="_Toc3468811"/>
      <w:bookmarkStart w:id="92" w:name="_Toc5279000"/>
      <w:bookmarkStart w:id="93" w:name="_Toc5279387"/>
      <w:bookmarkStart w:id="94" w:name="_Toc5701198"/>
      <w:r w:rsidRPr="00E77227">
        <w:rPr>
          <w:rFonts w:eastAsia="Times New Roman" w:cs="Times New Roman"/>
          <w:color w:val="auto"/>
          <w:szCs w:val="28"/>
          <w:lang w:eastAsia="ar-SA"/>
        </w:rPr>
        <w:t>Пояснительная записка к учебному плану Центра образования № 173</w:t>
      </w:r>
      <w:bookmarkEnd w:id="87"/>
      <w:bookmarkEnd w:id="88"/>
      <w:bookmarkEnd w:id="89"/>
      <w:bookmarkEnd w:id="90"/>
      <w:bookmarkEnd w:id="91"/>
      <w:bookmarkEnd w:id="92"/>
      <w:bookmarkEnd w:id="93"/>
      <w:bookmarkEnd w:id="94"/>
    </w:p>
    <w:p w:rsidR="00C72E7C" w:rsidRPr="00E77227" w:rsidRDefault="00C72E7C" w:rsidP="00C72E7C">
      <w:pPr>
        <w:pStyle w:val="2"/>
        <w:rPr>
          <w:rFonts w:eastAsia="Times New Roman" w:cs="Times New Roman"/>
          <w:color w:val="auto"/>
          <w:szCs w:val="28"/>
          <w:lang w:eastAsia="ar-SA"/>
        </w:rPr>
      </w:pPr>
      <w:bookmarkStart w:id="95" w:name="_Toc3459194"/>
      <w:bookmarkStart w:id="96" w:name="_Toc3464667"/>
      <w:bookmarkStart w:id="97" w:name="_Toc3467937"/>
      <w:bookmarkStart w:id="98" w:name="_Toc3468255"/>
      <w:bookmarkStart w:id="99" w:name="_Toc3468812"/>
      <w:bookmarkStart w:id="100" w:name="_Toc5279001"/>
      <w:bookmarkStart w:id="101" w:name="_Toc5279388"/>
      <w:bookmarkStart w:id="102" w:name="_Toc5701199"/>
      <w:r w:rsidRPr="00E77227">
        <w:rPr>
          <w:rFonts w:eastAsia="Times New Roman" w:cs="Times New Roman"/>
          <w:color w:val="auto"/>
          <w:szCs w:val="28"/>
          <w:lang w:eastAsia="ar-SA"/>
        </w:rPr>
        <w:t>на 2018</w:t>
      </w:r>
      <w:r w:rsidR="002A7473">
        <w:rPr>
          <w:rFonts w:eastAsia="Times New Roman" w:cs="Times New Roman"/>
          <w:color w:val="auto"/>
          <w:szCs w:val="28"/>
          <w:lang w:eastAsia="ar-SA"/>
        </w:rPr>
        <w:t>-</w:t>
      </w:r>
      <w:r w:rsidRPr="00E77227">
        <w:rPr>
          <w:rFonts w:eastAsia="Times New Roman" w:cs="Times New Roman"/>
          <w:color w:val="auto"/>
          <w:szCs w:val="28"/>
          <w:lang w:eastAsia="ar-SA"/>
        </w:rPr>
        <w:t>2019 учебный год.</w:t>
      </w:r>
      <w:bookmarkEnd w:id="95"/>
      <w:bookmarkEnd w:id="96"/>
      <w:bookmarkEnd w:id="97"/>
      <w:bookmarkEnd w:id="98"/>
      <w:bookmarkEnd w:id="99"/>
      <w:bookmarkEnd w:id="100"/>
      <w:bookmarkEnd w:id="101"/>
      <w:bookmarkEnd w:id="102"/>
    </w:p>
    <w:p w:rsidR="00C72E7C" w:rsidRPr="00E77227" w:rsidRDefault="00C72E7C" w:rsidP="00C72E7C">
      <w:pPr>
        <w:keepNext/>
        <w:suppressAutoHyphens/>
        <w:spacing w:before="240" w:after="60" w:line="360" w:lineRule="auto"/>
        <w:contextualSpacing/>
        <w:jc w:val="both"/>
        <w:rPr>
          <w:rFonts w:ascii="Times New Roman" w:eastAsia="Times New Roman" w:hAnsi="Times New Roman" w:cs="Arial"/>
          <w:bCs/>
          <w:iCs/>
          <w:sz w:val="28"/>
          <w:szCs w:val="28"/>
          <w:lang w:eastAsia="ar-SA"/>
        </w:rPr>
      </w:pPr>
      <w:bookmarkStart w:id="103" w:name="__RefHeading__7_1015024754"/>
      <w:r w:rsidRPr="00E77227">
        <w:rPr>
          <w:rFonts w:ascii="Times New Roman" w:eastAsia="Times New Roman" w:hAnsi="Times New Roman" w:cs="Arial"/>
          <w:bCs/>
          <w:iCs/>
          <w:sz w:val="28"/>
          <w:szCs w:val="28"/>
          <w:lang w:eastAsia="ar-SA"/>
        </w:rPr>
        <w:t xml:space="preserve">Учебный план </w:t>
      </w:r>
      <w:r w:rsidR="002A7473">
        <w:rPr>
          <w:rFonts w:ascii="Times New Roman" w:eastAsia="Times New Roman" w:hAnsi="Times New Roman" w:cs="Arial"/>
          <w:bCs/>
          <w:iCs/>
          <w:sz w:val="28"/>
          <w:szCs w:val="28"/>
          <w:lang w:eastAsia="ar-SA"/>
        </w:rPr>
        <w:t>-</w:t>
      </w:r>
      <w:r w:rsidRPr="00E77227">
        <w:rPr>
          <w:rFonts w:ascii="Times New Roman" w:eastAsia="Times New Roman" w:hAnsi="Times New Roman" w:cs="Arial"/>
          <w:bCs/>
          <w:iCs/>
          <w:sz w:val="28"/>
          <w:szCs w:val="28"/>
          <w:lang w:eastAsia="ar-SA"/>
        </w:rPr>
        <w:t xml:space="preserve">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72E7C" w:rsidRPr="002A7473" w:rsidRDefault="00C72E7C" w:rsidP="00C72E7C">
      <w:pPr>
        <w:suppressAutoHyphens/>
        <w:spacing w:before="240" w:after="6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Учебный план (УП) ГБОУ Центра образования №173, реализующего основные общеобразовательные программы начального общего, основного общего и среднего общего образования, разработан на основе следующих </w:t>
      </w:r>
      <w:r w:rsidRPr="002A7473">
        <w:rPr>
          <w:rFonts w:ascii="Times New Roman" w:eastAsia="Times New Roman" w:hAnsi="Times New Roman" w:cs="Times New Roman"/>
          <w:sz w:val="28"/>
          <w:szCs w:val="28"/>
          <w:lang w:eastAsia="ar-SA"/>
        </w:rPr>
        <w:t>нормативных документов:</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Федерального  Закона от 29.12.2012 № 273</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ФЗ «Об образовании в Российской Федерации»;</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Федерального базисного учебного плана, утвержденного приказом Министерства образования Российской Федерации от 09.03.2004 № 1312 (далее – ФБУП</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2004);</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sidRPr="00C72E7C">
        <w:rPr>
          <w:rFonts w:ascii="Times New Roman" w:eastAsia="Times New Roman" w:hAnsi="Times New Roman" w:cs="Times New Roman"/>
          <w:sz w:val="28"/>
          <w:szCs w:val="28"/>
          <w:lang w:val="en-US" w:eastAsia="ar-SA"/>
        </w:rPr>
        <w:t>I</w:t>
      </w:r>
      <w:r w:rsidRPr="00C72E7C">
        <w:rPr>
          <w:rFonts w:ascii="Times New Roman" w:eastAsia="Times New Roman" w:hAnsi="Times New Roman" w:cs="Times New Roman"/>
          <w:sz w:val="28"/>
          <w:szCs w:val="28"/>
          <w:lang w:eastAsia="ar-SA"/>
        </w:rPr>
        <w:t>Х</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val="en-US" w:eastAsia="ar-SA"/>
        </w:rPr>
        <w:t>XI</w:t>
      </w:r>
      <w:r w:rsidRPr="00C72E7C">
        <w:rPr>
          <w:rFonts w:ascii="Times New Roman" w:eastAsia="Times New Roman" w:hAnsi="Times New Roman" w:cs="Times New Roman"/>
          <w:sz w:val="28"/>
          <w:szCs w:val="28"/>
          <w:lang w:eastAsia="ar-SA"/>
        </w:rPr>
        <w:t> (</w:t>
      </w:r>
      <w:r w:rsidRPr="00C72E7C">
        <w:rPr>
          <w:rFonts w:ascii="Times New Roman" w:eastAsia="Times New Roman" w:hAnsi="Times New Roman" w:cs="Times New Roman"/>
          <w:sz w:val="28"/>
          <w:szCs w:val="28"/>
          <w:lang w:val="en-US" w:eastAsia="ar-SA"/>
        </w:rPr>
        <w:t>XII</w:t>
      </w:r>
      <w:r w:rsidRPr="00C72E7C">
        <w:rPr>
          <w:rFonts w:ascii="Times New Roman" w:eastAsia="Times New Roman" w:hAnsi="Times New Roman" w:cs="Times New Roman"/>
          <w:sz w:val="28"/>
          <w:szCs w:val="28"/>
          <w:lang w:eastAsia="ar-SA"/>
        </w:rPr>
        <w:t>) классов);</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w:t>
      </w:r>
      <w:r w:rsidRPr="00C72E7C">
        <w:rPr>
          <w:rFonts w:ascii="Times New Roman" w:eastAsia="Times New Roman" w:hAnsi="Times New Roman" w:cs="Times New Roman"/>
          <w:sz w:val="28"/>
          <w:szCs w:val="28"/>
          <w:lang w:eastAsia="ar-SA"/>
        </w:rPr>
        <w:lastRenderedPageBreak/>
        <w:t xml:space="preserve">науки Российской Федерации от 17.12.2010 № 1897 (далее – ФГОС основного общего образования) (для </w:t>
      </w:r>
      <w:r w:rsidRPr="00C72E7C">
        <w:rPr>
          <w:rFonts w:ascii="Times New Roman" w:eastAsia="Times New Roman" w:hAnsi="Times New Roman" w:cs="Times New Roman"/>
          <w:sz w:val="28"/>
          <w:szCs w:val="28"/>
          <w:lang w:val="en-US" w:eastAsia="ar-SA"/>
        </w:rPr>
        <w:t>V</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val="en-US" w:eastAsia="ar-SA"/>
        </w:rPr>
        <w:t>VIII</w:t>
      </w:r>
      <w:r w:rsidRPr="00C72E7C">
        <w:rPr>
          <w:rFonts w:ascii="Times New Roman" w:eastAsia="Times New Roman" w:hAnsi="Times New Roman" w:cs="Times New Roman"/>
          <w:sz w:val="28"/>
          <w:szCs w:val="28"/>
          <w:lang w:eastAsia="ar-SA"/>
        </w:rPr>
        <w:t xml:space="preserve"> классов образовательных организаций, а также для </w:t>
      </w:r>
      <w:r w:rsidRPr="00C72E7C">
        <w:rPr>
          <w:rFonts w:ascii="Times New Roman" w:eastAsia="Times New Roman" w:hAnsi="Times New Roman" w:cs="Times New Roman"/>
          <w:sz w:val="28"/>
          <w:szCs w:val="28"/>
          <w:lang w:val="en-US" w:eastAsia="ar-SA"/>
        </w:rPr>
        <w:t>IX</w:t>
      </w:r>
      <w:r w:rsidRPr="00C72E7C">
        <w:rPr>
          <w:rFonts w:ascii="Times New Roman" w:eastAsia="Times New Roman" w:hAnsi="Times New Roman" w:cs="Times New Roman"/>
          <w:sz w:val="28"/>
          <w:szCs w:val="28"/>
          <w:lang w:eastAsia="ar-SA"/>
        </w:rPr>
        <w:t xml:space="preserve"> классов образовательных организаций, участвующих в апробации ФГОС основного общего образования в 2018/2019 учебном году);</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Санитарно</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10); распоряжения Комитета по образованию от 21.03.2018 № 810</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р «О формировании календарного учебного графика государственных образовательных учреждений Санкт</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Петербурга, реализующих основные общеобразовательные программы, в 2018/2019 учебном году»;</w:t>
      </w:r>
    </w:p>
    <w:p w:rsidR="00C72E7C" w:rsidRPr="00C72E7C" w:rsidRDefault="00C72E7C" w:rsidP="00D7091A">
      <w:pPr>
        <w:pStyle w:val="a4"/>
        <w:numPr>
          <w:ilvl w:val="0"/>
          <w:numId w:val="151"/>
        </w:numPr>
        <w:suppressAutoHyphens/>
        <w:spacing w:after="0" w:line="360" w:lineRule="auto"/>
        <w:jc w:val="both"/>
        <w:rPr>
          <w:rFonts w:ascii="Times New Roman" w:eastAsia="Times New Roman" w:hAnsi="Times New Roman" w:cs="Times New Roman"/>
          <w:sz w:val="28"/>
          <w:szCs w:val="28"/>
          <w:lang w:eastAsia="ar-SA"/>
        </w:rPr>
      </w:pPr>
      <w:r w:rsidRPr="00C72E7C">
        <w:rPr>
          <w:rFonts w:ascii="Times New Roman" w:eastAsia="Times New Roman" w:hAnsi="Times New Roman" w:cs="Times New Roman"/>
          <w:sz w:val="28"/>
          <w:szCs w:val="28"/>
          <w:lang w:eastAsia="ar-SA"/>
        </w:rPr>
        <w:t>распоряжения Комитета по образованию от 21.03.2018 № 811</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 xml:space="preserve">р «О формировании учебных планов государственных образовательных </w:t>
      </w:r>
      <w:r w:rsidRPr="00C72E7C">
        <w:rPr>
          <w:rFonts w:ascii="Times New Roman" w:eastAsia="Times New Roman" w:hAnsi="Times New Roman" w:cs="Times New Roman"/>
          <w:sz w:val="28"/>
          <w:szCs w:val="28"/>
          <w:lang w:eastAsia="ar-SA"/>
        </w:rPr>
        <w:lastRenderedPageBreak/>
        <w:t>учреждений Санкт</w:t>
      </w:r>
      <w:r w:rsidR="002A7473">
        <w:rPr>
          <w:rFonts w:ascii="Times New Roman" w:eastAsia="Times New Roman" w:hAnsi="Times New Roman" w:cs="Times New Roman"/>
          <w:sz w:val="28"/>
          <w:szCs w:val="28"/>
          <w:lang w:eastAsia="ar-SA"/>
        </w:rPr>
        <w:t>-</w:t>
      </w:r>
      <w:r w:rsidRPr="00C72E7C">
        <w:rPr>
          <w:rFonts w:ascii="Times New Roman" w:eastAsia="Times New Roman" w:hAnsi="Times New Roman" w:cs="Times New Roman"/>
          <w:sz w:val="28"/>
          <w:szCs w:val="28"/>
          <w:lang w:eastAsia="ar-SA"/>
        </w:rPr>
        <w:t>Петербурга, реализующих основные общеобразовательные программы, на 2018/2019 учебный год».</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Учебный план является частью образовательной программы образовательной организации. В ГБОУ ЦО № 173 разработаны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в соответствии с ФКГОС и ФБУП</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2004.</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Специфика учебного плана определяется целями и задачами реализуемых в образовательном учреждении образовательных программ. </w:t>
      </w:r>
      <w:r w:rsidRPr="00E77227">
        <w:rPr>
          <w:rFonts w:ascii="Times New Roman" w:eastAsia="Times New Roman" w:hAnsi="Times New Roman" w:cs="Times New Roman"/>
          <w:sz w:val="28"/>
          <w:szCs w:val="28"/>
          <w:lang w:eastAsia="ar-SA"/>
        </w:rPr>
        <w:tab/>
        <w:t>Учебный план ГБОУ ЦО № 173 на 2018/2019 учебный год обеспечивает выполнение гигиенических требований к режиму образовательного процесса, установленных СанПиН 2.4.2.2821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10, и предусматривает:</w:t>
      </w:r>
    </w:p>
    <w:p w:rsidR="00C72E7C" w:rsidRPr="00E77227" w:rsidRDefault="00C72E7C" w:rsidP="00C72E7C">
      <w:pPr>
        <w:numPr>
          <w:ilvl w:val="0"/>
          <w:numId w:val="37"/>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4</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летний нормативный срок освоения образовательных программ начального общего образования для </w:t>
      </w:r>
      <w:r w:rsidRPr="00E77227">
        <w:rPr>
          <w:rFonts w:ascii="Times New Roman" w:eastAsia="Times New Roman" w:hAnsi="Times New Roman" w:cs="Times New Roman"/>
          <w:sz w:val="28"/>
          <w:szCs w:val="28"/>
          <w:lang w:val="en-US" w:eastAsia="ar-SA"/>
        </w:rPr>
        <w:t>I</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val="en-US" w:eastAsia="ar-SA"/>
        </w:rPr>
        <w:t>IV</w:t>
      </w:r>
      <w:r w:rsidRPr="00E77227">
        <w:rPr>
          <w:rFonts w:ascii="Times New Roman" w:eastAsia="Times New Roman" w:hAnsi="Times New Roman" w:cs="Times New Roman"/>
          <w:sz w:val="28"/>
          <w:szCs w:val="28"/>
          <w:lang w:eastAsia="ar-SA"/>
        </w:rPr>
        <w:t xml:space="preserve"> классов;</w:t>
      </w:r>
    </w:p>
    <w:p w:rsidR="00C72E7C" w:rsidRPr="00E77227" w:rsidRDefault="00C72E7C" w:rsidP="00C72E7C">
      <w:pPr>
        <w:numPr>
          <w:ilvl w:val="0"/>
          <w:numId w:val="37"/>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5</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летний нормативный срок освоения образовательных программ основного общего образования для </w:t>
      </w:r>
      <w:r w:rsidRPr="00E77227">
        <w:rPr>
          <w:rFonts w:ascii="Times New Roman" w:eastAsia="Times New Roman" w:hAnsi="Times New Roman" w:cs="Times New Roman"/>
          <w:sz w:val="28"/>
          <w:szCs w:val="28"/>
          <w:lang w:val="en-US" w:eastAsia="ar-SA"/>
        </w:rPr>
        <w:t>V</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val="en-US" w:eastAsia="ar-SA"/>
        </w:rPr>
        <w:t>IX</w:t>
      </w:r>
      <w:r w:rsidRPr="00E77227">
        <w:rPr>
          <w:rFonts w:ascii="Times New Roman" w:eastAsia="Times New Roman" w:hAnsi="Times New Roman" w:cs="Times New Roman"/>
          <w:sz w:val="28"/>
          <w:szCs w:val="28"/>
          <w:lang w:eastAsia="ar-SA"/>
        </w:rPr>
        <w:t xml:space="preserve"> классов;</w:t>
      </w:r>
    </w:p>
    <w:p w:rsidR="00C72E7C" w:rsidRPr="00E77227" w:rsidRDefault="00C72E7C" w:rsidP="00C72E7C">
      <w:pPr>
        <w:numPr>
          <w:ilvl w:val="0"/>
          <w:numId w:val="37"/>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2</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летний нормативный срок освоения образовательных программ среднего общего образования для </w:t>
      </w:r>
      <w:r w:rsidRPr="00E77227">
        <w:rPr>
          <w:rFonts w:ascii="Times New Roman" w:eastAsia="Times New Roman" w:hAnsi="Times New Roman" w:cs="Times New Roman"/>
          <w:sz w:val="28"/>
          <w:szCs w:val="28"/>
          <w:lang w:val="en-US" w:eastAsia="ar-SA"/>
        </w:rPr>
        <w:t>X</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val="en-US" w:eastAsia="ar-SA"/>
        </w:rPr>
        <w:t>XI</w:t>
      </w:r>
      <w:r w:rsidRPr="00E77227">
        <w:rPr>
          <w:rFonts w:ascii="Times New Roman" w:eastAsia="Times New Roman" w:hAnsi="Times New Roman" w:cs="Times New Roman"/>
          <w:sz w:val="28"/>
          <w:szCs w:val="28"/>
          <w:lang w:eastAsia="ar-SA"/>
        </w:rPr>
        <w:t xml:space="preserve"> классов.</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Учебный год в ГБОУ ЦО № 173 начинается 01.09.2018, заканчивается 25.05.2019. Начало занятий в 9.00. Продолжительность урока 45 минут.</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Установлена следующая продолжительность каникул:</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bCs/>
          <w:sz w:val="28"/>
          <w:szCs w:val="28"/>
          <w:lang w:eastAsia="ar-SA"/>
        </w:rPr>
        <w:t>осенние каникулы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c 27.10.2018г  по 03.11.2018года (8 дней);</w:t>
      </w:r>
      <w:r w:rsidRPr="00E77227">
        <w:rPr>
          <w:rFonts w:ascii="Times New Roman" w:eastAsia="Times New Roman" w:hAnsi="Times New Roman" w:cs="Times New Roman"/>
          <w:sz w:val="28"/>
          <w:szCs w:val="28"/>
          <w:lang w:eastAsia="ar-SA"/>
        </w:rPr>
        <w:br/>
      </w:r>
      <w:r w:rsidRPr="00E77227">
        <w:rPr>
          <w:rFonts w:ascii="Times New Roman" w:eastAsia="Times New Roman" w:hAnsi="Times New Roman" w:cs="Times New Roman"/>
          <w:bCs/>
          <w:sz w:val="28"/>
          <w:szCs w:val="28"/>
          <w:lang w:eastAsia="ar-SA"/>
        </w:rPr>
        <w:t>зимние каникулы</w:t>
      </w:r>
      <w:r w:rsidRPr="00E77227">
        <w:rPr>
          <w:rFonts w:ascii="Times New Roman" w:eastAsia="Times New Roman" w:hAnsi="Times New Roman" w:cs="Times New Roman"/>
          <w:sz w:val="28"/>
          <w:szCs w:val="28"/>
          <w:lang w:eastAsia="ar-SA"/>
        </w:rPr>
        <w:t>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с 29.12. 2018 года по 12.01.2019 года (15 дней);</w:t>
      </w:r>
      <w:r w:rsidRPr="00E77227">
        <w:rPr>
          <w:rFonts w:ascii="Times New Roman" w:eastAsia="Times New Roman" w:hAnsi="Times New Roman" w:cs="Times New Roman"/>
          <w:sz w:val="28"/>
          <w:szCs w:val="28"/>
          <w:lang w:eastAsia="ar-SA"/>
        </w:rPr>
        <w:br/>
      </w:r>
      <w:r w:rsidRPr="00E77227">
        <w:rPr>
          <w:rFonts w:ascii="Times New Roman" w:eastAsia="Times New Roman" w:hAnsi="Times New Roman" w:cs="Times New Roman"/>
          <w:bCs/>
          <w:sz w:val="28"/>
          <w:szCs w:val="28"/>
          <w:lang w:eastAsia="ar-SA"/>
        </w:rPr>
        <w:t>весенние каникулы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с 23.03.2019 года  по 31.03.2019 года (9 дней) .</w:t>
      </w:r>
      <w:r w:rsidRPr="00E77227">
        <w:rPr>
          <w:rFonts w:ascii="Times New Roman" w:eastAsia="Times New Roman" w:hAnsi="Times New Roman" w:cs="Times New Roman"/>
          <w:sz w:val="28"/>
          <w:szCs w:val="28"/>
          <w:lang w:eastAsia="ar-SA"/>
        </w:rPr>
        <w:br/>
      </w:r>
      <w:r w:rsidRPr="00E77227">
        <w:rPr>
          <w:rFonts w:ascii="Times New Roman" w:eastAsia="Times New Roman" w:hAnsi="Times New Roman" w:cs="Times New Roman"/>
          <w:bCs/>
          <w:sz w:val="28"/>
          <w:szCs w:val="28"/>
          <w:lang w:eastAsia="ar-SA"/>
        </w:rPr>
        <w:t>Дополнительные каникулы для первоклассников</w:t>
      </w:r>
      <w:r w:rsidRPr="00E77227">
        <w:rPr>
          <w:rFonts w:ascii="Times New Roman" w:eastAsia="Times New Roman" w:hAnsi="Times New Roman" w:cs="Times New Roman"/>
          <w:sz w:val="28"/>
          <w:szCs w:val="28"/>
          <w:lang w:eastAsia="ar-SA"/>
        </w:rPr>
        <w:t>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с 04.02.2019 года  по 10.02.2019 года (7 дней).</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Учебный план составлен с учетом образовательной системы города. </w:t>
      </w:r>
    </w:p>
    <w:p w:rsidR="00C72E7C" w:rsidRPr="00E77227" w:rsidRDefault="00C72E7C" w:rsidP="00C72E7C">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lastRenderedPageBreak/>
        <w:t xml:space="preserve">Учебный год условно делится на четверти для учащихся  </w:t>
      </w:r>
      <w:r w:rsidRPr="00E77227">
        <w:rPr>
          <w:rFonts w:ascii="Times New Roman" w:eastAsia="Times New Roman" w:hAnsi="Times New Roman" w:cs="Times New Roman"/>
          <w:sz w:val="28"/>
          <w:szCs w:val="28"/>
          <w:lang w:val="en-US" w:eastAsia="ar-SA"/>
        </w:rPr>
        <w:t>I</w:t>
      </w:r>
      <w:r w:rsidRPr="00E77227">
        <w:rPr>
          <w:rFonts w:ascii="Times New Roman" w:eastAsia="Times New Roman" w:hAnsi="Times New Roman" w:cs="Times New Roman"/>
          <w:sz w:val="28"/>
          <w:szCs w:val="28"/>
          <w:lang w:eastAsia="ar-SA"/>
        </w:rPr>
        <w:t xml:space="preserve"> –  </w:t>
      </w:r>
      <w:r w:rsidRPr="00E77227">
        <w:rPr>
          <w:rFonts w:ascii="Times New Roman" w:eastAsia="Times New Roman" w:hAnsi="Times New Roman" w:cs="Times New Roman"/>
          <w:sz w:val="28"/>
          <w:szCs w:val="28"/>
          <w:lang w:val="en-US" w:eastAsia="ar-SA"/>
        </w:rPr>
        <w:t>IX</w:t>
      </w:r>
      <w:r w:rsidRPr="00E77227">
        <w:rPr>
          <w:rFonts w:ascii="Times New Roman" w:eastAsia="Times New Roman" w:hAnsi="Times New Roman" w:cs="Times New Roman"/>
          <w:sz w:val="28"/>
          <w:szCs w:val="28"/>
          <w:lang w:eastAsia="ar-SA"/>
        </w:rPr>
        <w:t xml:space="preserve"> классов и на полугодия для учащихся </w:t>
      </w:r>
      <w:r w:rsidRPr="00E77227">
        <w:rPr>
          <w:rFonts w:ascii="Times New Roman" w:eastAsia="Times New Roman" w:hAnsi="Times New Roman" w:cs="Times New Roman"/>
          <w:sz w:val="28"/>
          <w:szCs w:val="28"/>
          <w:lang w:val="en-US" w:eastAsia="ar-SA"/>
        </w:rPr>
        <w:t>X</w:t>
      </w:r>
      <w:r w:rsidRPr="00E77227">
        <w:rPr>
          <w:rFonts w:ascii="Times New Roman" w:eastAsia="Times New Roman" w:hAnsi="Times New Roman" w:cs="Times New Roman"/>
          <w:sz w:val="28"/>
          <w:szCs w:val="28"/>
          <w:lang w:eastAsia="ar-SA"/>
        </w:rPr>
        <w:t xml:space="preserve"> – </w:t>
      </w:r>
      <w:r w:rsidRPr="00E77227">
        <w:rPr>
          <w:rFonts w:ascii="Times New Roman" w:eastAsia="Times New Roman" w:hAnsi="Times New Roman" w:cs="Times New Roman"/>
          <w:sz w:val="28"/>
          <w:szCs w:val="28"/>
          <w:lang w:val="en-US" w:eastAsia="ar-SA"/>
        </w:rPr>
        <w:t>XI</w:t>
      </w:r>
      <w:r w:rsidRPr="00E77227">
        <w:rPr>
          <w:rFonts w:ascii="Times New Roman" w:eastAsia="Times New Roman" w:hAnsi="Times New Roman" w:cs="Times New Roman"/>
          <w:sz w:val="28"/>
          <w:szCs w:val="28"/>
          <w:lang w:eastAsia="ar-SA"/>
        </w:rPr>
        <w:t xml:space="preserve"> классов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это  периоды, по итогам которых в </w:t>
      </w:r>
      <w:r w:rsidRPr="00E77227">
        <w:rPr>
          <w:rFonts w:ascii="Times New Roman" w:eastAsia="Times New Roman" w:hAnsi="Times New Roman" w:cs="Times New Roman"/>
          <w:sz w:val="28"/>
          <w:szCs w:val="28"/>
          <w:lang w:val="en-US" w:eastAsia="ar-SA"/>
        </w:rPr>
        <w:t>II</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val="en-US" w:eastAsia="ar-SA"/>
        </w:rPr>
        <w:t>XI</w:t>
      </w:r>
      <w:r w:rsidRPr="00E77227">
        <w:rPr>
          <w:rFonts w:ascii="Times New Roman" w:eastAsia="Times New Roman" w:hAnsi="Times New Roman" w:cs="Times New Roman"/>
          <w:sz w:val="28"/>
          <w:szCs w:val="28"/>
          <w:lang w:eastAsia="ar-SA"/>
        </w:rPr>
        <w:t xml:space="preserve"> классах выставляются отметки за текущее освоение образовательных программ. </w:t>
      </w:r>
    </w:p>
    <w:p w:rsidR="00C72E7C" w:rsidRPr="00E77227" w:rsidRDefault="00C72E7C" w:rsidP="00C72E7C">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2.4.2.2821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10 и и</w:t>
      </w:r>
      <w:r w:rsidRPr="00E77227">
        <w:rPr>
          <w:rFonts w:ascii="Times New Roman" w:eastAsia="Times New Roman" w:hAnsi="Times New Roman" w:cs="Times New Roman"/>
          <w:spacing w:val="5"/>
          <w:sz w:val="28"/>
          <w:szCs w:val="28"/>
          <w:lang w:eastAsia="ar-SA"/>
        </w:rPr>
        <w:t xml:space="preserve">нструктивно </w:t>
      </w:r>
      <w:r w:rsidR="002A7473">
        <w:rPr>
          <w:rFonts w:ascii="Times New Roman" w:eastAsia="Times New Roman" w:hAnsi="Times New Roman" w:cs="Times New Roman"/>
          <w:spacing w:val="5"/>
          <w:sz w:val="28"/>
          <w:szCs w:val="28"/>
          <w:lang w:eastAsia="ar-SA"/>
        </w:rPr>
        <w:t>-</w:t>
      </w:r>
      <w:r w:rsidRPr="00E77227">
        <w:rPr>
          <w:rFonts w:ascii="Times New Roman" w:eastAsia="Times New Roman" w:hAnsi="Times New Roman" w:cs="Times New Roman"/>
          <w:spacing w:val="5"/>
          <w:sz w:val="28"/>
          <w:szCs w:val="28"/>
          <w:lang w:eastAsia="ar-SA"/>
        </w:rPr>
        <w:t xml:space="preserve"> методическим письмом «Об организации обучения по основным общеобразовательным программам по очно</w:t>
      </w:r>
      <w:r w:rsidR="002A7473">
        <w:rPr>
          <w:rFonts w:ascii="Times New Roman" w:eastAsia="Times New Roman" w:hAnsi="Times New Roman" w:cs="Times New Roman"/>
          <w:spacing w:val="5"/>
          <w:sz w:val="28"/>
          <w:szCs w:val="28"/>
          <w:lang w:eastAsia="ar-SA"/>
        </w:rPr>
        <w:t>-</w:t>
      </w:r>
      <w:r w:rsidRPr="00E77227">
        <w:rPr>
          <w:rFonts w:ascii="Times New Roman" w:eastAsia="Times New Roman" w:hAnsi="Times New Roman" w:cs="Times New Roman"/>
          <w:spacing w:val="5"/>
          <w:sz w:val="28"/>
          <w:szCs w:val="28"/>
          <w:lang w:eastAsia="ar-SA"/>
        </w:rPr>
        <w:t>заочной форме, заочной формам обучения» от 21.06.2016 г. №03</w:t>
      </w:r>
      <w:r w:rsidR="002A7473">
        <w:rPr>
          <w:rFonts w:ascii="Times New Roman" w:eastAsia="Times New Roman" w:hAnsi="Times New Roman" w:cs="Times New Roman"/>
          <w:spacing w:val="5"/>
          <w:sz w:val="28"/>
          <w:szCs w:val="28"/>
          <w:lang w:eastAsia="ar-SA"/>
        </w:rPr>
        <w:t>-</w:t>
      </w:r>
      <w:r w:rsidRPr="00E77227">
        <w:rPr>
          <w:rFonts w:ascii="Times New Roman" w:eastAsia="Times New Roman" w:hAnsi="Times New Roman" w:cs="Times New Roman"/>
          <w:spacing w:val="5"/>
          <w:sz w:val="28"/>
          <w:szCs w:val="28"/>
          <w:lang w:eastAsia="ar-SA"/>
        </w:rPr>
        <w:t>20</w:t>
      </w:r>
      <w:r w:rsidR="002A7473">
        <w:rPr>
          <w:rFonts w:ascii="Times New Roman" w:eastAsia="Times New Roman" w:hAnsi="Times New Roman" w:cs="Times New Roman"/>
          <w:spacing w:val="5"/>
          <w:sz w:val="28"/>
          <w:szCs w:val="28"/>
          <w:lang w:eastAsia="ar-SA"/>
        </w:rPr>
        <w:t>-</w:t>
      </w:r>
      <w:r w:rsidRPr="00E77227">
        <w:rPr>
          <w:rFonts w:ascii="Times New Roman" w:eastAsia="Times New Roman" w:hAnsi="Times New Roman" w:cs="Times New Roman"/>
          <w:spacing w:val="5"/>
          <w:sz w:val="28"/>
          <w:szCs w:val="28"/>
          <w:lang w:eastAsia="ar-SA"/>
        </w:rPr>
        <w:t>2289/16</w:t>
      </w:r>
      <w:r w:rsidRPr="00E77227">
        <w:rPr>
          <w:rFonts w:ascii="Times New Roman" w:eastAsia="Times New Roman" w:hAnsi="Times New Roman" w:cs="Times New Roman"/>
          <w:sz w:val="28"/>
          <w:szCs w:val="28"/>
          <w:lang w:eastAsia="ar-SA"/>
        </w:rPr>
        <w:t xml:space="preserve">. Заочное отделение, </w:t>
      </w:r>
      <w:r w:rsidRPr="00E77227">
        <w:rPr>
          <w:rFonts w:ascii="Times New Roman" w:eastAsia="Times New Roman" w:hAnsi="Times New Roman" w:cs="Times New Roman"/>
          <w:sz w:val="28"/>
          <w:szCs w:val="28"/>
          <w:lang w:val="en-US" w:eastAsia="ar-SA"/>
        </w:rPr>
        <w:t>VIII</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val="en-US" w:eastAsia="ar-SA"/>
        </w:rPr>
        <w:t>XI</w:t>
      </w:r>
      <w:r w:rsidRPr="00E77227">
        <w:rPr>
          <w:rFonts w:ascii="Times New Roman" w:eastAsia="Times New Roman" w:hAnsi="Times New Roman" w:cs="Times New Roman"/>
          <w:sz w:val="28"/>
          <w:szCs w:val="28"/>
          <w:lang w:eastAsia="ar-SA"/>
        </w:rPr>
        <w:t xml:space="preserve"> классы обучаются во вторую смену.</w:t>
      </w:r>
    </w:p>
    <w:p w:rsidR="00C72E7C" w:rsidRPr="00E77227" w:rsidRDefault="00C72E7C" w:rsidP="00C72E7C">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Образовательная недельная нагрузка равномерно распределяется </w:t>
      </w:r>
      <w:r w:rsidRPr="00E77227">
        <w:rPr>
          <w:rFonts w:ascii="Times New Roman" w:eastAsia="Times New Roman" w:hAnsi="Times New Roman" w:cs="Times New Roman"/>
          <w:sz w:val="28"/>
          <w:szCs w:val="28"/>
          <w:lang w:eastAsia="ar-SA"/>
        </w:rPr>
        <w:br/>
        <w:t xml:space="preserve">в течение учебной недели. 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устанавливается динамическая пауза продолжительностью 45 минут. </w:t>
      </w:r>
    </w:p>
    <w:p w:rsidR="00C72E7C" w:rsidRPr="00E77227" w:rsidRDefault="00C72E7C" w:rsidP="00C72E7C">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Общий объем максимальной допустимой нагрузки в течение дня составляет: </w:t>
      </w:r>
      <w:r w:rsidRPr="00E77227">
        <w:rPr>
          <w:rFonts w:ascii="Times New Roman" w:eastAsia="Times New Roman" w:hAnsi="Times New Roman" w:cs="Times New Roman"/>
          <w:sz w:val="28"/>
          <w:szCs w:val="28"/>
          <w:lang w:eastAsia="ar-SA"/>
        </w:rPr>
        <w:tab/>
      </w:r>
    </w:p>
    <w:p w:rsidR="00C72E7C" w:rsidRPr="00E77227" w:rsidRDefault="00C72E7C" w:rsidP="00C72E7C">
      <w:pPr>
        <w:numPr>
          <w:ilvl w:val="0"/>
          <w:numId w:val="38"/>
        </w:num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для обучающихся 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х классов – 4 уроков и один раз в неделю 5 уроков за счет урока физической культуры;</w:t>
      </w:r>
    </w:p>
    <w:p w:rsidR="00C72E7C" w:rsidRPr="00E77227" w:rsidRDefault="00C72E7C" w:rsidP="00C72E7C">
      <w:pPr>
        <w:numPr>
          <w:ilvl w:val="0"/>
          <w:numId w:val="38"/>
        </w:num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для обучающихся 2</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4 классов – 5 уроков и один раз в неделю 6 уроков за счет урока физической культуры;</w:t>
      </w:r>
    </w:p>
    <w:p w:rsidR="00C72E7C" w:rsidRPr="00E77227" w:rsidRDefault="00C72E7C" w:rsidP="00C72E7C">
      <w:pPr>
        <w:numPr>
          <w:ilvl w:val="0"/>
          <w:numId w:val="38"/>
        </w:num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для обучающихся 5</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7 классов – не более 7 уроков;</w:t>
      </w:r>
    </w:p>
    <w:p w:rsidR="00C72E7C" w:rsidRPr="00E77227" w:rsidRDefault="00C72E7C" w:rsidP="00C72E7C">
      <w:pPr>
        <w:numPr>
          <w:ilvl w:val="0"/>
          <w:numId w:val="38"/>
        </w:num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для обучающихся 8</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11 классов – не более 8 уроков.</w:t>
      </w:r>
    </w:p>
    <w:p w:rsidR="00C72E7C" w:rsidRPr="00E77227" w:rsidRDefault="00C72E7C" w:rsidP="00C72E7C">
      <w:pPr>
        <w:suppressAutoHyphens/>
        <w:autoSpaceDE w:val="0"/>
        <w:spacing w:after="0" w:line="360" w:lineRule="auto"/>
        <w:contextualSpacing/>
        <w:jc w:val="both"/>
        <w:rPr>
          <w:rFonts w:ascii="Times New Roman" w:eastAsia="Arial" w:hAnsi="Times New Roman" w:cs="Times New Roman"/>
          <w:sz w:val="28"/>
          <w:szCs w:val="28"/>
          <w:lang w:eastAsia="ar-SA"/>
        </w:rPr>
      </w:pPr>
      <w:r w:rsidRPr="00E77227">
        <w:rPr>
          <w:rFonts w:ascii="Times New Roman" w:eastAsia="Arial" w:hAnsi="Times New Roman" w:cs="Times New Roman"/>
          <w:sz w:val="28"/>
          <w:szCs w:val="28"/>
          <w:lang w:eastAsia="ar-SA"/>
        </w:rPr>
        <w:t xml:space="preserve">Объем домашних заданий (по всем предметам) такой, чтобы затраты времени на его выполнение не превышали (в астрономических часах): во </w:t>
      </w:r>
      <w:r w:rsidRPr="00E77227">
        <w:rPr>
          <w:rFonts w:ascii="Times New Roman" w:eastAsia="Arial" w:hAnsi="Times New Roman" w:cs="Times New Roman"/>
          <w:sz w:val="28"/>
          <w:szCs w:val="28"/>
          <w:lang w:val="en-US" w:eastAsia="ar-SA"/>
        </w:rPr>
        <w:t>II</w:t>
      </w:r>
      <w:r w:rsidR="002A7473">
        <w:rPr>
          <w:rFonts w:ascii="Times New Roman" w:eastAsia="Arial" w:hAnsi="Times New Roman" w:cs="Times New Roman"/>
          <w:sz w:val="28"/>
          <w:szCs w:val="28"/>
          <w:lang w:eastAsia="ar-SA"/>
        </w:rPr>
        <w:t>-</w:t>
      </w:r>
      <w:r w:rsidRPr="00E77227">
        <w:rPr>
          <w:rFonts w:ascii="Times New Roman" w:eastAsia="Arial" w:hAnsi="Times New Roman" w:cs="Times New Roman"/>
          <w:sz w:val="28"/>
          <w:szCs w:val="28"/>
          <w:lang w:val="en-US" w:eastAsia="ar-SA"/>
        </w:rPr>
        <w:t>III</w:t>
      </w:r>
      <w:r w:rsidRPr="00E77227">
        <w:rPr>
          <w:rFonts w:ascii="Times New Roman" w:eastAsia="Arial" w:hAnsi="Times New Roman" w:cs="Times New Roman"/>
          <w:sz w:val="28"/>
          <w:szCs w:val="28"/>
          <w:lang w:eastAsia="ar-SA"/>
        </w:rPr>
        <w:t xml:space="preserve"> классах – 1,5 ч., в </w:t>
      </w:r>
      <w:r w:rsidRPr="00E77227">
        <w:rPr>
          <w:rFonts w:ascii="Times New Roman" w:eastAsia="Arial" w:hAnsi="Times New Roman" w:cs="Times New Roman"/>
          <w:sz w:val="28"/>
          <w:szCs w:val="28"/>
          <w:lang w:val="en-US" w:eastAsia="ar-SA"/>
        </w:rPr>
        <w:t>IV</w:t>
      </w:r>
      <w:r w:rsidR="002A7473">
        <w:rPr>
          <w:rFonts w:ascii="Times New Roman" w:eastAsia="Arial" w:hAnsi="Times New Roman" w:cs="Times New Roman"/>
          <w:sz w:val="28"/>
          <w:szCs w:val="28"/>
          <w:lang w:eastAsia="ar-SA"/>
        </w:rPr>
        <w:t>-</w:t>
      </w:r>
      <w:r w:rsidRPr="00E77227">
        <w:rPr>
          <w:rFonts w:ascii="Times New Roman" w:eastAsia="Arial" w:hAnsi="Times New Roman" w:cs="Times New Roman"/>
          <w:sz w:val="28"/>
          <w:szCs w:val="28"/>
          <w:lang w:val="en-US" w:eastAsia="ar-SA"/>
        </w:rPr>
        <w:t>V</w:t>
      </w:r>
      <w:r w:rsidRPr="00E77227">
        <w:rPr>
          <w:rFonts w:ascii="Times New Roman" w:eastAsia="Arial" w:hAnsi="Times New Roman" w:cs="Times New Roman"/>
          <w:sz w:val="28"/>
          <w:szCs w:val="28"/>
          <w:lang w:eastAsia="ar-SA"/>
        </w:rPr>
        <w:t xml:space="preserve"> классах – 2 ч., в </w:t>
      </w:r>
      <w:r w:rsidRPr="00E77227">
        <w:rPr>
          <w:rFonts w:ascii="Times New Roman" w:eastAsia="Arial" w:hAnsi="Times New Roman" w:cs="Times New Roman"/>
          <w:sz w:val="28"/>
          <w:szCs w:val="28"/>
          <w:lang w:val="en-US" w:eastAsia="ar-SA"/>
        </w:rPr>
        <w:t>VI</w:t>
      </w:r>
      <w:r w:rsidR="002A7473">
        <w:rPr>
          <w:rFonts w:ascii="Times New Roman" w:eastAsia="Arial" w:hAnsi="Times New Roman" w:cs="Times New Roman"/>
          <w:sz w:val="28"/>
          <w:szCs w:val="28"/>
          <w:lang w:eastAsia="ar-SA"/>
        </w:rPr>
        <w:t>-</w:t>
      </w:r>
      <w:r w:rsidRPr="00E77227">
        <w:rPr>
          <w:rFonts w:ascii="Times New Roman" w:eastAsia="Arial" w:hAnsi="Times New Roman" w:cs="Times New Roman"/>
          <w:sz w:val="28"/>
          <w:szCs w:val="28"/>
          <w:lang w:val="en-US" w:eastAsia="ar-SA"/>
        </w:rPr>
        <w:t>VIII</w:t>
      </w:r>
      <w:r w:rsidRPr="00E77227">
        <w:rPr>
          <w:rFonts w:ascii="Times New Roman" w:eastAsia="Arial" w:hAnsi="Times New Roman" w:cs="Times New Roman"/>
          <w:sz w:val="28"/>
          <w:szCs w:val="28"/>
          <w:lang w:eastAsia="ar-SA"/>
        </w:rPr>
        <w:t xml:space="preserve"> классах – 2,5 ч., в </w:t>
      </w:r>
      <w:r w:rsidRPr="00E77227">
        <w:rPr>
          <w:rFonts w:ascii="Times New Roman" w:eastAsia="Arial" w:hAnsi="Times New Roman" w:cs="Times New Roman"/>
          <w:sz w:val="28"/>
          <w:szCs w:val="28"/>
          <w:lang w:val="en-US" w:eastAsia="ar-SA"/>
        </w:rPr>
        <w:t>IX</w:t>
      </w:r>
      <w:r w:rsidR="002A7473">
        <w:rPr>
          <w:rFonts w:ascii="Times New Roman" w:eastAsia="Arial" w:hAnsi="Times New Roman" w:cs="Times New Roman"/>
          <w:sz w:val="28"/>
          <w:szCs w:val="28"/>
          <w:lang w:eastAsia="ar-SA"/>
        </w:rPr>
        <w:t>-</w:t>
      </w:r>
      <w:r w:rsidRPr="00E77227">
        <w:rPr>
          <w:rFonts w:ascii="Times New Roman" w:eastAsia="Arial" w:hAnsi="Times New Roman" w:cs="Times New Roman"/>
          <w:sz w:val="28"/>
          <w:szCs w:val="28"/>
          <w:lang w:val="en-US" w:eastAsia="ar-SA"/>
        </w:rPr>
        <w:t>XI</w:t>
      </w:r>
      <w:r w:rsidRPr="00E77227">
        <w:rPr>
          <w:rFonts w:ascii="Times New Roman" w:eastAsia="Arial" w:hAnsi="Times New Roman" w:cs="Times New Roman"/>
          <w:sz w:val="28"/>
          <w:szCs w:val="28"/>
          <w:lang w:eastAsia="ar-SA"/>
        </w:rPr>
        <w:t xml:space="preserve"> классах – до 3,5 ч.</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1.5. Обучение в первых классах осуществляется с соблюдением следующих дополнительных требований:</w:t>
      </w:r>
    </w:p>
    <w:p w:rsidR="00C72E7C" w:rsidRPr="00E77227" w:rsidRDefault="00C72E7C" w:rsidP="00C72E7C">
      <w:pPr>
        <w:numPr>
          <w:ilvl w:val="0"/>
          <w:numId w:val="39"/>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lastRenderedPageBreak/>
        <w:t>учебные занятия проводятся по пятидневной учебной неделе и только в первую смену;</w:t>
      </w:r>
    </w:p>
    <w:p w:rsidR="00C72E7C" w:rsidRPr="00E77227" w:rsidRDefault="00C72E7C" w:rsidP="00C72E7C">
      <w:pPr>
        <w:numPr>
          <w:ilvl w:val="0"/>
          <w:numId w:val="39"/>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использование «ступенчатого» режима обучения в первом полугодии (в сентябре, октябре – по 3 урока в день по 35 минут каждый, в ноябре</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декабре – по 4 урока по 35 минут каждый; январь</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май – по 4 урока по 45 минут каждый);</w:t>
      </w:r>
    </w:p>
    <w:p w:rsidR="00C72E7C" w:rsidRPr="00E77227" w:rsidRDefault="00C72E7C" w:rsidP="00C72E7C">
      <w:pPr>
        <w:numPr>
          <w:ilvl w:val="0"/>
          <w:numId w:val="39"/>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организована динамическая пауза  в середине учебного дня продолжительностью  40 минут;</w:t>
      </w:r>
    </w:p>
    <w:p w:rsidR="00C72E7C" w:rsidRPr="00E77227" w:rsidRDefault="00C72E7C" w:rsidP="00C72E7C">
      <w:pPr>
        <w:numPr>
          <w:ilvl w:val="0"/>
          <w:numId w:val="39"/>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обучение проводится без балльного оценивания знаний обучающихся и домашних заданий;</w:t>
      </w:r>
    </w:p>
    <w:p w:rsidR="00C72E7C" w:rsidRPr="00E77227" w:rsidRDefault="00C72E7C" w:rsidP="00C72E7C">
      <w:pPr>
        <w:numPr>
          <w:ilvl w:val="0"/>
          <w:numId w:val="39"/>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организованы дополнительные недельные каникулы в середине третьей четверти с 04.02.2019 года  по 10.02.2019 года (7 дней).</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Использование «ступенчатого» режима обучения в первом полугодии осуществляется следующим образом. В сентябре</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октябре четвертый урок и один раз в неделю пятый урок (всего 48 уроков) проводится в нетрадиционной форме: целевые прогулки, экскурсии, уроки</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театрализации, уроки</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игры. </w:t>
      </w:r>
      <w:r w:rsidRPr="00E77227">
        <w:rPr>
          <w:rFonts w:ascii="Times New Roman" w:eastAsia="Times New Roman" w:hAnsi="Times New Roman" w:cs="Times New Roman"/>
          <w:sz w:val="28"/>
          <w:szCs w:val="28"/>
          <w:shd w:val="clear" w:color="auto" w:fill="FFFFFF"/>
          <w:lang w:eastAsia="ar-SA"/>
        </w:rPr>
        <w:t xml:space="preserve">Содержание нетрадиционных уроков направлено на развитие и совершенствование движения обучающихся. </w:t>
      </w:r>
      <w:r w:rsidRPr="00E77227">
        <w:rPr>
          <w:rFonts w:ascii="Times New Roman" w:eastAsia="Times New Roman" w:hAnsi="Times New Roman" w:cs="Times New Roman"/>
          <w:sz w:val="28"/>
          <w:szCs w:val="28"/>
          <w:lang w:eastAsia="ar-SA"/>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2 экскурсии по окружающему миру, 2</w:t>
      </w:r>
      <w:r w:rsidR="002A7473">
        <w:rPr>
          <w:rFonts w:ascii="Times New Roman" w:eastAsia="Times New Roman" w:hAnsi="Times New Roman" w:cs="Times New Roman"/>
          <w:sz w:val="28"/>
          <w:szCs w:val="28"/>
          <w:lang w:eastAsia="ar-SA"/>
        </w:rPr>
        <w:t xml:space="preserve">-3 экскурсии </w:t>
      </w:r>
      <w:r w:rsidRPr="00E77227">
        <w:rPr>
          <w:rFonts w:ascii="Times New Roman" w:eastAsia="Times New Roman" w:hAnsi="Times New Roman" w:cs="Times New Roman"/>
          <w:sz w:val="28"/>
          <w:szCs w:val="28"/>
          <w:lang w:eastAsia="ar-SA"/>
        </w:rPr>
        <w:t>по изобразительному искусству, 3</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4 нетрадиционных занятий по технологии; 4</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5 уроков</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театрализаций по музыке, 6</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7 уроков</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игр и экскурсий по математике (кроме уроков русского языка и литературного чтения).</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Режим работы по пятидневной учебной неделе организован в ГБОУ ЦО № 173 в I </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XI классах в соответствии с СанПиН 2.4.2.2821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10.</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В ГБОУ ЦО № 173 при реализации основных общеобразовательных программ деление классов на две группы не производится.</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lastRenderedPageBreak/>
        <w:t>При составлении учебного плана образовательной организации индивидуальные, факультативные занятия учитываются при определении максимально допустимой аудиторной нагрузки обучающихся согласно СанПиН 2.4.2.2821</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10.</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При организации обучения в заочной форме учебный план ГБОУ ЦО № 173  основан на требованиях ФГОС  основного общего образования и ФБУП</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2004. Соотношение часов классно</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урочной и самостоятельной работы обучающихся определено центром образования в максимальном соответствии с потребностями участников образовательного процесса.</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ГБОУ ЦО № 173 для использования при реализации образовательных программ выбирает:</w:t>
      </w:r>
    </w:p>
    <w:p w:rsidR="00C72E7C" w:rsidRPr="00E77227" w:rsidRDefault="00C72E7C" w:rsidP="00C72E7C">
      <w:pPr>
        <w:numPr>
          <w:ilvl w:val="0"/>
          <w:numId w:val="40"/>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w:t>
      </w:r>
    </w:p>
    <w:p w:rsidR="00C72E7C" w:rsidRPr="00E77227" w:rsidRDefault="00C72E7C" w:rsidP="00C72E7C">
      <w:pPr>
        <w:numPr>
          <w:ilvl w:val="0"/>
          <w:numId w:val="40"/>
        </w:num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lastRenderedPageBreak/>
        <w:t xml:space="preserve">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w:t>
      </w:r>
      <w:bookmarkStart w:id="104" w:name="__RefHeading__11_1015024754"/>
      <w:bookmarkStart w:id="105" w:name="__RefHeading__13_1015024754"/>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sz w:val="28"/>
          <w:szCs w:val="28"/>
          <w:lang w:eastAsia="ar-SA"/>
        </w:rPr>
      </w:pPr>
    </w:p>
    <w:p w:rsidR="00C72E7C" w:rsidRPr="00E77227" w:rsidRDefault="00C72E7C" w:rsidP="00C72E7C">
      <w:pPr>
        <w:keepNext/>
        <w:widowControl w:val="0"/>
        <w:suppressAutoHyphens/>
        <w:spacing w:before="240" w:after="0" w:line="240" w:lineRule="atLeast"/>
        <w:contextualSpacing/>
        <w:jc w:val="both"/>
        <w:rPr>
          <w:rFonts w:ascii="Times New Roman" w:eastAsia="Times New Roman" w:hAnsi="Times New Roman" w:cs="Arial"/>
          <w:bCs/>
          <w:iCs/>
          <w:sz w:val="24"/>
          <w:szCs w:val="24"/>
          <w:lang w:eastAsia="ar-SA"/>
        </w:rPr>
      </w:pPr>
      <w:bookmarkStart w:id="106" w:name="__RefHeading__17_10150247541"/>
      <w:bookmarkStart w:id="107" w:name="__RefHeading__17_1015024754"/>
      <w:bookmarkStart w:id="108" w:name="__RefHeading__19_1015024754"/>
      <w:bookmarkStart w:id="109" w:name="__RefHeading__25_1015024754"/>
      <w:bookmarkStart w:id="110" w:name="__RefHeading__25_10150247541"/>
      <w:bookmarkStart w:id="111" w:name="__RefHeading__23_10150247541"/>
      <w:r w:rsidRPr="00E77227">
        <w:rPr>
          <w:rFonts w:ascii="Times New Roman" w:eastAsia="Times New Roman" w:hAnsi="Times New Roman" w:cs="Arial"/>
          <w:bCs/>
          <w:iCs/>
          <w:sz w:val="24"/>
          <w:szCs w:val="24"/>
          <w:lang w:eastAsia="ar-SA"/>
        </w:rPr>
        <w:t>Годовой учебный план для X</w:t>
      </w:r>
      <w:r w:rsidR="002A7473">
        <w:rPr>
          <w:rFonts w:ascii="Times New Roman" w:eastAsia="Times New Roman" w:hAnsi="Times New Roman" w:cs="Arial"/>
          <w:bCs/>
          <w:iCs/>
          <w:sz w:val="24"/>
          <w:szCs w:val="24"/>
          <w:lang w:eastAsia="ar-SA"/>
        </w:rPr>
        <w:t>-</w:t>
      </w:r>
      <w:r w:rsidRPr="00E77227">
        <w:rPr>
          <w:rFonts w:ascii="Times New Roman" w:eastAsia="Times New Roman" w:hAnsi="Times New Roman" w:cs="Arial"/>
          <w:bCs/>
          <w:iCs/>
          <w:sz w:val="24"/>
          <w:szCs w:val="24"/>
          <w:lang w:eastAsia="ar-SA"/>
        </w:rPr>
        <w:t>XI классов  (заочная форма обучения)</w:t>
      </w:r>
    </w:p>
    <w:tbl>
      <w:tblPr>
        <w:tblW w:w="0" w:type="auto"/>
        <w:tblInd w:w="45" w:type="dxa"/>
        <w:tblLayout w:type="fixed"/>
        <w:tblCellMar>
          <w:left w:w="45" w:type="dxa"/>
          <w:right w:w="45" w:type="dxa"/>
        </w:tblCellMar>
        <w:tblLook w:val="0000" w:firstRow="0" w:lastRow="0" w:firstColumn="0" w:lastColumn="0" w:noHBand="0" w:noVBand="0"/>
      </w:tblPr>
      <w:tblGrid>
        <w:gridCol w:w="2978"/>
        <w:gridCol w:w="2979"/>
        <w:gridCol w:w="1404"/>
        <w:gridCol w:w="10"/>
        <w:gridCol w:w="1400"/>
        <w:gridCol w:w="15"/>
        <w:gridCol w:w="963"/>
      </w:tblGrid>
      <w:tr w:rsidR="00C72E7C" w:rsidTr="00967FE0">
        <w:trPr>
          <w:trHeight w:val="366"/>
        </w:trPr>
        <w:tc>
          <w:tcPr>
            <w:tcW w:w="59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Базовый уровень</w:t>
            </w:r>
          </w:p>
        </w:tc>
        <w:tc>
          <w:tcPr>
            <w:tcW w:w="28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Количество часов в год</w:t>
            </w:r>
          </w:p>
        </w:tc>
        <w:tc>
          <w:tcPr>
            <w:tcW w:w="9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Всего</w:t>
            </w:r>
          </w:p>
        </w:tc>
      </w:tr>
      <w:tr w:rsidR="00C72E7C" w:rsidTr="00967FE0">
        <w:trPr>
          <w:trHeight w:val="237"/>
        </w:trPr>
        <w:tc>
          <w:tcPr>
            <w:tcW w:w="595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w:t>
            </w: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очно/СР</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XI</w:t>
            </w: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очно/СР</w:t>
            </w:r>
          </w:p>
        </w:tc>
        <w:tc>
          <w:tcPr>
            <w:tcW w:w="97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r>
      <w:tr w:rsidR="00C72E7C" w:rsidTr="00967FE0">
        <w:trPr>
          <w:trHeight w:val="343"/>
        </w:trPr>
        <w:tc>
          <w:tcPr>
            <w:tcW w:w="97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Федеральный компонент</w:t>
            </w:r>
          </w:p>
        </w:tc>
      </w:tr>
      <w:tr w:rsidR="00C72E7C" w:rsidTr="00967FE0">
        <w:trPr>
          <w:trHeight w:val="343"/>
        </w:trPr>
        <w:tc>
          <w:tcPr>
            <w:tcW w:w="97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Обязательные учебные предметы на базовом уровне</w:t>
            </w:r>
          </w:p>
        </w:tc>
      </w:tr>
      <w:tr w:rsidR="00C72E7C" w:rsidTr="00967FE0">
        <w:trPr>
          <w:trHeight w:val="120"/>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Инвариативная часть</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Русский язык</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w:t>
            </w:r>
          </w:p>
        </w:tc>
      </w:tr>
      <w:tr w:rsidR="00C72E7C" w:rsidTr="00967FE0">
        <w:trPr>
          <w:trHeight w:val="12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Литература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68/34</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68/34</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204</w:t>
            </w:r>
          </w:p>
        </w:tc>
      </w:tr>
      <w:tr w:rsidR="00C72E7C" w:rsidTr="00967FE0">
        <w:trPr>
          <w:trHeight w:val="12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Иностранный язык (англ.)</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34/68</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34/68</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204</w:t>
            </w:r>
          </w:p>
        </w:tc>
      </w:tr>
      <w:tr w:rsidR="00C72E7C" w:rsidTr="00967FE0">
        <w:trPr>
          <w:trHeight w:val="85"/>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Алгебра и начала анализа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85"/>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Геометрия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114"/>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История</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34/34</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34/34</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114"/>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Обществознание (включая экономику и право)</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34/34</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34/34</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Физика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34/34</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34/34</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Химия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Биология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Астрономия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Основы безопасности жизнедеятельности</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Физическая культура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34/68</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34/68</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204</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Всего:</w:t>
            </w:r>
          </w:p>
        </w:tc>
        <w:tc>
          <w:tcPr>
            <w:tcW w:w="3792" w:type="dxa"/>
            <w:gridSpan w:val="5"/>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1632</w:t>
            </w:r>
          </w:p>
        </w:tc>
      </w:tr>
      <w:tr w:rsidR="00C72E7C" w:rsidTr="00967FE0">
        <w:trPr>
          <w:trHeight w:val="343"/>
        </w:trPr>
        <w:tc>
          <w:tcPr>
            <w:tcW w:w="97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Учебные предметы по выбору на базовом или профильном уровнях</w:t>
            </w:r>
          </w:p>
        </w:tc>
      </w:tr>
      <w:tr w:rsidR="00C72E7C" w:rsidTr="00967FE0">
        <w:trPr>
          <w:trHeight w:val="360"/>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Вариативная часть</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Учебные предметы</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XI</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География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34/0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34/0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Информатика и ИКТ</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Искусство (МХК)</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Технология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Обществознание</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43"/>
        </w:trPr>
        <w:tc>
          <w:tcPr>
            <w:tcW w:w="97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lastRenderedPageBreak/>
              <w:t>Региональный компонент</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Алгебра и начала анализа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17/51</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17/51</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136</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Всего:</w:t>
            </w:r>
          </w:p>
        </w:tc>
        <w:tc>
          <w:tcPr>
            <w:tcW w:w="3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136</w:t>
            </w:r>
          </w:p>
        </w:tc>
      </w:tr>
      <w:tr w:rsidR="00C72E7C" w:rsidTr="00967FE0">
        <w:trPr>
          <w:trHeight w:val="343"/>
        </w:trPr>
        <w:tc>
          <w:tcPr>
            <w:tcW w:w="97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Компонент образовательной организации</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Русский язык</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68/0</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68/0</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136</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История</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17/17</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17/17</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68</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Всего:</w:t>
            </w:r>
          </w:p>
        </w:tc>
        <w:tc>
          <w:tcPr>
            <w:tcW w:w="3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204</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Обязательная (аудиторная) нагрузка обучающегося, включая часы консультации и приёма зачетов</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714</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714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1428</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Часы самостоятельной работы</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442</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442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884</w:t>
            </w:r>
          </w:p>
        </w:tc>
      </w:tr>
      <w:tr w:rsidR="00C72E7C" w:rsidTr="00967FE0">
        <w:trPr>
          <w:trHeight w:val="720"/>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Предельно допустимая учебная нагрузка при 5</w:t>
            </w:r>
            <w:r w:rsidR="002A7473">
              <w:rPr>
                <w:rFonts w:ascii="Times New Roman" w:eastAsia="Times New Roman" w:hAnsi="Times New Roman" w:cs="Times New Roman"/>
                <w:color w:val="000000"/>
                <w:sz w:val="24"/>
                <w:szCs w:val="24"/>
                <w:lang w:eastAsia="ar-SA"/>
              </w:rPr>
              <w:t>-</w:t>
            </w:r>
            <w:r w:rsidRPr="00E77227">
              <w:rPr>
                <w:rFonts w:ascii="Times New Roman" w:eastAsia="Times New Roman" w:hAnsi="Times New Roman" w:cs="Times New Roman"/>
                <w:color w:val="000000"/>
                <w:sz w:val="24"/>
                <w:szCs w:val="24"/>
                <w:lang w:eastAsia="ar-SA"/>
              </w:rPr>
              <w:t>дневной учебной неделе</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1156</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1156</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2312</w:t>
            </w:r>
          </w:p>
        </w:tc>
      </w:tr>
    </w:tbl>
    <w:p w:rsidR="00C72E7C" w:rsidRPr="00E77227" w:rsidRDefault="00C72E7C" w:rsidP="00C72E7C">
      <w:pPr>
        <w:keepNext/>
        <w:widowControl w:val="0"/>
        <w:suppressAutoHyphens/>
        <w:spacing w:before="240" w:after="0" w:line="240" w:lineRule="atLeast"/>
        <w:contextualSpacing/>
        <w:jc w:val="both"/>
        <w:rPr>
          <w:rFonts w:ascii="Times New Roman" w:eastAsia="Times New Roman" w:hAnsi="Times New Roman" w:cs="Times New Roman"/>
          <w:sz w:val="24"/>
          <w:szCs w:val="24"/>
          <w:lang w:eastAsia="ar-SA"/>
        </w:rPr>
      </w:pPr>
    </w:p>
    <w:p w:rsidR="00C72E7C" w:rsidRPr="00E77227" w:rsidRDefault="00C72E7C" w:rsidP="00C72E7C">
      <w:pPr>
        <w:keepNext/>
        <w:widowControl w:val="0"/>
        <w:suppressAutoHyphens/>
        <w:spacing w:before="240" w:after="0" w:line="240" w:lineRule="atLeast"/>
        <w:contextualSpacing/>
        <w:jc w:val="both"/>
        <w:rPr>
          <w:rFonts w:ascii="Times New Roman" w:eastAsia="Times New Roman" w:hAnsi="Times New Roman" w:cs="Times New Roman"/>
          <w:sz w:val="24"/>
          <w:szCs w:val="24"/>
          <w:lang w:eastAsia="ar-SA"/>
        </w:rPr>
      </w:pPr>
    </w:p>
    <w:p w:rsidR="00C72E7C" w:rsidRPr="008A1F72" w:rsidRDefault="00C72E7C" w:rsidP="00C72E7C">
      <w:pPr>
        <w:keepNext/>
        <w:widowControl w:val="0"/>
        <w:suppressAutoHyphens/>
        <w:spacing w:before="240" w:after="0" w:line="240" w:lineRule="atLeast"/>
        <w:contextualSpacing/>
        <w:jc w:val="both"/>
        <w:rPr>
          <w:rFonts w:ascii="Times New Roman" w:eastAsia="Times New Roman" w:hAnsi="Times New Roman" w:cs="Arial"/>
          <w:b/>
          <w:bCs/>
          <w:iCs/>
          <w:sz w:val="28"/>
          <w:szCs w:val="28"/>
          <w:lang w:eastAsia="ar-SA"/>
        </w:rPr>
      </w:pPr>
      <w:r w:rsidRPr="008A1F72">
        <w:rPr>
          <w:rFonts w:ascii="Times New Roman" w:eastAsia="Times New Roman" w:hAnsi="Times New Roman" w:cs="Arial"/>
          <w:b/>
          <w:bCs/>
          <w:iCs/>
          <w:sz w:val="28"/>
          <w:szCs w:val="28"/>
          <w:lang w:eastAsia="ar-SA"/>
        </w:rPr>
        <w:t>Недельный учебный план для X</w:t>
      </w:r>
      <w:r w:rsidR="002A7473">
        <w:rPr>
          <w:rFonts w:ascii="Times New Roman" w:eastAsia="Times New Roman" w:hAnsi="Times New Roman" w:cs="Arial"/>
          <w:b/>
          <w:bCs/>
          <w:iCs/>
          <w:sz w:val="28"/>
          <w:szCs w:val="28"/>
          <w:lang w:eastAsia="ar-SA"/>
        </w:rPr>
        <w:t>-</w:t>
      </w:r>
      <w:r w:rsidRPr="008A1F72">
        <w:rPr>
          <w:rFonts w:ascii="Times New Roman" w:eastAsia="Times New Roman" w:hAnsi="Times New Roman" w:cs="Arial"/>
          <w:b/>
          <w:bCs/>
          <w:iCs/>
          <w:sz w:val="28"/>
          <w:szCs w:val="28"/>
          <w:lang w:eastAsia="ar-SA"/>
        </w:rPr>
        <w:t>XI классов  (заочная форма обучения)</w:t>
      </w:r>
    </w:p>
    <w:p w:rsidR="00C72E7C" w:rsidRPr="00E77227" w:rsidRDefault="00C72E7C" w:rsidP="00C72E7C">
      <w:pPr>
        <w:suppressAutoHyphens/>
        <w:spacing w:after="0" w:line="240" w:lineRule="atLeast"/>
        <w:contextualSpacing/>
        <w:jc w:val="both"/>
        <w:rPr>
          <w:rFonts w:ascii="Times New Roman" w:eastAsia="Times New Roman" w:hAnsi="Times New Roman" w:cs="Times New Roman"/>
          <w:color w:val="000000"/>
          <w:sz w:val="24"/>
          <w:szCs w:val="24"/>
          <w:lang w:eastAsia="ar-SA"/>
        </w:rPr>
      </w:pPr>
    </w:p>
    <w:tbl>
      <w:tblPr>
        <w:tblW w:w="0" w:type="auto"/>
        <w:tblInd w:w="45" w:type="dxa"/>
        <w:tblLayout w:type="fixed"/>
        <w:tblCellMar>
          <w:left w:w="45" w:type="dxa"/>
          <w:right w:w="45" w:type="dxa"/>
        </w:tblCellMar>
        <w:tblLook w:val="0000" w:firstRow="0" w:lastRow="0" w:firstColumn="0" w:lastColumn="0" w:noHBand="0" w:noVBand="0"/>
      </w:tblPr>
      <w:tblGrid>
        <w:gridCol w:w="2978"/>
        <w:gridCol w:w="2979"/>
        <w:gridCol w:w="1425"/>
        <w:gridCol w:w="1404"/>
        <w:gridCol w:w="963"/>
      </w:tblGrid>
      <w:tr w:rsidR="00C72E7C" w:rsidTr="00967FE0">
        <w:trPr>
          <w:trHeight w:val="366"/>
        </w:trPr>
        <w:tc>
          <w:tcPr>
            <w:tcW w:w="59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Базовый уровень</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Количество часов в неделю</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Всего</w:t>
            </w:r>
          </w:p>
        </w:tc>
      </w:tr>
      <w:tr w:rsidR="00C72E7C" w:rsidTr="00967FE0">
        <w:trPr>
          <w:trHeight w:val="237"/>
        </w:trPr>
        <w:tc>
          <w:tcPr>
            <w:tcW w:w="595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w:t>
            </w: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очно/СР</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XI</w:t>
            </w: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очно/СР</w:t>
            </w: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r>
      <w:tr w:rsidR="00C72E7C" w:rsidTr="00967FE0">
        <w:trPr>
          <w:trHeight w:val="343"/>
        </w:trPr>
        <w:tc>
          <w:tcPr>
            <w:tcW w:w="9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Федеральный компонент</w:t>
            </w:r>
          </w:p>
        </w:tc>
      </w:tr>
      <w:tr w:rsidR="00C72E7C" w:rsidTr="00967FE0">
        <w:trPr>
          <w:trHeight w:val="343"/>
        </w:trPr>
        <w:tc>
          <w:tcPr>
            <w:tcW w:w="9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Обязательные учебные предметы на базовом уровне</w:t>
            </w:r>
          </w:p>
        </w:tc>
      </w:tr>
      <w:tr w:rsidR="00C72E7C" w:rsidTr="00967FE0">
        <w:trPr>
          <w:trHeight w:val="120"/>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Инвариативная часть</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Русский язык</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w:t>
            </w:r>
          </w:p>
        </w:tc>
      </w:tr>
      <w:tr w:rsidR="00C72E7C" w:rsidTr="00967FE0">
        <w:trPr>
          <w:trHeight w:val="12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Литература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w:t>
            </w:r>
          </w:p>
        </w:tc>
      </w:tr>
      <w:tr w:rsidR="00C72E7C" w:rsidTr="00967FE0">
        <w:trPr>
          <w:trHeight w:val="12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Иностранный язык (англ.)</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1/2</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6</w:t>
            </w:r>
          </w:p>
        </w:tc>
      </w:tr>
      <w:tr w:rsidR="00C72E7C" w:rsidTr="00967FE0">
        <w:trPr>
          <w:trHeight w:val="85"/>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Алгебра и начала анализа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85"/>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Геометрия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114"/>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История</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1/1</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114"/>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Обществознание (включая экономику и право)</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1/1</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Физика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1/1</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Химия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Биология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Астрономия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Основы безопасности жизнедеятельности</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Физическая культура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1/2</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Всего:</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23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23</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48</w:t>
            </w:r>
          </w:p>
        </w:tc>
      </w:tr>
      <w:tr w:rsidR="00C72E7C" w:rsidTr="00967FE0">
        <w:trPr>
          <w:trHeight w:val="343"/>
        </w:trPr>
        <w:tc>
          <w:tcPr>
            <w:tcW w:w="9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Учебные предметы по выбору на базовом или профильном уровнях</w:t>
            </w:r>
          </w:p>
        </w:tc>
      </w:tr>
      <w:tr w:rsidR="00C72E7C" w:rsidTr="00967FE0">
        <w:trPr>
          <w:trHeight w:val="360"/>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Вариативная часть</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Учебные предметы</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XI</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География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1/0</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1/0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Информатика и ИКТ</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60"/>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Искусство (МХК)</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Технология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43"/>
        </w:trPr>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Обществознание</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Всего:</w:t>
            </w: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10</w:t>
            </w:r>
          </w:p>
        </w:tc>
      </w:tr>
      <w:tr w:rsidR="00C72E7C" w:rsidTr="00967FE0">
        <w:trPr>
          <w:trHeight w:val="343"/>
        </w:trPr>
        <w:tc>
          <w:tcPr>
            <w:tcW w:w="9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Региональный компонент</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Алгебра и начала анализа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0,5/1,5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0,5/1,5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4</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Всего:</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2</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4</w:t>
            </w:r>
          </w:p>
        </w:tc>
      </w:tr>
      <w:tr w:rsidR="00C72E7C" w:rsidTr="00967FE0">
        <w:trPr>
          <w:trHeight w:val="343"/>
        </w:trPr>
        <w:tc>
          <w:tcPr>
            <w:tcW w:w="97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i/>
                <w:iCs/>
                <w:color w:val="000000"/>
                <w:sz w:val="24"/>
                <w:szCs w:val="24"/>
                <w:lang w:eastAsia="ar-SA"/>
              </w:rPr>
            </w:pPr>
            <w:r w:rsidRPr="00E77227">
              <w:rPr>
                <w:rFonts w:ascii="Times New Roman" w:eastAsia="Times New Roman" w:hAnsi="Times New Roman" w:cs="Times New Roman"/>
                <w:i/>
                <w:iCs/>
                <w:color w:val="000000"/>
                <w:sz w:val="24"/>
                <w:szCs w:val="24"/>
                <w:lang w:eastAsia="ar-SA"/>
              </w:rPr>
              <w:t>Компонент образовательной организации</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Русский язык</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2/0</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4</w:t>
            </w:r>
          </w:p>
        </w:tc>
      </w:tr>
      <w:tr w:rsidR="00C72E7C" w:rsidTr="00967FE0">
        <w:trPr>
          <w:trHeight w:val="34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История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0,5/0,5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0,5/0,5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sz w:val="24"/>
                <w:szCs w:val="24"/>
                <w:lang w:eastAsia="ar-SA"/>
              </w:rPr>
            </w:pPr>
            <w:r w:rsidRPr="00E77227">
              <w:rPr>
                <w:rFonts w:ascii="Times New Roman" w:eastAsia="Times New Roman" w:hAnsi="Times New Roman" w:cs="Times New Roman"/>
                <w:sz w:val="24"/>
                <w:szCs w:val="24"/>
                <w:lang w:eastAsia="ar-SA"/>
              </w:rPr>
              <w:t>2</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p>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Всего:</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3</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3</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6</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Обязательная (аудиторная) нагрузка обучающегося, включая часы консультации и према зачетов</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42</w:t>
            </w:r>
          </w:p>
        </w:tc>
      </w:tr>
      <w:tr w:rsidR="00C72E7C" w:rsidTr="00967FE0">
        <w:trPr>
          <w:trHeight w:val="343"/>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Часы самостоятельной работы</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13</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color w:val="000000"/>
                <w:sz w:val="24"/>
                <w:szCs w:val="24"/>
                <w:lang w:eastAsia="ar-SA"/>
              </w:rPr>
            </w:pPr>
            <w:r w:rsidRPr="00E77227">
              <w:rPr>
                <w:rFonts w:ascii="Times New Roman" w:eastAsia="Times New Roman" w:hAnsi="Times New Roman" w:cs="Times New Roman"/>
                <w:color w:val="000000"/>
                <w:sz w:val="24"/>
                <w:szCs w:val="24"/>
                <w:lang w:eastAsia="ar-SA"/>
              </w:rPr>
              <w:t>26</w:t>
            </w:r>
          </w:p>
        </w:tc>
      </w:tr>
      <w:tr w:rsidR="00C72E7C" w:rsidTr="00967FE0">
        <w:trPr>
          <w:trHeight w:val="720"/>
        </w:trPr>
        <w:tc>
          <w:tcPr>
            <w:tcW w:w="5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color w:val="000000"/>
                <w:sz w:val="24"/>
                <w:szCs w:val="24"/>
                <w:lang w:eastAsia="ar-SA"/>
              </w:rPr>
            </w:pPr>
            <w:r w:rsidRPr="00E77227">
              <w:rPr>
                <w:rFonts w:ascii="Times New Roman" w:eastAsia="Times New Roman" w:hAnsi="Times New Roman" w:cs="Times New Roman"/>
                <w:b/>
                <w:bCs/>
                <w:color w:val="000000"/>
                <w:sz w:val="24"/>
                <w:szCs w:val="24"/>
                <w:lang w:eastAsia="ar-SA"/>
              </w:rPr>
              <w:t>Предельно допустимая учебная нагрузка при 5</w:t>
            </w:r>
            <w:r w:rsidR="002A7473">
              <w:rPr>
                <w:rFonts w:ascii="Times New Roman" w:eastAsia="Times New Roman" w:hAnsi="Times New Roman" w:cs="Times New Roman"/>
                <w:b/>
                <w:bCs/>
                <w:color w:val="000000"/>
                <w:sz w:val="24"/>
                <w:szCs w:val="24"/>
                <w:lang w:eastAsia="ar-SA"/>
              </w:rPr>
              <w:t>-</w:t>
            </w:r>
            <w:r w:rsidRPr="00E77227">
              <w:rPr>
                <w:rFonts w:ascii="Times New Roman" w:eastAsia="Times New Roman" w:hAnsi="Times New Roman" w:cs="Times New Roman"/>
                <w:b/>
                <w:bCs/>
                <w:color w:val="000000"/>
                <w:sz w:val="24"/>
                <w:szCs w:val="24"/>
                <w:lang w:eastAsia="ar-SA"/>
              </w:rPr>
              <w:t>дневной учебной неделе</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34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34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2E7C" w:rsidRPr="00E77227" w:rsidRDefault="00C72E7C" w:rsidP="00967FE0">
            <w:pPr>
              <w:suppressAutoHyphens/>
              <w:snapToGrid w:val="0"/>
              <w:spacing w:after="0" w:line="240" w:lineRule="atLeast"/>
              <w:contextualSpacing/>
              <w:jc w:val="both"/>
              <w:rPr>
                <w:rFonts w:ascii="Times New Roman" w:eastAsia="Times New Roman" w:hAnsi="Times New Roman" w:cs="Times New Roman"/>
                <w:b/>
                <w:bCs/>
                <w:sz w:val="24"/>
                <w:szCs w:val="24"/>
                <w:lang w:eastAsia="ar-SA"/>
              </w:rPr>
            </w:pPr>
            <w:r w:rsidRPr="00E77227">
              <w:rPr>
                <w:rFonts w:ascii="Times New Roman" w:eastAsia="Times New Roman" w:hAnsi="Times New Roman" w:cs="Times New Roman"/>
                <w:b/>
                <w:bCs/>
                <w:sz w:val="24"/>
                <w:szCs w:val="24"/>
                <w:lang w:eastAsia="ar-SA"/>
              </w:rPr>
              <w:t>68</w:t>
            </w:r>
          </w:p>
        </w:tc>
      </w:tr>
    </w:tbl>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4"/>
          <w:szCs w:val="24"/>
          <w:lang w:eastAsia="ar-SA"/>
        </w:rPr>
      </w:pPr>
      <w:bookmarkStart w:id="112" w:name="__RefHeading__27_1015024754"/>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Учебный план центра образования № 173 для X</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XI классов составлен на основе ФБУП</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2004 и устанавливает соотношение между федеральным компонентом, региональным компонентом и компонентом образовательной организации. </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Данный вариант  УП разработан для молодежи, стремящейся к получению среднего (полного) общего образования и дальнейшему продолжению образования, трудоустройству. В целях реализации государственного образовательного стандарта ГБОУ Центр образования № 173 реализовывает федеральный компонент учебного плана.</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Региональным компонентом учебного плана является определение дополнительного времени на изучение учебных предметов «Русский язык» (1 час в неделю в каждом классе) и Истории (1 час в неделю в каждом классе) в Х</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ХI классах.</w:t>
      </w:r>
    </w:p>
    <w:p w:rsidR="00C72E7C" w:rsidRPr="00E77227" w:rsidRDefault="00C72E7C" w:rsidP="00C72E7C">
      <w:pPr>
        <w:suppressAutoHyphens/>
        <w:spacing w:after="0" w:line="360" w:lineRule="auto"/>
        <w:contextualSpacing/>
        <w:jc w:val="both"/>
        <w:rPr>
          <w:rFonts w:ascii="TimesNewRomanPSMT" w:eastAsia="TimesNewRomanPSMT" w:hAnsi="TimesNewRomanPSMT" w:cs="TimesNewRomanPSMT"/>
          <w:color w:val="000000"/>
          <w:sz w:val="28"/>
          <w:szCs w:val="28"/>
          <w:lang w:eastAsia="ar-SA"/>
        </w:rPr>
      </w:pPr>
      <w:r w:rsidRPr="00E77227">
        <w:rPr>
          <w:rFonts w:ascii="TimesNewRomanPSMT" w:eastAsia="TimesNewRomanPSMT" w:hAnsi="TimesNewRomanPSMT" w:cs="TimesNewRomanPSMT"/>
          <w:color w:val="000000"/>
          <w:sz w:val="28"/>
          <w:szCs w:val="28"/>
          <w:lang w:eastAsia="ar-SA"/>
        </w:rPr>
        <w:t>Дополнительное время, определенное на изучение учебного предмета «История», используется на изучение актуальных вопросов истории России, обращая особое внимание на изучение истории Великой̆ Отечественной̆ Войны 1941</w:t>
      </w:r>
      <w:r w:rsidR="002A7473">
        <w:rPr>
          <w:rFonts w:ascii="TimesNewRomanPSMT" w:eastAsia="TimesNewRomanPSMT" w:hAnsi="TimesNewRomanPSMT" w:cs="TimesNewRomanPSMT"/>
          <w:color w:val="000000"/>
          <w:sz w:val="28"/>
          <w:szCs w:val="28"/>
          <w:lang w:eastAsia="ar-SA"/>
        </w:rPr>
        <w:t>-</w:t>
      </w:r>
      <w:r w:rsidRPr="00E77227">
        <w:rPr>
          <w:rFonts w:ascii="TimesNewRomanPSMT" w:eastAsia="TimesNewRomanPSMT" w:hAnsi="TimesNewRomanPSMT" w:cs="TimesNewRomanPSMT"/>
          <w:color w:val="000000"/>
          <w:sz w:val="28"/>
          <w:szCs w:val="28"/>
          <w:lang w:eastAsia="ar-SA"/>
        </w:rPr>
        <w:t>1945 годов и блокады Ленинграда.</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lastRenderedPageBreak/>
        <w:t>Обязательные для изучения предметы «Всеобщая история» и «История России» в учебном плане  и в классном журнале записываются под одним общим названием предмета – «История», без разделения на отдельные страницы</w:t>
      </w:r>
      <w:r w:rsidRPr="00E77227">
        <w:rPr>
          <w:rFonts w:ascii="Times New Roman" w:eastAsia="Times New Roman" w:hAnsi="Times New Roman" w:cs="Times New Roman"/>
          <w:bCs/>
          <w:sz w:val="28"/>
          <w:szCs w:val="28"/>
          <w:lang w:eastAsia="ar-SA"/>
        </w:rPr>
        <w:t>,</w:t>
      </w:r>
      <w:r w:rsidRPr="00E77227">
        <w:rPr>
          <w:rFonts w:ascii="Times New Roman" w:eastAsia="Times New Roman" w:hAnsi="Times New Roman" w:cs="Times New Roman"/>
          <w:sz w:val="28"/>
          <w:szCs w:val="28"/>
          <w:lang w:eastAsia="ar-SA"/>
        </w:rPr>
        <w:t xml:space="preserve"> в аттестат выпускнику выставляется единая отметка по предмету «История». </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 xml:space="preserve">Интегрированный учебный предмет «Обществознание (включая экономику и право)» (2 часа в неделю) на базовом уровне включает разделы «Экономика» и «Право». </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sz w:val="28"/>
          <w:szCs w:val="28"/>
          <w:lang w:eastAsia="ar-SA"/>
        </w:rPr>
        <w:t>Учебный предмет «Математика» в X</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XI  классах реализован учебными предметами «Алгебра и начала анализа» и «Геометрия» в соответствии с образовательной программой центра образования.</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sz w:val="28"/>
          <w:szCs w:val="28"/>
          <w:lang w:eastAsia="ar-SA"/>
        </w:rPr>
      </w:pPr>
      <w:r w:rsidRPr="00E77227">
        <w:rPr>
          <w:rFonts w:ascii="Times New Roman" w:eastAsia="Times New Roman" w:hAnsi="Times New Roman" w:cs="Times New Roman"/>
          <w:color w:val="000000"/>
          <w:sz w:val="28"/>
          <w:szCs w:val="28"/>
          <w:lang w:eastAsia="ar-SA"/>
        </w:rPr>
        <w:t>Изучение естественнонаучных предметов в X</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XI классах обеспечено отдельными учебными предметами «Физика», «Химия», «Биология»: на базовом уровне учебные предметы «Химия» и «Биология» изучаются по 1 часу в неделю (всего 68 часов каждый), учебный предмет «Физика»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2 часа в неделю (всего 136 часов за два года обучения).</w:t>
      </w:r>
      <w:r w:rsidRPr="00E77227">
        <w:rPr>
          <w:rFonts w:ascii="Times New Roman" w:eastAsia="Times New Roman" w:hAnsi="Times New Roman" w:cs="Times New Roman"/>
          <w:sz w:val="28"/>
          <w:szCs w:val="28"/>
          <w:lang w:eastAsia="ar-SA"/>
        </w:rPr>
        <w:t xml:space="preserve"> </w:t>
      </w:r>
    </w:p>
    <w:p w:rsidR="00C72E7C" w:rsidRPr="00E77227" w:rsidRDefault="00C72E7C" w:rsidP="00C72E7C">
      <w:pPr>
        <w:suppressAutoHyphens/>
        <w:spacing w:after="0" w:line="360" w:lineRule="auto"/>
        <w:contextualSpacing/>
        <w:jc w:val="both"/>
        <w:rPr>
          <w:rFonts w:ascii="TimesNewRomanPSMT" w:eastAsia="TimesNewRomanPSMT" w:hAnsi="TimesNewRomanPSMT" w:cs="TimesNewRomanPSMT"/>
          <w:color w:val="000000"/>
          <w:sz w:val="28"/>
          <w:szCs w:val="28"/>
          <w:lang w:eastAsia="ar-SA"/>
        </w:rPr>
      </w:pPr>
      <w:r w:rsidRPr="00E77227">
        <w:rPr>
          <w:rFonts w:ascii="TimesNewRomanPSMT" w:eastAsia="TimesNewRomanPSMT" w:hAnsi="TimesNewRomanPSMT" w:cs="TimesNewRomanPSMT"/>
          <w:color w:val="000000"/>
          <w:sz w:val="26"/>
          <w:szCs w:val="26"/>
          <w:lang w:eastAsia="ar-SA"/>
        </w:rPr>
        <w:t>У</w:t>
      </w:r>
      <w:r w:rsidRPr="00E77227">
        <w:rPr>
          <w:rFonts w:ascii="TimesNewRomanPSMT" w:eastAsia="TimesNewRomanPSMT" w:hAnsi="TimesNewRomanPSMT" w:cs="TimesNewRomanPSMT"/>
          <w:color w:val="000000"/>
          <w:sz w:val="28"/>
          <w:szCs w:val="28"/>
          <w:lang w:eastAsia="ar-SA"/>
        </w:rPr>
        <w:t>чебный предмет «Астрономия» вводится в Х</w:t>
      </w:r>
      <w:r w:rsidR="002A7473">
        <w:rPr>
          <w:rFonts w:ascii="TimesNewRomanPSMT" w:eastAsia="TimesNewRomanPSMT" w:hAnsi="TimesNewRomanPSMT" w:cs="TimesNewRomanPSMT"/>
          <w:color w:val="000000"/>
          <w:sz w:val="28"/>
          <w:szCs w:val="28"/>
          <w:lang w:eastAsia="ar-SA"/>
        </w:rPr>
        <w:t>-</w:t>
      </w:r>
      <w:r w:rsidRPr="00E77227">
        <w:rPr>
          <w:rFonts w:ascii="TimesNewRomanPSMT" w:eastAsia="TimesNewRomanPSMT" w:hAnsi="TimesNewRomanPSMT" w:cs="TimesNewRomanPSMT"/>
          <w:color w:val="000000"/>
          <w:sz w:val="28"/>
          <w:szCs w:val="28"/>
          <w:lang w:eastAsia="ar-SA"/>
        </w:rPr>
        <w:t>ХI классах как отдельный обязательный учебный предмет, направленный на изучение достижений современной̆ науки и техники, формирование основ знаний о методах и результатах научных исследований, фундаментальных законах природы небесных тел и Вселенной в целом. Так как учебный предмет «Астрономия» является обязательным для изучения, в 2018</w:t>
      </w:r>
      <w:r w:rsidR="002A7473">
        <w:rPr>
          <w:rFonts w:ascii="TimesNewRomanPSMT" w:eastAsia="TimesNewRomanPSMT" w:hAnsi="TimesNewRomanPSMT" w:cs="TimesNewRomanPSMT"/>
          <w:color w:val="000000"/>
          <w:sz w:val="28"/>
          <w:szCs w:val="28"/>
          <w:lang w:eastAsia="ar-SA"/>
        </w:rPr>
        <w:t>-</w:t>
      </w:r>
      <w:r w:rsidRPr="00E77227">
        <w:rPr>
          <w:rFonts w:ascii="TimesNewRomanPSMT" w:eastAsia="TimesNewRomanPSMT" w:hAnsi="TimesNewRomanPSMT" w:cs="TimesNewRomanPSMT"/>
          <w:color w:val="000000"/>
          <w:sz w:val="28"/>
          <w:szCs w:val="28"/>
          <w:lang w:eastAsia="ar-SA"/>
        </w:rPr>
        <w:t>2019 учебном году он будет изучаться и в Х и в ХI классах (34 часа), а в 2019</w:t>
      </w:r>
      <w:r w:rsidR="002A7473">
        <w:rPr>
          <w:rFonts w:ascii="TimesNewRomanPSMT" w:eastAsia="TimesNewRomanPSMT" w:hAnsi="TimesNewRomanPSMT" w:cs="TimesNewRomanPSMT"/>
          <w:color w:val="000000"/>
          <w:sz w:val="28"/>
          <w:szCs w:val="28"/>
          <w:lang w:eastAsia="ar-SA"/>
        </w:rPr>
        <w:t>-</w:t>
      </w:r>
      <w:r w:rsidRPr="00E77227">
        <w:rPr>
          <w:rFonts w:ascii="TimesNewRomanPSMT" w:eastAsia="TimesNewRomanPSMT" w:hAnsi="TimesNewRomanPSMT" w:cs="TimesNewRomanPSMT"/>
          <w:color w:val="000000"/>
          <w:sz w:val="28"/>
          <w:szCs w:val="28"/>
          <w:lang w:eastAsia="ar-SA"/>
        </w:rPr>
        <w:t>2020 году данный предмет будет изучаться только в Х классе, чтобы учащиеся смогли лучше подготовиться к Единому Государственному экзамену по выбранным предметам в ХI классе.</w:t>
      </w:r>
    </w:p>
    <w:p w:rsidR="00C72E7C" w:rsidRPr="00E77227" w:rsidRDefault="00C72E7C" w:rsidP="00C72E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360" w:lineRule="auto"/>
        <w:contextualSpacing/>
        <w:jc w:val="both"/>
        <w:rPr>
          <w:rFonts w:ascii="Times New Roman" w:eastAsia="Times New Roman" w:hAnsi="Times New Roman" w:cs="Times New Roman"/>
          <w:color w:val="000000"/>
          <w:sz w:val="28"/>
          <w:szCs w:val="28"/>
          <w:lang w:eastAsia="ar-SA"/>
        </w:rPr>
      </w:pPr>
      <w:r w:rsidRPr="00E77227">
        <w:rPr>
          <w:rFonts w:ascii="Times New Roman" w:eastAsia="Times New Roman" w:hAnsi="Times New Roman" w:cs="Times New Roman"/>
          <w:color w:val="000000"/>
          <w:sz w:val="28"/>
          <w:szCs w:val="28"/>
          <w:lang w:eastAsia="ar-SA"/>
        </w:rPr>
        <w:t>В</w:t>
      </w:r>
      <w:r w:rsidRPr="00E77227">
        <w:rPr>
          <w:rFonts w:ascii="Times New Roman" w:eastAsia="Times New Roman" w:hAnsi="Times New Roman" w:cs="Times New Roman"/>
          <w:sz w:val="28"/>
          <w:szCs w:val="28"/>
          <w:lang w:eastAsia="ar-SA"/>
        </w:rPr>
        <w:t xml:space="preserve"> </w:t>
      </w:r>
      <w:r w:rsidRPr="00E77227">
        <w:rPr>
          <w:rFonts w:ascii="Times New Roman" w:eastAsia="Times New Roman" w:hAnsi="Times New Roman" w:cs="Times New Roman"/>
          <w:sz w:val="28"/>
          <w:szCs w:val="28"/>
          <w:lang w:val="en-US" w:eastAsia="ar-SA"/>
        </w:rPr>
        <w:t>X</w:t>
      </w:r>
      <w:r w:rsidR="002A7473">
        <w:rPr>
          <w:rFonts w:ascii="Times New Roman" w:eastAsia="Times New Roman" w:hAnsi="Times New Roman" w:cs="Times New Roman"/>
          <w:sz w:val="28"/>
          <w:szCs w:val="28"/>
          <w:lang w:eastAsia="ar-SA"/>
        </w:rPr>
        <w:t>-</w:t>
      </w:r>
      <w:r w:rsidRPr="00E77227">
        <w:rPr>
          <w:rFonts w:ascii="Times New Roman" w:eastAsia="Times New Roman" w:hAnsi="Times New Roman" w:cs="Times New Roman"/>
          <w:sz w:val="28"/>
          <w:szCs w:val="28"/>
          <w:lang w:eastAsia="ar-SA"/>
        </w:rPr>
        <w:t xml:space="preserve"> </w:t>
      </w:r>
      <w:r w:rsidRPr="00E77227">
        <w:rPr>
          <w:rFonts w:ascii="Times New Roman" w:eastAsia="Times New Roman" w:hAnsi="Times New Roman" w:cs="Times New Roman"/>
          <w:sz w:val="28"/>
          <w:szCs w:val="28"/>
          <w:lang w:val="en-US" w:eastAsia="ar-SA"/>
        </w:rPr>
        <w:t>XI</w:t>
      </w:r>
      <w:r w:rsidRPr="00E77227">
        <w:rPr>
          <w:rFonts w:ascii="Times New Roman" w:eastAsia="Times New Roman" w:hAnsi="Times New Roman" w:cs="Times New Roman"/>
          <w:sz w:val="28"/>
          <w:szCs w:val="28"/>
          <w:lang w:eastAsia="ar-SA"/>
        </w:rPr>
        <w:t xml:space="preserve"> </w:t>
      </w:r>
      <w:r w:rsidRPr="00E77227">
        <w:rPr>
          <w:rFonts w:ascii="Times New Roman" w:eastAsia="Times New Roman" w:hAnsi="Times New Roman" w:cs="Times New Roman"/>
          <w:color w:val="000000"/>
          <w:sz w:val="28"/>
          <w:szCs w:val="28"/>
          <w:lang w:eastAsia="ar-SA"/>
        </w:rPr>
        <w:t xml:space="preserve"> классах заочной формы обучения  учебным планом предусмотрено: 21 час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присутственный и 13 часов на самообразование. Из них: Физика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1 час, География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0,5 часа, Физическая культура</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2 часа, Алгебра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1,5 часа, Литература – 1 час, Информатика и ИКТ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0,5 часа, Технология – 0,5 часа, Искусство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0,5 часа, Иностранный язык – 2 часа, История – 1,5 часа, Обществознание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1,5 часа, ОБЖ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0,5 часа. </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color w:val="000000"/>
          <w:sz w:val="28"/>
          <w:szCs w:val="28"/>
          <w:lang w:eastAsia="ar-SA"/>
        </w:rPr>
      </w:pPr>
      <w:r w:rsidRPr="00E77227">
        <w:rPr>
          <w:rFonts w:ascii="Times New Roman" w:eastAsia="Times New Roman" w:hAnsi="Times New Roman" w:cs="Times New Roman"/>
          <w:color w:val="000000"/>
          <w:sz w:val="28"/>
          <w:szCs w:val="28"/>
          <w:lang w:eastAsia="ar-SA"/>
        </w:rPr>
        <w:lastRenderedPageBreak/>
        <w:t>Продолжительность учебного года при заочной форме обучения составляет в 10</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11 классах </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 34 недели. Учебная нагрузка в течение всего учебного года распределяется на три учебных дня в неделю с учетом санитарно</w:t>
      </w:r>
      <w:r w:rsidR="002A7473">
        <w:rPr>
          <w:rFonts w:ascii="Times New Roman" w:eastAsia="Times New Roman" w:hAnsi="Times New Roman" w:cs="Times New Roman"/>
          <w:color w:val="000000"/>
          <w:sz w:val="28"/>
          <w:szCs w:val="28"/>
          <w:lang w:eastAsia="ar-SA"/>
        </w:rPr>
        <w:t>-</w:t>
      </w:r>
      <w:r w:rsidRPr="00E77227">
        <w:rPr>
          <w:rFonts w:ascii="Times New Roman" w:eastAsia="Times New Roman" w:hAnsi="Times New Roman" w:cs="Times New Roman"/>
          <w:color w:val="000000"/>
          <w:sz w:val="28"/>
          <w:szCs w:val="28"/>
          <w:lang w:eastAsia="ar-SA"/>
        </w:rPr>
        <w:t xml:space="preserve">эпидемических и правовых норм. </w:t>
      </w:r>
    </w:p>
    <w:p w:rsidR="00C72E7C" w:rsidRPr="00E77227" w:rsidRDefault="00C72E7C" w:rsidP="00C72E7C">
      <w:pPr>
        <w:suppressAutoHyphens/>
        <w:autoSpaceDE w:val="0"/>
        <w:spacing w:after="0" w:line="360" w:lineRule="auto"/>
        <w:contextualSpacing/>
        <w:jc w:val="both"/>
        <w:rPr>
          <w:rFonts w:ascii="Times New Roman" w:eastAsia="Times New Roman" w:hAnsi="Times New Roman" w:cs="Times New Roman"/>
          <w:color w:val="000000"/>
          <w:sz w:val="28"/>
          <w:szCs w:val="28"/>
          <w:lang w:eastAsia="ar-SA"/>
        </w:rPr>
      </w:pPr>
      <w:r w:rsidRPr="00E77227">
        <w:rPr>
          <w:rFonts w:ascii="Times New Roman" w:eastAsia="Times New Roman" w:hAnsi="Times New Roman" w:cs="Times New Roman"/>
          <w:color w:val="000000"/>
          <w:sz w:val="28"/>
          <w:szCs w:val="28"/>
          <w:lang w:eastAsia="ar-SA"/>
        </w:rPr>
        <w:t>Обучающиеся, заочной формы обучения получают задания на часы самостоятельной работы и предоставляют зачетные работы.</w:t>
      </w:r>
    </w:p>
    <w:p w:rsidR="00C72E7C" w:rsidRPr="00E77227" w:rsidRDefault="00C72E7C" w:rsidP="00C72E7C">
      <w:pPr>
        <w:suppressAutoHyphens/>
        <w:spacing w:after="0" w:line="360" w:lineRule="auto"/>
        <w:contextualSpacing/>
        <w:jc w:val="both"/>
        <w:rPr>
          <w:rFonts w:ascii="Times New Roman" w:eastAsia="Times New Roman" w:hAnsi="Times New Roman" w:cs="Times New Roman"/>
          <w:color w:val="000000"/>
          <w:sz w:val="28"/>
          <w:szCs w:val="28"/>
          <w:lang w:eastAsia="ar-SA"/>
        </w:rPr>
      </w:pPr>
      <w:r w:rsidRPr="00E77227">
        <w:rPr>
          <w:rFonts w:ascii="Times New Roman" w:eastAsia="Times New Roman" w:hAnsi="Times New Roman" w:cs="Times New Roman"/>
          <w:color w:val="000000"/>
          <w:sz w:val="28"/>
          <w:szCs w:val="28"/>
          <w:lang w:eastAsia="ar-SA"/>
        </w:rPr>
        <w:t>В ГБОУ ЦО №173 используются учебники из числа входящих в федеральный перечень учебников, рекомендуемых к использованию.</w:t>
      </w:r>
    </w:p>
    <w:bookmarkEnd w:id="103"/>
    <w:bookmarkEnd w:id="104"/>
    <w:bookmarkEnd w:id="105"/>
    <w:bookmarkEnd w:id="106"/>
    <w:bookmarkEnd w:id="107"/>
    <w:bookmarkEnd w:id="108"/>
    <w:bookmarkEnd w:id="109"/>
    <w:bookmarkEnd w:id="110"/>
    <w:bookmarkEnd w:id="111"/>
    <w:bookmarkEnd w:id="112"/>
    <w:p w:rsidR="00C72E7C" w:rsidRDefault="00C72E7C" w:rsidP="00C72E7C">
      <w:pPr>
        <w:pStyle w:val="a9"/>
        <w:spacing w:line="360" w:lineRule="auto"/>
        <w:contextualSpacing/>
        <w:jc w:val="both"/>
        <w:rPr>
          <w:sz w:val="28"/>
          <w:szCs w:val="28"/>
        </w:rPr>
      </w:pPr>
      <w:r w:rsidRPr="00BE79AE">
        <w:rPr>
          <w:sz w:val="28"/>
          <w:szCs w:val="28"/>
        </w:rPr>
        <w:t xml:space="preserve">Программа ОС образования в ГБОУ ЦО №173 предполагает наличие 13 часов самостоятельной работы. Эффективность данной организации образовательной деятельности в старших классах состоит в том, что она готовит обучающихся к обучению в вузе, является средством воспитания самостоятельности и активности, учит обучающихся работать не только с учебным содержанием как педагогически адаптированной информацией, но и с самой информацией (первоисточниками, словарями, справочной, научной и </w:t>
      </w:r>
      <w:r>
        <w:rPr>
          <w:sz w:val="28"/>
          <w:szCs w:val="28"/>
        </w:rPr>
        <w:t>научно</w:t>
      </w:r>
      <w:r w:rsidR="002A7473">
        <w:rPr>
          <w:sz w:val="28"/>
          <w:szCs w:val="28"/>
        </w:rPr>
        <w:t>-</w:t>
      </w:r>
      <w:r>
        <w:rPr>
          <w:sz w:val="28"/>
          <w:szCs w:val="28"/>
        </w:rPr>
        <w:t>популярной литературой).</w:t>
      </w: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Default="00C72E7C" w:rsidP="00C72E7C">
      <w:pPr>
        <w:pStyle w:val="a9"/>
        <w:spacing w:line="360" w:lineRule="auto"/>
        <w:contextualSpacing/>
        <w:jc w:val="both"/>
        <w:rPr>
          <w:sz w:val="28"/>
          <w:szCs w:val="28"/>
        </w:rPr>
      </w:pPr>
    </w:p>
    <w:p w:rsidR="00C72E7C" w:rsidRPr="00C72E7C" w:rsidRDefault="00C72E7C" w:rsidP="00C72E7C"/>
    <w:p w:rsidR="00ED6D44" w:rsidRDefault="00ED6D44" w:rsidP="00BE79AE">
      <w:pPr>
        <w:spacing w:after="0" w:line="360" w:lineRule="auto"/>
        <w:contextualSpacing/>
        <w:jc w:val="both"/>
        <w:rPr>
          <w:rFonts w:ascii="Times New Roman" w:hAnsi="Times New Roman" w:cs="Times New Roman"/>
          <w:b/>
          <w:sz w:val="28"/>
          <w:szCs w:val="28"/>
        </w:rPr>
      </w:pPr>
    </w:p>
    <w:p w:rsidR="00ED6D44" w:rsidRDefault="00ED6D44" w:rsidP="00BE79AE">
      <w:pPr>
        <w:spacing w:after="0" w:line="360" w:lineRule="auto"/>
        <w:contextualSpacing/>
        <w:jc w:val="both"/>
        <w:rPr>
          <w:rFonts w:ascii="Times New Roman" w:hAnsi="Times New Roman" w:cs="Times New Roman"/>
          <w:b/>
          <w:sz w:val="28"/>
          <w:szCs w:val="28"/>
        </w:rPr>
      </w:pPr>
    </w:p>
    <w:p w:rsidR="00ED6D44" w:rsidRDefault="00ED6D44" w:rsidP="00BE79AE">
      <w:pPr>
        <w:spacing w:after="0" w:line="360" w:lineRule="auto"/>
        <w:contextualSpacing/>
        <w:jc w:val="both"/>
        <w:rPr>
          <w:rFonts w:ascii="Times New Roman" w:hAnsi="Times New Roman" w:cs="Times New Roman"/>
          <w:b/>
          <w:sz w:val="28"/>
          <w:szCs w:val="28"/>
        </w:rPr>
      </w:pPr>
    </w:p>
    <w:p w:rsidR="00ED6D44" w:rsidRDefault="00ED6D44" w:rsidP="00BE79AE">
      <w:pPr>
        <w:spacing w:after="0" w:line="360" w:lineRule="auto"/>
        <w:contextualSpacing/>
        <w:jc w:val="both"/>
        <w:rPr>
          <w:rFonts w:ascii="Times New Roman" w:hAnsi="Times New Roman" w:cs="Times New Roman"/>
          <w:b/>
          <w:sz w:val="28"/>
          <w:szCs w:val="28"/>
        </w:rPr>
      </w:pPr>
    </w:p>
    <w:p w:rsidR="00ED6D44" w:rsidRDefault="00ED6D44" w:rsidP="00BE79AE">
      <w:pPr>
        <w:spacing w:after="0" w:line="360" w:lineRule="auto"/>
        <w:contextualSpacing/>
        <w:jc w:val="both"/>
        <w:rPr>
          <w:rFonts w:ascii="Times New Roman" w:hAnsi="Times New Roman" w:cs="Times New Roman"/>
          <w:b/>
          <w:sz w:val="28"/>
          <w:szCs w:val="28"/>
        </w:rPr>
      </w:pPr>
    </w:p>
    <w:p w:rsidR="00ED6D44" w:rsidRDefault="00ED6D44" w:rsidP="00BE79AE">
      <w:pPr>
        <w:spacing w:after="0" w:line="360" w:lineRule="auto"/>
        <w:contextualSpacing/>
        <w:jc w:val="both"/>
        <w:rPr>
          <w:rFonts w:ascii="Times New Roman" w:hAnsi="Times New Roman" w:cs="Times New Roman"/>
          <w:b/>
          <w:sz w:val="28"/>
          <w:szCs w:val="28"/>
        </w:rPr>
      </w:pPr>
    </w:p>
    <w:p w:rsidR="00ED6D44" w:rsidRPr="00BE79AE" w:rsidRDefault="00ED6D44" w:rsidP="00BE79AE">
      <w:pPr>
        <w:spacing w:after="0" w:line="360" w:lineRule="auto"/>
        <w:contextualSpacing/>
        <w:jc w:val="both"/>
        <w:rPr>
          <w:rFonts w:ascii="Times New Roman" w:hAnsi="Times New Roman" w:cs="Times New Roman"/>
          <w:b/>
          <w:sz w:val="28"/>
          <w:szCs w:val="28"/>
        </w:rPr>
      </w:pPr>
    </w:p>
    <w:p w:rsidR="00D06989" w:rsidRPr="00172550" w:rsidRDefault="00D06989" w:rsidP="00D06989">
      <w:pPr>
        <w:pStyle w:val="2"/>
      </w:pPr>
      <w:bookmarkStart w:id="113" w:name="_Toc5279002"/>
      <w:bookmarkStart w:id="114" w:name="_Toc5701200"/>
      <w:r>
        <w:lastRenderedPageBreak/>
        <w:t xml:space="preserve">3.2. </w:t>
      </w:r>
      <w:r w:rsidRPr="00172550">
        <w:t>Г</w:t>
      </w:r>
      <w:r>
        <w:t>одовой</w:t>
      </w:r>
      <w:r w:rsidRPr="00172550">
        <w:t xml:space="preserve">   </w:t>
      </w:r>
      <w:r>
        <w:t>календарный</w:t>
      </w:r>
      <w:r w:rsidRPr="00172550">
        <w:t xml:space="preserve">   </w:t>
      </w:r>
      <w:r>
        <w:t>учебный</w:t>
      </w:r>
      <w:r w:rsidRPr="00172550">
        <w:t xml:space="preserve"> </w:t>
      </w:r>
      <w:r>
        <w:t xml:space="preserve">график ГБОУ ЦО №173 Петроградского района </w:t>
      </w:r>
      <w:r w:rsidRPr="00172550">
        <w:t>на 201</w:t>
      </w:r>
      <w:r>
        <w:t>8</w:t>
      </w:r>
      <w:r w:rsidR="002A7473">
        <w:t>-</w:t>
      </w:r>
      <w:r w:rsidRPr="00172550">
        <w:t>201</w:t>
      </w:r>
      <w:r>
        <w:t>9</w:t>
      </w:r>
      <w:r w:rsidRPr="00172550">
        <w:t xml:space="preserve"> учебный год</w:t>
      </w:r>
      <w:r>
        <w:t>.</w:t>
      </w:r>
      <w:bookmarkEnd w:id="113"/>
      <w:bookmarkEnd w:id="114"/>
    </w:p>
    <w:p w:rsidR="00D06989" w:rsidRDefault="00D06989" w:rsidP="00D06989">
      <w:pPr>
        <w:tabs>
          <w:tab w:val="left" w:pos="558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06989" w:rsidRPr="00172550" w:rsidRDefault="00D06989" w:rsidP="00D06989">
      <w:pPr>
        <w:spacing w:after="0" w:line="360" w:lineRule="auto"/>
        <w:rPr>
          <w:rFonts w:ascii="Times New Roman" w:hAnsi="Times New Roman" w:cs="Times New Roman"/>
          <w:sz w:val="28"/>
          <w:szCs w:val="28"/>
        </w:rPr>
      </w:pPr>
      <w:r w:rsidRPr="00172550">
        <w:rPr>
          <w:rFonts w:ascii="Times New Roman" w:hAnsi="Times New Roman" w:cs="Times New Roman"/>
          <w:b/>
          <w:sz w:val="28"/>
          <w:szCs w:val="28"/>
        </w:rPr>
        <w:t>1.</w:t>
      </w:r>
      <w:r w:rsidRPr="00172550">
        <w:rPr>
          <w:rFonts w:ascii="Times New Roman" w:hAnsi="Times New Roman" w:cs="Times New Roman"/>
          <w:sz w:val="28"/>
          <w:szCs w:val="28"/>
        </w:rPr>
        <w:t>В соответствии с письмом Комитета по образованию в Санкт</w:t>
      </w:r>
      <w:r w:rsidR="002A7473">
        <w:rPr>
          <w:rFonts w:ascii="Times New Roman" w:hAnsi="Times New Roman" w:cs="Times New Roman"/>
          <w:sz w:val="28"/>
          <w:szCs w:val="28"/>
        </w:rPr>
        <w:t>-</w:t>
      </w:r>
      <w:r w:rsidRPr="00172550">
        <w:rPr>
          <w:rFonts w:ascii="Times New Roman" w:hAnsi="Times New Roman" w:cs="Times New Roman"/>
          <w:sz w:val="28"/>
          <w:szCs w:val="28"/>
        </w:rPr>
        <w:t>Петербурге в201</w:t>
      </w:r>
      <w:r>
        <w:rPr>
          <w:rFonts w:ascii="Times New Roman" w:hAnsi="Times New Roman" w:cs="Times New Roman"/>
          <w:sz w:val="28"/>
          <w:szCs w:val="28"/>
        </w:rPr>
        <w:t>8</w:t>
      </w:r>
      <w:r w:rsidRPr="00172550">
        <w:rPr>
          <w:rFonts w:ascii="Times New Roman" w:hAnsi="Times New Roman" w:cs="Times New Roman"/>
          <w:sz w:val="28"/>
          <w:szCs w:val="28"/>
        </w:rPr>
        <w:t>/201</w:t>
      </w:r>
      <w:r>
        <w:rPr>
          <w:rFonts w:ascii="Times New Roman" w:hAnsi="Times New Roman" w:cs="Times New Roman"/>
          <w:sz w:val="28"/>
          <w:szCs w:val="28"/>
        </w:rPr>
        <w:t>9</w:t>
      </w:r>
      <w:r w:rsidRPr="00172550">
        <w:rPr>
          <w:rFonts w:ascii="Times New Roman" w:hAnsi="Times New Roman" w:cs="Times New Roman"/>
          <w:sz w:val="28"/>
          <w:szCs w:val="28"/>
        </w:rPr>
        <w:t xml:space="preserve"> учебном году в ГБОУ ЦО № 173:</w:t>
      </w:r>
    </w:p>
    <w:p w:rsidR="00D06989" w:rsidRPr="00172550" w:rsidRDefault="00D06989" w:rsidP="00D06989">
      <w:pPr>
        <w:pStyle w:val="a4"/>
        <w:numPr>
          <w:ilvl w:val="0"/>
          <w:numId w:val="118"/>
        </w:numPr>
        <w:spacing w:after="0" w:line="360" w:lineRule="auto"/>
        <w:rPr>
          <w:rFonts w:ascii="Times New Roman" w:hAnsi="Times New Roman" w:cs="Times New Roman"/>
          <w:sz w:val="28"/>
          <w:szCs w:val="28"/>
        </w:rPr>
      </w:pPr>
      <w:r w:rsidRPr="00172550">
        <w:rPr>
          <w:rFonts w:ascii="Times New Roman" w:hAnsi="Times New Roman" w:cs="Times New Roman"/>
          <w:sz w:val="28"/>
          <w:szCs w:val="28"/>
        </w:rPr>
        <w:t>Начало 201</w:t>
      </w:r>
      <w:r>
        <w:rPr>
          <w:rFonts w:ascii="Times New Roman" w:hAnsi="Times New Roman" w:cs="Times New Roman"/>
          <w:sz w:val="28"/>
          <w:szCs w:val="28"/>
        </w:rPr>
        <w:t>8</w:t>
      </w:r>
      <w:r w:rsidR="002A7473">
        <w:rPr>
          <w:rFonts w:ascii="Times New Roman" w:hAnsi="Times New Roman" w:cs="Times New Roman"/>
          <w:sz w:val="28"/>
          <w:szCs w:val="28"/>
        </w:rPr>
        <w:t>-</w:t>
      </w:r>
      <w:r w:rsidRPr="00172550">
        <w:rPr>
          <w:rFonts w:ascii="Times New Roman" w:hAnsi="Times New Roman" w:cs="Times New Roman"/>
          <w:sz w:val="28"/>
          <w:szCs w:val="28"/>
        </w:rPr>
        <w:t>201</w:t>
      </w:r>
      <w:r>
        <w:rPr>
          <w:rFonts w:ascii="Times New Roman" w:hAnsi="Times New Roman" w:cs="Times New Roman"/>
          <w:sz w:val="28"/>
          <w:szCs w:val="28"/>
        </w:rPr>
        <w:t>9</w:t>
      </w:r>
      <w:r w:rsidRPr="00172550">
        <w:rPr>
          <w:rFonts w:ascii="Times New Roman" w:hAnsi="Times New Roman" w:cs="Times New Roman"/>
          <w:sz w:val="28"/>
          <w:szCs w:val="28"/>
        </w:rPr>
        <w:t xml:space="preserve"> учебного года </w:t>
      </w:r>
      <w:r w:rsidR="002A7473">
        <w:rPr>
          <w:rFonts w:ascii="Times New Roman" w:hAnsi="Times New Roman" w:cs="Times New Roman"/>
          <w:sz w:val="28"/>
          <w:szCs w:val="28"/>
        </w:rPr>
        <w:t>-</w:t>
      </w:r>
      <w:r w:rsidRPr="00172550">
        <w:rPr>
          <w:rFonts w:ascii="Times New Roman" w:hAnsi="Times New Roman" w:cs="Times New Roman"/>
          <w:sz w:val="28"/>
          <w:szCs w:val="28"/>
        </w:rPr>
        <w:t xml:space="preserve"> </w:t>
      </w:r>
      <w:r>
        <w:rPr>
          <w:rFonts w:ascii="Times New Roman" w:hAnsi="Times New Roman" w:cs="Times New Roman"/>
          <w:sz w:val="28"/>
          <w:szCs w:val="28"/>
        </w:rPr>
        <w:t xml:space="preserve"> 1</w:t>
      </w:r>
      <w:r w:rsidRPr="00172550">
        <w:rPr>
          <w:rFonts w:ascii="Times New Roman" w:hAnsi="Times New Roman" w:cs="Times New Roman"/>
          <w:sz w:val="28"/>
          <w:szCs w:val="28"/>
        </w:rPr>
        <w:t xml:space="preserve"> сентября 201</w:t>
      </w:r>
      <w:r>
        <w:rPr>
          <w:rFonts w:ascii="Times New Roman" w:hAnsi="Times New Roman" w:cs="Times New Roman"/>
          <w:sz w:val="28"/>
          <w:szCs w:val="28"/>
        </w:rPr>
        <w:t>8</w:t>
      </w:r>
      <w:r w:rsidRPr="00172550">
        <w:rPr>
          <w:rFonts w:ascii="Times New Roman" w:hAnsi="Times New Roman" w:cs="Times New Roman"/>
          <w:sz w:val="28"/>
          <w:szCs w:val="28"/>
        </w:rPr>
        <w:t xml:space="preserve"> года</w:t>
      </w:r>
    </w:p>
    <w:p w:rsidR="00D06989" w:rsidRPr="00172550" w:rsidRDefault="00D06989" w:rsidP="00D06989">
      <w:pPr>
        <w:pStyle w:val="a4"/>
        <w:numPr>
          <w:ilvl w:val="0"/>
          <w:numId w:val="118"/>
        </w:numPr>
        <w:spacing w:after="0" w:line="360" w:lineRule="auto"/>
        <w:rPr>
          <w:rFonts w:ascii="Times New Roman" w:hAnsi="Times New Roman" w:cs="Times New Roman"/>
          <w:sz w:val="28"/>
          <w:szCs w:val="28"/>
        </w:rPr>
      </w:pPr>
      <w:r w:rsidRPr="00172550">
        <w:rPr>
          <w:rFonts w:ascii="Times New Roman" w:hAnsi="Times New Roman" w:cs="Times New Roman"/>
          <w:sz w:val="28"/>
          <w:szCs w:val="28"/>
        </w:rPr>
        <w:t>Продолжительность учебного года: 34 недели</w:t>
      </w:r>
    </w:p>
    <w:p w:rsidR="00D06989" w:rsidRPr="001909A0" w:rsidRDefault="00D06989" w:rsidP="00D06989">
      <w:pPr>
        <w:pStyle w:val="a4"/>
        <w:numPr>
          <w:ilvl w:val="0"/>
          <w:numId w:val="118"/>
        </w:numPr>
        <w:spacing w:after="0" w:line="360" w:lineRule="auto"/>
        <w:rPr>
          <w:rFonts w:ascii="Times New Roman" w:hAnsi="Times New Roman" w:cs="Times New Roman"/>
          <w:sz w:val="28"/>
          <w:szCs w:val="28"/>
        </w:rPr>
      </w:pPr>
      <w:r w:rsidRPr="00172550">
        <w:rPr>
          <w:rFonts w:ascii="Times New Roman" w:hAnsi="Times New Roman" w:cs="Times New Roman"/>
          <w:sz w:val="28"/>
          <w:szCs w:val="28"/>
        </w:rPr>
        <w:t>Окончание учебного года</w:t>
      </w:r>
      <w:r>
        <w:rPr>
          <w:rFonts w:ascii="Times New Roman" w:hAnsi="Times New Roman" w:cs="Times New Roman"/>
          <w:sz w:val="28"/>
          <w:szCs w:val="28"/>
        </w:rPr>
        <w:t xml:space="preserve"> </w:t>
      </w:r>
      <w:r w:rsidR="002A7473">
        <w:rPr>
          <w:rFonts w:ascii="Times New Roman" w:hAnsi="Times New Roman" w:cs="Times New Roman"/>
          <w:sz w:val="28"/>
          <w:szCs w:val="28"/>
        </w:rPr>
        <w:t>-</w:t>
      </w:r>
      <w:r>
        <w:rPr>
          <w:rFonts w:ascii="Times New Roman" w:hAnsi="Times New Roman" w:cs="Times New Roman"/>
          <w:sz w:val="28"/>
          <w:szCs w:val="28"/>
        </w:rPr>
        <w:t xml:space="preserve"> </w:t>
      </w:r>
      <w:r w:rsidRPr="00172550">
        <w:rPr>
          <w:rFonts w:ascii="Times New Roman" w:hAnsi="Times New Roman" w:cs="Times New Roman"/>
          <w:sz w:val="28"/>
          <w:szCs w:val="28"/>
        </w:rPr>
        <w:t>25 мая 201</w:t>
      </w:r>
      <w:r>
        <w:rPr>
          <w:rFonts w:ascii="Times New Roman" w:hAnsi="Times New Roman" w:cs="Times New Roman"/>
          <w:sz w:val="28"/>
          <w:szCs w:val="28"/>
        </w:rPr>
        <w:t>9</w:t>
      </w:r>
      <w:r w:rsidRPr="00172550">
        <w:rPr>
          <w:rFonts w:ascii="Times New Roman" w:hAnsi="Times New Roman" w:cs="Times New Roman"/>
          <w:sz w:val="28"/>
          <w:szCs w:val="28"/>
        </w:rPr>
        <w:t xml:space="preserve"> года</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b/>
          <w:sz w:val="28"/>
          <w:szCs w:val="28"/>
        </w:rPr>
        <w:t>2.</w:t>
      </w:r>
      <w:r w:rsidRPr="00172550">
        <w:rPr>
          <w:rFonts w:ascii="Times New Roman" w:hAnsi="Times New Roman" w:cs="Times New Roman"/>
          <w:sz w:val="28"/>
          <w:szCs w:val="28"/>
        </w:rPr>
        <w:t xml:space="preserve"> Сроки и продолжительность школьных каникул:</w:t>
      </w:r>
    </w:p>
    <w:p w:rsidR="00D06989" w:rsidRPr="001909A0" w:rsidRDefault="00D06989" w:rsidP="00D06989">
      <w:pPr>
        <w:pStyle w:val="a4"/>
        <w:numPr>
          <w:ilvl w:val="0"/>
          <w:numId w:val="119"/>
        </w:numPr>
        <w:spacing w:after="0" w:line="360" w:lineRule="auto"/>
        <w:rPr>
          <w:rFonts w:ascii="Times New Roman" w:hAnsi="Times New Roman" w:cs="Times New Roman"/>
          <w:sz w:val="28"/>
          <w:szCs w:val="28"/>
        </w:rPr>
      </w:pPr>
      <w:r w:rsidRPr="001909A0">
        <w:rPr>
          <w:rFonts w:ascii="Times New Roman" w:hAnsi="Times New Roman" w:cs="Times New Roman"/>
          <w:sz w:val="28"/>
          <w:szCs w:val="28"/>
        </w:rPr>
        <w:t>осенние каникулы</w:t>
      </w:r>
      <w:r w:rsidR="002A7473">
        <w:rPr>
          <w:rFonts w:ascii="Times New Roman" w:hAnsi="Times New Roman" w:cs="Times New Roman"/>
          <w:sz w:val="28"/>
          <w:szCs w:val="28"/>
        </w:rPr>
        <w:t>-</w:t>
      </w:r>
      <w:r w:rsidRPr="001909A0">
        <w:rPr>
          <w:rFonts w:ascii="Times New Roman" w:hAnsi="Times New Roman" w:cs="Times New Roman"/>
          <w:sz w:val="28"/>
          <w:szCs w:val="28"/>
        </w:rPr>
        <w:t xml:space="preserve">  </w:t>
      </w:r>
      <w:r w:rsidRPr="001909A0">
        <w:rPr>
          <w:rFonts w:ascii="Times New Roman" w:hAnsi="Times New Roman" w:cs="Times New Roman"/>
          <w:color w:val="000000"/>
          <w:sz w:val="28"/>
          <w:szCs w:val="28"/>
          <w:shd w:val="clear" w:color="auto" w:fill="FFFFFF"/>
        </w:rPr>
        <w:t>с 2</w:t>
      </w:r>
      <w:r>
        <w:rPr>
          <w:rFonts w:ascii="Times New Roman" w:hAnsi="Times New Roman" w:cs="Times New Roman"/>
          <w:color w:val="000000"/>
          <w:sz w:val="28"/>
          <w:szCs w:val="28"/>
          <w:shd w:val="clear" w:color="auto" w:fill="FFFFFF"/>
        </w:rPr>
        <w:t>7.10.2018</w:t>
      </w:r>
      <w:r w:rsidRPr="001909A0">
        <w:rPr>
          <w:rFonts w:ascii="Times New Roman" w:hAnsi="Times New Roman" w:cs="Times New Roman"/>
          <w:color w:val="000000"/>
          <w:sz w:val="28"/>
          <w:szCs w:val="28"/>
          <w:shd w:val="clear" w:color="auto" w:fill="FFFFFF"/>
        </w:rPr>
        <w:t xml:space="preserve"> по </w:t>
      </w:r>
      <w:r>
        <w:rPr>
          <w:rFonts w:ascii="Times New Roman" w:hAnsi="Times New Roman" w:cs="Times New Roman"/>
          <w:color w:val="000000"/>
          <w:sz w:val="28"/>
          <w:szCs w:val="28"/>
          <w:shd w:val="clear" w:color="auto" w:fill="FFFFFF"/>
        </w:rPr>
        <w:t xml:space="preserve">03.11.2018 </w:t>
      </w:r>
      <w:r w:rsidRPr="001909A0">
        <w:rPr>
          <w:rFonts w:ascii="Times New Roman" w:hAnsi="Times New Roman" w:cs="Times New Roman"/>
          <w:color w:val="000000"/>
          <w:sz w:val="28"/>
          <w:szCs w:val="28"/>
          <w:shd w:val="clear" w:color="auto" w:fill="FFFFFF"/>
        </w:rPr>
        <w:t>года.</w:t>
      </w:r>
    </w:p>
    <w:p w:rsidR="00D06989" w:rsidRDefault="00D06989" w:rsidP="00D06989">
      <w:pPr>
        <w:pStyle w:val="a4"/>
        <w:numPr>
          <w:ilvl w:val="0"/>
          <w:numId w:val="119"/>
        </w:numPr>
        <w:spacing w:after="0" w:line="360" w:lineRule="auto"/>
        <w:rPr>
          <w:rFonts w:ascii="Times New Roman" w:hAnsi="Times New Roman" w:cs="Times New Roman"/>
          <w:sz w:val="28"/>
          <w:szCs w:val="28"/>
        </w:rPr>
      </w:pPr>
      <w:r w:rsidRPr="001909A0">
        <w:rPr>
          <w:rFonts w:ascii="Times New Roman" w:hAnsi="Times New Roman" w:cs="Times New Roman"/>
          <w:sz w:val="28"/>
          <w:szCs w:val="28"/>
        </w:rPr>
        <w:t>зимние каникулы</w:t>
      </w:r>
      <w:r w:rsidR="002A7473">
        <w:rPr>
          <w:rFonts w:ascii="Times New Roman" w:hAnsi="Times New Roman" w:cs="Times New Roman"/>
          <w:sz w:val="28"/>
          <w:szCs w:val="28"/>
        </w:rPr>
        <w:t>-</w:t>
      </w:r>
      <w:r w:rsidRPr="001909A0">
        <w:rPr>
          <w:rFonts w:ascii="Times New Roman" w:hAnsi="Times New Roman" w:cs="Times New Roman"/>
          <w:sz w:val="28"/>
          <w:szCs w:val="28"/>
        </w:rPr>
        <w:t xml:space="preserve"> </w:t>
      </w:r>
      <w:r w:rsidRPr="001909A0">
        <w:rPr>
          <w:rFonts w:ascii="Times New Roman" w:hAnsi="Times New Roman" w:cs="Times New Roman"/>
          <w:color w:val="000000"/>
          <w:sz w:val="28"/>
          <w:szCs w:val="28"/>
          <w:shd w:val="clear" w:color="auto" w:fill="FFFFFF"/>
        </w:rPr>
        <w:t>с 2</w:t>
      </w:r>
      <w:r>
        <w:rPr>
          <w:rFonts w:ascii="Times New Roman" w:hAnsi="Times New Roman" w:cs="Times New Roman"/>
          <w:color w:val="000000"/>
          <w:sz w:val="28"/>
          <w:szCs w:val="28"/>
          <w:shd w:val="clear" w:color="auto" w:fill="FFFFFF"/>
        </w:rPr>
        <w:t>9.12.2018</w:t>
      </w:r>
      <w:r w:rsidRPr="001909A0">
        <w:rPr>
          <w:rFonts w:ascii="Times New Roman" w:hAnsi="Times New Roman" w:cs="Times New Roman"/>
          <w:color w:val="000000"/>
          <w:sz w:val="28"/>
          <w:szCs w:val="28"/>
          <w:shd w:val="clear" w:color="auto" w:fill="FFFFFF"/>
        </w:rPr>
        <w:t xml:space="preserve"> по </w:t>
      </w:r>
      <w:r>
        <w:rPr>
          <w:rFonts w:ascii="Times New Roman" w:hAnsi="Times New Roman" w:cs="Times New Roman"/>
          <w:color w:val="000000"/>
          <w:sz w:val="28"/>
          <w:szCs w:val="28"/>
          <w:shd w:val="clear" w:color="auto" w:fill="FFFFFF"/>
        </w:rPr>
        <w:t>12</w:t>
      </w:r>
      <w:r w:rsidRPr="001909A0">
        <w:rPr>
          <w:rFonts w:ascii="Times New Roman" w:hAnsi="Times New Roman" w:cs="Times New Roman"/>
          <w:color w:val="000000"/>
          <w:sz w:val="28"/>
          <w:szCs w:val="28"/>
          <w:shd w:val="clear" w:color="auto" w:fill="FFFFFF"/>
        </w:rPr>
        <w:t xml:space="preserve"> января 201</w:t>
      </w:r>
      <w:r>
        <w:rPr>
          <w:rFonts w:ascii="Times New Roman" w:hAnsi="Times New Roman" w:cs="Times New Roman"/>
          <w:color w:val="000000"/>
          <w:sz w:val="28"/>
          <w:szCs w:val="28"/>
          <w:shd w:val="clear" w:color="auto" w:fill="FFFFFF"/>
        </w:rPr>
        <w:t>9</w:t>
      </w:r>
      <w:r w:rsidRPr="001909A0">
        <w:rPr>
          <w:rFonts w:ascii="Times New Roman" w:hAnsi="Times New Roman" w:cs="Times New Roman"/>
          <w:color w:val="000000"/>
          <w:sz w:val="28"/>
          <w:szCs w:val="28"/>
          <w:shd w:val="clear" w:color="auto" w:fill="FFFFFF"/>
        </w:rPr>
        <w:t xml:space="preserve"> года</w:t>
      </w:r>
    </w:p>
    <w:p w:rsidR="005C658C" w:rsidRPr="005C658C" w:rsidRDefault="00D06989" w:rsidP="005C658C">
      <w:pPr>
        <w:pStyle w:val="a4"/>
        <w:numPr>
          <w:ilvl w:val="0"/>
          <w:numId w:val="119"/>
        </w:numPr>
        <w:spacing w:after="0" w:line="360" w:lineRule="auto"/>
        <w:rPr>
          <w:rFonts w:ascii="Times New Roman" w:hAnsi="Times New Roman" w:cs="Times New Roman"/>
          <w:sz w:val="28"/>
          <w:szCs w:val="28"/>
        </w:rPr>
      </w:pPr>
      <w:r w:rsidRPr="00D06989">
        <w:rPr>
          <w:rFonts w:ascii="Times New Roman" w:hAnsi="Times New Roman" w:cs="Times New Roman"/>
          <w:sz w:val="28"/>
          <w:szCs w:val="28"/>
        </w:rPr>
        <w:t xml:space="preserve">весенние каникулы </w:t>
      </w:r>
      <w:r w:rsidR="002A7473">
        <w:rPr>
          <w:rFonts w:ascii="Times New Roman" w:hAnsi="Times New Roman" w:cs="Times New Roman"/>
          <w:sz w:val="28"/>
          <w:szCs w:val="28"/>
        </w:rPr>
        <w:t>-</w:t>
      </w:r>
      <w:r w:rsidRPr="00D06989">
        <w:rPr>
          <w:rFonts w:ascii="Times New Roman" w:hAnsi="Times New Roman" w:cs="Times New Roman"/>
          <w:sz w:val="28"/>
          <w:szCs w:val="28"/>
        </w:rPr>
        <w:t xml:space="preserve"> </w:t>
      </w:r>
      <w:r w:rsidRPr="00D06989">
        <w:rPr>
          <w:rStyle w:val="apple-converted-space"/>
          <w:rFonts w:ascii="Arial" w:hAnsi="Arial" w:cs="Arial"/>
          <w:color w:val="000000"/>
          <w:shd w:val="clear" w:color="auto" w:fill="FFFFFF"/>
        </w:rPr>
        <w:t> </w:t>
      </w:r>
      <w:r w:rsidRPr="00D06989">
        <w:rPr>
          <w:rFonts w:ascii="Times New Roman" w:hAnsi="Times New Roman" w:cs="Times New Roman"/>
          <w:color w:val="000000"/>
          <w:sz w:val="28"/>
          <w:szCs w:val="28"/>
          <w:shd w:val="clear" w:color="auto" w:fill="FFFFFF"/>
        </w:rPr>
        <w:t>с 23.03.2019 по 31.03.2019 года</w:t>
      </w:r>
    </w:p>
    <w:p w:rsidR="00D06989" w:rsidRPr="005C658C" w:rsidRDefault="00D06989" w:rsidP="005C658C">
      <w:pPr>
        <w:pStyle w:val="a4"/>
        <w:numPr>
          <w:ilvl w:val="0"/>
          <w:numId w:val="119"/>
        </w:numPr>
        <w:spacing w:after="0" w:line="360" w:lineRule="auto"/>
        <w:rPr>
          <w:rFonts w:ascii="Times New Roman" w:hAnsi="Times New Roman" w:cs="Times New Roman"/>
          <w:sz w:val="28"/>
          <w:szCs w:val="28"/>
        </w:rPr>
      </w:pPr>
      <w:r w:rsidRPr="005C658C">
        <w:rPr>
          <w:rFonts w:ascii="Times New Roman" w:hAnsi="Times New Roman" w:cs="Times New Roman"/>
          <w:color w:val="000000"/>
          <w:sz w:val="28"/>
          <w:szCs w:val="28"/>
          <w:shd w:val="clear" w:color="auto" w:fill="FFFFFF"/>
        </w:rPr>
        <w:t>дополнительные каникулы для учащихся 1 класса</w:t>
      </w:r>
      <w:r w:rsidR="002A7473">
        <w:rPr>
          <w:rFonts w:ascii="Times New Roman" w:hAnsi="Times New Roman" w:cs="Times New Roman"/>
          <w:color w:val="000000"/>
          <w:sz w:val="28"/>
          <w:szCs w:val="28"/>
          <w:shd w:val="clear" w:color="auto" w:fill="FFFFFF"/>
        </w:rPr>
        <w:t>-</w:t>
      </w:r>
      <w:r w:rsidRPr="005C658C">
        <w:rPr>
          <w:rFonts w:ascii="Times New Roman" w:hAnsi="Times New Roman" w:cs="Times New Roman"/>
          <w:color w:val="000000"/>
          <w:sz w:val="28"/>
          <w:szCs w:val="28"/>
          <w:shd w:val="clear" w:color="auto" w:fill="FFFFFF"/>
        </w:rPr>
        <w:t>с 04.02. 19 г. по 10.02. 19 г.</w:t>
      </w:r>
    </w:p>
    <w:p w:rsidR="00D06989" w:rsidRPr="001909A0" w:rsidRDefault="00D06989" w:rsidP="00D06989">
      <w:pPr>
        <w:spacing w:after="0" w:line="360" w:lineRule="auto"/>
        <w:ind w:left="-360"/>
        <w:rPr>
          <w:rFonts w:ascii="Times New Roman" w:hAnsi="Times New Roman" w:cs="Times New Roman"/>
          <w:sz w:val="28"/>
          <w:szCs w:val="28"/>
        </w:rPr>
      </w:pPr>
      <w:r w:rsidRPr="001909A0">
        <w:rPr>
          <w:rFonts w:ascii="Times New Roman" w:hAnsi="Times New Roman" w:cs="Times New Roman"/>
          <w:b/>
          <w:sz w:val="28"/>
          <w:szCs w:val="28"/>
        </w:rPr>
        <w:t>3</w:t>
      </w:r>
      <w:r w:rsidRPr="001909A0">
        <w:rPr>
          <w:rFonts w:ascii="Times New Roman" w:hAnsi="Times New Roman" w:cs="Times New Roman"/>
          <w:sz w:val="28"/>
          <w:szCs w:val="28"/>
        </w:rPr>
        <w:t>.Режим учебной деятельности и периодов проведения промежуточной аттестации в 201</w:t>
      </w:r>
      <w:r>
        <w:rPr>
          <w:rFonts w:ascii="Times New Roman" w:hAnsi="Times New Roman" w:cs="Times New Roman"/>
          <w:sz w:val="28"/>
          <w:szCs w:val="28"/>
        </w:rPr>
        <w:t>8</w:t>
      </w:r>
      <w:r w:rsidR="002A7473">
        <w:rPr>
          <w:rFonts w:ascii="Times New Roman" w:hAnsi="Times New Roman" w:cs="Times New Roman"/>
          <w:sz w:val="28"/>
          <w:szCs w:val="28"/>
        </w:rPr>
        <w:t>-</w:t>
      </w:r>
      <w:r w:rsidRPr="001909A0">
        <w:rPr>
          <w:rFonts w:ascii="Times New Roman" w:hAnsi="Times New Roman" w:cs="Times New Roman"/>
          <w:sz w:val="28"/>
          <w:szCs w:val="28"/>
        </w:rPr>
        <w:t>201</w:t>
      </w:r>
      <w:r>
        <w:rPr>
          <w:rFonts w:ascii="Times New Roman" w:hAnsi="Times New Roman" w:cs="Times New Roman"/>
          <w:sz w:val="28"/>
          <w:szCs w:val="28"/>
        </w:rPr>
        <w:t>9</w:t>
      </w:r>
      <w:r w:rsidRPr="001909A0">
        <w:rPr>
          <w:rFonts w:ascii="Times New Roman" w:hAnsi="Times New Roman" w:cs="Times New Roman"/>
          <w:sz w:val="28"/>
          <w:szCs w:val="28"/>
        </w:rPr>
        <w:t xml:space="preserve"> учебном году: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b/>
          <w:sz w:val="28"/>
          <w:szCs w:val="28"/>
        </w:rPr>
      </w:pPr>
      <w:r w:rsidRPr="00172550">
        <w:rPr>
          <w:rFonts w:ascii="Times New Roman" w:hAnsi="Times New Roman" w:cs="Times New Roman"/>
          <w:b/>
          <w:sz w:val="28"/>
          <w:szCs w:val="28"/>
        </w:rPr>
        <w:t>Начальное общее образование:</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1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2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3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4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b/>
          <w:sz w:val="28"/>
          <w:szCs w:val="28"/>
        </w:rPr>
      </w:pPr>
      <w:r w:rsidRPr="00172550">
        <w:rPr>
          <w:rFonts w:ascii="Times New Roman" w:hAnsi="Times New Roman" w:cs="Times New Roman"/>
          <w:b/>
          <w:sz w:val="28"/>
          <w:szCs w:val="28"/>
        </w:rPr>
        <w:t>Основное общее образование:</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1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2 четверть – пятидневная учебная неделя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3 четверть – пятидневная учебная неделя</w:t>
      </w:r>
    </w:p>
    <w:p w:rsidR="00D06989"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4 четверть – пятидневная учебная неделя</w:t>
      </w:r>
    </w:p>
    <w:p w:rsidR="00D06989" w:rsidRDefault="00D06989" w:rsidP="00D06989">
      <w:pPr>
        <w:pStyle w:val="a4"/>
        <w:spacing w:after="0" w:line="360" w:lineRule="auto"/>
        <w:ind w:left="0"/>
        <w:rPr>
          <w:rFonts w:ascii="Times New Roman" w:hAnsi="Times New Roman" w:cs="Times New Roman"/>
          <w:b/>
          <w:sz w:val="28"/>
          <w:szCs w:val="28"/>
        </w:rPr>
      </w:pPr>
      <w:r w:rsidRPr="00710B48">
        <w:rPr>
          <w:rFonts w:ascii="Times New Roman" w:hAnsi="Times New Roman" w:cs="Times New Roman"/>
          <w:b/>
          <w:sz w:val="28"/>
          <w:szCs w:val="28"/>
        </w:rPr>
        <w:t>8</w:t>
      </w:r>
      <w:r w:rsidR="002A7473">
        <w:rPr>
          <w:rFonts w:ascii="Times New Roman" w:hAnsi="Times New Roman" w:cs="Times New Roman"/>
          <w:b/>
          <w:sz w:val="28"/>
          <w:szCs w:val="28"/>
        </w:rPr>
        <w:t>-</w:t>
      </w:r>
      <w:r w:rsidRPr="00710B48">
        <w:rPr>
          <w:rFonts w:ascii="Times New Roman" w:hAnsi="Times New Roman" w:cs="Times New Roman"/>
          <w:b/>
          <w:sz w:val="28"/>
          <w:szCs w:val="28"/>
        </w:rPr>
        <w:t>9 классы заочной формы обучения</w:t>
      </w:r>
      <w:r>
        <w:rPr>
          <w:rFonts w:ascii="Times New Roman" w:hAnsi="Times New Roman" w:cs="Times New Roman"/>
          <w:b/>
          <w:sz w:val="28"/>
          <w:szCs w:val="28"/>
        </w:rPr>
        <w:t>:</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1 четверть – заочная форма обучения ( 3 дня)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2 четверть – заочная форма обучения ( 3 дня)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3 четверть – заочная форма обучения ( 3 дня)</w:t>
      </w:r>
    </w:p>
    <w:p w:rsidR="00D06989"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lastRenderedPageBreak/>
        <w:t>4 четверть – заочная форма обучения ( 3 дня)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Понедельник , вторник, четверг: с 8.00 до 2</w:t>
      </w:r>
      <w:r>
        <w:rPr>
          <w:rFonts w:ascii="Times New Roman" w:hAnsi="Times New Roman" w:cs="Times New Roman"/>
          <w:sz w:val="28"/>
          <w:szCs w:val="28"/>
        </w:rPr>
        <w:t>0</w:t>
      </w:r>
      <w:r w:rsidRPr="00172550">
        <w:rPr>
          <w:rFonts w:ascii="Times New Roman" w:hAnsi="Times New Roman" w:cs="Times New Roman"/>
          <w:sz w:val="28"/>
          <w:szCs w:val="28"/>
        </w:rPr>
        <w:t>.</w:t>
      </w:r>
      <w:r>
        <w:rPr>
          <w:rFonts w:ascii="Times New Roman" w:hAnsi="Times New Roman" w:cs="Times New Roman"/>
          <w:sz w:val="28"/>
          <w:szCs w:val="28"/>
        </w:rPr>
        <w:t>1</w:t>
      </w:r>
      <w:r w:rsidRPr="00172550">
        <w:rPr>
          <w:rFonts w:ascii="Times New Roman" w:hAnsi="Times New Roman" w:cs="Times New Roman"/>
          <w:sz w:val="28"/>
          <w:szCs w:val="28"/>
        </w:rPr>
        <w:t>0</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Среда, пятница: с 8.00 до 19.00</w:t>
      </w:r>
    </w:p>
    <w:p w:rsidR="00D06989" w:rsidRPr="00172550" w:rsidRDefault="00D06989" w:rsidP="00D06989">
      <w:pPr>
        <w:pStyle w:val="a4"/>
        <w:spacing w:after="0" w:line="360" w:lineRule="auto"/>
        <w:ind w:left="0"/>
        <w:rPr>
          <w:rFonts w:ascii="Times New Roman" w:hAnsi="Times New Roman" w:cs="Times New Roman"/>
          <w:b/>
          <w:sz w:val="28"/>
          <w:szCs w:val="28"/>
        </w:rPr>
      </w:pPr>
      <w:r w:rsidRPr="00172550">
        <w:rPr>
          <w:rFonts w:ascii="Times New Roman" w:hAnsi="Times New Roman" w:cs="Times New Roman"/>
          <w:b/>
          <w:sz w:val="28"/>
          <w:szCs w:val="28"/>
        </w:rPr>
        <w:t>Среднее общее образование:</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1 полугодие – заочная форма обучения ( 3 дня)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2 полугодие – заочная форма обучения ( 3 дня)</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b/>
          <w:sz w:val="28"/>
          <w:szCs w:val="28"/>
        </w:rPr>
        <w:t>4.</w:t>
      </w:r>
      <w:r w:rsidRPr="00172550">
        <w:rPr>
          <w:rFonts w:ascii="Times New Roman" w:hAnsi="Times New Roman" w:cs="Times New Roman"/>
          <w:sz w:val="28"/>
          <w:szCs w:val="28"/>
        </w:rPr>
        <w:t>Режим работы образовательной организации:</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Понедельник , вторник, четверг: с 8.00 до 2</w:t>
      </w:r>
      <w:r>
        <w:rPr>
          <w:rFonts w:ascii="Times New Roman" w:hAnsi="Times New Roman" w:cs="Times New Roman"/>
          <w:sz w:val="28"/>
          <w:szCs w:val="28"/>
        </w:rPr>
        <w:t>0</w:t>
      </w:r>
      <w:r w:rsidRPr="00172550">
        <w:rPr>
          <w:rFonts w:ascii="Times New Roman" w:hAnsi="Times New Roman" w:cs="Times New Roman"/>
          <w:sz w:val="28"/>
          <w:szCs w:val="28"/>
        </w:rPr>
        <w:t>.</w:t>
      </w:r>
      <w:r>
        <w:rPr>
          <w:rFonts w:ascii="Times New Roman" w:hAnsi="Times New Roman" w:cs="Times New Roman"/>
          <w:sz w:val="28"/>
          <w:szCs w:val="28"/>
        </w:rPr>
        <w:t>1</w:t>
      </w:r>
      <w:r w:rsidRPr="00172550">
        <w:rPr>
          <w:rFonts w:ascii="Times New Roman" w:hAnsi="Times New Roman" w:cs="Times New Roman"/>
          <w:sz w:val="28"/>
          <w:szCs w:val="28"/>
        </w:rPr>
        <w:t>0</w:t>
      </w:r>
    </w:p>
    <w:p w:rsidR="00D06989" w:rsidRPr="00172550" w:rsidRDefault="00D06989" w:rsidP="00D06989">
      <w:pPr>
        <w:pStyle w:val="a4"/>
        <w:spacing w:after="0" w:line="360" w:lineRule="auto"/>
        <w:ind w:left="0"/>
        <w:rPr>
          <w:rFonts w:ascii="Times New Roman" w:hAnsi="Times New Roman" w:cs="Times New Roman"/>
          <w:sz w:val="28"/>
          <w:szCs w:val="28"/>
        </w:rPr>
      </w:pPr>
      <w:r w:rsidRPr="00172550">
        <w:rPr>
          <w:rFonts w:ascii="Times New Roman" w:hAnsi="Times New Roman" w:cs="Times New Roman"/>
          <w:sz w:val="28"/>
          <w:szCs w:val="28"/>
        </w:rPr>
        <w:t>Среда, пятница: с 8.00 до 19.00</w:t>
      </w:r>
    </w:p>
    <w:p w:rsidR="00D06989" w:rsidRPr="00172550" w:rsidRDefault="00D06989" w:rsidP="00D06989">
      <w:pPr>
        <w:pStyle w:val="a4"/>
        <w:spacing w:after="0" w:line="360" w:lineRule="auto"/>
        <w:ind w:left="0"/>
        <w:rPr>
          <w:rFonts w:ascii="Times New Roman" w:hAnsi="Times New Roman" w:cs="Times New Roman"/>
          <w:b/>
          <w:sz w:val="28"/>
          <w:szCs w:val="28"/>
        </w:rPr>
      </w:pPr>
      <w:r w:rsidRPr="00172550">
        <w:rPr>
          <w:rFonts w:ascii="Times New Roman" w:hAnsi="Times New Roman" w:cs="Times New Roman"/>
          <w:b/>
          <w:sz w:val="28"/>
          <w:szCs w:val="28"/>
        </w:rPr>
        <w:t>5.Расписание звонков: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6"/>
        <w:gridCol w:w="2256"/>
        <w:gridCol w:w="775"/>
        <w:gridCol w:w="2256"/>
        <w:gridCol w:w="967"/>
        <w:gridCol w:w="2061"/>
      </w:tblGrid>
      <w:tr w:rsidR="00D24B07" w:rsidRPr="00217C46" w:rsidTr="007500B9">
        <w:trPr>
          <w:tblCellSpacing w:w="0" w:type="dxa"/>
        </w:trPr>
        <w:tc>
          <w:tcPr>
            <w:tcW w:w="776" w:type="dxa"/>
          </w:tcPr>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урока</w:t>
            </w:r>
          </w:p>
        </w:tc>
        <w:tc>
          <w:tcPr>
            <w:tcW w:w="2256" w:type="dxa"/>
          </w:tcPr>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 класс</w:t>
            </w:r>
          </w:p>
          <w:p w:rsidR="00D24B07" w:rsidRPr="00217C46" w:rsidRDefault="00D24B07" w:rsidP="007500B9">
            <w:pPr>
              <w:spacing w:after="0" w:line="360" w:lineRule="auto"/>
              <w:jc w:val="center"/>
              <w:rPr>
                <w:rFonts w:ascii="Times New Roman" w:eastAsia="Times New Roman" w:hAnsi="Times New Roman" w:cs="Times New Roman"/>
                <w:sz w:val="18"/>
                <w:szCs w:val="18"/>
              </w:rPr>
            </w:pPr>
          </w:p>
        </w:tc>
        <w:tc>
          <w:tcPr>
            <w:tcW w:w="775" w:type="dxa"/>
          </w:tcPr>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урока</w:t>
            </w:r>
          </w:p>
        </w:tc>
        <w:tc>
          <w:tcPr>
            <w:tcW w:w="2256" w:type="dxa"/>
          </w:tcPr>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2-9 классы</w:t>
            </w:r>
          </w:p>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Очная форма обучения</w:t>
            </w:r>
          </w:p>
          <w:p w:rsidR="00D24B07" w:rsidRPr="00217C46" w:rsidRDefault="00D24B07" w:rsidP="007500B9">
            <w:pPr>
              <w:spacing w:after="0"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after="0"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урока</w:t>
            </w:r>
          </w:p>
        </w:tc>
        <w:tc>
          <w:tcPr>
            <w:tcW w:w="2061" w:type="dxa"/>
          </w:tcPr>
          <w:p w:rsidR="00D24B07" w:rsidRPr="00217C46" w:rsidRDefault="00D24B07" w:rsidP="007500B9">
            <w:pPr>
              <w:spacing w:after="0" w:line="360" w:lineRule="auto"/>
              <w:jc w:val="center"/>
              <w:rPr>
                <w:rFonts w:ascii="Times New Roman" w:eastAsia="Times New Roman" w:hAnsi="Times New Roman" w:cs="Times New Roman"/>
                <w:bCs/>
                <w:sz w:val="18"/>
                <w:szCs w:val="18"/>
              </w:rPr>
            </w:pPr>
            <w:r w:rsidRPr="00217C46">
              <w:rPr>
                <w:rFonts w:ascii="Times New Roman" w:eastAsia="Times New Roman" w:hAnsi="Times New Roman" w:cs="Times New Roman"/>
                <w:b/>
                <w:bCs/>
                <w:sz w:val="18"/>
                <w:szCs w:val="18"/>
              </w:rPr>
              <w:t>8-11 классы</w:t>
            </w:r>
          </w:p>
          <w:p w:rsidR="00D24B07" w:rsidRPr="00217C46" w:rsidRDefault="00D24B07" w:rsidP="007500B9">
            <w:pPr>
              <w:spacing w:after="0" w:line="360" w:lineRule="auto"/>
              <w:jc w:val="center"/>
              <w:rPr>
                <w:rFonts w:ascii="Times New Roman" w:eastAsia="Times New Roman" w:hAnsi="Times New Roman" w:cs="Times New Roman"/>
                <w:b/>
                <w:sz w:val="18"/>
                <w:szCs w:val="18"/>
              </w:rPr>
            </w:pPr>
            <w:r w:rsidRPr="00217C46">
              <w:rPr>
                <w:rFonts w:ascii="Times New Roman" w:eastAsia="Times New Roman" w:hAnsi="Times New Roman" w:cs="Times New Roman"/>
                <w:b/>
                <w:bCs/>
                <w:sz w:val="18"/>
                <w:szCs w:val="18"/>
              </w:rPr>
              <w:t>Заочная форма обучения</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xml:space="preserve"> 9</w:t>
            </w:r>
            <w:r w:rsidRPr="00217C46">
              <w:rPr>
                <w:rFonts w:ascii="Times New Roman" w:eastAsia="Times New Roman" w:hAnsi="Times New Roman" w:cs="Times New Roman"/>
                <w:sz w:val="18"/>
                <w:szCs w:val="18"/>
                <w:vertAlign w:val="superscript"/>
              </w:rPr>
              <w:t xml:space="preserve">00 </w:t>
            </w:r>
            <w:r w:rsidRPr="00217C46">
              <w:rPr>
                <w:rFonts w:ascii="Times New Roman" w:eastAsia="Times New Roman" w:hAnsi="Times New Roman" w:cs="Times New Roman"/>
                <w:sz w:val="18"/>
                <w:szCs w:val="18"/>
              </w:rPr>
              <w:t>–  9</w:t>
            </w:r>
            <w:r w:rsidRPr="00217C46">
              <w:rPr>
                <w:rFonts w:ascii="Times New Roman" w:eastAsia="Times New Roman" w:hAnsi="Times New Roman" w:cs="Times New Roman"/>
                <w:sz w:val="18"/>
                <w:szCs w:val="18"/>
                <w:vertAlign w:val="superscript"/>
              </w:rPr>
              <w:t>35</w:t>
            </w: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9</w:t>
            </w:r>
            <w:r w:rsidRPr="00217C46">
              <w:rPr>
                <w:rFonts w:ascii="Times New Roman" w:eastAsia="Times New Roman" w:hAnsi="Times New Roman" w:cs="Times New Roman"/>
                <w:sz w:val="18"/>
                <w:szCs w:val="18"/>
                <w:vertAlign w:val="superscript"/>
              </w:rPr>
              <w:t xml:space="preserve">00 </w:t>
            </w:r>
            <w:r w:rsidRPr="00217C46">
              <w:rPr>
                <w:rFonts w:ascii="Times New Roman" w:eastAsia="Times New Roman" w:hAnsi="Times New Roman" w:cs="Times New Roman"/>
                <w:sz w:val="18"/>
                <w:szCs w:val="18"/>
              </w:rPr>
              <w:t>–  9</w:t>
            </w:r>
            <w:r w:rsidRPr="00217C46">
              <w:rPr>
                <w:rFonts w:ascii="Times New Roman" w:eastAsia="Times New Roman" w:hAnsi="Times New Roman" w:cs="Times New Roman"/>
                <w:sz w:val="18"/>
                <w:szCs w:val="18"/>
                <w:vertAlign w:val="superscript"/>
              </w:rPr>
              <w:t>45</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9</w:t>
            </w:r>
            <w:r w:rsidRPr="00217C46">
              <w:rPr>
                <w:rFonts w:ascii="Times New Roman" w:eastAsia="Times New Roman" w:hAnsi="Times New Roman" w:cs="Times New Roman"/>
                <w:sz w:val="18"/>
                <w:szCs w:val="18"/>
                <w:vertAlign w:val="superscript"/>
              </w:rPr>
              <w:t xml:space="preserve">00 </w:t>
            </w:r>
            <w:r w:rsidRPr="00217C46">
              <w:rPr>
                <w:rFonts w:ascii="Times New Roman" w:eastAsia="Times New Roman" w:hAnsi="Times New Roman" w:cs="Times New Roman"/>
                <w:sz w:val="18"/>
                <w:szCs w:val="18"/>
              </w:rPr>
              <w:t>–  9</w:t>
            </w:r>
            <w:r w:rsidRPr="00217C46">
              <w:rPr>
                <w:rFonts w:ascii="Times New Roman" w:eastAsia="Times New Roman" w:hAnsi="Times New Roman" w:cs="Times New Roman"/>
                <w:sz w:val="18"/>
                <w:szCs w:val="18"/>
                <w:vertAlign w:val="superscript"/>
              </w:rPr>
              <w:t>45</w:t>
            </w:r>
          </w:p>
        </w:tc>
      </w:tr>
      <w:tr w:rsidR="00D24B07" w:rsidRPr="00217C46" w:rsidTr="007500B9">
        <w:trPr>
          <w:trHeight w:val="138"/>
          <w:tblCellSpacing w:w="0" w:type="dxa"/>
        </w:trPr>
        <w:tc>
          <w:tcPr>
            <w:tcW w:w="776" w:type="dxa"/>
            <w:vMerge w:val="restart"/>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xml:space="preserve"> 9</w:t>
            </w:r>
            <w:r w:rsidRPr="00217C46">
              <w:rPr>
                <w:rFonts w:ascii="Times New Roman" w:eastAsia="Times New Roman" w:hAnsi="Times New Roman" w:cs="Times New Roman"/>
                <w:sz w:val="18"/>
                <w:szCs w:val="18"/>
                <w:vertAlign w:val="superscript"/>
              </w:rPr>
              <w:t>45</w:t>
            </w:r>
            <w:r w:rsidRPr="00217C46">
              <w:rPr>
                <w:rFonts w:ascii="Times New Roman" w:eastAsia="Times New Roman" w:hAnsi="Times New Roman" w:cs="Times New Roman"/>
                <w:sz w:val="18"/>
                <w:szCs w:val="18"/>
              </w:rPr>
              <w:t xml:space="preserve"> – 10</w:t>
            </w:r>
            <w:r w:rsidRPr="00217C46">
              <w:rPr>
                <w:rFonts w:ascii="Times New Roman" w:eastAsia="Times New Roman" w:hAnsi="Times New Roman" w:cs="Times New Roman"/>
                <w:sz w:val="18"/>
                <w:szCs w:val="18"/>
                <w:vertAlign w:val="superscript"/>
              </w:rPr>
              <w:t xml:space="preserve">20 </w:t>
            </w:r>
          </w:p>
        </w:tc>
        <w:tc>
          <w:tcPr>
            <w:tcW w:w="775" w:type="dxa"/>
            <w:vMerge w:val="restart"/>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w:t>
            </w:r>
          </w:p>
        </w:tc>
        <w:tc>
          <w:tcPr>
            <w:tcW w:w="2256" w:type="dxa"/>
            <w:vMerge w:val="restart"/>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9</w:t>
            </w:r>
            <w:r w:rsidRPr="00217C46">
              <w:rPr>
                <w:rFonts w:ascii="Times New Roman" w:eastAsia="Times New Roman" w:hAnsi="Times New Roman" w:cs="Times New Roman"/>
                <w:sz w:val="18"/>
                <w:szCs w:val="18"/>
                <w:vertAlign w:val="superscript"/>
              </w:rPr>
              <w:t>55</w:t>
            </w:r>
            <w:r w:rsidRPr="00217C46">
              <w:rPr>
                <w:rFonts w:ascii="Times New Roman" w:eastAsia="Times New Roman" w:hAnsi="Times New Roman" w:cs="Times New Roman"/>
                <w:sz w:val="18"/>
                <w:szCs w:val="18"/>
              </w:rPr>
              <w:t xml:space="preserve"> – 10</w:t>
            </w:r>
            <w:r w:rsidRPr="00217C46">
              <w:rPr>
                <w:rFonts w:ascii="Times New Roman" w:eastAsia="Times New Roman" w:hAnsi="Times New Roman" w:cs="Times New Roman"/>
                <w:sz w:val="18"/>
                <w:szCs w:val="18"/>
                <w:vertAlign w:val="superscript"/>
              </w:rPr>
              <w:t>40</w:t>
            </w:r>
          </w:p>
        </w:tc>
        <w:tc>
          <w:tcPr>
            <w:tcW w:w="967" w:type="dxa"/>
            <w:vMerge w:val="restart"/>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w:t>
            </w:r>
          </w:p>
        </w:tc>
        <w:tc>
          <w:tcPr>
            <w:tcW w:w="2061" w:type="dxa"/>
            <w:vMerge w:val="restart"/>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9</w:t>
            </w:r>
            <w:r w:rsidRPr="00217C46">
              <w:rPr>
                <w:rFonts w:ascii="Times New Roman" w:eastAsia="Times New Roman" w:hAnsi="Times New Roman" w:cs="Times New Roman"/>
                <w:sz w:val="18"/>
                <w:szCs w:val="18"/>
                <w:vertAlign w:val="superscript"/>
              </w:rPr>
              <w:t>55</w:t>
            </w:r>
            <w:r w:rsidRPr="00217C46">
              <w:rPr>
                <w:rFonts w:ascii="Times New Roman" w:eastAsia="Times New Roman" w:hAnsi="Times New Roman" w:cs="Times New Roman"/>
                <w:sz w:val="18"/>
                <w:szCs w:val="18"/>
              </w:rPr>
              <w:t xml:space="preserve"> – 10</w:t>
            </w:r>
            <w:r w:rsidRPr="00217C46">
              <w:rPr>
                <w:rFonts w:ascii="Times New Roman" w:eastAsia="Times New Roman" w:hAnsi="Times New Roman" w:cs="Times New Roman"/>
                <w:sz w:val="18"/>
                <w:szCs w:val="18"/>
                <w:vertAlign w:val="superscript"/>
              </w:rPr>
              <w:t>40</w:t>
            </w:r>
          </w:p>
        </w:tc>
      </w:tr>
      <w:tr w:rsidR="00D24B07" w:rsidRPr="00217C46" w:rsidTr="007500B9">
        <w:trPr>
          <w:trHeight w:val="137"/>
          <w:tblCellSpacing w:w="0" w:type="dxa"/>
        </w:trPr>
        <w:tc>
          <w:tcPr>
            <w:tcW w:w="776" w:type="dxa"/>
            <w:vMerge/>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10</w:t>
            </w:r>
            <w:r w:rsidRPr="00217C46">
              <w:rPr>
                <w:rFonts w:ascii="Times New Roman" w:eastAsia="Times New Roman" w:hAnsi="Times New Roman" w:cs="Times New Roman"/>
                <w:sz w:val="18"/>
                <w:szCs w:val="18"/>
                <w:vertAlign w:val="superscript"/>
              </w:rPr>
              <w:t>20</w:t>
            </w:r>
            <w:r w:rsidRPr="00217C46">
              <w:rPr>
                <w:rFonts w:ascii="Times New Roman" w:eastAsia="Times New Roman" w:hAnsi="Times New Roman" w:cs="Times New Roman"/>
                <w:sz w:val="18"/>
                <w:szCs w:val="18"/>
              </w:rPr>
              <w:t xml:space="preserve"> – 11</w:t>
            </w:r>
            <w:r w:rsidRPr="00217C46">
              <w:rPr>
                <w:rFonts w:ascii="Times New Roman" w:eastAsia="Times New Roman" w:hAnsi="Times New Roman" w:cs="Times New Roman"/>
                <w:sz w:val="18"/>
                <w:szCs w:val="18"/>
                <w:vertAlign w:val="superscript"/>
              </w:rPr>
              <w:t xml:space="preserve">00 </w:t>
            </w:r>
            <w:r w:rsidRPr="00217C46">
              <w:rPr>
                <w:rFonts w:ascii="Times New Roman" w:eastAsia="Times New Roman" w:hAnsi="Times New Roman" w:cs="Times New Roman"/>
                <w:sz w:val="18"/>
                <w:szCs w:val="18"/>
              </w:rPr>
              <w:t>динамическая пауза</w:t>
            </w:r>
          </w:p>
        </w:tc>
        <w:tc>
          <w:tcPr>
            <w:tcW w:w="775" w:type="dxa"/>
            <w:vMerge/>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vMerge/>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vMerge/>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061" w:type="dxa"/>
            <w:vMerge/>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3</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11</w:t>
            </w:r>
            <w:r w:rsidRPr="00217C46">
              <w:rPr>
                <w:rFonts w:ascii="Times New Roman" w:eastAsia="Times New Roman" w:hAnsi="Times New Roman" w:cs="Times New Roman"/>
                <w:sz w:val="18"/>
                <w:szCs w:val="18"/>
                <w:vertAlign w:val="superscript"/>
              </w:rPr>
              <w:t>00</w:t>
            </w:r>
            <w:r w:rsidRPr="00217C46">
              <w:rPr>
                <w:rFonts w:ascii="Times New Roman" w:eastAsia="Times New Roman" w:hAnsi="Times New Roman" w:cs="Times New Roman"/>
                <w:sz w:val="18"/>
                <w:szCs w:val="18"/>
              </w:rPr>
              <w:t xml:space="preserve"> – 11</w:t>
            </w:r>
            <w:r w:rsidRPr="00217C46">
              <w:rPr>
                <w:rFonts w:ascii="Times New Roman" w:eastAsia="Times New Roman" w:hAnsi="Times New Roman" w:cs="Times New Roman"/>
                <w:sz w:val="18"/>
                <w:szCs w:val="18"/>
                <w:vertAlign w:val="superscript"/>
              </w:rPr>
              <w:t>35</w:t>
            </w: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3</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11</w:t>
            </w:r>
            <w:r w:rsidRPr="00217C46">
              <w:rPr>
                <w:rFonts w:ascii="Times New Roman" w:eastAsia="Times New Roman" w:hAnsi="Times New Roman" w:cs="Times New Roman"/>
                <w:sz w:val="18"/>
                <w:szCs w:val="18"/>
                <w:vertAlign w:val="superscript"/>
              </w:rPr>
              <w:t>00</w:t>
            </w:r>
            <w:r w:rsidRPr="00217C46">
              <w:rPr>
                <w:rFonts w:ascii="Times New Roman" w:eastAsia="Times New Roman" w:hAnsi="Times New Roman" w:cs="Times New Roman"/>
                <w:sz w:val="18"/>
                <w:szCs w:val="18"/>
              </w:rPr>
              <w:t xml:space="preserve"> – 11</w:t>
            </w:r>
            <w:r w:rsidRPr="00217C46">
              <w:rPr>
                <w:rFonts w:ascii="Times New Roman" w:eastAsia="Times New Roman" w:hAnsi="Times New Roman" w:cs="Times New Roman"/>
                <w:sz w:val="18"/>
                <w:szCs w:val="18"/>
                <w:vertAlign w:val="superscript"/>
              </w:rPr>
              <w:t>45</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3</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11</w:t>
            </w:r>
            <w:r w:rsidRPr="00217C46">
              <w:rPr>
                <w:rFonts w:ascii="Times New Roman" w:eastAsia="Times New Roman" w:hAnsi="Times New Roman" w:cs="Times New Roman"/>
                <w:sz w:val="18"/>
                <w:szCs w:val="18"/>
                <w:vertAlign w:val="superscript"/>
              </w:rPr>
              <w:t>00</w:t>
            </w:r>
            <w:r w:rsidRPr="00217C46">
              <w:rPr>
                <w:rFonts w:ascii="Times New Roman" w:eastAsia="Times New Roman" w:hAnsi="Times New Roman" w:cs="Times New Roman"/>
                <w:sz w:val="18"/>
                <w:szCs w:val="18"/>
              </w:rPr>
              <w:t xml:space="preserve"> – 11</w:t>
            </w:r>
            <w:r w:rsidRPr="00217C46">
              <w:rPr>
                <w:rFonts w:ascii="Times New Roman" w:eastAsia="Times New Roman" w:hAnsi="Times New Roman" w:cs="Times New Roman"/>
                <w:sz w:val="18"/>
                <w:szCs w:val="18"/>
                <w:vertAlign w:val="superscript"/>
              </w:rPr>
              <w:t>45</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4</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11</w:t>
            </w:r>
            <w:r w:rsidRPr="00217C46">
              <w:rPr>
                <w:rFonts w:ascii="Times New Roman" w:eastAsia="Times New Roman" w:hAnsi="Times New Roman" w:cs="Times New Roman"/>
                <w:sz w:val="18"/>
                <w:szCs w:val="18"/>
                <w:vertAlign w:val="superscript"/>
              </w:rPr>
              <w:t>45</w:t>
            </w:r>
            <w:r w:rsidRPr="00217C46">
              <w:rPr>
                <w:rFonts w:ascii="Times New Roman" w:eastAsia="Times New Roman" w:hAnsi="Times New Roman" w:cs="Times New Roman"/>
                <w:sz w:val="18"/>
                <w:szCs w:val="18"/>
              </w:rPr>
              <w:t xml:space="preserve"> – 12</w:t>
            </w:r>
            <w:r w:rsidRPr="00217C46">
              <w:rPr>
                <w:rFonts w:ascii="Times New Roman" w:eastAsia="Times New Roman" w:hAnsi="Times New Roman" w:cs="Times New Roman"/>
                <w:sz w:val="18"/>
                <w:szCs w:val="18"/>
                <w:vertAlign w:val="superscript"/>
              </w:rPr>
              <w:t>20</w:t>
            </w: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4</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12</w:t>
            </w:r>
            <w:r w:rsidRPr="00217C46">
              <w:rPr>
                <w:rFonts w:ascii="Times New Roman" w:eastAsia="Times New Roman" w:hAnsi="Times New Roman" w:cs="Times New Roman"/>
                <w:sz w:val="18"/>
                <w:szCs w:val="18"/>
                <w:vertAlign w:val="superscript"/>
              </w:rPr>
              <w:t>05</w:t>
            </w:r>
            <w:r w:rsidRPr="00217C46">
              <w:rPr>
                <w:rFonts w:ascii="Times New Roman" w:eastAsia="Times New Roman" w:hAnsi="Times New Roman" w:cs="Times New Roman"/>
                <w:sz w:val="18"/>
                <w:szCs w:val="18"/>
              </w:rPr>
              <w:t xml:space="preserve"> – 12</w:t>
            </w:r>
            <w:r w:rsidRPr="00217C46">
              <w:rPr>
                <w:rFonts w:ascii="Times New Roman" w:eastAsia="Times New Roman" w:hAnsi="Times New Roman" w:cs="Times New Roman"/>
                <w:sz w:val="18"/>
                <w:szCs w:val="18"/>
                <w:vertAlign w:val="superscript"/>
              </w:rPr>
              <w:t>50</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4</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12</w:t>
            </w:r>
            <w:r w:rsidRPr="00217C46">
              <w:rPr>
                <w:rFonts w:ascii="Times New Roman" w:eastAsia="Times New Roman" w:hAnsi="Times New Roman" w:cs="Times New Roman"/>
                <w:sz w:val="18"/>
                <w:szCs w:val="18"/>
                <w:vertAlign w:val="superscript"/>
              </w:rPr>
              <w:t>05</w:t>
            </w:r>
            <w:r w:rsidRPr="00217C46">
              <w:rPr>
                <w:rFonts w:ascii="Times New Roman" w:eastAsia="Times New Roman" w:hAnsi="Times New Roman" w:cs="Times New Roman"/>
                <w:sz w:val="18"/>
                <w:szCs w:val="18"/>
              </w:rPr>
              <w:t xml:space="preserve"> – 12</w:t>
            </w:r>
            <w:r w:rsidRPr="00217C46">
              <w:rPr>
                <w:rFonts w:ascii="Times New Roman" w:eastAsia="Times New Roman" w:hAnsi="Times New Roman" w:cs="Times New Roman"/>
                <w:sz w:val="18"/>
                <w:szCs w:val="18"/>
                <w:vertAlign w:val="superscript"/>
              </w:rPr>
              <w:t>50</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5</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12</w:t>
            </w:r>
            <w:r w:rsidRPr="00217C46">
              <w:rPr>
                <w:rFonts w:ascii="Times New Roman" w:eastAsia="Times New Roman" w:hAnsi="Times New Roman" w:cs="Times New Roman"/>
                <w:sz w:val="18"/>
                <w:szCs w:val="18"/>
                <w:vertAlign w:val="superscript"/>
              </w:rPr>
              <w:t xml:space="preserve">30 </w:t>
            </w:r>
            <w:r w:rsidRPr="00217C46">
              <w:rPr>
                <w:rFonts w:ascii="Times New Roman" w:eastAsia="Times New Roman" w:hAnsi="Times New Roman" w:cs="Times New Roman"/>
                <w:sz w:val="18"/>
                <w:szCs w:val="18"/>
              </w:rPr>
              <w:t>- 13</w:t>
            </w:r>
            <w:r w:rsidRPr="00217C46">
              <w:rPr>
                <w:rFonts w:ascii="Times New Roman" w:eastAsia="Times New Roman" w:hAnsi="Times New Roman" w:cs="Times New Roman"/>
                <w:sz w:val="18"/>
                <w:szCs w:val="18"/>
                <w:vertAlign w:val="superscript"/>
              </w:rPr>
              <w:t xml:space="preserve">05 </w:t>
            </w: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5</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13</w:t>
            </w:r>
            <w:r w:rsidRPr="00217C46">
              <w:rPr>
                <w:rFonts w:ascii="Times New Roman" w:eastAsia="Times New Roman" w:hAnsi="Times New Roman" w:cs="Times New Roman"/>
                <w:sz w:val="18"/>
                <w:szCs w:val="18"/>
                <w:vertAlign w:val="superscript"/>
              </w:rPr>
              <w:t>00</w:t>
            </w:r>
            <w:r w:rsidRPr="00217C46">
              <w:rPr>
                <w:rFonts w:ascii="Times New Roman" w:eastAsia="Times New Roman" w:hAnsi="Times New Roman" w:cs="Times New Roman"/>
                <w:sz w:val="18"/>
                <w:szCs w:val="18"/>
              </w:rPr>
              <w:t xml:space="preserve"> – 13</w:t>
            </w:r>
            <w:r w:rsidRPr="00217C46">
              <w:rPr>
                <w:rFonts w:ascii="Times New Roman" w:eastAsia="Times New Roman" w:hAnsi="Times New Roman" w:cs="Times New Roman"/>
                <w:sz w:val="18"/>
                <w:szCs w:val="18"/>
                <w:vertAlign w:val="superscript"/>
              </w:rPr>
              <w:t>45</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5</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13</w:t>
            </w:r>
            <w:r w:rsidRPr="00217C46">
              <w:rPr>
                <w:rFonts w:ascii="Times New Roman" w:eastAsia="Times New Roman" w:hAnsi="Times New Roman" w:cs="Times New Roman"/>
                <w:sz w:val="18"/>
                <w:szCs w:val="18"/>
                <w:vertAlign w:val="superscript"/>
              </w:rPr>
              <w:t>00</w:t>
            </w:r>
            <w:r w:rsidRPr="00217C46">
              <w:rPr>
                <w:rFonts w:ascii="Times New Roman" w:eastAsia="Times New Roman" w:hAnsi="Times New Roman" w:cs="Times New Roman"/>
                <w:sz w:val="18"/>
                <w:szCs w:val="18"/>
              </w:rPr>
              <w:t xml:space="preserve"> – 13</w:t>
            </w:r>
            <w:r w:rsidRPr="00217C46">
              <w:rPr>
                <w:rFonts w:ascii="Times New Roman" w:eastAsia="Times New Roman" w:hAnsi="Times New Roman" w:cs="Times New Roman"/>
                <w:sz w:val="18"/>
                <w:szCs w:val="18"/>
                <w:vertAlign w:val="superscript"/>
              </w:rPr>
              <w:t>45</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w:t>
            </w: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w:t>
            </w: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 6</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13</w:t>
            </w:r>
            <w:r w:rsidRPr="00217C46">
              <w:rPr>
                <w:rFonts w:ascii="Times New Roman" w:eastAsia="Times New Roman" w:hAnsi="Times New Roman" w:cs="Times New Roman"/>
                <w:sz w:val="18"/>
                <w:szCs w:val="18"/>
                <w:vertAlign w:val="superscript"/>
              </w:rPr>
              <w:t xml:space="preserve">55 </w:t>
            </w:r>
            <w:r w:rsidRPr="00217C46">
              <w:rPr>
                <w:rFonts w:ascii="Times New Roman" w:eastAsia="Times New Roman" w:hAnsi="Times New Roman" w:cs="Times New Roman"/>
                <w:sz w:val="18"/>
                <w:szCs w:val="18"/>
              </w:rPr>
              <w:t>– 14</w:t>
            </w:r>
            <w:r w:rsidRPr="00217C46">
              <w:rPr>
                <w:rFonts w:ascii="Times New Roman" w:eastAsia="Times New Roman" w:hAnsi="Times New Roman" w:cs="Times New Roman"/>
                <w:sz w:val="18"/>
                <w:szCs w:val="18"/>
                <w:vertAlign w:val="superscript"/>
              </w:rPr>
              <w:t>40</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6</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13</w:t>
            </w:r>
            <w:r w:rsidRPr="00217C46">
              <w:rPr>
                <w:rFonts w:ascii="Times New Roman" w:eastAsia="Times New Roman" w:hAnsi="Times New Roman" w:cs="Times New Roman"/>
                <w:sz w:val="18"/>
                <w:szCs w:val="18"/>
                <w:vertAlign w:val="superscript"/>
              </w:rPr>
              <w:t xml:space="preserve">55 </w:t>
            </w:r>
            <w:r w:rsidRPr="00217C46">
              <w:rPr>
                <w:rFonts w:ascii="Times New Roman" w:eastAsia="Times New Roman" w:hAnsi="Times New Roman" w:cs="Times New Roman"/>
                <w:sz w:val="18"/>
                <w:szCs w:val="18"/>
              </w:rPr>
              <w:t>– 14</w:t>
            </w:r>
            <w:r w:rsidRPr="00217C46">
              <w:rPr>
                <w:rFonts w:ascii="Times New Roman" w:eastAsia="Times New Roman" w:hAnsi="Times New Roman" w:cs="Times New Roman"/>
                <w:sz w:val="18"/>
                <w:szCs w:val="18"/>
                <w:vertAlign w:val="superscript"/>
              </w:rPr>
              <w:t>40</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7</w:t>
            </w: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14</w:t>
            </w:r>
            <w:r w:rsidRPr="00217C46">
              <w:rPr>
                <w:rFonts w:ascii="Times New Roman" w:eastAsia="Times New Roman" w:hAnsi="Times New Roman" w:cs="Times New Roman"/>
                <w:sz w:val="18"/>
                <w:szCs w:val="18"/>
                <w:vertAlign w:val="superscript"/>
              </w:rPr>
              <w:t>50</w:t>
            </w:r>
            <w:r w:rsidRPr="00217C46">
              <w:rPr>
                <w:rFonts w:ascii="Times New Roman" w:eastAsia="Times New Roman" w:hAnsi="Times New Roman" w:cs="Times New Roman"/>
                <w:sz w:val="18"/>
                <w:szCs w:val="18"/>
              </w:rPr>
              <w:t xml:space="preserve"> – 15</w:t>
            </w:r>
            <w:r w:rsidRPr="00217C46">
              <w:rPr>
                <w:rFonts w:ascii="Times New Roman" w:eastAsia="Times New Roman" w:hAnsi="Times New Roman" w:cs="Times New Roman"/>
                <w:sz w:val="18"/>
                <w:szCs w:val="18"/>
                <w:vertAlign w:val="superscript"/>
              </w:rPr>
              <w:t>35</w:t>
            </w: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7</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14</w:t>
            </w:r>
            <w:r w:rsidRPr="00217C46">
              <w:rPr>
                <w:rFonts w:ascii="Times New Roman" w:eastAsia="Times New Roman" w:hAnsi="Times New Roman" w:cs="Times New Roman"/>
                <w:sz w:val="18"/>
                <w:szCs w:val="18"/>
                <w:vertAlign w:val="superscript"/>
              </w:rPr>
              <w:t>50</w:t>
            </w:r>
            <w:r w:rsidRPr="00217C46">
              <w:rPr>
                <w:rFonts w:ascii="Times New Roman" w:eastAsia="Times New Roman" w:hAnsi="Times New Roman" w:cs="Times New Roman"/>
                <w:sz w:val="18"/>
                <w:szCs w:val="18"/>
              </w:rPr>
              <w:t xml:space="preserve"> – 15</w:t>
            </w:r>
            <w:r w:rsidRPr="00217C46">
              <w:rPr>
                <w:rFonts w:ascii="Times New Roman" w:eastAsia="Times New Roman" w:hAnsi="Times New Roman" w:cs="Times New Roman"/>
                <w:sz w:val="18"/>
                <w:szCs w:val="18"/>
                <w:vertAlign w:val="superscript"/>
              </w:rPr>
              <w:t>35</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 смена</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15</w:t>
            </w:r>
            <w:r w:rsidRPr="00217C46">
              <w:rPr>
                <w:rFonts w:ascii="Times New Roman" w:eastAsia="Times New Roman" w:hAnsi="Times New Roman" w:cs="Times New Roman"/>
                <w:sz w:val="18"/>
                <w:szCs w:val="18"/>
                <w:vertAlign w:val="superscript"/>
              </w:rPr>
              <w:t>45</w:t>
            </w:r>
            <w:r w:rsidRPr="00217C46">
              <w:rPr>
                <w:rFonts w:ascii="Times New Roman" w:eastAsia="Times New Roman" w:hAnsi="Times New Roman" w:cs="Times New Roman"/>
                <w:sz w:val="18"/>
                <w:szCs w:val="18"/>
              </w:rPr>
              <w:t xml:space="preserve"> - 16</w:t>
            </w:r>
            <w:r w:rsidRPr="00217C46">
              <w:rPr>
                <w:rFonts w:ascii="Times New Roman" w:eastAsia="Times New Roman" w:hAnsi="Times New Roman" w:cs="Times New Roman"/>
                <w:sz w:val="18"/>
                <w:szCs w:val="18"/>
                <w:vertAlign w:val="superscript"/>
              </w:rPr>
              <w:t>30</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2</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16</w:t>
            </w:r>
            <w:r w:rsidRPr="00217C46">
              <w:rPr>
                <w:rFonts w:ascii="Times New Roman" w:eastAsia="Times New Roman" w:hAnsi="Times New Roman" w:cs="Times New Roman"/>
                <w:sz w:val="18"/>
                <w:szCs w:val="18"/>
                <w:vertAlign w:val="superscript"/>
              </w:rPr>
              <w:t>40</w:t>
            </w:r>
            <w:r w:rsidRPr="00217C46">
              <w:rPr>
                <w:rFonts w:ascii="Times New Roman" w:eastAsia="Times New Roman" w:hAnsi="Times New Roman" w:cs="Times New Roman"/>
                <w:sz w:val="18"/>
                <w:szCs w:val="18"/>
              </w:rPr>
              <w:t xml:space="preserve"> - 17</w:t>
            </w:r>
            <w:r w:rsidRPr="00217C46">
              <w:rPr>
                <w:rFonts w:ascii="Times New Roman" w:eastAsia="Times New Roman" w:hAnsi="Times New Roman" w:cs="Times New Roman"/>
                <w:sz w:val="18"/>
                <w:szCs w:val="18"/>
                <w:vertAlign w:val="superscript"/>
              </w:rPr>
              <w:t>25</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3</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17</w:t>
            </w:r>
            <w:r w:rsidRPr="00217C46">
              <w:rPr>
                <w:rFonts w:ascii="Times New Roman" w:eastAsia="Times New Roman" w:hAnsi="Times New Roman" w:cs="Times New Roman"/>
                <w:sz w:val="18"/>
                <w:szCs w:val="18"/>
                <w:vertAlign w:val="superscript"/>
              </w:rPr>
              <w:t>35</w:t>
            </w:r>
            <w:r w:rsidRPr="00217C46">
              <w:rPr>
                <w:rFonts w:ascii="Times New Roman" w:eastAsia="Times New Roman" w:hAnsi="Times New Roman" w:cs="Times New Roman"/>
                <w:sz w:val="18"/>
                <w:szCs w:val="18"/>
              </w:rPr>
              <w:t xml:space="preserve"> - 18</w:t>
            </w:r>
            <w:r w:rsidRPr="00217C46">
              <w:rPr>
                <w:rFonts w:ascii="Times New Roman" w:eastAsia="Times New Roman" w:hAnsi="Times New Roman" w:cs="Times New Roman"/>
                <w:sz w:val="18"/>
                <w:szCs w:val="18"/>
                <w:vertAlign w:val="superscript"/>
              </w:rPr>
              <w:t>20</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4</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18</w:t>
            </w:r>
            <w:r w:rsidRPr="00217C46">
              <w:rPr>
                <w:rFonts w:ascii="Times New Roman" w:eastAsia="Times New Roman" w:hAnsi="Times New Roman" w:cs="Times New Roman"/>
                <w:sz w:val="18"/>
                <w:szCs w:val="18"/>
                <w:vertAlign w:val="superscript"/>
              </w:rPr>
              <w:t>30</w:t>
            </w:r>
            <w:r w:rsidRPr="00217C46">
              <w:rPr>
                <w:rFonts w:ascii="Times New Roman" w:eastAsia="Times New Roman" w:hAnsi="Times New Roman" w:cs="Times New Roman"/>
                <w:sz w:val="18"/>
                <w:szCs w:val="18"/>
              </w:rPr>
              <w:t xml:space="preserve"> - 19</w:t>
            </w:r>
            <w:r w:rsidRPr="00217C46">
              <w:rPr>
                <w:rFonts w:ascii="Times New Roman" w:eastAsia="Times New Roman" w:hAnsi="Times New Roman" w:cs="Times New Roman"/>
                <w:sz w:val="18"/>
                <w:szCs w:val="18"/>
                <w:vertAlign w:val="superscript"/>
              </w:rPr>
              <w:t>15</w:t>
            </w:r>
          </w:p>
        </w:tc>
      </w:tr>
      <w:tr w:rsidR="00D24B07" w:rsidRPr="00217C46" w:rsidTr="007500B9">
        <w:trPr>
          <w:tblCellSpacing w:w="0" w:type="dxa"/>
        </w:trPr>
        <w:tc>
          <w:tcPr>
            <w:tcW w:w="77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rPr>
                <w:rFonts w:ascii="Times New Roman" w:eastAsia="Times New Roman" w:hAnsi="Times New Roman" w:cs="Times New Roman"/>
                <w:sz w:val="18"/>
                <w:szCs w:val="18"/>
              </w:rPr>
            </w:pPr>
          </w:p>
        </w:tc>
        <w:tc>
          <w:tcPr>
            <w:tcW w:w="775"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2256"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p>
        </w:tc>
        <w:tc>
          <w:tcPr>
            <w:tcW w:w="967"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rPr>
            </w:pPr>
            <w:r w:rsidRPr="00217C46">
              <w:rPr>
                <w:rFonts w:ascii="Times New Roman" w:eastAsia="Times New Roman" w:hAnsi="Times New Roman" w:cs="Times New Roman"/>
                <w:sz w:val="18"/>
                <w:szCs w:val="18"/>
              </w:rPr>
              <w:t>5</w:t>
            </w:r>
          </w:p>
        </w:tc>
        <w:tc>
          <w:tcPr>
            <w:tcW w:w="2061" w:type="dxa"/>
          </w:tcPr>
          <w:p w:rsidR="00D24B07" w:rsidRPr="00217C46" w:rsidRDefault="00D24B07" w:rsidP="007500B9">
            <w:pPr>
              <w:spacing w:before="100" w:beforeAutospacing="1" w:after="100" w:afterAutospacing="1" w:line="360" w:lineRule="auto"/>
              <w:jc w:val="center"/>
              <w:rPr>
                <w:rFonts w:ascii="Times New Roman" w:eastAsia="Times New Roman" w:hAnsi="Times New Roman" w:cs="Times New Roman"/>
                <w:sz w:val="18"/>
                <w:szCs w:val="18"/>
                <w:vertAlign w:val="superscript"/>
              </w:rPr>
            </w:pPr>
            <w:r w:rsidRPr="00217C46">
              <w:rPr>
                <w:rFonts w:ascii="Times New Roman" w:eastAsia="Times New Roman" w:hAnsi="Times New Roman" w:cs="Times New Roman"/>
                <w:sz w:val="18"/>
                <w:szCs w:val="18"/>
              </w:rPr>
              <w:t>19</w:t>
            </w:r>
            <w:r w:rsidRPr="00217C46">
              <w:rPr>
                <w:rFonts w:ascii="Times New Roman" w:eastAsia="Times New Roman" w:hAnsi="Times New Roman" w:cs="Times New Roman"/>
                <w:sz w:val="18"/>
                <w:szCs w:val="18"/>
                <w:vertAlign w:val="superscript"/>
              </w:rPr>
              <w:t>25</w:t>
            </w:r>
            <w:r w:rsidRPr="00217C46">
              <w:rPr>
                <w:rFonts w:ascii="Times New Roman" w:eastAsia="Times New Roman" w:hAnsi="Times New Roman" w:cs="Times New Roman"/>
                <w:sz w:val="18"/>
                <w:szCs w:val="18"/>
              </w:rPr>
              <w:t xml:space="preserve"> - 20</w:t>
            </w:r>
            <w:r w:rsidRPr="00217C46">
              <w:rPr>
                <w:rFonts w:ascii="Times New Roman" w:eastAsia="Times New Roman" w:hAnsi="Times New Roman" w:cs="Times New Roman"/>
                <w:sz w:val="18"/>
                <w:szCs w:val="18"/>
                <w:vertAlign w:val="superscript"/>
              </w:rPr>
              <w:t>10</w:t>
            </w:r>
          </w:p>
        </w:tc>
      </w:tr>
    </w:tbl>
    <w:p w:rsidR="00D06989" w:rsidRPr="00172550" w:rsidRDefault="00D06989" w:rsidP="00D06989">
      <w:pPr>
        <w:spacing w:after="0" w:line="360" w:lineRule="auto"/>
        <w:rPr>
          <w:rFonts w:ascii="Times New Roman" w:hAnsi="Times New Roman" w:cs="Times New Roman"/>
          <w:sz w:val="24"/>
          <w:szCs w:val="24"/>
        </w:rPr>
      </w:pPr>
    </w:p>
    <w:p w:rsidR="00D06989" w:rsidRPr="00172550" w:rsidRDefault="00D06989" w:rsidP="00D06989">
      <w:pPr>
        <w:spacing w:after="0" w:line="360" w:lineRule="auto"/>
        <w:rPr>
          <w:rFonts w:ascii="Times New Roman" w:hAnsi="Times New Roman" w:cs="Times New Roman"/>
          <w:sz w:val="28"/>
          <w:szCs w:val="28"/>
        </w:rPr>
      </w:pPr>
      <w:r w:rsidRPr="00172550">
        <w:rPr>
          <w:rFonts w:ascii="Times New Roman" w:hAnsi="Times New Roman" w:cs="Times New Roman"/>
          <w:b/>
          <w:sz w:val="28"/>
          <w:szCs w:val="28"/>
        </w:rPr>
        <w:t>6.</w:t>
      </w:r>
      <w:r w:rsidRPr="00172550">
        <w:rPr>
          <w:rFonts w:ascii="Times New Roman" w:hAnsi="Times New Roman" w:cs="Times New Roman"/>
          <w:sz w:val="28"/>
          <w:szCs w:val="28"/>
        </w:rPr>
        <w:t>группы продленного дня  отсутствуют</w:t>
      </w:r>
    </w:p>
    <w:p w:rsidR="00D06989" w:rsidRPr="00172550" w:rsidRDefault="00D06989" w:rsidP="00D06989">
      <w:pPr>
        <w:spacing w:after="0" w:line="360" w:lineRule="auto"/>
        <w:rPr>
          <w:rFonts w:ascii="Times New Roman" w:hAnsi="Times New Roman" w:cs="Times New Roman"/>
          <w:sz w:val="28"/>
          <w:szCs w:val="28"/>
        </w:rPr>
      </w:pPr>
      <w:r w:rsidRPr="00172550">
        <w:rPr>
          <w:rFonts w:ascii="Times New Roman" w:hAnsi="Times New Roman" w:cs="Times New Roman"/>
          <w:b/>
          <w:sz w:val="28"/>
          <w:szCs w:val="28"/>
        </w:rPr>
        <w:t>7.</w:t>
      </w:r>
      <w:r w:rsidRPr="00172550">
        <w:rPr>
          <w:rFonts w:ascii="Times New Roman" w:hAnsi="Times New Roman" w:cs="Times New Roman"/>
          <w:sz w:val="28"/>
          <w:szCs w:val="28"/>
        </w:rPr>
        <w:t>Расписание внеурочной деятельности обучающихся</w:t>
      </w:r>
      <w:r>
        <w:rPr>
          <w:rFonts w:ascii="Times New Roman" w:hAnsi="Times New Roman" w:cs="Times New Roman"/>
          <w:sz w:val="28"/>
          <w:szCs w:val="28"/>
        </w:rPr>
        <w:t>:</w:t>
      </w:r>
    </w:p>
    <w:p w:rsidR="00D06989" w:rsidRPr="00172550" w:rsidRDefault="00D06989" w:rsidP="00D06989">
      <w:pPr>
        <w:spacing w:after="0" w:line="360" w:lineRule="auto"/>
        <w:rPr>
          <w:rFonts w:ascii="Times New Roman" w:hAnsi="Times New Roman" w:cs="Times New Roman"/>
          <w:sz w:val="28"/>
          <w:szCs w:val="28"/>
        </w:rPr>
      </w:pPr>
      <w:r w:rsidRPr="00172550">
        <w:rPr>
          <w:rFonts w:ascii="Times New Roman" w:hAnsi="Times New Roman" w:cs="Times New Roman"/>
          <w:sz w:val="28"/>
          <w:szCs w:val="28"/>
        </w:rPr>
        <w:t xml:space="preserve"> Понедельник</w:t>
      </w:r>
      <w:r w:rsidR="002A7473">
        <w:rPr>
          <w:rFonts w:ascii="Times New Roman" w:hAnsi="Times New Roman" w:cs="Times New Roman"/>
          <w:sz w:val="28"/>
          <w:szCs w:val="28"/>
        </w:rPr>
        <w:t>-</w:t>
      </w:r>
      <w:r w:rsidRPr="00172550">
        <w:rPr>
          <w:rFonts w:ascii="Times New Roman" w:hAnsi="Times New Roman" w:cs="Times New Roman"/>
          <w:sz w:val="28"/>
          <w:szCs w:val="28"/>
        </w:rPr>
        <w:t xml:space="preserve">Пятница с 14.30 </w:t>
      </w:r>
      <w:r w:rsidR="002A7473">
        <w:rPr>
          <w:rFonts w:ascii="Times New Roman" w:hAnsi="Times New Roman" w:cs="Times New Roman"/>
          <w:sz w:val="28"/>
          <w:szCs w:val="28"/>
        </w:rPr>
        <w:t>-</w:t>
      </w:r>
      <w:r w:rsidRPr="00172550">
        <w:rPr>
          <w:rFonts w:ascii="Times New Roman" w:hAnsi="Times New Roman" w:cs="Times New Roman"/>
          <w:sz w:val="28"/>
          <w:szCs w:val="28"/>
        </w:rPr>
        <w:t xml:space="preserve"> 15.15 , 15.25</w:t>
      </w:r>
      <w:r w:rsidR="002A7473">
        <w:rPr>
          <w:rFonts w:ascii="Times New Roman" w:hAnsi="Times New Roman" w:cs="Times New Roman"/>
          <w:sz w:val="28"/>
          <w:szCs w:val="28"/>
        </w:rPr>
        <w:t>-</w:t>
      </w:r>
      <w:r w:rsidRPr="00172550">
        <w:rPr>
          <w:rFonts w:ascii="Times New Roman" w:hAnsi="Times New Roman" w:cs="Times New Roman"/>
          <w:sz w:val="28"/>
          <w:szCs w:val="28"/>
        </w:rPr>
        <w:t>16.40</w:t>
      </w:r>
    </w:p>
    <w:p w:rsidR="00D06989" w:rsidRDefault="00D06989" w:rsidP="00D06989"/>
    <w:p w:rsidR="000421F9" w:rsidRPr="00BE79AE" w:rsidRDefault="000421F9" w:rsidP="00BE79AE">
      <w:pPr>
        <w:pStyle w:val="af0"/>
        <w:spacing w:after="0" w:line="360" w:lineRule="auto"/>
        <w:ind w:firstLine="454"/>
        <w:contextualSpacing/>
        <w:jc w:val="both"/>
        <w:rPr>
          <w:rFonts w:ascii="Times New Roman" w:hAnsi="Times New Roman" w:cs="Times New Roman"/>
          <w:b/>
          <w:sz w:val="28"/>
          <w:szCs w:val="28"/>
        </w:rPr>
      </w:pPr>
    </w:p>
    <w:p w:rsidR="000421F9" w:rsidRPr="00BE79AE" w:rsidRDefault="000421F9" w:rsidP="00BE79AE">
      <w:pPr>
        <w:pStyle w:val="af0"/>
        <w:spacing w:after="0" w:line="360" w:lineRule="auto"/>
        <w:ind w:firstLine="454"/>
        <w:contextualSpacing/>
        <w:jc w:val="both"/>
        <w:rPr>
          <w:rFonts w:ascii="Times New Roman" w:hAnsi="Times New Roman" w:cs="Times New Roman"/>
          <w:b/>
          <w:sz w:val="28"/>
          <w:szCs w:val="28"/>
        </w:rPr>
      </w:pPr>
    </w:p>
    <w:p w:rsidR="00FC2F6D" w:rsidRPr="00BE79AE" w:rsidRDefault="00FC2F6D" w:rsidP="00BE79AE">
      <w:pPr>
        <w:pStyle w:val="af0"/>
        <w:spacing w:after="0" w:line="360" w:lineRule="auto"/>
        <w:contextualSpacing/>
        <w:jc w:val="both"/>
        <w:rPr>
          <w:rFonts w:ascii="Times New Roman" w:hAnsi="Times New Roman" w:cs="Times New Roman"/>
          <w:b/>
          <w:sz w:val="28"/>
          <w:szCs w:val="28"/>
        </w:rPr>
      </w:pPr>
    </w:p>
    <w:p w:rsidR="00FC2F6D" w:rsidRPr="00BE79AE" w:rsidRDefault="00FC2F6D" w:rsidP="00BE79AE">
      <w:pPr>
        <w:pStyle w:val="af0"/>
        <w:spacing w:after="0" w:line="360" w:lineRule="auto"/>
        <w:contextualSpacing/>
        <w:jc w:val="both"/>
        <w:rPr>
          <w:rFonts w:ascii="Times New Roman" w:hAnsi="Times New Roman" w:cs="Times New Roman"/>
          <w:b/>
          <w:sz w:val="28"/>
          <w:szCs w:val="28"/>
        </w:rPr>
      </w:pPr>
    </w:p>
    <w:p w:rsidR="0038669D" w:rsidRPr="00D06989" w:rsidRDefault="00D06989" w:rsidP="00D06989">
      <w:pPr>
        <w:pStyle w:val="2"/>
        <w:spacing w:line="360" w:lineRule="auto"/>
        <w:rPr>
          <w:rStyle w:val="33"/>
          <w:rFonts w:eastAsiaTheme="majorEastAsia"/>
          <w:color w:val="auto"/>
          <w:spacing w:val="0"/>
          <w:sz w:val="28"/>
          <w:szCs w:val="28"/>
          <w:shd w:val="clear" w:color="auto" w:fill="auto"/>
        </w:rPr>
      </w:pPr>
      <w:bookmarkStart w:id="115" w:name="_Toc5279003"/>
      <w:bookmarkStart w:id="116" w:name="_Toc5701201"/>
      <w:r>
        <w:rPr>
          <w:rStyle w:val="33"/>
          <w:rFonts w:eastAsiaTheme="minorEastAsia"/>
          <w:sz w:val="28"/>
          <w:szCs w:val="28"/>
        </w:rPr>
        <w:t>3</w:t>
      </w:r>
      <w:r w:rsidR="0038669D">
        <w:rPr>
          <w:rStyle w:val="33"/>
          <w:rFonts w:eastAsiaTheme="minorEastAsia"/>
          <w:sz w:val="28"/>
          <w:szCs w:val="28"/>
        </w:rPr>
        <w:t>.</w:t>
      </w:r>
      <w:r>
        <w:rPr>
          <w:rStyle w:val="33"/>
          <w:rFonts w:eastAsiaTheme="minorEastAsia"/>
          <w:sz w:val="28"/>
          <w:szCs w:val="28"/>
        </w:rPr>
        <w:t>3</w:t>
      </w:r>
      <w:r w:rsidR="0038669D">
        <w:rPr>
          <w:rStyle w:val="33"/>
          <w:rFonts w:eastAsiaTheme="minorEastAsia"/>
          <w:sz w:val="28"/>
          <w:szCs w:val="28"/>
        </w:rPr>
        <w:t>.</w:t>
      </w:r>
      <w:r w:rsidR="00440BC1" w:rsidRPr="00BE79AE">
        <w:rPr>
          <w:rStyle w:val="33"/>
          <w:rFonts w:eastAsiaTheme="minorEastAsia"/>
          <w:sz w:val="28"/>
          <w:szCs w:val="28"/>
        </w:rPr>
        <w:t xml:space="preserve"> </w:t>
      </w:r>
      <w:r w:rsidR="0038669D" w:rsidRPr="00BE79AE">
        <w:rPr>
          <w:rStyle w:val="33"/>
          <w:rFonts w:eastAsiaTheme="minorEastAsia"/>
          <w:sz w:val="28"/>
          <w:szCs w:val="28"/>
        </w:rPr>
        <w:t>Требования к условиям реализации основной образовательной программы среднего общего образования</w:t>
      </w:r>
      <w:r w:rsidR="0038669D">
        <w:rPr>
          <w:rStyle w:val="33"/>
          <w:rFonts w:eastAsiaTheme="minorEastAsia"/>
          <w:sz w:val="28"/>
          <w:szCs w:val="28"/>
        </w:rPr>
        <w:t>.</w:t>
      </w:r>
      <w:bookmarkEnd w:id="115"/>
      <w:bookmarkEnd w:id="116"/>
    </w:p>
    <w:p w:rsidR="00440BC1" w:rsidRPr="00BE79AE" w:rsidRDefault="00440BC1"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Требования к условиям реализации осн</w:t>
      </w:r>
      <w:r w:rsidR="00270C2A" w:rsidRPr="00BE79AE">
        <w:rPr>
          <w:rStyle w:val="33"/>
          <w:rFonts w:eastAsiaTheme="minorEastAsia"/>
          <w:sz w:val="28"/>
          <w:szCs w:val="28"/>
        </w:rPr>
        <w:t>овной образовательной программы</w:t>
      </w:r>
      <w:r w:rsidR="009375BA" w:rsidRPr="00BE79AE">
        <w:rPr>
          <w:rStyle w:val="33"/>
          <w:rFonts w:eastAsiaTheme="minorEastAsia"/>
          <w:sz w:val="28"/>
          <w:szCs w:val="28"/>
        </w:rPr>
        <w:t xml:space="preserve"> среднего общего </w:t>
      </w:r>
      <w:r w:rsidRPr="00BE79AE">
        <w:rPr>
          <w:rStyle w:val="33"/>
          <w:rFonts w:eastAsiaTheme="minorEastAsia"/>
          <w:sz w:val="28"/>
          <w:szCs w:val="28"/>
        </w:rPr>
        <w:t>образования представляют собой систему требований к кадровым, финансовым, материально</w:t>
      </w:r>
      <w:r w:rsidR="002A7473">
        <w:rPr>
          <w:rStyle w:val="33"/>
          <w:rFonts w:eastAsiaTheme="minorEastAsia"/>
          <w:sz w:val="28"/>
          <w:szCs w:val="28"/>
        </w:rPr>
        <w:t>-</w:t>
      </w:r>
      <w:r w:rsidRPr="00BE79AE">
        <w:rPr>
          <w:rStyle w:val="33"/>
          <w:rFonts w:eastAsiaTheme="minorEastAsia"/>
          <w:sz w:val="28"/>
          <w:szCs w:val="28"/>
        </w:rPr>
        <w:t xml:space="preserve">техническим и иным условиям реализации основной образовательной программы </w:t>
      </w:r>
      <w:r w:rsidR="009375BA" w:rsidRPr="00BE79AE">
        <w:rPr>
          <w:rStyle w:val="33"/>
          <w:rFonts w:eastAsiaTheme="minorEastAsia"/>
          <w:sz w:val="28"/>
          <w:szCs w:val="28"/>
        </w:rPr>
        <w:t xml:space="preserve">среднего общего </w:t>
      </w:r>
      <w:r w:rsidRPr="00BE79AE">
        <w:rPr>
          <w:rStyle w:val="33"/>
          <w:rFonts w:eastAsiaTheme="minorEastAsia"/>
          <w:sz w:val="28"/>
          <w:szCs w:val="28"/>
        </w:rPr>
        <w:t xml:space="preserve">образования и достижения </w:t>
      </w:r>
      <w:r w:rsidR="009375BA" w:rsidRPr="00BE79AE">
        <w:rPr>
          <w:rStyle w:val="33"/>
          <w:rFonts w:eastAsiaTheme="minorEastAsia"/>
          <w:sz w:val="28"/>
          <w:szCs w:val="28"/>
        </w:rPr>
        <w:t xml:space="preserve">прогнозируемых </w:t>
      </w:r>
      <w:r w:rsidRPr="00BE79AE">
        <w:rPr>
          <w:rStyle w:val="33"/>
          <w:rFonts w:eastAsiaTheme="minorEastAsia"/>
          <w:sz w:val="28"/>
          <w:szCs w:val="28"/>
        </w:rPr>
        <w:t>рез</w:t>
      </w:r>
      <w:r w:rsidR="00270C2A" w:rsidRPr="00BE79AE">
        <w:rPr>
          <w:rStyle w:val="33"/>
          <w:rFonts w:eastAsiaTheme="minorEastAsia"/>
          <w:sz w:val="28"/>
          <w:szCs w:val="28"/>
        </w:rPr>
        <w:t xml:space="preserve">ультатов </w:t>
      </w:r>
      <w:r w:rsidR="009375BA" w:rsidRPr="00BE79AE">
        <w:rPr>
          <w:rStyle w:val="33"/>
          <w:rFonts w:eastAsiaTheme="minorEastAsia"/>
          <w:sz w:val="28"/>
          <w:szCs w:val="28"/>
        </w:rPr>
        <w:t xml:space="preserve">среднего общего </w:t>
      </w:r>
      <w:r w:rsidRPr="00BE79AE">
        <w:rPr>
          <w:rStyle w:val="33"/>
          <w:rFonts w:eastAsiaTheme="minorEastAsia"/>
          <w:sz w:val="28"/>
          <w:szCs w:val="28"/>
        </w:rPr>
        <w:t>образования.</w:t>
      </w:r>
    </w:p>
    <w:p w:rsidR="00440BC1" w:rsidRPr="00BE79AE" w:rsidRDefault="00440BC1" w:rsidP="00BE79AE">
      <w:pPr>
        <w:spacing w:line="360" w:lineRule="auto"/>
        <w:contextualSpacing/>
        <w:jc w:val="both"/>
        <w:rPr>
          <w:rStyle w:val="33"/>
          <w:rFonts w:eastAsiaTheme="minorEastAsia"/>
          <w:sz w:val="28"/>
          <w:szCs w:val="28"/>
        </w:rPr>
      </w:pPr>
      <w:r w:rsidRPr="00BE79AE">
        <w:rPr>
          <w:rStyle w:val="33"/>
          <w:rFonts w:eastAsiaTheme="minorEastAsia"/>
          <w:sz w:val="28"/>
          <w:szCs w:val="28"/>
        </w:rPr>
        <w:t>Интегративным результатом реализации указанных требований является создание комфортной развивающей образовательной среды:</w:t>
      </w:r>
    </w:p>
    <w:p w:rsidR="00440BC1" w:rsidRPr="00BE79AE" w:rsidRDefault="00440BC1" w:rsidP="0095393C">
      <w:pPr>
        <w:pStyle w:val="a4"/>
        <w:numPr>
          <w:ilvl w:val="0"/>
          <w:numId w:val="6"/>
        </w:numPr>
        <w:spacing w:line="360" w:lineRule="auto"/>
        <w:jc w:val="both"/>
        <w:rPr>
          <w:rFonts w:ascii="Times New Roman" w:hAnsi="Times New Roman" w:cs="Times New Roman"/>
          <w:sz w:val="28"/>
          <w:szCs w:val="28"/>
        </w:rPr>
      </w:pPr>
      <w:r w:rsidRPr="00BE79AE">
        <w:rPr>
          <w:rFonts w:ascii="Times New Roman" w:eastAsiaTheme="minorEastAsia" w:hAnsi="Times New Roman" w:cs="Times New Roman"/>
          <w:sz w:val="28"/>
          <w:szCs w:val="28"/>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w:t>
      </w:r>
      <w:r w:rsidR="002A7473">
        <w:rPr>
          <w:rFonts w:ascii="Times New Roman" w:eastAsiaTheme="minorEastAsia" w:hAnsi="Times New Roman" w:cs="Times New Roman"/>
          <w:sz w:val="28"/>
          <w:szCs w:val="28"/>
        </w:rPr>
        <w:t>-</w:t>
      </w:r>
      <w:r w:rsidRPr="00BE79AE">
        <w:rPr>
          <w:rFonts w:ascii="Times New Roman" w:eastAsiaTheme="minorEastAsia" w:hAnsi="Times New Roman" w:cs="Times New Roman"/>
          <w:sz w:val="28"/>
          <w:szCs w:val="28"/>
        </w:rPr>
        <w:t>нравственное развитие и воспитание обучающихся;</w:t>
      </w:r>
    </w:p>
    <w:p w:rsidR="00440BC1" w:rsidRPr="00BE79AE" w:rsidRDefault="00440BC1" w:rsidP="0095393C">
      <w:pPr>
        <w:pStyle w:val="a4"/>
        <w:numPr>
          <w:ilvl w:val="0"/>
          <w:numId w:val="6"/>
        </w:numPr>
        <w:spacing w:line="360" w:lineRule="auto"/>
        <w:jc w:val="both"/>
        <w:rPr>
          <w:rFonts w:ascii="Times New Roman" w:hAnsi="Times New Roman" w:cs="Times New Roman"/>
          <w:sz w:val="28"/>
          <w:szCs w:val="28"/>
        </w:rPr>
      </w:pPr>
      <w:r w:rsidRPr="00BE79AE">
        <w:rPr>
          <w:rFonts w:ascii="Times New Roman" w:eastAsiaTheme="minorEastAsia" w:hAnsi="Times New Roman" w:cs="Times New Roman"/>
          <w:sz w:val="28"/>
          <w:szCs w:val="28"/>
        </w:rPr>
        <w:t>гарантирующей охрану и укрепление физического, психологического и социального здоровья обучающихся;</w:t>
      </w:r>
    </w:p>
    <w:p w:rsidR="00440BC1" w:rsidRPr="00BE79AE" w:rsidRDefault="00440BC1" w:rsidP="0095393C">
      <w:pPr>
        <w:pStyle w:val="a4"/>
        <w:numPr>
          <w:ilvl w:val="0"/>
          <w:numId w:val="6"/>
        </w:numPr>
        <w:spacing w:line="360" w:lineRule="auto"/>
        <w:jc w:val="both"/>
        <w:rPr>
          <w:rFonts w:ascii="Times New Roman" w:hAnsi="Times New Roman" w:cs="Times New Roman"/>
          <w:sz w:val="28"/>
          <w:szCs w:val="28"/>
        </w:rPr>
      </w:pPr>
      <w:r w:rsidRPr="00BE79AE">
        <w:rPr>
          <w:rFonts w:ascii="Times New Roman" w:eastAsiaTheme="minorEastAsia" w:hAnsi="Times New Roman" w:cs="Times New Roman"/>
          <w:sz w:val="28"/>
          <w:szCs w:val="28"/>
        </w:rPr>
        <w:t>комфортной по отношению к обучающимся и педагогическим работникам.</w:t>
      </w:r>
    </w:p>
    <w:p w:rsidR="00440BC1" w:rsidRPr="00BE79AE" w:rsidRDefault="00440BC1" w:rsidP="0038669D">
      <w:pPr>
        <w:spacing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   В целях обеспечения реализации основной образовательной программы </w:t>
      </w:r>
      <w:r w:rsidR="009375BA" w:rsidRPr="00BE79AE">
        <w:rPr>
          <w:rFonts w:ascii="Times New Roman" w:hAnsi="Times New Roman" w:cs="Times New Roman"/>
          <w:sz w:val="28"/>
          <w:szCs w:val="28"/>
        </w:rPr>
        <w:t xml:space="preserve">среднего общего </w:t>
      </w:r>
      <w:r w:rsidRPr="00BE79AE">
        <w:rPr>
          <w:rFonts w:ascii="Times New Roman" w:hAnsi="Times New Roman" w:cs="Times New Roman"/>
          <w:sz w:val="28"/>
          <w:szCs w:val="28"/>
        </w:rPr>
        <w:t xml:space="preserve">образования в </w:t>
      </w:r>
      <w:r w:rsidR="00ED6D44">
        <w:rPr>
          <w:rFonts w:ascii="Times New Roman" w:hAnsi="Times New Roman" w:cs="Times New Roman"/>
          <w:sz w:val="28"/>
          <w:szCs w:val="28"/>
        </w:rPr>
        <w:t>ГБОУ ЦО №173</w:t>
      </w:r>
      <w:r w:rsidRPr="00BE79AE">
        <w:rPr>
          <w:rFonts w:ascii="Times New Roman" w:hAnsi="Times New Roman" w:cs="Times New Roman"/>
          <w:sz w:val="28"/>
          <w:szCs w:val="28"/>
        </w:rPr>
        <w:t xml:space="preserve"> для учас</w:t>
      </w:r>
      <w:r w:rsidR="00C80FD8" w:rsidRPr="00BE79AE">
        <w:rPr>
          <w:rFonts w:ascii="Times New Roman" w:hAnsi="Times New Roman" w:cs="Times New Roman"/>
          <w:sz w:val="28"/>
          <w:szCs w:val="28"/>
        </w:rPr>
        <w:t>тников образовательных отношений</w:t>
      </w:r>
      <w:r w:rsidRPr="00BE79AE">
        <w:rPr>
          <w:rFonts w:ascii="Times New Roman" w:hAnsi="Times New Roman" w:cs="Times New Roman"/>
          <w:sz w:val="28"/>
          <w:szCs w:val="28"/>
        </w:rPr>
        <w:t xml:space="preserve"> созданы условия, обеспечивающие возможность:</w:t>
      </w:r>
    </w:p>
    <w:p w:rsid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hAnsi="Times New Roman" w:cs="Times New Roman"/>
          <w:sz w:val="28"/>
          <w:szCs w:val="28"/>
        </w:rPr>
        <w:t xml:space="preserve">достижения </w:t>
      </w:r>
      <w:r w:rsidR="009375BA" w:rsidRPr="00ED6D44">
        <w:rPr>
          <w:rFonts w:ascii="Times New Roman" w:hAnsi="Times New Roman" w:cs="Times New Roman"/>
          <w:sz w:val="28"/>
          <w:szCs w:val="28"/>
        </w:rPr>
        <w:t>прогнозируемых</w:t>
      </w:r>
      <w:r w:rsidRPr="00ED6D44">
        <w:rPr>
          <w:rFonts w:ascii="Times New Roman" w:hAnsi="Times New Roman" w:cs="Times New Roman"/>
          <w:sz w:val="28"/>
          <w:szCs w:val="28"/>
        </w:rPr>
        <w:t xml:space="preserve"> результатов освоения основной образовательной программы </w:t>
      </w:r>
      <w:r w:rsidR="009375BA" w:rsidRPr="00ED6D44">
        <w:rPr>
          <w:rFonts w:ascii="Times New Roman" w:hAnsi="Times New Roman" w:cs="Times New Roman"/>
          <w:sz w:val="28"/>
          <w:szCs w:val="28"/>
        </w:rPr>
        <w:t xml:space="preserve">среднего общего </w:t>
      </w:r>
      <w:r w:rsidRPr="00ED6D44">
        <w:rPr>
          <w:rFonts w:ascii="Times New Roman" w:hAnsi="Times New Roman" w:cs="Times New Roman"/>
          <w:sz w:val="28"/>
          <w:szCs w:val="28"/>
        </w:rPr>
        <w:t>образования всеми обучающимися, в том числе детьми с ограниченными возможностями здоровья;</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выявления и развития способностей обучающихся через систему клубов, секций, студий и кружков, организацию общественно</w:t>
      </w:r>
      <w:r w:rsidR="002A7473">
        <w:rPr>
          <w:rFonts w:ascii="Times New Roman" w:eastAsiaTheme="minorEastAsia" w:hAnsi="Times New Roman" w:cs="Times New Roman"/>
          <w:sz w:val="28"/>
          <w:szCs w:val="28"/>
        </w:rPr>
        <w:t>-</w:t>
      </w:r>
      <w:r w:rsidRPr="00ED6D44">
        <w:rPr>
          <w:rFonts w:ascii="Times New Roman" w:eastAsiaTheme="minorEastAsia" w:hAnsi="Times New Roman" w:cs="Times New Roman"/>
          <w:sz w:val="28"/>
          <w:szCs w:val="28"/>
        </w:rPr>
        <w:t xml:space="preserve">полезной деятельности, в том числе социальной практики, используя возможности образовательных </w:t>
      </w:r>
      <w:r w:rsidR="00EB5B1F" w:rsidRPr="00ED6D44">
        <w:rPr>
          <w:rFonts w:ascii="Times New Roman" w:eastAsiaTheme="minorEastAsia" w:hAnsi="Times New Roman" w:cs="Times New Roman"/>
          <w:sz w:val="28"/>
          <w:szCs w:val="28"/>
        </w:rPr>
        <w:t>организаций</w:t>
      </w:r>
      <w:r w:rsidRPr="00ED6D44">
        <w:rPr>
          <w:rFonts w:ascii="Times New Roman" w:eastAsiaTheme="minorEastAsia" w:hAnsi="Times New Roman" w:cs="Times New Roman"/>
          <w:sz w:val="28"/>
          <w:szCs w:val="28"/>
        </w:rPr>
        <w:t xml:space="preserve"> дополнительного образования детей;</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lastRenderedPageBreak/>
        <w:t>работы с одаренными детьми, организации интеллектуальных и творческих соревнований, научно</w:t>
      </w:r>
      <w:r w:rsidR="002A7473">
        <w:rPr>
          <w:rFonts w:ascii="Times New Roman" w:eastAsiaTheme="minorEastAsia" w:hAnsi="Times New Roman" w:cs="Times New Roman"/>
          <w:sz w:val="28"/>
          <w:szCs w:val="28"/>
        </w:rPr>
        <w:t>-</w:t>
      </w:r>
      <w:r w:rsidRPr="00ED6D44">
        <w:rPr>
          <w:rFonts w:ascii="Times New Roman" w:eastAsiaTheme="minorEastAsia" w:hAnsi="Times New Roman" w:cs="Times New Roman"/>
          <w:sz w:val="28"/>
          <w:szCs w:val="28"/>
        </w:rPr>
        <w:t>технического творчества и проектно</w:t>
      </w:r>
      <w:r w:rsidRPr="00ED6D44">
        <w:rPr>
          <w:rFonts w:ascii="Times New Roman" w:eastAsiaTheme="minorEastAsia" w:hAnsi="Times New Roman" w:cs="Times New Roman"/>
          <w:sz w:val="28"/>
          <w:szCs w:val="28"/>
        </w:rPr>
        <w:softHyphen/>
      </w:r>
      <w:r w:rsidR="002A7473">
        <w:rPr>
          <w:rFonts w:ascii="Times New Roman" w:eastAsiaTheme="minorEastAsia" w:hAnsi="Times New Roman" w:cs="Times New Roman"/>
          <w:sz w:val="28"/>
          <w:szCs w:val="28"/>
        </w:rPr>
        <w:t>-</w:t>
      </w:r>
      <w:r w:rsidRPr="00ED6D44">
        <w:rPr>
          <w:rFonts w:ascii="Times New Roman" w:eastAsiaTheme="minorEastAsia" w:hAnsi="Times New Roman" w:cs="Times New Roman"/>
          <w:sz w:val="28"/>
          <w:szCs w:val="28"/>
        </w:rPr>
        <w:t>исследовательской деятельности;</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w:t>
      </w:r>
      <w:r w:rsidR="00854794" w:rsidRPr="00ED6D44">
        <w:rPr>
          <w:rFonts w:ascii="Times New Roman" w:eastAsiaTheme="minorEastAsia" w:hAnsi="Times New Roman" w:cs="Times New Roman"/>
          <w:sz w:val="28"/>
          <w:szCs w:val="28"/>
        </w:rPr>
        <w:t xml:space="preserve">среднего общего </w:t>
      </w:r>
      <w:r w:rsidRPr="00ED6D44">
        <w:rPr>
          <w:rFonts w:ascii="Times New Roman" w:eastAsiaTheme="minorEastAsia" w:hAnsi="Times New Roman" w:cs="Times New Roman"/>
          <w:sz w:val="28"/>
          <w:szCs w:val="28"/>
        </w:rPr>
        <w:t>образования, проектировании и развитии внутр</w:t>
      </w:r>
      <w:r w:rsidRPr="00ED6D44">
        <w:rPr>
          <w:rStyle w:val="72"/>
          <w:rFonts w:eastAsiaTheme="minorEastAsia"/>
          <w:sz w:val="28"/>
          <w:szCs w:val="28"/>
        </w:rPr>
        <w:t>ишк</w:t>
      </w:r>
      <w:r w:rsidRPr="00ED6D44">
        <w:rPr>
          <w:rFonts w:ascii="Times New Roman" w:eastAsiaTheme="minorEastAsia" w:hAnsi="Times New Roman" w:cs="Times New Roman"/>
          <w:sz w:val="28"/>
          <w:szCs w:val="28"/>
        </w:rPr>
        <w:t>ольной социальной среды, а также в формировании и реализации индивидуальных образовательных маршрутов обучающихся;</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эффективного использования времени, отведенного на реализацию части основной образовательной программы, формируем</w:t>
      </w:r>
      <w:r w:rsidR="00EB5B1F" w:rsidRPr="00ED6D44">
        <w:rPr>
          <w:rFonts w:ascii="Times New Roman" w:eastAsiaTheme="minorEastAsia" w:hAnsi="Times New Roman" w:cs="Times New Roman"/>
          <w:sz w:val="28"/>
          <w:szCs w:val="28"/>
        </w:rPr>
        <w:t>ой участниками образовательных отношений</w:t>
      </w:r>
      <w:r w:rsidRPr="00ED6D44">
        <w:rPr>
          <w:rFonts w:ascii="Times New Roman" w:eastAsiaTheme="minorEastAsia" w:hAnsi="Times New Roman" w:cs="Times New Roman"/>
          <w:sz w:val="28"/>
          <w:szCs w:val="28"/>
        </w:rPr>
        <w:t>, в соответствии с запросами обучающихся и их родителей (законных представител</w:t>
      </w:r>
      <w:r w:rsidR="00EB5B1F" w:rsidRPr="00ED6D44">
        <w:rPr>
          <w:rFonts w:ascii="Times New Roman" w:eastAsiaTheme="minorEastAsia" w:hAnsi="Times New Roman" w:cs="Times New Roman"/>
          <w:sz w:val="28"/>
          <w:szCs w:val="28"/>
        </w:rPr>
        <w:t>ей), спецификой образовательной организации</w:t>
      </w:r>
      <w:r w:rsidRPr="00ED6D44">
        <w:rPr>
          <w:rFonts w:ascii="Times New Roman" w:eastAsiaTheme="minorEastAsia" w:hAnsi="Times New Roman" w:cs="Times New Roman"/>
          <w:sz w:val="28"/>
          <w:szCs w:val="28"/>
        </w:rPr>
        <w:t xml:space="preserve">, и с учетом особенностей субъекта Российской Федерации; </w:t>
      </w:r>
      <w:r w:rsidR="00EB5B1F" w:rsidRPr="00ED6D44">
        <w:rPr>
          <w:rFonts w:ascii="Times New Roman" w:eastAsiaTheme="minorEastAsia" w:hAnsi="Times New Roman" w:cs="Times New Roman"/>
          <w:sz w:val="28"/>
          <w:szCs w:val="28"/>
        </w:rPr>
        <w:t xml:space="preserve">использования в образовательной деятельности </w:t>
      </w:r>
      <w:r w:rsidRPr="00ED6D44">
        <w:rPr>
          <w:rFonts w:ascii="Times New Roman" w:eastAsiaTheme="minorEastAsia" w:hAnsi="Times New Roman" w:cs="Times New Roman"/>
          <w:sz w:val="28"/>
          <w:szCs w:val="28"/>
        </w:rPr>
        <w:t>современных образовательных технологий деятельностного типа;</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эффективной самостоятельной работы обучающихся при поддержке педагогических работников;</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D6D44" w:rsidRPr="00ED6D44" w:rsidRDefault="00440BC1" w:rsidP="0095393C">
      <w:pPr>
        <w:pStyle w:val="a4"/>
        <w:numPr>
          <w:ilvl w:val="0"/>
          <w:numId w:val="120"/>
        </w:numPr>
        <w:spacing w:line="360" w:lineRule="auto"/>
        <w:jc w:val="both"/>
        <w:rPr>
          <w:rFonts w:ascii="Times New Roman" w:hAnsi="Times New Roman" w:cs="Times New Roman"/>
          <w:sz w:val="28"/>
          <w:szCs w:val="28"/>
        </w:rPr>
      </w:pPr>
      <w:r w:rsidRPr="00ED6D44">
        <w:rPr>
          <w:rFonts w:ascii="Times New Roman" w:eastAsiaTheme="minorEastAsia" w:hAnsi="Times New Roman" w:cs="Times New Roman"/>
          <w:sz w:val="28"/>
          <w:szCs w:val="28"/>
        </w:rPr>
        <w:t xml:space="preserve">обновления содержания основной образовательной программы </w:t>
      </w:r>
      <w:r w:rsidR="00854794" w:rsidRPr="00ED6D44">
        <w:rPr>
          <w:rFonts w:ascii="Times New Roman" w:eastAsiaTheme="minorEastAsia" w:hAnsi="Times New Roman" w:cs="Times New Roman"/>
          <w:sz w:val="28"/>
          <w:szCs w:val="28"/>
        </w:rPr>
        <w:t xml:space="preserve">среднего общего </w:t>
      </w:r>
      <w:r w:rsidRPr="00ED6D44">
        <w:rPr>
          <w:rFonts w:ascii="Times New Roman" w:eastAsiaTheme="minorEastAsia" w:hAnsi="Times New Roman" w:cs="Times New Roman"/>
          <w:sz w:val="28"/>
          <w:szCs w:val="28"/>
        </w:rPr>
        <w:t>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ED6D44" w:rsidRPr="0038669D" w:rsidRDefault="00440BC1" w:rsidP="0095393C">
      <w:pPr>
        <w:pStyle w:val="a4"/>
        <w:numPr>
          <w:ilvl w:val="0"/>
          <w:numId w:val="120"/>
        </w:numPr>
        <w:spacing w:line="360" w:lineRule="auto"/>
        <w:jc w:val="both"/>
        <w:rPr>
          <w:rStyle w:val="20pt"/>
          <w:rFonts w:eastAsiaTheme="minorHAnsi"/>
          <w:b w:val="0"/>
          <w:bCs w:val="0"/>
          <w:color w:val="auto"/>
          <w:sz w:val="28"/>
          <w:szCs w:val="28"/>
          <w:shd w:val="clear" w:color="auto" w:fill="auto"/>
        </w:rPr>
      </w:pPr>
      <w:r w:rsidRPr="00ED6D44">
        <w:rPr>
          <w:rFonts w:ascii="Times New Roman" w:eastAsiaTheme="minorEastAsia" w:hAnsi="Times New Roman" w:cs="Times New Roman"/>
          <w:sz w:val="28"/>
          <w:szCs w:val="28"/>
        </w:rPr>
        <w:t xml:space="preserve">эффективного управления </w:t>
      </w:r>
      <w:r w:rsidR="00EB5B1F" w:rsidRPr="00ED6D44">
        <w:rPr>
          <w:rFonts w:ascii="Times New Roman" w:eastAsiaTheme="minorEastAsia" w:hAnsi="Times New Roman" w:cs="Times New Roman"/>
          <w:sz w:val="28"/>
          <w:szCs w:val="28"/>
        </w:rPr>
        <w:t xml:space="preserve">образовательной организацией </w:t>
      </w:r>
      <w:r w:rsidRPr="00ED6D44">
        <w:rPr>
          <w:rFonts w:ascii="Times New Roman" w:eastAsiaTheme="minorEastAsia" w:hAnsi="Times New Roman" w:cs="Times New Roman"/>
          <w:sz w:val="28"/>
          <w:szCs w:val="28"/>
        </w:rPr>
        <w:t>с использованием информационно</w:t>
      </w:r>
      <w:r w:rsidR="002A7473">
        <w:rPr>
          <w:rFonts w:ascii="Times New Roman" w:eastAsiaTheme="minorEastAsia" w:hAnsi="Times New Roman" w:cs="Times New Roman"/>
          <w:sz w:val="28"/>
          <w:szCs w:val="28"/>
        </w:rPr>
        <w:t>-</w:t>
      </w:r>
      <w:r w:rsidRPr="00ED6D44">
        <w:rPr>
          <w:rFonts w:ascii="Times New Roman" w:eastAsiaTheme="minorEastAsia" w:hAnsi="Times New Roman" w:cs="Times New Roman"/>
          <w:sz w:val="28"/>
          <w:szCs w:val="28"/>
        </w:rPr>
        <w:t>коммуникационных технологий, а также современных механизмов финансирования.</w:t>
      </w:r>
    </w:p>
    <w:p w:rsidR="00440BC1" w:rsidRPr="00313FA1" w:rsidRDefault="00D06989" w:rsidP="00313FA1">
      <w:pPr>
        <w:pStyle w:val="2"/>
        <w:rPr>
          <w:rStyle w:val="20pt"/>
          <w:rFonts w:eastAsiaTheme="majorEastAsia"/>
          <w:b/>
          <w:color w:val="auto"/>
          <w:sz w:val="28"/>
          <w:szCs w:val="28"/>
        </w:rPr>
      </w:pPr>
      <w:bookmarkStart w:id="117" w:name="_Toc5279004"/>
      <w:bookmarkStart w:id="118" w:name="_Toc5701202"/>
      <w:r>
        <w:rPr>
          <w:rStyle w:val="20pt"/>
          <w:rFonts w:eastAsiaTheme="majorEastAsia"/>
          <w:b/>
          <w:color w:val="auto"/>
          <w:sz w:val="28"/>
          <w:szCs w:val="28"/>
        </w:rPr>
        <w:lastRenderedPageBreak/>
        <w:t>3.4.</w:t>
      </w:r>
      <w:r w:rsidR="00440BC1" w:rsidRPr="00313FA1">
        <w:rPr>
          <w:rStyle w:val="20pt"/>
          <w:rFonts w:eastAsiaTheme="majorEastAsia"/>
          <w:b/>
          <w:color w:val="auto"/>
          <w:sz w:val="28"/>
          <w:szCs w:val="28"/>
        </w:rPr>
        <w:t xml:space="preserve"> К</w:t>
      </w:r>
      <w:r w:rsidR="00854794" w:rsidRPr="00313FA1">
        <w:rPr>
          <w:rStyle w:val="20pt"/>
          <w:rFonts w:eastAsiaTheme="majorEastAsia"/>
          <w:b/>
          <w:color w:val="auto"/>
          <w:sz w:val="28"/>
          <w:szCs w:val="28"/>
        </w:rPr>
        <w:t>адровые условия реализации образовательной программы среднего общего образования</w:t>
      </w:r>
      <w:bookmarkEnd w:id="117"/>
      <w:bookmarkEnd w:id="118"/>
      <w:r w:rsidR="00D24B07">
        <w:rPr>
          <w:rStyle w:val="20pt"/>
          <w:rFonts w:eastAsiaTheme="majorEastAsia"/>
          <w:b/>
          <w:color w:val="auto"/>
          <w:sz w:val="28"/>
          <w:szCs w:val="28"/>
        </w:rPr>
        <w:t>.</w:t>
      </w:r>
    </w:p>
    <w:p w:rsidR="00440BC1" w:rsidRPr="00BE79AE" w:rsidRDefault="00ED6D44" w:rsidP="00BE79AE">
      <w:pPr>
        <w:pStyle w:val="2f2"/>
        <w:shd w:val="clear" w:color="auto" w:fill="auto"/>
        <w:spacing w:line="360" w:lineRule="auto"/>
        <w:ind w:left="20"/>
        <w:contextualSpacing/>
        <w:jc w:val="both"/>
        <w:rPr>
          <w:b w:val="0"/>
          <w:bCs w:val="0"/>
          <w:color w:val="000000"/>
          <w:spacing w:val="0"/>
          <w:sz w:val="28"/>
          <w:szCs w:val="28"/>
          <w:shd w:val="clear" w:color="auto" w:fill="FFFFFF"/>
        </w:rPr>
      </w:pPr>
      <w:r>
        <w:rPr>
          <w:rStyle w:val="33"/>
          <w:rFonts w:eastAsiaTheme="minorEastAsia"/>
          <w:b w:val="0"/>
          <w:sz w:val="28"/>
          <w:szCs w:val="28"/>
        </w:rPr>
        <w:t>ГБОУ ЦО №173</w:t>
      </w:r>
      <w:r w:rsidR="00440BC1" w:rsidRPr="00BE79AE">
        <w:rPr>
          <w:rStyle w:val="33"/>
          <w:rFonts w:eastAsiaTheme="minorEastAsia"/>
          <w:b w:val="0"/>
          <w:sz w:val="28"/>
          <w:szCs w:val="28"/>
        </w:rPr>
        <w:t xml:space="preserve"> укомплектовано кадрами, имею</w:t>
      </w:r>
      <w:r w:rsidR="00440BC1" w:rsidRPr="00BE79AE">
        <w:rPr>
          <w:rStyle w:val="42"/>
          <w:rFonts w:eastAsiaTheme="minorEastAsia"/>
          <w:b w:val="0"/>
          <w:sz w:val="28"/>
          <w:szCs w:val="28"/>
          <w:u w:val="none"/>
        </w:rPr>
        <w:t>щи</w:t>
      </w:r>
      <w:r w:rsidR="00440BC1" w:rsidRPr="00BE79AE">
        <w:rPr>
          <w:rStyle w:val="33"/>
          <w:rFonts w:eastAsiaTheme="minorEastAsia"/>
          <w:b w:val="0"/>
          <w:sz w:val="28"/>
          <w:szCs w:val="28"/>
        </w:rPr>
        <w:t xml:space="preserve">ми необходимую квалификацию для решения задач, определённых основной образовательной программой </w:t>
      </w:r>
      <w:r w:rsidR="00854794" w:rsidRPr="00BE79AE">
        <w:rPr>
          <w:rStyle w:val="20pt"/>
          <w:sz w:val="28"/>
          <w:szCs w:val="28"/>
        </w:rPr>
        <w:t>среднего общего образования.</w:t>
      </w:r>
    </w:p>
    <w:p w:rsidR="00440BC1" w:rsidRPr="00BE79AE" w:rsidRDefault="00440BC1"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w:t>
      </w:r>
      <w:r w:rsidR="00270C2A" w:rsidRPr="00BE79AE">
        <w:rPr>
          <w:rStyle w:val="33"/>
          <w:rFonts w:eastAsiaTheme="minorEastAsia"/>
          <w:sz w:val="28"/>
          <w:szCs w:val="28"/>
        </w:rPr>
        <w:t>ости работников образовательной организации</w:t>
      </w:r>
      <w:r w:rsidRPr="00BE79AE">
        <w:rPr>
          <w:rStyle w:val="33"/>
          <w:rFonts w:eastAsiaTheme="minorEastAsia"/>
          <w:sz w:val="28"/>
          <w:szCs w:val="28"/>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E79AE">
        <w:rPr>
          <w:rStyle w:val="33"/>
          <w:rFonts w:eastAsiaTheme="minorEastAsia"/>
          <w:sz w:val="28"/>
          <w:szCs w:val="28"/>
          <w:vertAlign w:val="superscript"/>
        </w:rPr>
        <w:t>1</w:t>
      </w:r>
      <w:r w:rsidRPr="00BE79AE">
        <w:rPr>
          <w:rStyle w:val="33"/>
          <w:rFonts w:eastAsiaTheme="minorEastAsia"/>
          <w:sz w:val="28"/>
          <w:szCs w:val="28"/>
        </w:rPr>
        <w:t xml:space="preserve"> (раздел «Квалификационные характеристики должностей работников образования»).</w:t>
      </w:r>
    </w:p>
    <w:p w:rsidR="00440BC1" w:rsidRPr="00BE79AE" w:rsidRDefault="00ED6D44" w:rsidP="00ED6D44">
      <w:pPr>
        <w:spacing w:line="360" w:lineRule="auto"/>
        <w:contextualSpacing/>
        <w:jc w:val="both"/>
        <w:rPr>
          <w:rStyle w:val="33"/>
          <w:rFonts w:eastAsiaTheme="minorEastAsia"/>
          <w:sz w:val="28"/>
          <w:szCs w:val="28"/>
        </w:rPr>
      </w:pPr>
      <w:r>
        <w:rPr>
          <w:rStyle w:val="33"/>
          <w:rFonts w:eastAsiaTheme="minorEastAsia"/>
          <w:sz w:val="28"/>
          <w:szCs w:val="28"/>
        </w:rPr>
        <w:t>ГБОУ ЦО №173</w:t>
      </w:r>
      <w:r w:rsidR="00440BC1" w:rsidRPr="00BE79AE">
        <w:rPr>
          <w:rStyle w:val="33"/>
          <w:rFonts w:eastAsiaTheme="minorEastAsia"/>
          <w:sz w:val="28"/>
          <w:szCs w:val="28"/>
        </w:rPr>
        <w:t xml:space="preserve"> укомплектовано мед</w:t>
      </w:r>
      <w:r w:rsidR="00440BC1" w:rsidRPr="00BE79AE">
        <w:rPr>
          <w:rStyle w:val="42"/>
          <w:rFonts w:eastAsiaTheme="minorEastAsia"/>
          <w:sz w:val="28"/>
          <w:szCs w:val="28"/>
          <w:u w:val="none"/>
        </w:rPr>
        <w:t>ици</w:t>
      </w:r>
      <w:r w:rsidR="00440BC1" w:rsidRPr="00BE79AE">
        <w:rPr>
          <w:rStyle w:val="33"/>
          <w:rFonts w:eastAsiaTheme="minorEastAsia"/>
          <w:sz w:val="28"/>
          <w:szCs w:val="28"/>
        </w:rPr>
        <w:t>нским работником, работниками пищеблока, вспомогательным персоналом.</w:t>
      </w:r>
    </w:p>
    <w:p w:rsidR="004C3E88" w:rsidRPr="00ED6D44" w:rsidRDefault="00440BC1" w:rsidP="00ED6D44">
      <w:pPr>
        <w:pStyle w:val="2f2"/>
        <w:shd w:val="clear" w:color="auto" w:fill="auto"/>
        <w:spacing w:line="360" w:lineRule="auto"/>
        <w:ind w:left="20"/>
        <w:contextualSpacing/>
        <w:jc w:val="both"/>
        <w:rPr>
          <w:rFonts w:eastAsiaTheme="minorEastAsia"/>
          <w:b w:val="0"/>
          <w:color w:val="000000"/>
          <w:spacing w:val="2"/>
          <w:sz w:val="28"/>
          <w:szCs w:val="28"/>
          <w:shd w:val="clear" w:color="auto" w:fill="FFFFFF"/>
        </w:rPr>
      </w:pPr>
      <w:r w:rsidRPr="00BE79AE">
        <w:rPr>
          <w:sz w:val="28"/>
          <w:szCs w:val="28"/>
        </w:rPr>
        <w:t xml:space="preserve">Квалификационные категории педагогических работников, </w:t>
      </w:r>
      <w:r w:rsidRPr="00BE79AE">
        <w:rPr>
          <w:rStyle w:val="33"/>
          <w:rFonts w:eastAsiaTheme="minorEastAsia"/>
          <w:sz w:val="28"/>
          <w:szCs w:val="28"/>
        </w:rPr>
        <w:t xml:space="preserve">реализующих основную образовательную программу </w:t>
      </w:r>
      <w:r w:rsidR="006D36E2" w:rsidRPr="00BE79AE">
        <w:rPr>
          <w:rStyle w:val="20pt"/>
          <w:b/>
          <w:sz w:val="28"/>
          <w:szCs w:val="28"/>
        </w:rPr>
        <w:t>среднего общего образования</w:t>
      </w:r>
      <w:r w:rsidR="004C3E88" w:rsidRPr="00BE79AE">
        <w:rPr>
          <w:rStyle w:val="20pt"/>
          <w:b/>
          <w:sz w:val="28"/>
          <w:szCs w:val="28"/>
        </w:rPr>
        <w:t xml:space="preserve"> </w:t>
      </w:r>
      <w:r w:rsidRPr="00BE79AE">
        <w:rPr>
          <w:rStyle w:val="33"/>
          <w:rFonts w:eastAsiaTheme="minorEastAsia"/>
          <w:sz w:val="28"/>
          <w:szCs w:val="28"/>
        </w:rPr>
        <w:t xml:space="preserve">в </w:t>
      </w:r>
      <w:r w:rsidR="00ED6D44">
        <w:rPr>
          <w:rStyle w:val="33"/>
          <w:rFonts w:eastAsiaTheme="minorEastAsia"/>
          <w:sz w:val="28"/>
          <w:szCs w:val="28"/>
        </w:rPr>
        <w:t>ГБОУ ЦО №173.</w:t>
      </w:r>
    </w:p>
    <w:p w:rsidR="005C1550" w:rsidRPr="00ED6D44" w:rsidRDefault="005436BF" w:rsidP="00ED6D44">
      <w:pPr>
        <w:spacing w:after="0" w:line="360" w:lineRule="auto"/>
        <w:contextualSpacing/>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С</w:t>
      </w:r>
      <w:r w:rsidR="006D36E2" w:rsidRPr="00BE79AE">
        <w:rPr>
          <w:rFonts w:ascii="Times New Roman" w:eastAsia="Times New Roman" w:hAnsi="Times New Roman" w:cs="Times New Roman"/>
          <w:sz w:val="28"/>
          <w:szCs w:val="28"/>
        </w:rPr>
        <w:t xml:space="preserve">редняя </w:t>
      </w:r>
      <w:r w:rsidR="00440BC1" w:rsidRPr="00BE79AE">
        <w:rPr>
          <w:rFonts w:ascii="Times New Roman" w:eastAsia="Times New Roman" w:hAnsi="Times New Roman" w:cs="Times New Roman"/>
          <w:sz w:val="28"/>
          <w:szCs w:val="28"/>
        </w:rPr>
        <w:t xml:space="preserve">школа полностью укомплектована квалифицированными педагогическими и иными работниками. </w:t>
      </w:r>
    </w:p>
    <w:p w:rsidR="005C1550" w:rsidRPr="00313FA1" w:rsidRDefault="00440BC1" w:rsidP="00ED6D44">
      <w:pPr>
        <w:spacing w:after="0" w:line="360" w:lineRule="auto"/>
        <w:contextualSpacing/>
        <w:jc w:val="both"/>
        <w:rPr>
          <w:rFonts w:ascii="Times New Roman" w:eastAsia="Times New Roman" w:hAnsi="Times New Roman" w:cs="Times New Roman"/>
          <w:sz w:val="28"/>
          <w:szCs w:val="28"/>
        </w:rPr>
      </w:pPr>
      <w:r w:rsidRPr="00313FA1">
        <w:rPr>
          <w:rFonts w:ascii="Times New Roman" w:eastAsia="Times New Roman" w:hAnsi="Times New Roman" w:cs="Times New Roman"/>
          <w:bCs/>
          <w:sz w:val="28"/>
          <w:szCs w:val="28"/>
        </w:rPr>
        <w:t>Ресурсы образовательно</w:t>
      </w:r>
      <w:r w:rsidR="00027753" w:rsidRPr="00313FA1">
        <w:rPr>
          <w:rFonts w:ascii="Times New Roman" w:eastAsia="Times New Roman" w:hAnsi="Times New Roman" w:cs="Times New Roman"/>
          <w:bCs/>
          <w:sz w:val="28"/>
          <w:szCs w:val="28"/>
        </w:rPr>
        <w:t>й деятельности</w:t>
      </w:r>
    </w:p>
    <w:p w:rsidR="00440BC1" w:rsidRPr="00313FA1" w:rsidRDefault="00440BC1" w:rsidP="00ED6D44">
      <w:pPr>
        <w:spacing w:after="0" w:line="360" w:lineRule="auto"/>
        <w:contextualSpacing/>
        <w:jc w:val="both"/>
        <w:rPr>
          <w:rFonts w:ascii="Times New Roman" w:eastAsia="Times New Roman" w:hAnsi="Times New Roman" w:cs="Times New Roman"/>
          <w:sz w:val="28"/>
          <w:szCs w:val="28"/>
        </w:rPr>
      </w:pPr>
      <w:r w:rsidRPr="00313FA1">
        <w:rPr>
          <w:rFonts w:ascii="Times New Roman" w:eastAsia="Times New Roman" w:hAnsi="Times New Roman" w:cs="Times New Roman"/>
          <w:bCs/>
          <w:iCs/>
          <w:sz w:val="28"/>
          <w:szCs w:val="28"/>
        </w:rPr>
        <w:t>По уровню образования:</w:t>
      </w:r>
    </w:p>
    <w:p w:rsidR="00313FA1" w:rsidRDefault="00027753" w:rsidP="00D7091A">
      <w:pPr>
        <w:pStyle w:val="a4"/>
        <w:numPr>
          <w:ilvl w:val="0"/>
          <w:numId w:val="131"/>
        </w:numPr>
        <w:spacing w:after="0" w:line="360" w:lineRule="auto"/>
        <w:jc w:val="both"/>
        <w:rPr>
          <w:rFonts w:ascii="Times New Roman" w:eastAsia="Times New Roman" w:hAnsi="Times New Roman" w:cs="Times New Roman"/>
          <w:sz w:val="28"/>
          <w:szCs w:val="28"/>
        </w:rPr>
      </w:pPr>
      <w:r w:rsidRPr="00313FA1">
        <w:rPr>
          <w:rFonts w:ascii="Times New Roman" w:eastAsia="Times New Roman" w:hAnsi="Times New Roman" w:cs="Times New Roman"/>
          <w:sz w:val="28"/>
          <w:szCs w:val="28"/>
        </w:rPr>
        <w:t xml:space="preserve">Высшее образование – </w:t>
      </w:r>
      <w:r w:rsidR="00DA42E3" w:rsidRPr="00313FA1">
        <w:rPr>
          <w:rFonts w:ascii="Times New Roman" w:eastAsia="Times New Roman" w:hAnsi="Times New Roman" w:cs="Times New Roman"/>
          <w:sz w:val="28"/>
          <w:szCs w:val="28"/>
        </w:rPr>
        <w:t>100</w:t>
      </w:r>
      <w:r w:rsidR="00440BC1" w:rsidRPr="00313FA1">
        <w:rPr>
          <w:rFonts w:ascii="Times New Roman" w:eastAsia="Times New Roman" w:hAnsi="Times New Roman" w:cs="Times New Roman"/>
          <w:sz w:val="28"/>
          <w:szCs w:val="28"/>
        </w:rPr>
        <w:t>%</w:t>
      </w:r>
      <w:r w:rsidR="00313FA1">
        <w:rPr>
          <w:rFonts w:ascii="Times New Roman" w:eastAsia="Times New Roman" w:hAnsi="Times New Roman" w:cs="Times New Roman"/>
          <w:sz w:val="28"/>
          <w:szCs w:val="28"/>
        </w:rPr>
        <w:t>;</w:t>
      </w:r>
    </w:p>
    <w:p w:rsidR="00313FA1" w:rsidRDefault="00440BC1" w:rsidP="00D7091A">
      <w:pPr>
        <w:pStyle w:val="a4"/>
        <w:numPr>
          <w:ilvl w:val="0"/>
          <w:numId w:val="131"/>
        </w:numPr>
        <w:spacing w:after="0" w:line="360" w:lineRule="auto"/>
        <w:jc w:val="both"/>
        <w:rPr>
          <w:rFonts w:ascii="Times New Roman" w:eastAsia="Times New Roman" w:hAnsi="Times New Roman" w:cs="Times New Roman"/>
          <w:sz w:val="28"/>
          <w:szCs w:val="28"/>
        </w:rPr>
      </w:pPr>
      <w:r w:rsidRPr="00313FA1">
        <w:rPr>
          <w:rFonts w:ascii="Times New Roman" w:eastAsia="Times New Roman" w:hAnsi="Times New Roman" w:cs="Times New Roman"/>
          <w:sz w:val="28"/>
          <w:szCs w:val="28"/>
        </w:rPr>
        <w:t>Высшую</w:t>
      </w:r>
      <w:r w:rsidR="00027753" w:rsidRPr="00313FA1">
        <w:rPr>
          <w:rFonts w:ascii="Times New Roman" w:eastAsia="Times New Roman" w:hAnsi="Times New Roman" w:cs="Times New Roman"/>
          <w:sz w:val="28"/>
          <w:szCs w:val="28"/>
        </w:rPr>
        <w:t xml:space="preserve"> квалификационную категорию – </w:t>
      </w:r>
      <w:r w:rsidR="00DA42E3" w:rsidRPr="00313FA1">
        <w:rPr>
          <w:rFonts w:ascii="Times New Roman" w:eastAsia="Times New Roman" w:hAnsi="Times New Roman" w:cs="Times New Roman"/>
          <w:sz w:val="28"/>
          <w:szCs w:val="28"/>
        </w:rPr>
        <w:t>29</w:t>
      </w:r>
      <w:r w:rsidRPr="00313FA1">
        <w:rPr>
          <w:rFonts w:ascii="Times New Roman" w:eastAsia="Times New Roman" w:hAnsi="Times New Roman" w:cs="Times New Roman"/>
          <w:sz w:val="28"/>
          <w:szCs w:val="28"/>
        </w:rPr>
        <w:t xml:space="preserve">% </w:t>
      </w:r>
      <w:r w:rsidR="00313FA1">
        <w:rPr>
          <w:rFonts w:ascii="Times New Roman" w:eastAsia="Times New Roman" w:hAnsi="Times New Roman" w:cs="Times New Roman"/>
          <w:sz w:val="28"/>
          <w:szCs w:val="28"/>
        </w:rPr>
        <w:t>;</w:t>
      </w:r>
    </w:p>
    <w:p w:rsidR="00313FA1" w:rsidRDefault="00440BC1" w:rsidP="00D7091A">
      <w:pPr>
        <w:pStyle w:val="a4"/>
        <w:numPr>
          <w:ilvl w:val="0"/>
          <w:numId w:val="131"/>
        </w:numPr>
        <w:spacing w:after="0" w:line="360" w:lineRule="auto"/>
        <w:jc w:val="both"/>
        <w:rPr>
          <w:rFonts w:ascii="Times New Roman" w:eastAsia="Times New Roman" w:hAnsi="Times New Roman" w:cs="Times New Roman"/>
          <w:sz w:val="28"/>
          <w:szCs w:val="28"/>
        </w:rPr>
      </w:pPr>
      <w:r w:rsidRPr="00313FA1">
        <w:rPr>
          <w:rFonts w:ascii="Times New Roman" w:eastAsia="Times New Roman" w:hAnsi="Times New Roman" w:cs="Times New Roman"/>
          <w:sz w:val="28"/>
          <w:szCs w:val="28"/>
        </w:rPr>
        <w:t xml:space="preserve"> Первую квалификационную </w:t>
      </w:r>
      <w:r w:rsidR="00DA42E3" w:rsidRPr="00313FA1">
        <w:rPr>
          <w:rFonts w:ascii="Times New Roman" w:eastAsia="Times New Roman" w:hAnsi="Times New Roman" w:cs="Times New Roman"/>
          <w:sz w:val="28"/>
          <w:szCs w:val="28"/>
        </w:rPr>
        <w:t>категорию –46</w:t>
      </w:r>
      <w:r w:rsidRPr="00313FA1">
        <w:rPr>
          <w:rFonts w:ascii="Times New Roman" w:eastAsia="Times New Roman" w:hAnsi="Times New Roman" w:cs="Times New Roman"/>
          <w:sz w:val="28"/>
          <w:szCs w:val="28"/>
        </w:rPr>
        <w:t>%</w:t>
      </w:r>
      <w:r w:rsidR="00313FA1">
        <w:rPr>
          <w:rFonts w:ascii="Times New Roman" w:eastAsia="Times New Roman" w:hAnsi="Times New Roman" w:cs="Times New Roman"/>
          <w:sz w:val="28"/>
          <w:szCs w:val="28"/>
        </w:rPr>
        <w:t>;</w:t>
      </w:r>
    </w:p>
    <w:p w:rsidR="005C1550" w:rsidRPr="00313FA1" w:rsidRDefault="00440BC1" w:rsidP="00D7091A">
      <w:pPr>
        <w:pStyle w:val="a4"/>
        <w:numPr>
          <w:ilvl w:val="0"/>
          <w:numId w:val="131"/>
        </w:numPr>
        <w:spacing w:after="0" w:line="360" w:lineRule="auto"/>
        <w:jc w:val="both"/>
        <w:rPr>
          <w:rFonts w:ascii="Times New Roman" w:eastAsia="Times New Roman" w:hAnsi="Times New Roman" w:cs="Times New Roman"/>
          <w:sz w:val="28"/>
          <w:szCs w:val="28"/>
        </w:rPr>
      </w:pPr>
      <w:r w:rsidRPr="00313FA1">
        <w:rPr>
          <w:rFonts w:ascii="Times New Roman" w:eastAsia="Times New Roman" w:hAnsi="Times New Roman" w:cs="Times New Roman"/>
          <w:sz w:val="28"/>
          <w:szCs w:val="28"/>
        </w:rPr>
        <w:t>Соотве</w:t>
      </w:r>
      <w:r w:rsidR="00027753" w:rsidRPr="00313FA1">
        <w:rPr>
          <w:rFonts w:ascii="Times New Roman" w:eastAsia="Times New Roman" w:hAnsi="Times New Roman" w:cs="Times New Roman"/>
          <w:sz w:val="28"/>
          <w:szCs w:val="28"/>
        </w:rPr>
        <w:t xml:space="preserve">тствие </w:t>
      </w:r>
      <w:r w:rsidR="00621741" w:rsidRPr="00313FA1">
        <w:rPr>
          <w:rFonts w:ascii="Times New Roman" w:eastAsia="Times New Roman" w:hAnsi="Times New Roman" w:cs="Times New Roman"/>
          <w:sz w:val="28"/>
          <w:szCs w:val="28"/>
        </w:rPr>
        <w:t>занимаемой должности – 1</w:t>
      </w:r>
      <w:r w:rsidR="00DA42E3" w:rsidRPr="00313FA1">
        <w:rPr>
          <w:rFonts w:ascii="Times New Roman" w:eastAsia="Times New Roman" w:hAnsi="Times New Roman" w:cs="Times New Roman"/>
          <w:sz w:val="28"/>
          <w:szCs w:val="28"/>
        </w:rPr>
        <w:t>00</w:t>
      </w:r>
      <w:r w:rsidR="00ED6D44" w:rsidRPr="00313FA1">
        <w:rPr>
          <w:rFonts w:ascii="Times New Roman" w:eastAsia="Times New Roman" w:hAnsi="Times New Roman" w:cs="Times New Roman"/>
          <w:sz w:val="28"/>
          <w:szCs w:val="28"/>
        </w:rPr>
        <w:t>%.</w:t>
      </w:r>
    </w:p>
    <w:p w:rsidR="00440BC1" w:rsidRPr="00BE79AE" w:rsidRDefault="00583F7E" w:rsidP="00BE79AE">
      <w:pPr>
        <w:shd w:val="clear" w:color="auto" w:fill="FFFFFF"/>
        <w:spacing w:line="360" w:lineRule="auto"/>
        <w:ind w:right="5"/>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 </w:t>
      </w:r>
      <w:r w:rsidR="00440BC1" w:rsidRPr="00BE79AE">
        <w:rPr>
          <w:rFonts w:ascii="Times New Roman" w:hAnsi="Times New Roman" w:cs="Times New Roman"/>
          <w:sz w:val="28"/>
          <w:szCs w:val="28"/>
        </w:rPr>
        <w:t xml:space="preserve">Непрерывность профессионального развития работников </w:t>
      </w:r>
      <w:r w:rsidR="00ED6D44">
        <w:rPr>
          <w:rFonts w:ascii="Times New Roman" w:hAnsi="Times New Roman" w:cs="Times New Roman"/>
          <w:sz w:val="28"/>
          <w:szCs w:val="28"/>
        </w:rPr>
        <w:t xml:space="preserve">ГБОУ ЦО №173 </w:t>
      </w:r>
      <w:r w:rsidR="00440BC1" w:rsidRPr="00BE79AE">
        <w:rPr>
          <w:rFonts w:ascii="Times New Roman" w:hAnsi="Times New Roman" w:cs="Times New Roman"/>
          <w:sz w:val="28"/>
          <w:szCs w:val="28"/>
        </w:rPr>
        <w:t>обеспечивается освоением работниками дополнительных профессиональных образовательн</w:t>
      </w:r>
      <w:r w:rsidR="0069237D" w:rsidRPr="00BE79AE">
        <w:rPr>
          <w:rFonts w:ascii="Times New Roman" w:hAnsi="Times New Roman" w:cs="Times New Roman"/>
          <w:sz w:val="28"/>
          <w:szCs w:val="28"/>
        </w:rPr>
        <w:t xml:space="preserve">ых программ в объеме не менее </w:t>
      </w:r>
      <w:r w:rsidR="005715E0" w:rsidRPr="00BE79AE">
        <w:rPr>
          <w:rFonts w:ascii="Times New Roman" w:hAnsi="Times New Roman" w:cs="Times New Roman"/>
          <w:sz w:val="28"/>
          <w:szCs w:val="28"/>
        </w:rPr>
        <w:t>72</w:t>
      </w:r>
      <w:r w:rsidR="002A7473">
        <w:rPr>
          <w:rFonts w:ascii="Times New Roman" w:hAnsi="Times New Roman" w:cs="Times New Roman"/>
          <w:sz w:val="28"/>
          <w:szCs w:val="28"/>
        </w:rPr>
        <w:t>-</w:t>
      </w:r>
      <w:r w:rsidR="0069237D" w:rsidRPr="00BE79AE">
        <w:rPr>
          <w:rFonts w:ascii="Times New Roman" w:hAnsi="Times New Roman" w:cs="Times New Roman"/>
          <w:sz w:val="28"/>
          <w:szCs w:val="28"/>
        </w:rPr>
        <w:t>108</w:t>
      </w:r>
      <w:r w:rsidR="00440BC1" w:rsidRPr="00BE79AE">
        <w:rPr>
          <w:rFonts w:ascii="Times New Roman" w:hAnsi="Times New Roman" w:cs="Times New Roman"/>
          <w:sz w:val="28"/>
          <w:szCs w:val="28"/>
        </w:rPr>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ED6D44">
        <w:rPr>
          <w:rFonts w:ascii="Times New Roman" w:hAnsi="Times New Roman" w:cs="Times New Roman"/>
          <w:sz w:val="28"/>
          <w:szCs w:val="28"/>
        </w:rPr>
        <w:t xml:space="preserve">ГБОУ ЦО №173 </w:t>
      </w:r>
      <w:r w:rsidR="00440BC1" w:rsidRPr="00BE79AE">
        <w:rPr>
          <w:rFonts w:ascii="Times New Roman" w:hAnsi="Times New Roman" w:cs="Times New Roman"/>
          <w:sz w:val="28"/>
          <w:szCs w:val="28"/>
        </w:rPr>
        <w:t xml:space="preserve">ежегодно </w:t>
      </w:r>
      <w:r w:rsidR="00440BC1" w:rsidRPr="00BE79AE">
        <w:rPr>
          <w:rFonts w:ascii="Times New Roman" w:hAnsi="Times New Roman" w:cs="Times New Roman"/>
          <w:sz w:val="28"/>
          <w:szCs w:val="28"/>
        </w:rPr>
        <w:lastRenderedPageBreak/>
        <w:t>разрабатывается и реализуется План</w:t>
      </w:r>
      <w:r w:rsidR="002A7473">
        <w:rPr>
          <w:rFonts w:ascii="Times New Roman" w:hAnsi="Times New Roman" w:cs="Times New Roman"/>
          <w:sz w:val="28"/>
          <w:szCs w:val="28"/>
        </w:rPr>
        <w:t>-</w:t>
      </w:r>
      <w:r w:rsidR="00440BC1" w:rsidRPr="00BE79AE">
        <w:rPr>
          <w:rFonts w:ascii="Times New Roman" w:hAnsi="Times New Roman" w:cs="Times New Roman"/>
          <w:sz w:val="28"/>
          <w:szCs w:val="28"/>
        </w:rPr>
        <w:t>график повышения квалификации работников</w:t>
      </w:r>
      <w:r w:rsidR="00080AA9" w:rsidRPr="00BE79AE">
        <w:rPr>
          <w:rFonts w:ascii="Times New Roman" w:hAnsi="Times New Roman" w:cs="Times New Roman"/>
          <w:sz w:val="28"/>
          <w:szCs w:val="28"/>
        </w:rPr>
        <w:t>.</w:t>
      </w:r>
    </w:p>
    <w:p w:rsidR="00440BC1" w:rsidRPr="00BE79AE" w:rsidRDefault="00440BC1" w:rsidP="00BE79AE">
      <w:pPr>
        <w:shd w:val="clear" w:color="auto" w:fill="FFFFFF"/>
        <w:tabs>
          <w:tab w:val="left" w:pos="2342"/>
          <w:tab w:val="left" w:pos="4896"/>
          <w:tab w:val="left" w:pos="7579"/>
        </w:tabs>
        <w:spacing w:before="5" w:line="360" w:lineRule="auto"/>
        <w:ind w:left="43"/>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В    </w:t>
      </w:r>
      <w:r w:rsidR="00ED6D44">
        <w:rPr>
          <w:rFonts w:ascii="Times New Roman" w:hAnsi="Times New Roman" w:cs="Times New Roman"/>
          <w:sz w:val="28"/>
          <w:szCs w:val="28"/>
        </w:rPr>
        <w:t xml:space="preserve">ГБОУ ЦО №173 </w:t>
      </w:r>
      <w:r w:rsidRPr="00BE79AE">
        <w:rPr>
          <w:rFonts w:ascii="Times New Roman" w:hAnsi="Times New Roman" w:cs="Times New Roman"/>
          <w:sz w:val="28"/>
          <w:szCs w:val="28"/>
        </w:rPr>
        <w:t>созданы    условия    для  ведения постоянной методической поддержки, получения оперативных консультаций по вопросам использования инновационного опыта д</w:t>
      </w:r>
      <w:r w:rsidR="00D576A8" w:rsidRPr="00BE79AE">
        <w:rPr>
          <w:rFonts w:ascii="Times New Roman" w:hAnsi="Times New Roman" w:cs="Times New Roman"/>
          <w:sz w:val="28"/>
          <w:szCs w:val="28"/>
        </w:rPr>
        <w:t>ругих образовательных организаций</w:t>
      </w:r>
      <w:r w:rsidR="00080AA9" w:rsidRPr="00BE79AE">
        <w:rPr>
          <w:rFonts w:ascii="Times New Roman" w:hAnsi="Times New Roman" w:cs="Times New Roman"/>
          <w:sz w:val="28"/>
          <w:szCs w:val="28"/>
        </w:rPr>
        <w:t>. С</w:t>
      </w:r>
      <w:r w:rsidRPr="00BE79AE">
        <w:rPr>
          <w:rFonts w:ascii="Times New Roman" w:hAnsi="Times New Roman" w:cs="Times New Roman"/>
          <w:sz w:val="28"/>
          <w:szCs w:val="28"/>
        </w:rPr>
        <w:t xml:space="preserve"> этой целью ежегодно разрабатывается и реализуется  План методической работы</w:t>
      </w:r>
      <w:r w:rsidR="00080AA9" w:rsidRPr="00BE79AE">
        <w:rPr>
          <w:rFonts w:ascii="Times New Roman" w:hAnsi="Times New Roman" w:cs="Times New Roman"/>
          <w:sz w:val="28"/>
          <w:szCs w:val="28"/>
        </w:rPr>
        <w:t>.</w:t>
      </w:r>
    </w:p>
    <w:p w:rsidR="00ED6D44" w:rsidRPr="00ED6D44" w:rsidRDefault="00440BC1" w:rsidP="00BE79AE">
      <w:pPr>
        <w:spacing w:line="360" w:lineRule="auto"/>
        <w:contextualSpacing/>
        <w:jc w:val="both"/>
        <w:rPr>
          <w:rFonts w:ascii="Times New Roman" w:hAnsi="Times New Roman" w:cs="Times New Roman"/>
          <w:color w:val="000000"/>
          <w:spacing w:val="2"/>
          <w:sz w:val="28"/>
          <w:szCs w:val="28"/>
          <w:shd w:val="clear" w:color="auto" w:fill="FFFFFF"/>
        </w:rPr>
      </w:pPr>
      <w:r w:rsidRPr="00BE79AE">
        <w:rPr>
          <w:rStyle w:val="33"/>
          <w:rFonts w:eastAsiaTheme="minorEastAsia"/>
          <w:sz w:val="28"/>
          <w:szCs w:val="28"/>
        </w:rPr>
        <w:t xml:space="preserve">В </w:t>
      </w:r>
      <w:r w:rsidR="00ED6D44">
        <w:rPr>
          <w:rFonts w:ascii="Times New Roman" w:hAnsi="Times New Roman" w:cs="Times New Roman"/>
          <w:sz w:val="28"/>
          <w:szCs w:val="28"/>
        </w:rPr>
        <w:t xml:space="preserve">ГБОУ ЦО №173 </w:t>
      </w:r>
      <w:r w:rsidRPr="00BE79AE">
        <w:rPr>
          <w:rStyle w:val="33"/>
          <w:rFonts w:eastAsiaTheme="minorEastAsia"/>
          <w:sz w:val="28"/>
          <w:szCs w:val="28"/>
        </w:rPr>
        <w:t>создана система методической работы, обеспечивающая сопровождение деятельности педагогов на всех этапах реализации требований Стандарта.</w:t>
      </w:r>
    </w:p>
    <w:p w:rsidR="00440BC1" w:rsidRPr="00BE79AE" w:rsidRDefault="00440BC1"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План методической работы включает следующие мероприятия:</w:t>
      </w:r>
    </w:p>
    <w:tbl>
      <w:tblPr>
        <w:tblStyle w:val="aff2"/>
        <w:tblW w:w="0" w:type="auto"/>
        <w:tblLook w:val="04A0" w:firstRow="1" w:lastRow="0" w:firstColumn="1" w:lastColumn="0" w:noHBand="0" w:noVBand="1"/>
      </w:tblPr>
      <w:tblGrid>
        <w:gridCol w:w="594"/>
        <w:gridCol w:w="3327"/>
        <w:gridCol w:w="2035"/>
        <w:gridCol w:w="1598"/>
        <w:gridCol w:w="2357"/>
      </w:tblGrid>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w:t>
            </w:r>
          </w:p>
          <w:p w:rsidR="00080AA9" w:rsidRPr="00BE79AE" w:rsidRDefault="00080AA9" w:rsidP="00BE79AE">
            <w:pPr>
              <w:spacing w:line="360" w:lineRule="auto"/>
              <w:contextualSpacing/>
              <w:jc w:val="both"/>
              <w:rPr>
                <w:sz w:val="28"/>
                <w:szCs w:val="28"/>
              </w:rPr>
            </w:pPr>
            <w:r w:rsidRPr="00BE79AE">
              <w:rPr>
                <w:sz w:val="28"/>
                <w:szCs w:val="28"/>
              </w:rPr>
              <w:t>п/п</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Содержание работы</w:t>
            </w:r>
          </w:p>
        </w:tc>
        <w:tc>
          <w:tcPr>
            <w:tcW w:w="1837" w:type="dxa"/>
          </w:tcPr>
          <w:p w:rsidR="00080AA9" w:rsidRPr="00BE79AE" w:rsidRDefault="00080AA9" w:rsidP="00BE79AE">
            <w:pPr>
              <w:spacing w:line="360" w:lineRule="auto"/>
              <w:contextualSpacing/>
              <w:jc w:val="both"/>
              <w:rPr>
                <w:sz w:val="28"/>
                <w:szCs w:val="28"/>
              </w:rPr>
            </w:pPr>
            <w:r w:rsidRPr="00BE79AE">
              <w:rPr>
                <w:sz w:val="28"/>
                <w:szCs w:val="28"/>
              </w:rPr>
              <w:t>Ответственные</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Сроки проведения</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Отметка об исполнении</w:t>
            </w:r>
          </w:p>
          <w:p w:rsidR="00080AA9" w:rsidRPr="00BE79AE" w:rsidRDefault="00080AA9" w:rsidP="00BE79AE">
            <w:pPr>
              <w:spacing w:line="360" w:lineRule="auto"/>
              <w:contextualSpacing/>
              <w:jc w:val="both"/>
              <w:rPr>
                <w:sz w:val="28"/>
                <w:szCs w:val="28"/>
              </w:rPr>
            </w:pP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1</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Организация работы МС, предметных МО, назначение руководителей МО</w:t>
            </w:r>
          </w:p>
        </w:tc>
        <w:tc>
          <w:tcPr>
            <w:tcW w:w="1837" w:type="dxa"/>
          </w:tcPr>
          <w:p w:rsidR="00ED6D44" w:rsidRDefault="00ED6D44" w:rsidP="00BE79AE">
            <w:pPr>
              <w:spacing w:line="360" w:lineRule="auto"/>
              <w:contextualSpacing/>
              <w:jc w:val="both"/>
              <w:rPr>
                <w:sz w:val="28"/>
                <w:szCs w:val="28"/>
              </w:rPr>
            </w:pPr>
            <w:r>
              <w:rPr>
                <w:sz w:val="28"/>
                <w:szCs w:val="28"/>
              </w:rPr>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tc>
        <w:tc>
          <w:tcPr>
            <w:tcW w:w="1578" w:type="dxa"/>
          </w:tcPr>
          <w:p w:rsidR="00080AA9" w:rsidRPr="00BE79AE" w:rsidRDefault="00ED6D44" w:rsidP="00BE79AE">
            <w:pPr>
              <w:spacing w:line="360" w:lineRule="auto"/>
              <w:contextualSpacing/>
              <w:jc w:val="both"/>
              <w:rPr>
                <w:sz w:val="28"/>
                <w:szCs w:val="28"/>
              </w:rPr>
            </w:pPr>
            <w:r>
              <w:rPr>
                <w:sz w:val="28"/>
                <w:szCs w:val="28"/>
              </w:rPr>
              <w:t>Сентябрь 2018</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2</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Экспертиза и утверждение планов работы МС, МО</w:t>
            </w:r>
          </w:p>
        </w:tc>
        <w:tc>
          <w:tcPr>
            <w:tcW w:w="1837" w:type="dxa"/>
          </w:tcPr>
          <w:p w:rsidR="00ED6D44" w:rsidRDefault="00ED6D44" w:rsidP="00ED6D44">
            <w:pPr>
              <w:spacing w:line="360" w:lineRule="auto"/>
              <w:contextualSpacing/>
              <w:jc w:val="both"/>
              <w:rPr>
                <w:sz w:val="28"/>
                <w:szCs w:val="28"/>
              </w:rPr>
            </w:pPr>
            <w:r>
              <w:rPr>
                <w:sz w:val="28"/>
                <w:szCs w:val="28"/>
              </w:rPr>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tc>
        <w:tc>
          <w:tcPr>
            <w:tcW w:w="1578" w:type="dxa"/>
          </w:tcPr>
          <w:p w:rsidR="00080AA9" w:rsidRPr="00BE79AE" w:rsidRDefault="00ED6D44" w:rsidP="00BE79AE">
            <w:pPr>
              <w:spacing w:line="360" w:lineRule="auto"/>
              <w:contextualSpacing/>
              <w:jc w:val="both"/>
              <w:rPr>
                <w:sz w:val="28"/>
                <w:szCs w:val="28"/>
              </w:rPr>
            </w:pPr>
            <w:r>
              <w:rPr>
                <w:sz w:val="28"/>
                <w:szCs w:val="28"/>
              </w:rPr>
              <w:t>Сентябрь 2018</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 справка</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3</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Экспертиза и утверждение рабочих программ учителей</w:t>
            </w:r>
            <w:r w:rsidR="002A7473">
              <w:rPr>
                <w:sz w:val="28"/>
                <w:szCs w:val="28"/>
              </w:rPr>
              <w:t>-</w:t>
            </w:r>
            <w:r w:rsidRPr="00BE79AE">
              <w:rPr>
                <w:sz w:val="28"/>
                <w:szCs w:val="28"/>
              </w:rPr>
              <w:t>предметников</w:t>
            </w:r>
          </w:p>
        </w:tc>
        <w:tc>
          <w:tcPr>
            <w:tcW w:w="1837" w:type="dxa"/>
          </w:tcPr>
          <w:p w:rsidR="00ED6D44" w:rsidRDefault="00ED6D44" w:rsidP="00ED6D44">
            <w:pPr>
              <w:spacing w:line="360" w:lineRule="auto"/>
              <w:contextualSpacing/>
              <w:jc w:val="both"/>
              <w:rPr>
                <w:sz w:val="28"/>
                <w:szCs w:val="28"/>
              </w:rPr>
            </w:pPr>
            <w:r>
              <w:rPr>
                <w:sz w:val="28"/>
                <w:szCs w:val="28"/>
              </w:rPr>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tc>
        <w:tc>
          <w:tcPr>
            <w:tcW w:w="1578" w:type="dxa"/>
          </w:tcPr>
          <w:p w:rsidR="00080AA9" w:rsidRPr="00BE79AE" w:rsidRDefault="00ED6D44" w:rsidP="00BE79AE">
            <w:pPr>
              <w:spacing w:line="360" w:lineRule="auto"/>
              <w:contextualSpacing/>
              <w:jc w:val="both"/>
              <w:rPr>
                <w:sz w:val="28"/>
                <w:szCs w:val="28"/>
              </w:rPr>
            </w:pPr>
            <w:r>
              <w:rPr>
                <w:sz w:val="28"/>
                <w:szCs w:val="28"/>
              </w:rPr>
              <w:t>Сентябрь 2018</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4</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 xml:space="preserve">Составление перспективного плана повышения квалификации и плана </w:t>
            </w:r>
            <w:r w:rsidRPr="00BE79AE">
              <w:rPr>
                <w:sz w:val="28"/>
                <w:szCs w:val="28"/>
              </w:rPr>
              <w:lastRenderedPageBreak/>
              <w:t>аттестации п</w:t>
            </w:r>
            <w:r w:rsidR="0069237D" w:rsidRPr="00BE79AE">
              <w:rPr>
                <w:sz w:val="28"/>
                <w:szCs w:val="28"/>
              </w:rPr>
              <w:t>едагогич</w:t>
            </w:r>
            <w:r w:rsidR="005715E0" w:rsidRPr="00BE79AE">
              <w:rPr>
                <w:sz w:val="28"/>
                <w:szCs w:val="28"/>
              </w:rPr>
              <w:t>еских работников на 201</w:t>
            </w:r>
            <w:r w:rsidR="00BD4A1D" w:rsidRPr="00BE79AE">
              <w:rPr>
                <w:sz w:val="28"/>
                <w:szCs w:val="28"/>
              </w:rPr>
              <w:t>8</w:t>
            </w:r>
            <w:r w:rsidR="002A7473">
              <w:rPr>
                <w:sz w:val="28"/>
                <w:szCs w:val="28"/>
              </w:rPr>
              <w:t>-</w:t>
            </w:r>
            <w:r w:rsidR="00BD4A1D" w:rsidRPr="00BE79AE">
              <w:rPr>
                <w:sz w:val="28"/>
                <w:szCs w:val="28"/>
              </w:rPr>
              <w:t>2019</w:t>
            </w:r>
            <w:r w:rsidRPr="00BE79AE">
              <w:rPr>
                <w:sz w:val="28"/>
                <w:szCs w:val="28"/>
              </w:rPr>
              <w:t xml:space="preserve"> учебный год</w:t>
            </w:r>
          </w:p>
        </w:tc>
        <w:tc>
          <w:tcPr>
            <w:tcW w:w="1837" w:type="dxa"/>
          </w:tcPr>
          <w:p w:rsidR="00080AA9" w:rsidRPr="00BE79AE" w:rsidRDefault="00ED6D44" w:rsidP="00BE79AE">
            <w:pPr>
              <w:spacing w:line="360" w:lineRule="auto"/>
              <w:contextualSpacing/>
              <w:jc w:val="both"/>
              <w:rPr>
                <w:sz w:val="28"/>
                <w:szCs w:val="28"/>
              </w:rPr>
            </w:pPr>
            <w:r>
              <w:rPr>
                <w:sz w:val="28"/>
                <w:szCs w:val="28"/>
              </w:rPr>
              <w:lastRenderedPageBreak/>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tc>
        <w:tc>
          <w:tcPr>
            <w:tcW w:w="1578" w:type="dxa"/>
          </w:tcPr>
          <w:p w:rsidR="00080AA9" w:rsidRPr="00BE79AE" w:rsidRDefault="00ED6D44" w:rsidP="00BE79AE">
            <w:pPr>
              <w:spacing w:line="360" w:lineRule="auto"/>
              <w:contextualSpacing/>
              <w:jc w:val="both"/>
              <w:rPr>
                <w:sz w:val="28"/>
                <w:szCs w:val="28"/>
              </w:rPr>
            </w:pPr>
            <w:r>
              <w:rPr>
                <w:sz w:val="28"/>
                <w:szCs w:val="28"/>
              </w:rPr>
              <w:t>Сентябрь 2018</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 МС</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lastRenderedPageBreak/>
              <w:t>5</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 xml:space="preserve">Составление графика работы с </w:t>
            </w:r>
            <w:r w:rsidR="00BD4A1D" w:rsidRPr="00BE79AE">
              <w:rPr>
                <w:sz w:val="28"/>
                <w:szCs w:val="28"/>
              </w:rPr>
              <w:t>об</w:t>
            </w:r>
            <w:r w:rsidRPr="00BE79AE">
              <w:rPr>
                <w:sz w:val="28"/>
                <w:szCs w:val="28"/>
              </w:rPr>
              <w:t>уча</w:t>
            </w:r>
            <w:r w:rsidR="00BD4A1D" w:rsidRPr="00BE79AE">
              <w:rPr>
                <w:sz w:val="28"/>
                <w:szCs w:val="28"/>
              </w:rPr>
              <w:t>ю</w:t>
            </w:r>
            <w:r w:rsidRPr="00BE79AE">
              <w:rPr>
                <w:sz w:val="28"/>
                <w:szCs w:val="28"/>
              </w:rPr>
              <w:t>щимися, требующими  индивидуального подхода в обучении</w:t>
            </w:r>
          </w:p>
        </w:tc>
        <w:tc>
          <w:tcPr>
            <w:tcW w:w="1837" w:type="dxa"/>
          </w:tcPr>
          <w:p w:rsidR="00080AA9" w:rsidRPr="00BE79AE" w:rsidRDefault="00ED6D44" w:rsidP="00BE79AE">
            <w:pPr>
              <w:spacing w:line="360" w:lineRule="auto"/>
              <w:contextualSpacing/>
              <w:jc w:val="both"/>
              <w:rPr>
                <w:sz w:val="28"/>
                <w:szCs w:val="28"/>
              </w:rPr>
            </w:pPr>
            <w:r>
              <w:rPr>
                <w:sz w:val="28"/>
                <w:szCs w:val="28"/>
              </w:rPr>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p w:rsidR="00080AA9" w:rsidRPr="00BE79AE" w:rsidRDefault="00080AA9" w:rsidP="00BE79AE">
            <w:pPr>
              <w:spacing w:line="360" w:lineRule="auto"/>
              <w:contextualSpacing/>
              <w:jc w:val="both"/>
              <w:rPr>
                <w:sz w:val="28"/>
                <w:szCs w:val="28"/>
              </w:rPr>
            </w:pPr>
            <w:r w:rsidRPr="00BE79AE">
              <w:rPr>
                <w:sz w:val="28"/>
                <w:szCs w:val="28"/>
              </w:rPr>
              <w:t>Учителя</w:t>
            </w:r>
            <w:r w:rsidR="002A7473">
              <w:rPr>
                <w:sz w:val="28"/>
                <w:szCs w:val="28"/>
              </w:rPr>
              <w:t>-</w:t>
            </w:r>
            <w:r w:rsidRPr="00BE79AE">
              <w:rPr>
                <w:sz w:val="28"/>
                <w:szCs w:val="28"/>
              </w:rPr>
              <w:t>предметники</w:t>
            </w:r>
          </w:p>
        </w:tc>
        <w:tc>
          <w:tcPr>
            <w:tcW w:w="1578" w:type="dxa"/>
          </w:tcPr>
          <w:p w:rsidR="00080AA9" w:rsidRPr="00BE79AE" w:rsidRDefault="00ED6D44" w:rsidP="00BE79AE">
            <w:pPr>
              <w:spacing w:line="360" w:lineRule="auto"/>
              <w:contextualSpacing/>
              <w:jc w:val="both"/>
              <w:rPr>
                <w:sz w:val="28"/>
                <w:szCs w:val="28"/>
              </w:rPr>
            </w:pPr>
            <w:r>
              <w:rPr>
                <w:sz w:val="28"/>
                <w:szCs w:val="28"/>
              </w:rPr>
              <w:t>Сентябрь 2018</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График работы</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6</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Составление графика взаимопосещения уроков</w:t>
            </w:r>
          </w:p>
        </w:tc>
        <w:tc>
          <w:tcPr>
            <w:tcW w:w="1837" w:type="dxa"/>
          </w:tcPr>
          <w:p w:rsidR="00ED6D44" w:rsidRDefault="00ED6D44" w:rsidP="00BE79AE">
            <w:pPr>
              <w:spacing w:line="360" w:lineRule="auto"/>
              <w:contextualSpacing/>
              <w:jc w:val="both"/>
              <w:rPr>
                <w:sz w:val="28"/>
                <w:szCs w:val="28"/>
              </w:rPr>
            </w:pPr>
            <w:r>
              <w:rPr>
                <w:sz w:val="28"/>
                <w:szCs w:val="28"/>
              </w:rPr>
              <w:t>Архиреева Т.А</w:t>
            </w:r>
          </w:p>
          <w:p w:rsidR="00080AA9" w:rsidRPr="00BE79AE" w:rsidRDefault="00080AA9" w:rsidP="00BE79AE">
            <w:pPr>
              <w:spacing w:line="360" w:lineRule="auto"/>
              <w:contextualSpacing/>
              <w:jc w:val="both"/>
              <w:rPr>
                <w:sz w:val="28"/>
                <w:szCs w:val="28"/>
              </w:rPr>
            </w:pPr>
            <w:r w:rsidRPr="00BE79AE">
              <w:rPr>
                <w:sz w:val="28"/>
                <w:szCs w:val="28"/>
              </w:rPr>
              <w:t>Руководители МО</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Каждую четверть</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График взаимопосещения уроков</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7</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Организация работы по аттестации педагогов школы</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В течение года</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Пакет документов</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8</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Проведение школьной предметной олимпиады. Подготовка к районной предметной олимпиаде</w:t>
            </w:r>
          </w:p>
        </w:tc>
        <w:tc>
          <w:tcPr>
            <w:tcW w:w="1837" w:type="dxa"/>
          </w:tcPr>
          <w:p w:rsidR="00080AA9" w:rsidRDefault="00080AA9" w:rsidP="00BE79AE">
            <w:pPr>
              <w:spacing w:line="360" w:lineRule="auto"/>
              <w:contextualSpacing/>
              <w:jc w:val="both"/>
              <w:rPr>
                <w:sz w:val="28"/>
                <w:szCs w:val="28"/>
              </w:rPr>
            </w:pPr>
            <w:r w:rsidRPr="00BE79AE">
              <w:rPr>
                <w:sz w:val="28"/>
                <w:szCs w:val="28"/>
              </w:rPr>
              <w:t>Учителя</w:t>
            </w:r>
            <w:r w:rsidR="002A7473">
              <w:rPr>
                <w:sz w:val="28"/>
                <w:szCs w:val="28"/>
              </w:rPr>
              <w:t>-</w:t>
            </w:r>
            <w:r w:rsidRPr="00BE79AE">
              <w:rPr>
                <w:sz w:val="28"/>
                <w:szCs w:val="28"/>
              </w:rPr>
              <w:t>предметники</w:t>
            </w:r>
          </w:p>
          <w:p w:rsidR="00ED6D44" w:rsidRPr="00BE79AE" w:rsidRDefault="00ED6D44" w:rsidP="00BE79AE">
            <w:pPr>
              <w:spacing w:line="360" w:lineRule="auto"/>
              <w:contextualSpacing/>
              <w:jc w:val="both"/>
              <w:rPr>
                <w:sz w:val="28"/>
                <w:szCs w:val="28"/>
              </w:rPr>
            </w:pP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Октябрь</w:t>
            </w:r>
            <w:r w:rsidR="002A7473">
              <w:rPr>
                <w:sz w:val="28"/>
                <w:szCs w:val="28"/>
              </w:rPr>
              <w:t>-</w:t>
            </w:r>
            <w:r w:rsidRPr="00BE79AE">
              <w:rPr>
                <w:sz w:val="28"/>
                <w:szCs w:val="28"/>
              </w:rPr>
              <w:t>ноябрь</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Графики консультаций и проведения олимпиады</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9</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Изучение накопленного педагогического опыта учителей</w:t>
            </w:r>
            <w:r w:rsidR="002A7473">
              <w:rPr>
                <w:sz w:val="28"/>
                <w:szCs w:val="28"/>
              </w:rPr>
              <w:t>-</w:t>
            </w:r>
            <w:r w:rsidRPr="00BE79AE">
              <w:rPr>
                <w:sz w:val="28"/>
                <w:szCs w:val="28"/>
              </w:rPr>
              <w:t xml:space="preserve">предметников и предметных МО по использованию новых педагогических методов обучения, по информатизации учебного процесса, </w:t>
            </w:r>
            <w:r w:rsidRPr="00BE79AE">
              <w:rPr>
                <w:sz w:val="28"/>
                <w:szCs w:val="28"/>
              </w:rPr>
              <w:lastRenderedPageBreak/>
              <w:t>использованию Интернет ресурсов</w:t>
            </w:r>
          </w:p>
        </w:tc>
        <w:tc>
          <w:tcPr>
            <w:tcW w:w="1837" w:type="dxa"/>
          </w:tcPr>
          <w:p w:rsidR="00080AA9" w:rsidRDefault="00080AA9" w:rsidP="00BE79AE">
            <w:pPr>
              <w:spacing w:line="360" w:lineRule="auto"/>
              <w:contextualSpacing/>
              <w:jc w:val="both"/>
              <w:rPr>
                <w:sz w:val="28"/>
                <w:szCs w:val="28"/>
              </w:rPr>
            </w:pPr>
            <w:r w:rsidRPr="00BE79AE">
              <w:rPr>
                <w:sz w:val="28"/>
                <w:szCs w:val="28"/>
              </w:rPr>
              <w:lastRenderedPageBreak/>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Декабрь</w:t>
            </w:r>
          </w:p>
          <w:p w:rsidR="00080AA9" w:rsidRPr="00BE79AE" w:rsidRDefault="00080AA9" w:rsidP="00BE79AE">
            <w:pPr>
              <w:spacing w:line="360" w:lineRule="auto"/>
              <w:contextualSpacing/>
              <w:jc w:val="both"/>
              <w:rPr>
                <w:sz w:val="28"/>
                <w:szCs w:val="28"/>
              </w:rPr>
            </w:pPr>
            <w:r w:rsidRPr="00BE79AE">
              <w:rPr>
                <w:sz w:val="28"/>
                <w:szCs w:val="28"/>
              </w:rPr>
              <w:t>Апрель</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и МО</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lastRenderedPageBreak/>
              <w:t>10</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Оказание методической помощи учителям, испытывающим педагогические затруднения</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В течение года</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r w:rsidR="00080AA9" w:rsidRPr="00BE79AE" w:rsidTr="00ED6D44">
        <w:trPr>
          <w:trHeight w:val="7635"/>
        </w:trPr>
        <w:tc>
          <w:tcPr>
            <w:tcW w:w="540" w:type="dxa"/>
          </w:tcPr>
          <w:p w:rsidR="00080AA9" w:rsidRPr="00BE79AE" w:rsidRDefault="00080AA9" w:rsidP="00BE79AE">
            <w:pPr>
              <w:spacing w:line="360" w:lineRule="auto"/>
              <w:contextualSpacing/>
              <w:jc w:val="both"/>
              <w:rPr>
                <w:sz w:val="28"/>
                <w:szCs w:val="28"/>
              </w:rPr>
            </w:pPr>
            <w:r w:rsidRPr="00BE79AE">
              <w:rPr>
                <w:sz w:val="28"/>
                <w:szCs w:val="28"/>
              </w:rPr>
              <w:t>11</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Проведение предметных недель и открытых уроков по распространению передового педагогического опыта:</w:t>
            </w:r>
          </w:p>
          <w:p w:rsidR="00080AA9" w:rsidRPr="00ED6D44" w:rsidRDefault="00080AA9" w:rsidP="00ED6D44">
            <w:pPr>
              <w:spacing w:line="360" w:lineRule="auto"/>
              <w:jc w:val="both"/>
              <w:rPr>
                <w:sz w:val="28"/>
                <w:szCs w:val="28"/>
              </w:rPr>
            </w:pPr>
            <w:r w:rsidRPr="00ED6D44">
              <w:rPr>
                <w:sz w:val="28"/>
                <w:szCs w:val="28"/>
              </w:rPr>
              <w:t>неделя предметов естественно</w:t>
            </w:r>
            <w:r w:rsidR="002A7473">
              <w:rPr>
                <w:sz w:val="28"/>
                <w:szCs w:val="28"/>
              </w:rPr>
              <w:t>-</w:t>
            </w:r>
            <w:r w:rsidRPr="00ED6D44">
              <w:rPr>
                <w:sz w:val="28"/>
                <w:szCs w:val="28"/>
              </w:rPr>
              <w:t>математического цикла;</w:t>
            </w:r>
          </w:p>
          <w:p w:rsidR="00080AA9" w:rsidRPr="00ED6D44" w:rsidRDefault="00080AA9" w:rsidP="00ED6D44">
            <w:pPr>
              <w:spacing w:line="360" w:lineRule="auto"/>
              <w:jc w:val="both"/>
              <w:rPr>
                <w:sz w:val="28"/>
                <w:szCs w:val="28"/>
              </w:rPr>
            </w:pPr>
            <w:r w:rsidRPr="00ED6D44">
              <w:rPr>
                <w:sz w:val="28"/>
                <w:szCs w:val="28"/>
              </w:rPr>
              <w:t>неделя начальной школы;</w:t>
            </w:r>
          </w:p>
          <w:p w:rsidR="00080AA9" w:rsidRPr="00ED6D44" w:rsidRDefault="00080AA9" w:rsidP="00ED6D44">
            <w:pPr>
              <w:spacing w:line="360" w:lineRule="auto"/>
              <w:jc w:val="both"/>
              <w:rPr>
                <w:sz w:val="28"/>
                <w:szCs w:val="28"/>
              </w:rPr>
            </w:pPr>
            <w:r w:rsidRPr="00ED6D44">
              <w:rPr>
                <w:sz w:val="28"/>
                <w:szCs w:val="28"/>
              </w:rPr>
              <w:t>неделя предметов гуманитарного цикла;</w:t>
            </w:r>
          </w:p>
          <w:p w:rsidR="00080AA9" w:rsidRPr="00ED6D44" w:rsidRDefault="00080AA9" w:rsidP="00ED6D44">
            <w:pPr>
              <w:spacing w:line="360" w:lineRule="auto"/>
              <w:jc w:val="both"/>
              <w:rPr>
                <w:sz w:val="28"/>
                <w:szCs w:val="28"/>
              </w:rPr>
            </w:pPr>
            <w:r w:rsidRPr="00ED6D44">
              <w:rPr>
                <w:sz w:val="28"/>
                <w:szCs w:val="28"/>
              </w:rPr>
              <w:t>неделя предметов эстетического, физического, трудового воспитания и ОБЖ</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p>
          <w:p w:rsidR="00080AA9" w:rsidRPr="00BE79AE" w:rsidRDefault="00080AA9" w:rsidP="00BE79AE">
            <w:pPr>
              <w:spacing w:line="360" w:lineRule="auto"/>
              <w:contextualSpacing/>
              <w:jc w:val="both"/>
              <w:rPr>
                <w:sz w:val="28"/>
                <w:szCs w:val="28"/>
              </w:rPr>
            </w:pPr>
          </w:p>
          <w:p w:rsidR="00080AA9" w:rsidRPr="00BE79AE" w:rsidRDefault="00080AA9" w:rsidP="00BE79AE">
            <w:pPr>
              <w:spacing w:line="360" w:lineRule="auto"/>
              <w:contextualSpacing/>
              <w:jc w:val="both"/>
              <w:rPr>
                <w:sz w:val="28"/>
                <w:szCs w:val="28"/>
              </w:rPr>
            </w:pPr>
          </w:p>
          <w:p w:rsidR="00080AA9" w:rsidRPr="00BE79AE" w:rsidRDefault="00080AA9" w:rsidP="00BE79AE">
            <w:pPr>
              <w:spacing w:line="360" w:lineRule="auto"/>
              <w:contextualSpacing/>
              <w:jc w:val="both"/>
              <w:rPr>
                <w:sz w:val="28"/>
                <w:szCs w:val="28"/>
              </w:rPr>
            </w:pPr>
          </w:p>
          <w:p w:rsidR="00080AA9" w:rsidRPr="00BE79AE" w:rsidRDefault="00BD4A1D" w:rsidP="00BE79AE">
            <w:pPr>
              <w:spacing w:line="360" w:lineRule="auto"/>
              <w:contextualSpacing/>
              <w:jc w:val="both"/>
              <w:rPr>
                <w:sz w:val="28"/>
                <w:szCs w:val="28"/>
              </w:rPr>
            </w:pPr>
            <w:r w:rsidRPr="00BE79AE">
              <w:rPr>
                <w:sz w:val="28"/>
                <w:szCs w:val="28"/>
              </w:rPr>
              <w:t>17</w:t>
            </w:r>
            <w:r w:rsidR="002A7473">
              <w:rPr>
                <w:sz w:val="28"/>
                <w:szCs w:val="28"/>
              </w:rPr>
              <w:t>-</w:t>
            </w:r>
            <w:r w:rsidRPr="00BE79AE">
              <w:rPr>
                <w:sz w:val="28"/>
                <w:szCs w:val="28"/>
              </w:rPr>
              <w:t>21.11.18</w:t>
            </w:r>
            <w:r w:rsidR="00080AA9" w:rsidRPr="00BE79AE">
              <w:rPr>
                <w:sz w:val="28"/>
                <w:szCs w:val="28"/>
              </w:rPr>
              <w:t xml:space="preserve"> г</w:t>
            </w:r>
          </w:p>
          <w:p w:rsidR="00080AA9" w:rsidRPr="00BE79AE" w:rsidRDefault="00080AA9" w:rsidP="00BE79AE">
            <w:pPr>
              <w:spacing w:line="360" w:lineRule="auto"/>
              <w:contextualSpacing/>
              <w:jc w:val="both"/>
              <w:rPr>
                <w:sz w:val="28"/>
                <w:szCs w:val="28"/>
              </w:rPr>
            </w:pPr>
          </w:p>
          <w:p w:rsidR="00080AA9" w:rsidRPr="00BE79AE" w:rsidRDefault="00080AA9" w:rsidP="00BE79AE">
            <w:pPr>
              <w:spacing w:line="360" w:lineRule="auto"/>
              <w:contextualSpacing/>
              <w:jc w:val="both"/>
              <w:rPr>
                <w:sz w:val="28"/>
                <w:szCs w:val="28"/>
              </w:rPr>
            </w:pPr>
          </w:p>
          <w:p w:rsidR="00080AA9" w:rsidRPr="00BE79AE" w:rsidRDefault="00BD4A1D" w:rsidP="00BE79AE">
            <w:pPr>
              <w:spacing w:line="360" w:lineRule="auto"/>
              <w:contextualSpacing/>
              <w:jc w:val="both"/>
              <w:rPr>
                <w:sz w:val="28"/>
                <w:szCs w:val="28"/>
              </w:rPr>
            </w:pPr>
            <w:r w:rsidRPr="00BE79AE">
              <w:rPr>
                <w:sz w:val="28"/>
                <w:szCs w:val="28"/>
              </w:rPr>
              <w:t>24</w:t>
            </w:r>
            <w:r w:rsidR="002A7473">
              <w:rPr>
                <w:sz w:val="28"/>
                <w:szCs w:val="28"/>
              </w:rPr>
              <w:t>-</w:t>
            </w:r>
            <w:r w:rsidRPr="00BE79AE">
              <w:rPr>
                <w:sz w:val="28"/>
                <w:szCs w:val="28"/>
              </w:rPr>
              <w:t>28.11.18</w:t>
            </w:r>
            <w:r w:rsidR="00080AA9" w:rsidRPr="00BE79AE">
              <w:rPr>
                <w:sz w:val="28"/>
                <w:szCs w:val="28"/>
              </w:rPr>
              <w:t xml:space="preserve"> г</w:t>
            </w:r>
          </w:p>
          <w:p w:rsidR="00080AA9" w:rsidRPr="00BE79AE" w:rsidRDefault="00080AA9" w:rsidP="00BE79AE">
            <w:pPr>
              <w:spacing w:line="360" w:lineRule="auto"/>
              <w:contextualSpacing/>
              <w:jc w:val="both"/>
              <w:rPr>
                <w:sz w:val="28"/>
                <w:szCs w:val="28"/>
              </w:rPr>
            </w:pPr>
          </w:p>
          <w:p w:rsidR="00080AA9" w:rsidRPr="00BE79AE" w:rsidRDefault="005C4F43" w:rsidP="00BE79AE">
            <w:pPr>
              <w:spacing w:line="360" w:lineRule="auto"/>
              <w:contextualSpacing/>
              <w:jc w:val="both"/>
              <w:rPr>
                <w:sz w:val="28"/>
                <w:szCs w:val="28"/>
              </w:rPr>
            </w:pPr>
            <w:r w:rsidRPr="00BE79AE">
              <w:rPr>
                <w:sz w:val="28"/>
                <w:szCs w:val="28"/>
              </w:rPr>
              <w:t>0</w:t>
            </w:r>
            <w:r w:rsidR="00BD4A1D" w:rsidRPr="00BE79AE">
              <w:rPr>
                <w:sz w:val="28"/>
                <w:szCs w:val="28"/>
              </w:rPr>
              <w:t>9</w:t>
            </w:r>
            <w:r w:rsidR="002A7473">
              <w:rPr>
                <w:sz w:val="28"/>
                <w:szCs w:val="28"/>
              </w:rPr>
              <w:t>-</w:t>
            </w:r>
            <w:r w:rsidR="00BD4A1D" w:rsidRPr="00BE79AE">
              <w:rPr>
                <w:sz w:val="28"/>
                <w:szCs w:val="28"/>
              </w:rPr>
              <w:t>13.02.19</w:t>
            </w:r>
            <w:r w:rsidR="00080AA9" w:rsidRPr="00BE79AE">
              <w:rPr>
                <w:sz w:val="28"/>
                <w:szCs w:val="28"/>
              </w:rPr>
              <w:t xml:space="preserve"> г</w:t>
            </w:r>
          </w:p>
          <w:p w:rsidR="00080AA9" w:rsidRPr="00BE79AE" w:rsidRDefault="00080AA9" w:rsidP="00BE79AE">
            <w:pPr>
              <w:spacing w:line="360" w:lineRule="auto"/>
              <w:contextualSpacing/>
              <w:jc w:val="both"/>
              <w:rPr>
                <w:sz w:val="28"/>
                <w:szCs w:val="28"/>
              </w:rPr>
            </w:pPr>
          </w:p>
          <w:p w:rsidR="00080AA9" w:rsidRPr="00BE79AE" w:rsidRDefault="0069237D" w:rsidP="001B11D1">
            <w:pPr>
              <w:spacing w:line="360" w:lineRule="auto"/>
              <w:contextualSpacing/>
              <w:jc w:val="both"/>
              <w:rPr>
                <w:sz w:val="28"/>
                <w:szCs w:val="28"/>
              </w:rPr>
            </w:pPr>
            <w:r w:rsidRPr="00BE79AE">
              <w:rPr>
                <w:sz w:val="28"/>
                <w:szCs w:val="28"/>
              </w:rPr>
              <w:t>0</w:t>
            </w:r>
            <w:r w:rsidR="00BD4A1D" w:rsidRPr="00BE79AE">
              <w:rPr>
                <w:sz w:val="28"/>
                <w:szCs w:val="28"/>
              </w:rPr>
              <w:t>5</w:t>
            </w:r>
            <w:r w:rsidR="002A7473">
              <w:rPr>
                <w:sz w:val="28"/>
                <w:szCs w:val="28"/>
              </w:rPr>
              <w:t>-</w:t>
            </w:r>
            <w:r w:rsidR="00BD4A1D" w:rsidRPr="00BE79AE">
              <w:rPr>
                <w:sz w:val="28"/>
                <w:szCs w:val="28"/>
              </w:rPr>
              <w:t>09.04.19</w:t>
            </w:r>
            <w:r w:rsidR="00080AA9" w:rsidRPr="00BE79AE">
              <w:rPr>
                <w:sz w:val="28"/>
                <w:szCs w:val="28"/>
              </w:rPr>
              <w:t xml:space="preserve"> </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Справка</w:t>
            </w:r>
          </w:p>
          <w:p w:rsidR="00080AA9" w:rsidRPr="00BE79AE" w:rsidRDefault="00080AA9" w:rsidP="00BE79AE">
            <w:pPr>
              <w:spacing w:line="360" w:lineRule="auto"/>
              <w:contextualSpacing/>
              <w:jc w:val="both"/>
              <w:rPr>
                <w:sz w:val="28"/>
                <w:szCs w:val="28"/>
              </w:rPr>
            </w:pPr>
            <w:r w:rsidRPr="00BE79AE">
              <w:rPr>
                <w:sz w:val="28"/>
                <w:szCs w:val="28"/>
              </w:rPr>
              <w:t>Протоколы МС и МО</w:t>
            </w:r>
          </w:p>
          <w:p w:rsidR="00080AA9" w:rsidRPr="00BE79AE" w:rsidRDefault="00080AA9" w:rsidP="00BE79AE">
            <w:pPr>
              <w:spacing w:line="360" w:lineRule="auto"/>
              <w:contextualSpacing/>
              <w:jc w:val="both"/>
              <w:rPr>
                <w:sz w:val="28"/>
                <w:szCs w:val="28"/>
              </w:rPr>
            </w:pP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12</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Неделя науки. Проведение школьного тура Интеллектуального марафона.</w:t>
            </w:r>
          </w:p>
        </w:tc>
        <w:tc>
          <w:tcPr>
            <w:tcW w:w="1837" w:type="dxa"/>
          </w:tcPr>
          <w:p w:rsidR="00080AA9" w:rsidRDefault="00080AA9" w:rsidP="00BE79AE">
            <w:pPr>
              <w:spacing w:line="360" w:lineRule="auto"/>
              <w:contextualSpacing/>
              <w:jc w:val="both"/>
              <w:rPr>
                <w:sz w:val="28"/>
                <w:szCs w:val="28"/>
              </w:rPr>
            </w:pPr>
            <w:r w:rsidRPr="00BE79AE">
              <w:rPr>
                <w:sz w:val="28"/>
                <w:szCs w:val="28"/>
              </w:rPr>
              <w:t>Рук.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BD4A1D" w:rsidP="00BE79AE">
            <w:pPr>
              <w:spacing w:line="360" w:lineRule="auto"/>
              <w:contextualSpacing/>
              <w:jc w:val="both"/>
              <w:rPr>
                <w:sz w:val="28"/>
                <w:szCs w:val="28"/>
              </w:rPr>
            </w:pPr>
            <w:r w:rsidRPr="00BE79AE">
              <w:rPr>
                <w:sz w:val="28"/>
                <w:szCs w:val="28"/>
              </w:rPr>
              <w:t>19</w:t>
            </w:r>
            <w:r w:rsidR="002A7473">
              <w:rPr>
                <w:sz w:val="28"/>
                <w:szCs w:val="28"/>
              </w:rPr>
              <w:t>-</w:t>
            </w:r>
            <w:r w:rsidRPr="00BE79AE">
              <w:rPr>
                <w:sz w:val="28"/>
                <w:szCs w:val="28"/>
              </w:rPr>
              <w:t>23.04.19</w:t>
            </w:r>
            <w:r w:rsidR="00080AA9" w:rsidRPr="00BE79AE">
              <w:rPr>
                <w:sz w:val="28"/>
                <w:szCs w:val="28"/>
              </w:rPr>
              <w:t xml:space="preserve"> г</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Справка. Совещание при завуче</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lastRenderedPageBreak/>
              <w:t>13</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Составление и обновление Электронного банка КИМов</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В течение учебного года</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Электронные банки КИМов по предметам</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14</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 xml:space="preserve">Организация и проведение </w:t>
            </w:r>
            <w:r w:rsidR="00BD4A1D" w:rsidRPr="00BE79AE">
              <w:rPr>
                <w:sz w:val="28"/>
                <w:szCs w:val="28"/>
              </w:rPr>
              <w:t>итоговых контрольных работ</w:t>
            </w:r>
            <w:r w:rsidRPr="00BE79AE">
              <w:rPr>
                <w:sz w:val="28"/>
                <w:szCs w:val="28"/>
              </w:rPr>
              <w:t xml:space="preserve"> по окончании у</w:t>
            </w:r>
            <w:r w:rsidR="005C4F43" w:rsidRPr="00BE79AE">
              <w:rPr>
                <w:sz w:val="28"/>
                <w:szCs w:val="28"/>
              </w:rPr>
              <w:t>чебного года и государственной итоговой</w:t>
            </w:r>
            <w:r w:rsidRPr="00BE79AE">
              <w:rPr>
                <w:sz w:val="28"/>
                <w:szCs w:val="28"/>
              </w:rPr>
              <w:t xml:space="preserve"> аттестации</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BD4A1D" w:rsidP="00BE79AE">
            <w:pPr>
              <w:spacing w:line="360" w:lineRule="auto"/>
              <w:contextualSpacing/>
              <w:jc w:val="both"/>
              <w:rPr>
                <w:sz w:val="28"/>
                <w:szCs w:val="28"/>
              </w:rPr>
            </w:pPr>
            <w:r w:rsidRPr="00BE79AE">
              <w:rPr>
                <w:sz w:val="28"/>
                <w:szCs w:val="28"/>
              </w:rPr>
              <w:t>03.05</w:t>
            </w:r>
            <w:r w:rsidR="002A7473">
              <w:rPr>
                <w:sz w:val="28"/>
                <w:szCs w:val="28"/>
              </w:rPr>
              <w:t>-</w:t>
            </w:r>
            <w:r w:rsidRPr="00BE79AE">
              <w:rPr>
                <w:sz w:val="28"/>
                <w:szCs w:val="28"/>
              </w:rPr>
              <w:t>30.05.19</w:t>
            </w:r>
            <w:r w:rsidR="00080AA9" w:rsidRPr="00BE79AE">
              <w:rPr>
                <w:sz w:val="28"/>
                <w:szCs w:val="28"/>
              </w:rPr>
              <w:t xml:space="preserve"> г</w:t>
            </w:r>
          </w:p>
          <w:p w:rsidR="00080AA9" w:rsidRPr="00BE79AE" w:rsidRDefault="00BD4A1D" w:rsidP="00BE79AE">
            <w:pPr>
              <w:spacing w:line="360" w:lineRule="auto"/>
              <w:contextualSpacing/>
              <w:jc w:val="both"/>
              <w:rPr>
                <w:sz w:val="28"/>
                <w:szCs w:val="28"/>
              </w:rPr>
            </w:pPr>
            <w:r w:rsidRPr="00BE79AE">
              <w:rPr>
                <w:sz w:val="28"/>
                <w:szCs w:val="28"/>
              </w:rPr>
              <w:t>25.05</w:t>
            </w:r>
            <w:r w:rsidR="002A7473">
              <w:rPr>
                <w:sz w:val="28"/>
                <w:szCs w:val="28"/>
              </w:rPr>
              <w:t>-</w:t>
            </w:r>
            <w:r w:rsidRPr="00BE79AE">
              <w:rPr>
                <w:sz w:val="28"/>
                <w:szCs w:val="28"/>
              </w:rPr>
              <w:t>20.06.19</w:t>
            </w:r>
            <w:r w:rsidR="00080AA9" w:rsidRPr="00BE79AE">
              <w:rPr>
                <w:sz w:val="28"/>
                <w:szCs w:val="28"/>
              </w:rPr>
              <w:t xml:space="preserve"> г</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15</w:t>
            </w:r>
          </w:p>
        </w:tc>
        <w:tc>
          <w:tcPr>
            <w:tcW w:w="3564" w:type="dxa"/>
          </w:tcPr>
          <w:p w:rsidR="00080AA9" w:rsidRPr="00BE79AE" w:rsidRDefault="005715E0" w:rsidP="00BE79AE">
            <w:pPr>
              <w:spacing w:line="360" w:lineRule="auto"/>
              <w:contextualSpacing/>
              <w:jc w:val="both"/>
              <w:rPr>
                <w:sz w:val="28"/>
                <w:szCs w:val="28"/>
              </w:rPr>
            </w:pPr>
            <w:r w:rsidRPr="00BE79AE">
              <w:rPr>
                <w:sz w:val="28"/>
                <w:szCs w:val="28"/>
              </w:rPr>
              <w:t>Анализ итог</w:t>
            </w:r>
            <w:r w:rsidR="00BD4A1D" w:rsidRPr="00BE79AE">
              <w:rPr>
                <w:sz w:val="28"/>
                <w:szCs w:val="28"/>
              </w:rPr>
              <w:t>ов 2018</w:t>
            </w:r>
            <w:r w:rsidR="002A7473">
              <w:rPr>
                <w:sz w:val="28"/>
                <w:szCs w:val="28"/>
              </w:rPr>
              <w:t>-</w:t>
            </w:r>
            <w:r w:rsidR="00BD4A1D" w:rsidRPr="00BE79AE">
              <w:rPr>
                <w:sz w:val="28"/>
                <w:szCs w:val="28"/>
              </w:rPr>
              <w:t>2019</w:t>
            </w:r>
            <w:r w:rsidR="00080AA9" w:rsidRPr="00BE79AE">
              <w:rPr>
                <w:sz w:val="28"/>
                <w:szCs w:val="28"/>
              </w:rPr>
              <w:t xml:space="preserve"> учебного года и составление перс</w:t>
            </w:r>
            <w:r w:rsidR="00BD4A1D" w:rsidRPr="00BE79AE">
              <w:rPr>
                <w:sz w:val="28"/>
                <w:szCs w:val="28"/>
              </w:rPr>
              <w:t>пективного плана работы на 2019</w:t>
            </w:r>
            <w:r w:rsidR="002A7473">
              <w:rPr>
                <w:sz w:val="28"/>
                <w:szCs w:val="28"/>
              </w:rPr>
              <w:t>-</w:t>
            </w:r>
            <w:r w:rsidR="00BD4A1D" w:rsidRPr="00BE79AE">
              <w:rPr>
                <w:sz w:val="28"/>
                <w:szCs w:val="28"/>
              </w:rPr>
              <w:t>2020</w:t>
            </w:r>
            <w:r w:rsidR="00080AA9" w:rsidRPr="00BE79AE">
              <w:rPr>
                <w:sz w:val="28"/>
                <w:szCs w:val="28"/>
              </w:rPr>
              <w:t xml:space="preserve"> учебный год</w:t>
            </w:r>
          </w:p>
        </w:tc>
        <w:tc>
          <w:tcPr>
            <w:tcW w:w="1837" w:type="dxa"/>
          </w:tcPr>
          <w:p w:rsidR="00ED6D44" w:rsidRDefault="00080AA9" w:rsidP="00BE79AE">
            <w:pPr>
              <w:spacing w:line="360" w:lineRule="auto"/>
              <w:contextualSpacing/>
              <w:jc w:val="both"/>
              <w:rPr>
                <w:sz w:val="28"/>
                <w:szCs w:val="28"/>
              </w:rPr>
            </w:pPr>
            <w:r w:rsidRPr="00BE79AE">
              <w:rPr>
                <w:sz w:val="28"/>
                <w:szCs w:val="28"/>
              </w:rPr>
              <w:t>Руководители М</w:t>
            </w:r>
            <w:r w:rsidR="00ED6D44">
              <w:rPr>
                <w:sz w:val="28"/>
                <w:szCs w:val="28"/>
              </w:rPr>
              <w:t xml:space="preserve"> О</w:t>
            </w:r>
          </w:p>
          <w:p w:rsidR="00080AA9" w:rsidRDefault="00ED6D44" w:rsidP="00BE79AE">
            <w:pPr>
              <w:spacing w:line="360" w:lineRule="auto"/>
              <w:contextualSpacing/>
              <w:jc w:val="both"/>
              <w:rPr>
                <w:sz w:val="28"/>
                <w:szCs w:val="28"/>
              </w:rPr>
            </w:pPr>
            <w:r>
              <w:rPr>
                <w:sz w:val="28"/>
                <w:szCs w:val="28"/>
              </w:rPr>
              <w:t>Архиреева Т.А</w:t>
            </w:r>
            <w:r w:rsidRPr="00BE79AE">
              <w:rPr>
                <w:sz w:val="28"/>
                <w:szCs w:val="28"/>
              </w:rPr>
              <w:t xml:space="preserve"> </w:t>
            </w:r>
          </w:p>
          <w:p w:rsidR="00ED6D44" w:rsidRPr="00BE79AE" w:rsidRDefault="00ED6D44" w:rsidP="00BE79AE">
            <w:pPr>
              <w:spacing w:line="360" w:lineRule="auto"/>
              <w:contextualSpacing/>
              <w:jc w:val="both"/>
              <w:rPr>
                <w:sz w:val="28"/>
                <w:szCs w:val="28"/>
              </w:rPr>
            </w:pP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Май</w:t>
            </w:r>
            <w:r w:rsidR="002A7473">
              <w:rPr>
                <w:sz w:val="28"/>
                <w:szCs w:val="28"/>
              </w:rPr>
              <w:t>-</w:t>
            </w:r>
            <w:r w:rsidRPr="00BE79AE">
              <w:rPr>
                <w:sz w:val="28"/>
                <w:szCs w:val="28"/>
              </w:rPr>
              <w:t>июнь</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r w:rsidR="00080AA9" w:rsidRPr="00BE79AE" w:rsidTr="005C1550">
        <w:tc>
          <w:tcPr>
            <w:tcW w:w="540" w:type="dxa"/>
          </w:tcPr>
          <w:p w:rsidR="00080AA9" w:rsidRPr="00BE79AE" w:rsidRDefault="00080AA9" w:rsidP="00BE79AE">
            <w:pPr>
              <w:spacing w:line="360" w:lineRule="auto"/>
              <w:contextualSpacing/>
              <w:jc w:val="both"/>
              <w:rPr>
                <w:sz w:val="28"/>
                <w:szCs w:val="28"/>
              </w:rPr>
            </w:pPr>
            <w:r w:rsidRPr="00BE79AE">
              <w:rPr>
                <w:sz w:val="28"/>
                <w:szCs w:val="28"/>
              </w:rPr>
              <w:t>16</w:t>
            </w:r>
          </w:p>
        </w:tc>
        <w:tc>
          <w:tcPr>
            <w:tcW w:w="3564" w:type="dxa"/>
          </w:tcPr>
          <w:p w:rsidR="00080AA9" w:rsidRPr="00BE79AE" w:rsidRDefault="00080AA9" w:rsidP="00BE79AE">
            <w:pPr>
              <w:spacing w:line="360" w:lineRule="auto"/>
              <w:contextualSpacing/>
              <w:jc w:val="both"/>
              <w:rPr>
                <w:sz w:val="28"/>
                <w:szCs w:val="28"/>
              </w:rPr>
            </w:pPr>
            <w:r w:rsidRPr="00BE79AE">
              <w:rPr>
                <w:sz w:val="28"/>
                <w:szCs w:val="28"/>
              </w:rPr>
              <w:t xml:space="preserve">Итоги работы школы по </w:t>
            </w:r>
            <w:r w:rsidR="00803DF0" w:rsidRPr="00BE79AE">
              <w:rPr>
                <w:sz w:val="28"/>
                <w:szCs w:val="28"/>
              </w:rPr>
              <w:t>реализации</w:t>
            </w:r>
            <w:r w:rsidRPr="00BE79AE">
              <w:rPr>
                <w:sz w:val="28"/>
                <w:szCs w:val="28"/>
              </w:rPr>
              <w:t xml:space="preserve"> ФГОС</w:t>
            </w:r>
          </w:p>
        </w:tc>
        <w:tc>
          <w:tcPr>
            <w:tcW w:w="1837" w:type="dxa"/>
          </w:tcPr>
          <w:p w:rsidR="00080AA9" w:rsidRDefault="00080AA9" w:rsidP="00BE79AE">
            <w:pPr>
              <w:spacing w:line="360" w:lineRule="auto"/>
              <w:contextualSpacing/>
              <w:jc w:val="both"/>
              <w:rPr>
                <w:sz w:val="28"/>
                <w:szCs w:val="28"/>
              </w:rPr>
            </w:pPr>
            <w:r w:rsidRPr="00BE79AE">
              <w:rPr>
                <w:sz w:val="28"/>
                <w:szCs w:val="28"/>
              </w:rPr>
              <w:t>Руководители МО</w:t>
            </w:r>
          </w:p>
          <w:p w:rsidR="00ED6D44" w:rsidRPr="00BE79AE" w:rsidRDefault="00ED6D44" w:rsidP="00BE79AE">
            <w:pPr>
              <w:spacing w:line="360" w:lineRule="auto"/>
              <w:contextualSpacing/>
              <w:jc w:val="both"/>
              <w:rPr>
                <w:sz w:val="28"/>
                <w:szCs w:val="28"/>
              </w:rPr>
            </w:pPr>
            <w:r>
              <w:rPr>
                <w:sz w:val="28"/>
                <w:szCs w:val="28"/>
              </w:rPr>
              <w:t>Архиреева Т.А</w:t>
            </w:r>
          </w:p>
        </w:tc>
        <w:tc>
          <w:tcPr>
            <w:tcW w:w="1578" w:type="dxa"/>
          </w:tcPr>
          <w:p w:rsidR="00080AA9" w:rsidRPr="00BE79AE" w:rsidRDefault="00080AA9" w:rsidP="00BE79AE">
            <w:pPr>
              <w:spacing w:line="360" w:lineRule="auto"/>
              <w:contextualSpacing/>
              <w:jc w:val="both"/>
              <w:rPr>
                <w:sz w:val="28"/>
                <w:szCs w:val="28"/>
              </w:rPr>
            </w:pPr>
            <w:r w:rsidRPr="00BE79AE">
              <w:rPr>
                <w:sz w:val="28"/>
                <w:szCs w:val="28"/>
              </w:rPr>
              <w:t>Май</w:t>
            </w:r>
            <w:r w:rsidR="002A7473">
              <w:rPr>
                <w:sz w:val="28"/>
                <w:szCs w:val="28"/>
              </w:rPr>
              <w:t>-</w:t>
            </w:r>
            <w:r w:rsidRPr="00BE79AE">
              <w:rPr>
                <w:sz w:val="28"/>
                <w:szCs w:val="28"/>
              </w:rPr>
              <w:t>июнь</w:t>
            </w:r>
          </w:p>
        </w:tc>
        <w:tc>
          <w:tcPr>
            <w:tcW w:w="2052" w:type="dxa"/>
          </w:tcPr>
          <w:p w:rsidR="00080AA9" w:rsidRPr="00BE79AE" w:rsidRDefault="00080AA9" w:rsidP="00BE79AE">
            <w:pPr>
              <w:spacing w:line="360" w:lineRule="auto"/>
              <w:contextualSpacing/>
              <w:jc w:val="both"/>
              <w:rPr>
                <w:sz w:val="28"/>
                <w:szCs w:val="28"/>
              </w:rPr>
            </w:pPr>
            <w:r w:rsidRPr="00BE79AE">
              <w:rPr>
                <w:sz w:val="28"/>
                <w:szCs w:val="28"/>
              </w:rPr>
              <w:t>Протоколы МС, МО</w:t>
            </w:r>
          </w:p>
        </w:tc>
      </w:tr>
    </w:tbl>
    <w:p w:rsidR="00440BC1" w:rsidRPr="00BE79AE" w:rsidRDefault="00440BC1" w:rsidP="00BE79AE">
      <w:pPr>
        <w:spacing w:line="360" w:lineRule="auto"/>
        <w:contextualSpacing/>
        <w:jc w:val="both"/>
        <w:rPr>
          <w:rStyle w:val="33"/>
          <w:rFonts w:eastAsiaTheme="minorEastAsia"/>
          <w:sz w:val="28"/>
          <w:szCs w:val="28"/>
        </w:rPr>
      </w:pPr>
      <w:r w:rsidRPr="00BE79AE">
        <w:rPr>
          <w:rStyle w:val="33"/>
          <w:rFonts w:eastAsiaTheme="minorEastAsia"/>
          <w:sz w:val="28"/>
          <w:szCs w:val="28"/>
        </w:rPr>
        <w:t>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1B11D1" w:rsidRDefault="001B11D1" w:rsidP="001B11D1">
      <w:pPr>
        <w:spacing w:line="360" w:lineRule="auto"/>
        <w:contextualSpacing/>
        <w:jc w:val="both"/>
        <w:rPr>
          <w:rFonts w:ascii="Times New Roman" w:hAnsi="Times New Roman" w:cs="Times New Roman"/>
          <w:sz w:val="28"/>
          <w:szCs w:val="28"/>
        </w:rPr>
      </w:pPr>
      <w:r>
        <w:rPr>
          <w:rStyle w:val="FontStyle36"/>
          <w:sz w:val="28"/>
          <w:szCs w:val="28"/>
        </w:rPr>
        <w:t>ГБОУ ЦО №173</w:t>
      </w:r>
      <w:r w:rsidR="00440BC1" w:rsidRPr="00BE79AE">
        <w:rPr>
          <w:rFonts w:ascii="Times New Roman" w:hAnsi="Times New Roman" w:cs="Times New Roman"/>
          <w:sz w:val="28"/>
          <w:szCs w:val="28"/>
        </w:rPr>
        <w:t xml:space="preserve"> участвует в проведении, как на школьном уровне, так и на муниципальном уровне, в комплексных мониторинговых исследованиях резул</w:t>
      </w:r>
      <w:r w:rsidR="00D74D35" w:rsidRPr="00BE79AE">
        <w:rPr>
          <w:rFonts w:ascii="Times New Roman" w:hAnsi="Times New Roman" w:cs="Times New Roman"/>
          <w:sz w:val="28"/>
          <w:szCs w:val="28"/>
        </w:rPr>
        <w:t>ьтатов образовательной деятельности</w:t>
      </w:r>
      <w:r>
        <w:rPr>
          <w:rFonts w:ascii="Times New Roman" w:hAnsi="Times New Roman" w:cs="Times New Roman"/>
          <w:sz w:val="28"/>
          <w:szCs w:val="28"/>
        </w:rPr>
        <w:t xml:space="preserve"> и эффективности инноваций. </w:t>
      </w:r>
    </w:p>
    <w:p w:rsidR="00440BC1" w:rsidRDefault="00440BC1" w:rsidP="00BE79AE">
      <w:pPr>
        <w:spacing w:line="360" w:lineRule="auto"/>
        <w:contextualSpacing/>
        <w:jc w:val="both"/>
        <w:rPr>
          <w:rStyle w:val="33"/>
          <w:rFonts w:eastAsiaTheme="minorEastAsia"/>
          <w:sz w:val="28"/>
          <w:szCs w:val="28"/>
        </w:rPr>
      </w:pPr>
      <w:r w:rsidRPr="001B11D1">
        <w:rPr>
          <w:rFonts w:ascii="Times New Roman" w:hAnsi="Times New Roman" w:cs="Times New Roman"/>
          <w:sz w:val="28"/>
          <w:szCs w:val="28"/>
        </w:rPr>
        <w:t xml:space="preserve">Для достижения результатов </w:t>
      </w:r>
      <w:r w:rsidR="002D5EB8" w:rsidRPr="001B11D1">
        <w:rPr>
          <w:rFonts w:ascii="Times New Roman" w:hAnsi="Times New Roman" w:cs="Times New Roman"/>
          <w:sz w:val="28"/>
          <w:szCs w:val="28"/>
        </w:rPr>
        <w:t>образовательной программы среднего общего образования</w:t>
      </w:r>
      <w:r w:rsidRPr="001B11D1">
        <w:rPr>
          <w:rFonts w:ascii="Times New Roman" w:hAnsi="Times New Roman" w:cs="Times New Roman"/>
          <w:sz w:val="28"/>
          <w:szCs w:val="28"/>
        </w:rPr>
        <w:t xml:space="preserve"> в ходе её реализации проводится оценка качества и результативности деятельности педагогических работников с целью коррекции их деятельности, а </w:t>
      </w:r>
      <w:r w:rsidRPr="001B11D1">
        <w:rPr>
          <w:rFonts w:ascii="Times New Roman" w:hAnsi="Times New Roman" w:cs="Times New Roman"/>
          <w:sz w:val="28"/>
          <w:szCs w:val="28"/>
        </w:rPr>
        <w:lastRenderedPageBreak/>
        <w:t xml:space="preserve">также определения стимулирующей части фонда оплаты труда. </w:t>
      </w:r>
      <w:r w:rsidRPr="001B11D1">
        <w:rPr>
          <w:rStyle w:val="a8"/>
          <w:rFonts w:eastAsiaTheme="minorEastAsia"/>
          <w:sz w:val="28"/>
          <w:szCs w:val="28"/>
        </w:rPr>
        <w:t xml:space="preserve">Критерии оценки результативности деятельности педагогических работников </w:t>
      </w:r>
      <w:r w:rsidR="0038669D">
        <w:rPr>
          <w:rStyle w:val="FontStyle36"/>
          <w:sz w:val="28"/>
          <w:szCs w:val="28"/>
        </w:rPr>
        <w:t>ГБОУ ЦО №173</w:t>
      </w:r>
      <w:r w:rsidRPr="001B11D1">
        <w:rPr>
          <w:rStyle w:val="FontStyle36"/>
          <w:sz w:val="28"/>
          <w:szCs w:val="28"/>
        </w:rPr>
        <w:t xml:space="preserve"> </w:t>
      </w:r>
      <w:r w:rsidRPr="001B11D1">
        <w:rPr>
          <w:rFonts w:ascii="Times New Roman" w:hAnsi="Times New Roman" w:cs="Times New Roman"/>
          <w:sz w:val="28"/>
          <w:szCs w:val="28"/>
        </w:rPr>
        <w:t>прописаны в Положении о распределении стимулирующей части фонда оплаты труда.</w:t>
      </w:r>
      <w:r w:rsidR="001B11D1">
        <w:rPr>
          <w:rStyle w:val="2f5"/>
          <w:rFonts w:eastAsiaTheme="minorEastAsia"/>
          <w:color w:val="auto"/>
          <w:spacing w:val="0"/>
          <w:sz w:val="28"/>
          <w:szCs w:val="28"/>
        </w:rPr>
        <w:t xml:space="preserve"> </w:t>
      </w:r>
      <w:r w:rsidRPr="00BE79AE">
        <w:rPr>
          <w:rStyle w:val="33"/>
          <w:rFonts w:eastAsiaTheme="minorEastAsia"/>
          <w:sz w:val="28"/>
          <w:szCs w:val="28"/>
        </w:rPr>
        <w:t xml:space="preserve">Показатели и индикаторы отражают динамику образовательных достижений обучающихся, в том числе формирования </w:t>
      </w:r>
      <w:r w:rsidR="008C1A7E" w:rsidRPr="00BE79AE">
        <w:rPr>
          <w:rStyle w:val="33"/>
          <w:rFonts w:eastAsiaTheme="minorEastAsia"/>
          <w:sz w:val="28"/>
          <w:szCs w:val="28"/>
        </w:rPr>
        <w:t>общеучебных умений и навыков</w:t>
      </w:r>
      <w:r w:rsidRPr="00BE79AE">
        <w:rPr>
          <w:rStyle w:val="33"/>
          <w:rFonts w:eastAsiaTheme="minorEastAsia"/>
          <w:sz w:val="28"/>
          <w:szCs w:val="28"/>
        </w:rPr>
        <w:t>,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440BC1" w:rsidRPr="00D06989" w:rsidRDefault="00D06989" w:rsidP="00D06989">
      <w:pPr>
        <w:pStyle w:val="2"/>
        <w:spacing w:line="360" w:lineRule="auto"/>
        <w:contextualSpacing/>
      </w:pPr>
      <w:bookmarkStart w:id="119" w:name="bookmark62"/>
      <w:bookmarkStart w:id="120" w:name="_Toc5279005"/>
      <w:bookmarkStart w:id="121" w:name="_Toc5701203"/>
      <w:r w:rsidRPr="00D06989">
        <w:rPr>
          <w:rStyle w:val="33"/>
          <w:rFonts w:eastAsiaTheme="majorEastAsia" w:cstheme="majorBidi"/>
          <w:color w:val="000000" w:themeColor="text1"/>
          <w:spacing w:val="0"/>
          <w:sz w:val="28"/>
          <w:szCs w:val="26"/>
          <w:shd w:val="clear" w:color="auto" w:fill="auto"/>
        </w:rPr>
        <w:t>3.5.</w:t>
      </w:r>
      <w:r w:rsidR="00440BC1" w:rsidRPr="00D06989">
        <w:rPr>
          <w:rStyle w:val="53"/>
          <w:rFonts w:eastAsiaTheme="majorEastAsia" w:cstheme="majorBidi"/>
          <w:color w:val="000000" w:themeColor="text1"/>
          <w:spacing w:val="0"/>
          <w:sz w:val="28"/>
          <w:szCs w:val="26"/>
        </w:rPr>
        <w:t>Психолого</w:t>
      </w:r>
      <w:r w:rsidR="002A7473">
        <w:rPr>
          <w:rStyle w:val="53"/>
          <w:rFonts w:eastAsiaTheme="majorEastAsia" w:cstheme="majorBidi"/>
          <w:color w:val="000000" w:themeColor="text1"/>
          <w:spacing w:val="0"/>
          <w:sz w:val="28"/>
          <w:szCs w:val="26"/>
        </w:rPr>
        <w:t>-</w:t>
      </w:r>
      <w:r w:rsidR="00440BC1" w:rsidRPr="00D06989">
        <w:rPr>
          <w:rStyle w:val="53"/>
          <w:rFonts w:eastAsiaTheme="majorEastAsia" w:cstheme="majorBidi"/>
          <w:color w:val="000000" w:themeColor="text1"/>
          <w:spacing w:val="0"/>
          <w:sz w:val="28"/>
          <w:szCs w:val="26"/>
        </w:rPr>
        <w:t xml:space="preserve">педагогические условия реализации </w:t>
      </w:r>
      <w:bookmarkEnd w:id="119"/>
      <w:r w:rsidR="008C1A7E" w:rsidRPr="00D06989">
        <w:rPr>
          <w:rStyle w:val="53"/>
          <w:rFonts w:eastAsiaTheme="majorEastAsia" w:cstheme="majorBidi"/>
          <w:color w:val="000000" w:themeColor="text1"/>
          <w:spacing w:val="0"/>
          <w:sz w:val="28"/>
          <w:szCs w:val="26"/>
        </w:rPr>
        <w:t>образовательной программы среднего общего образования.</w:t>
      </w:r>
      <w:bookmarkEnd w:id="120"/>
      <w:bookmarkEnd w:id="121"/>
    </w:p>
    <w:p w:rsidR="00812783" w:rsidRDefault="00440BC1" w:rsidP="00812783">
      <w:pPr>
        <w:pStyle w:val="a9"/>
        <w:spacing w:line="360" w:lineRule="auto"/>
        <w:contextualSpacing/>
        <w:jc w:val="both"/>
        <w:rPr>
          <w:rStyle w:val="33"/>
          <w:rFonts w:eastAsiaTheme="minorEastAsia"/>
          <w:sz w:val="28"/>
          <w:szCs w:val="28"/>
        </w:rPr>
      </w:pPr>
      <w:r w:rsidRPr="00BE79AE">
        <w:rPr>
          <w:rStyle w:val="33"/>
          <w:rFonts w:eastAsiaTheme="minorEastAsia"/>
          <w:sz w:val="28"/>
          <w:szCs w:val="28"/>
        </w:rPr>
        <w:t>Реализации образовательной программы способствует Служба сопровождения (педаго</w:t>
      </w:r>
      <w:r w:rsidR="00B04260" w:rsidRPr="00BE79AE">
        <w:rPr>
          <w:rStyle w:val="33"/>
          <w:rFonts w:eastAsiaTheme="minorEastAsia"/>
          <w:sz w:val="28"/>
          <w:szCs w:val="28"/>
        </w:rPr>
        <w:t>г</w:t>
      </w:r>
      <w:r w:rsidR="002A7473">
        <w:rPr>
          <w:rStyle w:val="33"/>
          <w:rFonts w:eastAsiaTheme="minorEastAsia"/>
          <w:sz w:val="28"/>
          <w:szCs w:val="28"/>
        </w:rPr>
        <w:t>-</w:t>
      </w:r>
      <w:r w:rsidR="00B04260" w:rsidRPr="00BE79AE">
        <w:rPr>
          <w:rStyle w:val="33"/>
          <w:rFonts w:eastAsiaTheme="minorEastAsia"/>
          <w:sz w:val="28"/>
          <w:szCs w:val="28"/>
        </w:rPr>
        <w:t>психолог, учителя</w:t>
      </w:r>
      <w:r w:rsidRPr="00BE79AE">
        <w:rPr>
          <w:rStyle w:val="33"/>
          <w:rFonts w:eastAsiaTheme="minorEastAsia"/>
          <w:sz w:val="28"/>
          <w:szCs w:val="28"/>
        </w:rPr>
        <w:t>), работа которой направлена на сохранение физического и психического здоровья всех учас</w:t>
      </w:r>
      <w:r w:rsidR="00D74D35" w:rsidRPr="00BE79AE">
        <w:rPr>
          <w:rStyle w:val="33"/>
          <w:rFonts w:eastAsiaTheme="minorEastAsia"/>
          <w:sz w:val="28"/>
          <w:szCs w:val="28"/>
        </w:rPr>
        <w:t>тников образовательных отношений</w:t>
      </w:r>
      <w:r w:rsidRPr="00BE79AE">
        <w:rPr>
          <w:rStyle w:val="33"/>
          <w:rFonts w:eastAsiaTheme="minorEastAsia"/>
          <w:sz w:val="28"/>
          <w:szCs w:val="28"/>
        </w:rPr>
        <w:t>, а также на развитие обучающихся. Психолого</w:t>
      </w:r>
      <w:r w:rsidR="002A7473">
        <w:rPr>
          <w:rStyle w:val="33"/>
          <w:rFonts w:eastAsiaTheme="minorEastAsia"/>
          <w:sz w:val="28"/>
          <w:szCs w:val="28"/>
        </w:rPr>
        <w:t>-</w:t>
      </w:r>
      <w:r w:rsidRPr="00BE79AE">
        <w:rPr>
          <w:rStyle w:val="33"/>
          <w:rFonts w:eastAsiaTheme="minorEastAsia"/>
          <w:sz w:val="28"/>
          <w:szCs w:val="28"/>
        </w:rPr>
        <w:t>педагогическое сопровождение обучающихся включает:</w:t>
      </w:r>
    </w:p>
    <w:p w:rsidR="00812783" w:rsidRPr="00812783" w:rsidRDefault="00440BC1" w:rsidP="0095393C">
      <w:pPr>
        <w:pStyle w:val="a9"/>
        <w:numPr>
          <w:ilvl w:val="0"/>
          <w:numId w:val="121"/>
        </w:numPr>
        <w:spacing w:line="360" w:lineRule="auto"/>
        <w:contextualSpacing/>
        <w:jc w:val="both"/>
        <w:rPr>
          <w:rStyle w:val="33"/>
          <w:color w:val="auto"/>
          <w:spacing w:val="0"/>
          <w:sz w:val="28"/>
          <w:szCs w:val="28"/>
          <w:shd w:val="clear" w:color="auto" w:fill="auto"/>
        </w:rPr>
      </w:pPr>
      <w:r w:rsidRPr="00812783">
        <w:rPr>
          <w:rStyle w:val="33"/>
          <w:rFonts w:eastAsiaTheme="minorEastAsia"/>
          <w:sz w:val="28"/>
          <w:szCs w:val="28"/>
        </w:rPr>
        <w:t>индивидуальную диагностику развития познавательных и предметных умений обучающихся;</w:t>
      </w:r>
    </w:p>
    <w:p w:rsidR="00812783" w:rsidRPr="00812783" w:rsidRDefault="00440BC1" w:rsidP="0095393C">
      <w:pPr>
        <w:pStyle w:val="a9"/>
        <w:numPr>
          <w:ilvl w:val="0"/>
          <w:numId w:val="121"/>
        </w:numPr>
        <w:spacing w:line="360" w:lineRule="auto"/>
        <w:contextualSpacing/>
        <w:jc w:val="both"/>
        <w:rPr>
          <w:rStyle w:val="33"/>
          <w:color w:val="auto"/>
          <w:spacing w:val="0"/>
          <w:sz w:val="28"/>
          <w:szCs w:val="28"/>
          <w:shd w:val="clear" w:color="auto" w:fill="auto"/>
        </w:rPr>
      </w:pPr>
      <w:r w:rsidRPr="00812783">
        <w:rPr>
          <w:rStyle w:val="33"/>
          <w:rFonts w:eastAsiaTheme="minorEastAsia"/>
          <w:sz w:val="28"/>
          <w:szCs w:val="28"/>
        </w:rPr>
        <w:t>психолого</w:t>
      </w:r>
      <w:r w:rsidR="002A7473">
        <w:rPr>
          <w:rStyle w:val="33"/>
          <w:rFonts w:eastAsiaTheme="minorEastAsia"/>
          <w:sz w:val="28"/>
          <w:szCs w:val="28"/>
        </w:rPr>
        <w:t>-</w:t>
      </w:r>
      <w:r w:rsidRPr="00812783">
        <w:rPr>
          <w:rStyle w:val="33"/>
          <w:rFonts w:eastAsiaTheme="minorEastAsia"/>
          <w:sz w:val="28"/>
          <w:szCs w:val="28"/>
        </w:rPr>
        <w:t>педагогические консульта</w:t>
      </w:r>
      <w:r w:rsidR="00812783">
        <w:rPr>
          <w:rStyle w:val="33"/>
          <w:rFonts w:eastAsiaTheme="minorEastAsia"/>
          <w:sz w:val="28"/>
          <w:szCs w:val="28"/>
        </w:rPr>
        <w:t>ции для обучающихся и родителей;</w:t>
      </w:r>
    </w:p>
    <w:p w:rsidR="00812783" w:rsidRPr="00812783" w:rsidRDefault="00440BC1" w:rsidP="0095393C">
      <w:pPr>
        <w:pStyle w:val="a9"/>
        <w:numPr>
          <w:ilvl w:val="0"/>
          <w:numId w:val="121"/>
        </w:numPr>
        <w:spacing w:line="360" w:lineRule="auto"/>
        <w:contextualSpacing/>
        <w:jc w:val="both"/>
        <w:rPr>
          <w:rStyle w:val="33"/>
          <w:color w:val="auto"/>
          <w:spacing w:val="0"/>
          <w:sz w:val="28"/>
          <w:szCs w:val="28"/>
          <w:shd w:val="clear" w:color="auto" w:fill="auto"/>
        </w:rPr>
      </w:pPr>
      <w:r w:rsidRPr="00812783">
        <w:rPr>
          <w:rStyle w:val="33"/>
          <w:rFonts w:eastAsiaTheme="minorEastAsia"/>
          <w:sz w:val="28"/>
          <w:szCs w:val="28"/>
        </w:rPr>
        <w:lastRenderedPageBreak/>
        <w:t>организацию индивидуального сопровождения обучающихся, имеющих проблемы в обучении, учителем, психологом, классны</w:t>
      </w:r>
      <w:r w:rsidR="00812783">
        <w:rPr>
          <w:rStyle w:val="33"/>
          <w:rFonts w:eastAsiaTheme="minorEastAsia"/>
          <w:sz w:val="28"/>
          <w:szCs w:val="28"/>
        </w:rPr>
        <w:t>м руководителем, администрацией;</w:t>
      </w:r>
    </w:p>
    <w:p w:rsidR="00440BC1" w:rsidRPr="00812783" w:rsidRDefault="00440BC1" w:rsidP="0095393C">
      <w:pPr>
        <w:pStyle w:val="a9"/>
        <w:numPr>
          <w:ilvl w:val="0"/>
          <w:numId w:val="121"/>
        </w:numPr>
        <w:spacing w:line="360" w:lineRule="auto"/>
        <w:contextualSpacing/>
        <w:jc w:val="both"/>
        <w:rPr>
          <w:sz w:val="28"/>
          <w:szCs w:val="28"/>
        </w:rPr>
      </w:pPr>
      <w:r w:rsidRPr="00812783">
        <w:rPr>
          <w:rStyle w:val="33"/>
          <w:rFonts w:eastAsiaTheme="minorEastAsia"/>
          <w:sz w:val="28"/>
          <w:szCs w:val="28"/>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440BC1" w:rsidRPr="00BE79AE" w:rsidRDefault="00440BC1"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Таким образом, психолого</w:t>
      </w:r>
      <w:r w:rsidR="002A7473">
        <w:rPr>
          <w:rStyle w:val="33"/>
          <w:rFonts w:eastAsiaTheme="minorEastAsia"/>
          <w:sz w:val="28"/>
          <w:szCs w:val="28"/>
        </w:rPr>
        <w:t>-</w:t>
      </w:r>
      <w:r w:rsidRPr="00BE79AE">
        <w:rPr>
          <w:rStyle w:val="33"/>
          <w:rFonts w:eastAsiaTheme="minorEastAsia"/>
          <w:sz w:val="28"/>
          <w:szCs w:val="28"/>
        </w:rPr>
        <w:t xml:space="preserve">педагогические условия реализации основной образовательной программы </w:t>
      </w:r>
      <w:r w:rsidR="008C1A7E" w:rsidRPr="00BE79AE">
        <w:rPr>
          <w:rStyle w:val="33"/>
          <w:rFonts w:eastAsiaTheme="minorEastAsia"/>
          <w:sz w:val="28"/>
          <w:szCs w:val="28"/>
        </w:rPr>
        <w:t xml:space="preserve">среднего общего </w:t>
      </w:r>
      <w:r w:rsidRPr="00BE79AE">
        <w:rPr>
          <w:rStyle w:val="33"/>
          <w:rFonts w:eastAsiaTheme="minorEastAsia"/>
          <w:sz w:val="28"/>
          <w:szCs w:val="28"/>
        </w:rPr>
        <w:t xml:space="preserve">образования в </w:t>
      </w:r>
      <w:r w:rsidR="00812783">
        <w:rPr>
          <w:rStyle w:val="33"/>
          <w:rFonts w:eastAsiaTheme="minorEastAsia"/>
          <w:sz w:val="28"/>
          <w:szCs w:val="28"/>
        </w:rPr>
        <w:t>ГБОУ ЦО №173</w:t>
      </w:r>
      <w:r w:rsidRPr="00BE79AE">
        <w:rPr>
          <w:rStyle w:val="33"/>
          <w:rFonts w:eastAsiaTheme="minorEastAsia"/>
          <w:sz w:val="28"/>
          <w:szCs w:val="28"/>
        </w:rPr>
        <w:t xml:space="preserve"> обеспечивают:</w:t>
      </w:r>
    </w:p>
    <w:p w:rsidR="00812783" w:rsidRPr="00812783" w:rsidRDefault="00440BC1" w:rsidP="0095393C">
      <w:pPr>
        <w:pStyle w:val="a4"/>
        <w:numPr>
          <w:ilvl w:val="0"/>
          <w:numId w:val="122"/>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преемственность содержания и форм орган</w:t>
      </w:r>
      <w:r w:rsidR="00D74D35" w:rsidRPr="00812783">
        <w:rPr>
          <w:rStyle w:val="33"/>
          <w:rFonts w:eastAsiaTheme="minorEastAsia"/>
          <w:sz w:val="28"/>
          <w:szCs w:val="28"/>
        </w:rPr>
        <w:t>изации образовательной деятельности</w:t>
      </w:r>
      <w:r w:rsidRPr="00812783">
        <w:rPr>
          <w:rStyle w:val="33"/>
          <w:rFonts w:eastAsiaTheme="minorEastAsia"/>
          <w:sz w:val="28"/>
          <w:szCs w:val="28"/>
        </w:rPr>
        <w:t xml:space="preserve">, обеспечивающих реализацию основных образовательных программ начального </w:t>
      </w:r>
      <w:r w:rsidR="00F122D8" w:rsidRPr="00812783">
        <w:rPr>
          <w:rStyle w:val="33"/>
          <w:rFonts w:eastAsiaTheme="minorEastAsia"/>
          <w:sz w:val="28"/>
          <w:szCs w:val="28"/>
        </w:rPr>
        <w:t>образования,</w:t>
      </w:r>
      <w:r w:rsidRPr="00812783">
        <w:rPr>
          <w:rStyle w:val="33"/>
          <w:rFonts w:eastAsiaTheme="minorEastAsia"/>
          <w:sz w:val="28"/>
          <w:szCs w:val="28"/>
        </w:rPr>
        <w:t xml:space="preserve"> основного общего образования</w:t>
      </w:r>
      <w:r w:rsidR="00F122D8" w:rsidRPr="00812783">
        <w:rPr>
          <w:rStyle w:val="33"/>
          <w:rFonts w:eastAsiaTheme="minorEastAsia"/>
          <w:sz w:val="28"/>
          <w:szCs w:val="28"/>
        </w:rPr>
        <w:t xml:space="preserve"> и среднего общего образования</w:t>
      </w:r>
      <w:r w:rsidRPr="00812783">
        <w:rPr>
          <w:rStyle w:val="33"/>
          <w:rFonts w:eastAsiaTheme="minorEastAsia"/>
          <w:sz w:val="28"/>
          <w:szCs w:val="28"/>
        </w:rPr>
        <w:t>;</w:t>
      </w:r>
    </w:p>
    <w:p w:rsidR="00812783" w:rsidRPr="00812783" w:rsidRDefault="00440BC1" w:rsidP="0095393C">
      <w:pPr>
        <w:pStyle w:val="a4"/>
        <w:numPr>
          <w:ilvl w:val="0"/>
          <w:numId w:val="122"/>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учет специфики возрастного психофизического развития обучающихся;</w:t>
      </w:r>
    </w:p>
    <w:p w:rsidR="00812783" w:rsidRPr="00812783" w:rsidRDefault="00440BC1" w:rsidP="0095393C">
      <w:pPr>
        <w:pStyle w:val="a4"/>
        <w:numPr>
          <w:ilvl w:val="0"/>
          <w:numId w:val="122"/>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формирование и развитие психолого</w:t>
      </w:r>
      <w:r w:rsidR="002A7473">
        <w:rPr>
          <w:rStyle w:val="33"/>
          <w:rFonts w:eastAsiaTheme="minorEastAsia"/>
          <w:sz w:val="28"/>
          <w:szCs w:val="28"/>
        </w:rPr>
        <w:t>-</w:t>
      </w:r>
      <w:r w:rsidRPr="00812783">
        <w:rPr>
          <w:rStyle w:val="33"/>
          <w:rFonts w:eastAsiaTheme="minorEastAsia"/>
          <w:sz w:val="28"/>
          <w:szCs w:val="28"/>
        </w:rPr>
        <w:t>педагогической компетентности педагогических и административных работников, родителей (законных представителей) обучающихся;</w:t>
      </w:r>
    </w:p>
    <w:p w:rsidR="00812783" w:rsidRPr="00812783" w:rsidRDefault="00440BC1" w:rsidP="0095393C">
      <w:pPr>
        <w:pStyle w:val="a4"/>
        <w:numPr>
          <w:ilvl w:val="0"/>
          <w:numId w:val="122"/>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вариативность</w:t>
      </w:r>
      <w:r w:rsidRPr="00812783">
        <w:rPr>
          <w:rStyle w:val="33"/>
          <w:rFonts w:eastAsiaTheme="minorEastAsia"/>
          <w:sz w:val="28"/>
          <w:szCs w:val="28"/>
        </w:rPr>
        <w:tab/>
        <w:t>направлений</w:t>
      </w:r>
      <w:r w:rsidRPr="00812783">
        <w:rPr>
          <w:rStyle w:val="33"/>
          <w:rFonts w:eastAsiaTheme="minorEastAsia"/>
          <w:sz w:val="28"/>
          <w:szCs w:val="28"/>
        </w:rPr>
        <w:tab/>
        <w:t>психолого</w:t>
      </w:r>
      <w:r w:rsidR="002A7473">
        <w:rPr>
          <w:rStyle w:val="33"/>
          <w:rFonts w:eastAsiaTheme="minorEastAsia"/>
          <w:sz w:val="28"/>
          <w:szCs w:val="28"/>
        </w:rPr>
        <w:t>-</w:t>
      </w:r>
      <w:r w:rsidRPr="00812783">
        <w:rPr>
          <w:rStyle w:val="33"/>
          <w:rFonts w:eastAsiaTheme="minorEastAsia"/>
          <w:sz w:val="28"/>
          <w:szCs w:val="28"/>
        </w:rPr>
        <w:t>педагогического сопровождения учас</w:t>
      </w:r>
      <w:r w:rsidR="00D74D35" w:rsidRPr="00812783">
        <w:rPr>
          <w:rStyle w:val="33"/>
          <w:rFonts w:eastAsiaTheme="minorEastAsia"/>
          <w:sz w:val="28"/>
          <w:szCs w:val="28"/>
        </w:rPr>
        <w:t>тников образовательных отношений</w:t>
      </w:r>
      <w:r w:rsidRPr="00812783">
        <w:rPr>
          <w:rStyle w:val="33"/>
          <w:rFonts w:eastAsiaTheme="minorEastAsia"/>
          <w:sz w:val="28"/>
          <w:szCs w:val="28"/>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812783" w:rsidRPr="00812783" w:rsidRDefault="00440BC1" w:rsidP="0095393C">
      <w:pPr>
        <w:pStyle w:val="a4"/>
        <w:numPr>
          <w:ilvl w:val="0"/>
          <w:numId w:val="122"/>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диверсификацию уровней психолого</w:t>
      </w:r>
      <w:r w:rsidR="002A7473">
        <w:rPr>
          <w:rStyle w:val="33"/>
          <w:rFonts w:eastAsiaTheme="minorEastAsia"/>
          <w:sz w:val="28"/>
          <w:szCs w:val="28"/>
        </w:rPr>
        <w:t>-</w:t>
      </w:r>
      <w:r w:rsidRPr="00812783">
        <w:rPr>
          <w:rStyle w:val="33"/>
          <w:rFonts w:eastAsiaTheme="minorEastAsia"/>
          <w:sz w:val="28"/>
          <w:szCs w:val="28"/>
        </w:rPr>
        <w:t>педагогического сопровождения (индивидуальный, групповой, ур</w:t>
      </w:r>
      <w:r w:rsidR="00B04260" w:rsidRPr="00812783">
        <w:rPr>
          <w:rStyle w:val="33"/>
          <w:rFonts w:eastAsiaTheme="minorEastAsia"/>
          <w:sz w:val="28"/>
          <w:szCs w:val="28"/>
        </w:rPr>
        <w:t>овень класса, уровень ОО</w:t>
      </w:r>
      <w:r w:rsidRPr="00812783">
        <w:rPr>
          <w:rStyle w:val="33"/>
          <w:rFonts w:eastAsiaTheme="minorEastAsia"/>
          <w:sz w:val="28"/>
          <w:szCs w:val="28"/>
        </w:rPr>
        <w:t>);</w:t>
      </w:r>
    </w:p>
    <w:p w:rsidR="009D1CCD" w:rsidRPr="00812783" w:rsidRDefault="00440BC1" w:rsidP="0095393C">
      <w:pPr>
        <w:pStyle w:val="a4"/>
        <w:numPr>
          <w:ilvl w:val="0"/>
          <w:numId w:val="122"/>
        </w:numPr>
        <w:spacing w:line="360" w:lineRule="auto"/>
        <w:jc w:val="both"/>
        <w:rPr>
          <w:rFonts w:ascii="Times New Roman" w:hAnsi="Times New Roman" w:cs="Times New Roman"/>
          <w:sz w:val="28"/>
          <w:szCs w:val="28"/>
        </w:rPr>
        <w:sectPr w:rsidR="009D1CCD" w:rsidRPr="00812783" w:rsidSect="00CB5557">
          <w:footerReference w:type="default" r:id="rId11"/>
          <w:pgSz w:w="11906" w:h="16838"/>
          <w:pgMar w:top="1134" w:right="851" w:bottom="1134" w:left="1134" w:header="708" w:footer="708" w:gutter="0"/>
          <w:cols w:space="708"/>
          <w:docGrid w:linePitch="360"/>
        </w:sectPr>
      </w:pPr>
      <w:r w:rsidRPr="00812783">
        <w:rPr>
          <w:rStyle w:val="33"/>
          <w:rFonts w:eastAsiaTheme="minorEastAsia"/>
          <w:sz w:val="28"/>
          <w:szCs w:val="28"/>
        </w:rPr>
        <w:lastRenderedPageBreak/>
        <w:t>вариативность форм психолого</w:t>
      </w:r>
      <w:r w:rsidR="002A7473">
        <w:rPr>
          <w:rStyle w:val="33"/>
          <w:rFonts w:eastAsiaTheme="minorEastAsia"/>
          <w:sz w:val="28"/>
          <w:szCs w:val="28"/>
        </w:rPr>
        <w:t>-</w:t>
      </w:r>
      <w:r w:rsidRPr="00812783">
        <w:rPr>
          <w:rStyle w:val="33"/>
          <w:rFonts w:eastAsiaTheme="minorEastAsia"/>
          <w:sz w:val="28"/>
          <w:szCs w:val="28"/>
        </w:rPr>
        <w:t>педагогического сопровождения учас</w:t>
      </w:r>
      <w:r w:rsidR="00D74D35" w:rsidRPr="00812783">
        <w:rPr>
          <w:rStyle w:val="33"/>
          <w:rFonts w:eastAsiaTheme="minorEastAsia"/>
          <w:sz w:val="28"/>
          <w:szCs w:val="28"/>
        </w:rPr>
        <w:t>тников образовательной деятельности</w:t>
      </w:r>
      <w:r w:rsidRPr="00812783">
        <w:rPr>
          <w:rStyle w:val="33"/>
          <w:rFonts w:eastAsiaTheme="minorEastAsia"/>
          <w:sz w:val="28"/>
          <w:szCs w:val="28"/>
        </w:rPr>
        <w:t xml:space="preserve"> (профилактика, диагностика, консультирование, коррекционная работа, развивающая работа, просвещение, экспертиза)</w:t>
      </w:r>
    </w:p>
    <w:p w:rsidR="00440BC1" w:rsidRPr="00812783" w:rsidRDefault="00D06989" w:rsidP="0038669D">
      <w:pPr>
        <w:pStyle w:val="2"/>
        <w:spacing w:line="360" w:lineRule="auto"/>
        <w:contextualSpacing/>
        <w:jc w:val="both"/>
        <w:rPr>
          <w:rStyle w:val="33"/>
          <w:rFonts w:eastAsiaTheme="minorHAnsi"/>
          <w:sz w:val="28"/>
          <w:szCs w:val="28"/>
        </w:rPr>
      </w:pPr>
      <w:bookmarkStart w:id="122" w:name="_Toc5279006"/>
      <w:bookmarkStart w:id="123" w:name="_Toc5701204"/>
      <w:r>
        <w:rPr>
          <w:rStyle w:val="33"/>
          <w:rFonts w:eastAsiaTheme="minorHAnsi"/>
          <w:sz w:val="28"/>
          <w:szCs w:val="28"/>
        </w:rPr>
        <w:lastRenderedPageBreak/>
        <w:t>3.6</w:t>
      </w:r>
      <w:r w:rsidR="00812783" w:rsidRPr="00812783">
        <w:rPr>
          <w:rStyle w:val="33"/>
          <w:rFonts w:eastAsiaTheme="minorHAnsi"/>
          <w:sz w:val="28"/>
          <w:szCs w:val="28"/>
        </w:rPr>
        <w:t>.</w:t>
      </w:r>
      <w:r w:rsidR="0078591C" w:rsidRPr="00812783">
        <w:rPr>
          <w:rStyle w:val="33"/>
          <w:rFonts w:eastAsiaTheme="minorHAnsi"/>
          <w:sz w:val="28"/>
          <w:szCs w:val="28"/>
        </w:rPr>
        <w:t>Финансово</w:t>
      </w:r>
      <w:r w:rsidR="002A7473">
        <w:rPr>
          <w:rStyle w:val="33"/>
          <w:rFonts w:eastAsiaTheme="minorHAnsi"/>
          <w:sz w:val="28"/>
          <w:szCs w:val="28"/>
        </w:rPr>
        <w:t>-</w:t>
      </w:r>
      <w:r w:rsidR="0078591C" w:rsidRPr="00812783">
        <w:rPr>
          <w:rStyle w:val="33"/>
          <w:rFonts w:eastAsiaTheme="minorHAnsi"/>
          <w:sz w:val="28"/>
          <w:szCs w:val="28"/>
        </w:rPr>
        <w:t>экономическое</w:t>
      </w:r>
      <w:r w:rsidR="00440BC1" w:rsidRPr="00812783">
        <w:rPr>
          <w:rStyle w:val="33"/>
          <w:rFonts w:eastAsiaTheme="minorHAnsi"/>
          <w:sz w:val="28"/>
          <w:szCs w:val="28"/>
        </w:rPr>
        <w:t xml:space="preserve"> обеспечение реализации </w:t>
      </w:r>
      <w:r w:rsidR="00F122D8" w:rsidRPr="00812783">
        <w:rPr>
          <w:rStyle w:val="33"/>
          <w:rFonts w:eastAsiaTheme="minorHAnsi"/>
          <w:sz w:val="28"/>
          <w:szCs w:val="28"/>
        </w:rPr>
        <w:t>основной образовательной программы среднего общего образования</w:t>
      </w:r>
      <w:r w:rsidR="00812783">
        <w:rPr>
          <w:rStyle w:val="33"/>
          <w:rFonts w:eastAsiaTheme="minorHAnsi"/>
          <w:sz w:val="28"/>
          <w:szCs w:val="28"/>
        </w:rPr>
        <w:t>.</w:t>
      </w:r>
      <w:bookmarkEnd w:id="122"/>
      <w:bookmarkEnd w:id="123"/>
    </w:p>
    <w:p w:rsidR="0078591C" w:rsidRPr="00BE79AE" w:rsidRDefault="0078591C" w:rsidP="00BE79AE">
      <w:pPr>
        <w:spacing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Финансовое обеспечение реализации образовательной программы </w:t>
      </w:r>
      <w:r w:rsidRPr="00BE79AE">
        <w:rPr>
          <w:rStyle w:val="33"/>
          <w:rFonts w:eastAsiaTheme="minorHAnsi"/>
          <w:sz w:val="28"/>
          <w:szCs w:val="28"/>
        </w:rPr>
        <w:t>среднего общего образования</w:t>
      </w:r>
      <w:r w:rsidRPr="00BE79AE">
        <w:rPr>
          <w:rFonts w:ascii="Times New Roman" w:hAnsi="Times New Roman" w:cs="Times New Roman"/>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00630FBE" w:rsidRPr="00BE79AE">
        <w:rPr>
          <w:rStyle w:val="33"/>
          <w:rFonts w:eastAsiaTheme="minorHAnsi"/>
          <w:sz w:val="28"/>
          <w:szCs w:val="28"/>
        </w:rPr>
        <w:t>среднего общего образования</w:t>
      </w:r>
      <w:r w:rsidRPr="00BE79AE">
        <w:rPr>
          <w:rFonts w:ascii="Times New Roman" w:hAnsi="Times New Roman" w:cs="Times New Roman"/>
          <w:sz w:val="28"/>
          <w:szCs w:val="28"/>
        </w:rPr>
        <w:t xml:space="preserve">. Объем действующих расходных обязательств отражается в муниципальном задании </w:t>
      </w:r>
      <w:r w:rsidR="0038669D">
        <w:rPr>
          <w:rFonts w:ascii="Times New Roman" w:hAnsi="Times New Roman" w:cs="Times New Roman"/>
          <w:sz w:val="28"/>
          <w:szCs w:val="28"/>
        </w:rPr>
        <w:t>ГБОУ ЦО №173</w:t>
      </w:r>
      <w:r w:rsidRPr="00BE79AE">
        <w:rPr>
          <w:rFonts w:ascii="Times New Roman" w:hAnsi="Times New Roman" w:cs="Times New Roman"/>
          <w:sz w:val="28"/>
          <w:szCs w:val="28"/>
        </w:rPr>
        <w:t xml:space="preserve">. </w:t>
      </w:r>
    </w:p>
    <w:p w:rsidR="0078591C" w:rsidRPr="00BE79AE" w:rsidRDefault="0078591C" w:rsidP="00BE79AE">
      <w:pPr>
        <w:spacing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w:t>
      </w:r>
      <w:r w:rsidR="00630FBE" w:rsidRPr="00BE79AE">
        <w:rPr>
          <w:rStyle w:val="33"/>
          <w:rFonts w:eastAsiaTheme="minorHAnsi"/>
          <w:sz w:val="28"/>
          <w:szCs w:val="28"/>
        </w:rPr>
        <w:t>среднего общего образования</w:t>
      </w:r>
      <w:r w:rsidR="00630FBE" w:rsidRPr="00BE79AE">
        <w:rPr>
          <w:rFonts w:ascii="Times New Roman" w:hAnsi="Times New Roman" w:cs="Times New Roman"/>
          <w:sz w:val="28"/>
          <w:szCs w:val="28"/>
        </w:rPr>
        <w:t xml:space="preserve"> </w:t>
      </w:r>
      <w:r w:rsidRPr="00BE79AE">
        <w:rPr>
          <w:rFonts w:ascii="Times New Roman" w:hAnsi="Times New Roman" w:cs="Times New Roman"/>
          <w:sz w:val="28"/>
          <w:szCs w:val="28"/>
        </w:rPr>
        <w:t xml:space="preserve">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8591C" w:rsidRPr="00BE79AE" w:rsidRDefault="0078591C" w:rsidP="00BE79AE">
      <w:pPr>
        <w:spacing w:line="360" w:lineRule="auto"/>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Норматив затрат на реализацию образовательной программы </w:t>
      </w:r>
      <w:r w:rsidR="00630FBE" w:rsidRPr="00BE79AE">
        <w:rPr>
          <w:rStyle w:val="33"/>
          <w:rFonts w:eastAsiaTheme="minorHAnsi"/>
          <w:sz w:val="28"/>
          <w:szCs w:val="28"/>
        </w:rPr>
        <w:t>среднего общего образования</w:t>
      </w:r>
      <w:r w:rsidR="00630FBE" w:rsidRPr="00BE79AE">
        <w:rPr>
          <w:rFonts w:ascii="Times New Roman" w:hAnsi="Times New Roman" w:cs="Times New Roman"/>
          <w:sz w:val="28"/>
          <w:szCs w:val="28"/>
        </w:rPr>
        <w:t xml:space="preserve"> </w:t>
      </w:r>
      <w:r w:rsidR="002A7473">
        <w:rPr>
          <w:rFonts w:ascii="Times New Roman" w:hAnsi="Times New Roman" w:cs="Times New Roman"/>
          <w:sz w:val="28"/>
          <w:szCs w:val="28"/>
        </w:rPr>
        <w:t>-</w:t>
      </w:r>
      <w:r w:rsidRPr="00BE79A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630FBE" w:rsidRPr="00BE79AE">
        <w:rPr>
          <w:rStyle w:val="33"/>
          <w:rFonts w:eastAsiaTheme="minorHAnsi"/>
          <w:sz w:val="28"/>
          <w:szCs w:val="28"/>
        </w:rPr>
        <w:t>среднего общего образования</w:t>
      </w:r>
      <w:r w:rsidRPr="00BE79AE">
        <w:rPr>
          <w:rFonts w:ascii="Times New Roman" w:hAnsi="Times New Roman" w:cs="Times New Roman"/>
          <w:sz w:val="28"/>
          <w:szCs w:val="28"/>
        </w:rPr>
        <w:t>, включая:</w:t>
      </w:r>
    </w:p>
    <w:p w:rsidR="0078591C" w:rsidRPr="00BE79AE" w:rsidRDefault="0078591C" w:rsidP="0095393C">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BE79AE">
        <w:rPr>
          <w:rFonts w:ascii="Times New Roman" w:hAnsi="Times New Roman" w:cs="Times New Roman"/>
          <w:sz w:val="28"/>
          <w:szCs w:val="28"/>
        </w:rPr>
        <w:t xml:space="preserve">расходы на оплату труда работников, реализующих образовательную программу </w:t>
      </w:r>
      <w:r w:rsidR="00630FBE" w:rsidRPr="00BE79AE">
        <w:rPr>
          <w:rStyle w:val="33"/>
          <w:rFonts w:eastAsiaTheme="minorHAnsi"/>
          <w:sz w:val="28"/>
          <w:szCs w:val="28"/>
        </w:rPr>
        <w:t>среднего общего образования</w:t>
      </w:r>
      <w:r w:rsidRPr="00BE79AE">
        <w:rPr>
          <w:rFonts w:ascii="Times New Roman" w:hAnsi="Times New Roman" w:cs="Times New Roman"/>
          <w:sz w:val="28"/>
          <w:szCs w:val="28"/>
        </w:rPr>
        <w:t>;</w:t>
      </w:r>
    </w:p>
    <w:p w:rsidR="0078591C" w:rsidRPr="00BE79AE" w:rsidRDefault="0078591C" w:rsidP="0095393C">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BE79AE">
        <w:rPr>
          <w:rFonts w:ascii="Times New Roman" w:hAnsi="Times New Roman" w:cs="Times New Roman"/>
          <w:sz w:val="28"/>
          <w:szCs w:val="28"/>
        </w:rPr>
        <w:t>расходы на приобретение учебников и учебных пособий</w:t>
      </w:r>
      <w:r w:rsidR="00B04260" w:rsidRPr="00BE79AE">
        <w:rPr>
          <w:rFonts w:ascii="Times New Roman" w:hAnsi="Times New Roman" w:cs="Times New Roman"/>
          <w:sz w:val="28"/>
          <w:szCs w:val="28"/>
        </w:rPr>
        <w:t>, средств обучения</w:t>
      </w:r>
      <w:r w:rsidRPr="00BE79AE">
        <w:rPr>
          <w:rFonts w:ascii="Times New Roman" w:hAnsi="Times New Roman" w:cs="Times New Roman"/>
          <w:sz w:val="28"/>
          <w:szCs w:val="28"/>
        </w:rPr>
        <w:t>;</w:t>
      </w:r>
    </w:p>
    <w:p w:rsidR="0078591C" w:rsidRPr="00BE79AE" w:rsidRDefault="0078591C" w:rsidP="0095393C">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BE79A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8591C" w:rsidRPr="00BE79AE" w:rsidRDefault="00812783" w:rsidP="00BE7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591C" w:rsidRPr="00BE79AE">
        <w:rPr>
          <w:rFonts w:ascii="Times New Roman" w:hAnsi="Times New Roman" w:cs="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0078591C" w:rsidRPr="00BE79AE">
        <w:rPr>
          <w:rFonts w:ascii="Times New Roman" w:hAnsi="Times New Roman" w:cs="Times New Roman"/>
          <w:sz w:val="28"/>
          <w:szCs w:val="28"/>
        </w:rPr>
        <w:lastRenderedPageBreak/>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8591C" w:rsidRPr="00BE79AE" w:rsidRDefault="00812783" w:rsidP="00BE7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591C" w:rsidRPr="00BE79AE">
        <w:rPr>
          <w:rFonts w:ascii="Times New Roman" w:hAnsi="Times New Roman" w:cs="Times New Roman"/>
          <w:sz w:val="28"/>
          <w:szCs w:val="28"/>
        </w:rPr>
        <w:t xml:space="preserve">Формирование фонда оплаты труда </w:t>
      </w:r>
      <w:r>
        <w:rPr>
          <w:rFonts w:ascii="Times New Roman" w:hAnsi="Times New Roman" w:cs="Times New Roman"/>
          <w:sz w:val="28"/>
          <w:szCs w:val="28"/>
        </w:rPr>
        <w:t>ГБОУ ЦО №173</w:t>
      </w:r>
      <w:r w:rsidR="0078591C" w:rsidRPr="00BE79AE">
        <w:rPr>
          <w:rFonts w:ascii="Times New Roman" w:hAnsi="Times New Roman" w:cs="Times New Roman"/>
          <w:sz w:val="28"/>
          <w:szCs w:val="28"/>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Ростовской области, количеством обучающихся, соответствующими поправочными коэффициентами (при их наличии) и локальным нормативным актом </w:t>
      </w:r>
      <w:r w:rsidR="0038669D">
        <w:rPr>
          <w:rFonts w:ascii="Times New Roman" w:hAnsi="Times New Roman" w:cs="Times New Roman"/>
          <w:sz w:val="28"/>
          <w:szCs w:val="28"/>
        </w:rPr>
        <w:t>ГБОУ ЦО №173</w:t>
      </w:r>
      <w:r w:rsidR="0078591C" w:rsidRPr="00BE79AE">
        <w:rPr>
          <w:rFonts w:ascii="Times New Roman" w:hAnsi="Times New Roman" w:cs="Times New Roman"/>
          <w:sz w:val="28"/>
          <w:szCs w:val="28"/>
        </w:rPr>
        <w:t>, устанавливающим положение об оплате труда работников образовательной организации.</w:t>
      </w:r>
    </w:p>
    <w:p w:rsidR="0078591C" w:rsidRDefault="00812783" w:rsidP="00BE7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591C" w:rsidRPr="00BE79A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w:t>
      </w:r>
      <w:r w:rsidR="0038669D">
        <w:rPr>
          <w:rFonts w:ascii="Times New Roman" w:hAnsi="Times New Roman" w:cs="Times New Roman"/>
          <w:sz w:val="28"/>
          <w:szCs w:val="28"/>
        </w:rPr>
        <w:t>ГБОУ ЦО №173</w:t>
      </w:r>
      <w:r w:rsidR="0078591C" w:rsidRPr="00BE79AE">
        <w:rPr>
          <w:rFonts w:ascii="Times New Roman" w:hAnsi="Times New Roman" w:cs="Times New Roman"/>
          <w:sz w:val="28"/>
          <w:szCs w:val="28"/>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ГОС к результатам освоения образовательной программы </w:t>
      </w:r>
      <w:r w:rsidR="00630FBE" w:rsidRPr="00BE79AE">
        <w:rPr>
          <w:rStyle w:val="33"/>
          <w:rFonts w:eastAsiaTheme="minorHAnsi"/>
          <w:sz w:val="28"/>
          <w:szCs w:val="28"/>
        </w:rPr>
        <w:t>среднего общего образования</w:t>
      </w:r>
      <w:r w:rsidR="0078591C" w:rsidRPr="00BE79AE">
        <w:rPr>
          <w:rFonts w:ascii="Times New Roman" w:hAnsi="Times New Roman" w:cs="Times New Roman"/>
          <w:sz w:val="28"/>
          <w:szCs w:val="28"/>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12783" w:rsidRDefault="00812783" w:rsidP="00BE79AE">
      <w:pPr>
        <w:spacing w:line="360" w:lineRule="auto"/>
        <w:contextualSpacing/>
        <w:jc w:val="both"/>
        <w:rPr>
          <w:rFonts w:ascii="Times New Roman" w:hAnsi="Times New Roman" w:cs="Times New Roman"/>
          <w:sz w:val="28"/>
          <w:szCs w:val="28"/>
        </w:rPr>
      </w:pPr>
    </w:p>
    <w:p w:rsidR="00812783" w:rsidRDefault="00812783" w:rsidP="00BE79AE">
      <w:pPr>
        <w:spacing w:line="360" w:lineRule="auto"/>
        <w:contextualSpacing/>
        <w:jc w:val="both"/>
        <w:rPr>
          <w:rFonts w:ascii="Times New Roman" w:hAnsi="Times New Roman" w:cs="Times New Roman"/>
          <w:sz w:val="28"/>
          <w:szCs w:val="28"/>
        </w:rPr>
      </w:pPr>
    </w:p>
    <w:p w:rsidR="00812783" w:rsidRDefault="00812783" w:rsidP="00BE79AE">
      <w:pPr>
        <w:spacing w:line="360" w:lineRule="auto"/>
        <w:contextualSpacing/>
        <w:jc w:val="both"/>
        <w:rPr>
          <w:rFonts w:ascii="Times New Roman" w:hAnsi="Times New Roman" w:cs="Times New Roman"/>
          <w:sz w:val="28"/>
          <w:szCs w:val="28"/>
        </w:rPr>
      </w:pPr>
    </w:p>
    <w:p w:rsidR="00812783" w:rsidRPr="00BE79AE" w:rsidRDefault="00812783" w:rsidP="00BE79AE">
      <w:pPr>
        <w:spacing w:line="360" w:lineRule="auto"/>
        <w:contextualSpacing/>
        <w:jc w:val="both"/>
        <w:rPr>
          <w:rFonts w:ascii="Times New Roman" w:hAnsi="Times New Roman" w:cs="Times New Roman"/>
          <w:sz w:val="28"/>
          <w:szCs w:val="28"/>
        </w:rPr>
      </w:pPr>
    </w:p>
    <w:p w:rsidR="00F05ED2" w:rsidRPr="00BE79AE" w:rsidRDefault="00F05ED2" w:rsidP="00BE79AE">
      <w:pPr>
        <w:spacing w:line="360" w:lineRule="auto"/>
        <w:contextualSpacing/>
        <w:jc w:val="both"/>
        <w:rPr>
          <w:rStyle w:val="33"/>
          <w:rFonts w:eastAsiaTheme="minorEastAsia"/>
          <w:color w:val="auto"/>
          <w:spacing w:val="0"/>
          <w:sz w:val="28"/>
          <w:szCs w:val="28"/>
          <w:shd w:val="clear" w:color="auto" w:fill="auto"/>
        </w:rPr>
      </w:pPr>
    </w:p>
    <w:p w:rsidR="00F05ED2" w:rsidRPr="00812783" w:rsidRDefault="005C658C" w:rsidP="00812783">
      <w:pPr>
        <w:pStyle w:val="2"/>
        <w:spacing w:line="360" w:lineRule="auto"/>
        <w:contextualSpacing/>
        <w:rPr>
          <w:rFonts w:cs="Times New Roman"/>
          <w:color w:val="auto"/>
          <w:szCs w:val="28"/>
        </w:rPr>
      </w:pPr>
      <w:bookmarkStart w:id="124" w:name="_Toc5279007"/>
      <w:bookmarkStart w:id="125" w:name="_Toc5701205"/>
      <w:r>
        <w:rPr>
          <w:rFonts w:cs="Times New Roman"/>
          <w:color w:val="auto"/>
          <w:szCs w:val="28"/>
        </w:rPr>
        <w:lastRenderedPageBreak/>
        <w:t>3.7.</w:t>
      </w:r>
      <w:r w:rsidR="00F05ED2" w:rsidRPr="00812783">
        <w:rPr>
          <w:rFonts w:cs="Times New Roman"/>
          <w:color w:val="auto"/>
          <w:szCs w:val="28"/>
        </w:rPr>
        <w:t xml:space="preserve"> Материально</w:t>
      </w:r>
      <w:r w:rsidR="002A7473">
        <w:rPr>
          <w:rFonts w:cs="Times New Roman"/>
          <w:color w:val="auto"/>
          <w:szCs w:val="28"/>
        </w:rPr>
        <w:t>-</w:t>
      </w:r>
      <w:r w:rsidR="00F05ED2" w:rsidRPr="00812783">
        <w:rPr>
          <w:rFonts w:cs="Times New Roman"/>
          <w:color w:val="auto"/>
          <w:szCs w:val="28"/>
        </w:rPr>
        <w:t>технические условия реализации образовательной программы среднего общего образования</w:t>
      </w:r>
      <w:bookmarkEnd w:id="124"/>
      <w:bookmarkEnd w:id="125"/>
    </w:p>
    <w:p w:rsidR="00F05ED2" w:rsidRPr="005C658C" w:rsidRDefault="00F05ED2" w:rsidP="00812783">
      <w:pPr>
        <w:shd w:val="clear" w:color="auto" w:fill="FFFFFF"/>
        <w:spacing w:after="0" w:line="360" w:lineRule="auto"/>
        <w:contextualSpacing/>
        <w:jc w:val="both"/>
        <w:rPr>
          <w:rFonts w:ascii="Times New Roman" w:eastAsia="Times New Roman" w:hAnsi="Times New Roman" w:cs="Times New Roman"/>
          <w:bCs/>
          <w:sz w:val="28"/>
          <w:szCs w:val="28"/>
        </w:rPr>
      </w:pPr>
      <w:r w:rsidRPr="005C658C">
        <w:rPr>
          <w:rFonts w:ascii="Times New Roman" w:eastAsia="Times New Roman" w:hAnsi="Times New Roman" w:cs="Times New Roman"/>
          <w:bCs/>
          <w:sz w:val="28"/>
          <w:szCs w:val="28"/>
        </w:rPr>
        <w:t>Материально</w:t>
      </w:r>
      <w:r w:rsidR="002A7473">
        <w:rPr>
          <w:rFonts w:ascii="Times New Roman" w:eastAsia="Times New Roman" w:hAnsi="Times New Roman" w:cs="Times New Roman"/>
          <w:bCs/>
          <w:sz w:val="28"/>
          <w:szCs w:val="28"/>
        </w:rPr>
        <w:t>-</w:t>
      </w:r>
      <w:r w:rsidRPr="005C658C">
        <w:rPr>
          <w:rFonts w:ascii="Times New Roman" w:eastAsia="Times New Roman" w:hAnsi="Times New Roman" w:cs="Times New Roman"/>
          <w:bCs/>
          <w:sz w:val="28"/>
          <w:szCs w:val="28"/>
        </w:rPr>
        <w:t>технические условия реализации основной образовательной программы среднего общего о</w:t>
      </w:r>
      <w:r w:rsidR="00812783" w:rsidRPr="005C658C">
        <w:rPr>
          <w:rFonts w:ascii="Times New Roman" w:eastAsia="Times New Roman" w:hAnsi="Times New Roman" w:cs="Times New Roman"/>
          <w:bCs/>
          <w:sz w:val="28"/>
          <w:szCs w:val="28"/>
        </w:rPr>
        <w:t>бразования должны обеспечивать:</w:t>
      </w:r>
    </w:p>
    <w:p w:rsidR="00F05ED2" w:rsidRPr="00BE79AE" w:rsidRDefault="00F05ED2" w:rsidP="00812783">
      <w:pPr>
        <w:shd w:val="clear" w:color="auto" w:fill="FFFFFF"/>
        <w:spacing w:after="0" w:line="360" w:lineRule="auto"/>
        <w:contextualSpacing/>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1)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w:t>
      </w:r>
    </w:p>
    <w:p w:rsidR="00F05ED2" w:rsidRPr="00BE79AE" w:rsidRDefault="00F05ED2" w:rsidP="00BE79AE">
      <w:pPr>
        <w:shd w:val="clear" w:color="auto" w:fill="FFFFFF"/>
        <w:spacing w:after="0" w:line="360" w:lineRule="auto"/>
        <w:contextualSpacing/>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2) соблюдение:</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санитарно</w:t>
      </w:r>
      <w:r w:rsidR="002A7473">
        <w:rPr>
          <w:rFonts w:ascii="Times New Roman" w:eastAsia="Times New Roman" w:hAnsi="Times New Roman" w:cs="Times New Roman"/>
          <w:sz w:val="28"/>
          <w:szCs w:val="28"/>
        </w:rPr>
        <w:t>-</w:t>
      </w:r>
      <w:r w:rsidRPr="00BE79AE">
        <w:rPr>
          <w:rFonts w:ascii="Times New Roman" w:eastAsia="Times New Roman" w:hAnsi="Times New Roman" w:cs="Times New Roman"/>
          <w:sz w:val="28"/>
          <w:szCs w:val="28"/>
        </w:rPr>
        <w:t>гигиенически</w:t>
      </w:r>
      <w:r w:rsidR="00D74D35" w:rsidRPr="00BE79AE">
        <w:rPr>
          <w:rFonts w:ascii="Times New Roman" w:eastAsia="Times New Roman" w:hAnsi="Times New Roman" w:cs="Times New Roman"/>
          <w:sz w:val="28"/>
          <w:szCs w:val="28"/>
        </w:rPr>
        <w:t>х норм образовательной деятельности</w:t>
      </w:r>
      <w:r w:rsidRPr="00BE79AE">
        <w:rPr>
          <w:rFonts w:ascii="Times New Roman" w:eastAsia="Times New Roman" w:hAnsi="Times New Roman" w:cs="Times New Roman"/>
          <w:sz w:val="28"/>
          <w:szCs w:val="28"/>
        </w:rPr>
        <w:t xml:space="preserve"> (требования к водоснабжению, канализации, освещению, воздушно</w:t>
      </w:r>
      <w:r w:rsidR="002A7473">
        <w:rPr>
          <w:rFonts w:ascii="Times New Roman" w:eastAsia="Times New Roman" w:hAnsi="Times New Roman" w:cs="Times New Roman"/>
          <w:sz w:val="28"/>
          <w:szCs w:val="28"/>
        </w:rPr>
        <w:t>-</w:t>
      </w:r>
      <w:r w:rsidRPr="00BE79AE">
        <w:rPr>
          <w:rFonts w:ascii="Times New Roman" w:eastAsia="Times New Roman" w:hAnsi="Times New Roman" w:cs="Times New Roman"/>
          <w:sz w:val="28"/>
          <w:szCs w:val="28"/>
        </w:rPr>
        <w:t>тепловому режиму, размещению и архитектурным особенностям зд</w:t>
      </w:r>
      <w:r w:rsidR="009E1ABD" w:rsidRPr="00BE79AE">
        <w:rPr>
          <w:rFonts w:ascii="Times New Roman" w:eastAsia="Times New Roman" w:hAnsi="Times New Roman" w:cs="Times New Roman"/>
          <w:sz w:val="28"/>
          <w:szCs w:val="28"/>
        </w:rPr>
        <w:t>ания образовательной организации</w:t>
      </w:r>
      <w:r w:rsidRPr="00BE79AE">
        <w:rPr>
          <w:rFonts w:ascii="Times New Roman" w:eastAsia="Times New Roman" w:hAnsi="Times New Roman" w:cs="Times New Roman"/>
          <w:sz w:val="28"/>
          <w:szCs w:val="28"/>
        </w:rPr>
        <w:t>, его территории, отдельным помещениям, средствам обучения, учебному оборудованию;</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к санитарно</w:t>
      </w:r>
      <w:r w:rsidR="002A7473">
        <w:rPr>
          <w:rFonts w:ascii="Times New Roman" w:eastAsia="Times New Roman" w:hAnsi="Times New Roman" w:cs="Times New Roman"/>
          <w:sz w:val="28"/>
          <w:szCs w:val="28"/>
        </w:rPr>
        <w:t>-</w:t>
      </w:r>
      <w:r w:rsidRPr="00BE79AE">
        <w:rPr>
          <w:rFonts w:ascii="Times New Roman" w:eastAsia="Times New Roman" w:hAnsi="Times New Roman" w:cs="Times New Roman"/>
          <w:sz w:val="28"/>
          <w:szCs w:val="28"/>
        </w:rPr>
        <w:t>бытовым условиям (оборудование гардеробов, санузлов, мест личной гигиены);</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к социально</w:t>
      </w:r>
      <w:r w:rsidR="002A7473">
        <w:rPr>
          <w:rFonts w:ascii="Times New Roman" w:eastAsia="Times New Roman" w:hAnsi="Times New Roman" w:cs="Times New Roman"/>
          <w:sz w:val="28"/>
          <w:szCs w:val="28"/>
        </w:rPr>
        <w:t>-</w:t>
      </w:r>
      <w:r w:rsidRPr="00BE79AE">
        <w:rPr>
          <w:rFonts w:ascii="Times New Roman" w:eastAsia="Times New Roman" w:hAnsi="Times New Roman" w:cs="Times New Roman"/>
          <w:sz w:val="28"/>
          <w:szCs w:val="28"/>
        </w:rPr>
        <w:t>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строительных норм и правил;</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пожарной и электробезопасности;</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охраны здоровья обучающихся и охраны труда работ</w:t>
      </w:r>
      <w:r w:rsidR="009E1ABD" w:rsidRPr="00BE79AE">
        <w:rPr>
          <w:rFonts w:ascii="Times New Roman" w:eastAsia="Times New Roman" w:hAnsi="Times New Roman" w:cs="Times New Roman"/>
          <w:sz w:val="28"/>
          <w:szCs w:val="28"/>
        </w:rPr>
        <w:t>ников образовательных организаций</w:t>
      </w:r>
      <w:r w:rsidRPr="00BE79AE">
        <w:rPr>
          <w:rFonts w:ascii="Times New Roman" w:eastAsia="Times New Roman" w:hAnsi="Times New Roman" w:cs="Times New Roman"/>
          <w:sz w:val="28"/>
          <w:szCs w:val="28"/>
        </w:rPr>
        <w:t>;</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к транспортному обслуживанию обучающихся;</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требований к организации безопасной эксплуатации улично</w:t>
      </w:r>
      <w:r w:rsidR="002A7473">
        <w:rPr>
          <w:rFonts w:ascii="Times New Roman" w:eastAsia="Times New Roman" w:hAnsi="Times New Roman" w:cs="Times New Roman"/>
          <w:sz w:val="28"/>
          <w:szCs w:val="28"/>
        </w:rPr>
        <w:t>-</w:t>
      </w:r>
      <w:r w:rsidRPr="00BE79AE">
        <w:rPr>
          <w:rFonts w:ascii="Times New Roman" w:eastAsia="Times New Roman" w:hAnsi="Times New Roman" w:cs="Times New Roman"/>
          <w:sz w:val="28"/>
          <w:szCs w:val="28"/>
        </w:rPr>
        <w:t>дорожной сети и технических средств организации дорожного движения в местах ра</w:t>
      </w:r>
      <w:r w:rsidR="009E1ABD" w:rsidRPr="00BE79AE">
        <w:rPr>
          <w:rFonts w:ascii="Times New Roman" w:eastAsia="Times New Roman" w:hAnsi="Times New Roman" w:cs="Times New Roman"/>
          <w:sz w:val="28"/>
          <w:szCs w:val="28"/>
        </w:rPr>
        <w:t>сположения общеобразовательных организаций</w:t>
      </w:r>
      <w:r w:rsidRPr="00BE79AE">
        <w:rPr>
          <w:rFonts w:ascii="Times New Roman" w:eastAsia="Times New Roman" w:hAnsi="Times New Roman" w:cs="Times New Roman"/>
          <w:sz w:val="28"/>
          <w:szCs w:val="28"/>
        </w:rPr>
        <w:t>;</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lastRenderedPageBreak/>
        <w:t>требований к организации безопасной эксплуатации спортивных сооружений, спортивного инвентаря и оборудования, используемого в</w:t>
      </w:r>
      <w:r w:rsidR="009E1ABD" w:rsidRPr="00BE79AE">
        <w:rPr>
          <w:rFonts w:ascii="Times New Roman" w:eastAsia="Times New Roman" w:hAnsi="Times New Roman" w:cs="Times New Roman"/>
          <w:sz w:val="28"/>
          <w:szCs w:val="28"/>
        </w:rPr>
        <w:t xml:space="preserve"> общеобразовательных организациях</w:t>
      </w:r>
      <w:r w:rsidRPr="00BE79AE">
        <w:rPr>
          <w:rFonts w:ascii="Times New Roman" w:eastAsia="Times New Roman" w:hAnsi="Times New Roman" w:cs="Times New Roman"/>
          <w:sz w:val="28"/>
          <w:szCs w:val="28"/>
        </w:rPr>
        <w:t>;</w:t>
      </w:r>
    </w:p>
    <w:p w:rsidR="00F05ED2" w:rsidRPr="00BE79AE" w:rsidRDefault="00F05ED2" w:rsidP="0095393C">
      <w:pPr>
        <w:pStyle w:val="a4"/>
        <w:numPr>
          <w:ilvl w:val="0"/>
          <w:numId w:val="7"/>
        </w:numPr>
        <w:shd w:val="clear" w:color="auto" w:fill="FFFFFF"/>
        <w:spacing w:after="0" w:line="360" w:lineRule="auto"/>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своевременных сроков и необходимых объемов текущего и капитального ремонта;</w:t>
      </w:r>
    </w:p>
    <w:p w:rsidR="00F05ED2" w:rsidRPr="00BE79AE" w:rsidRDefault="00F05ED2" w:rsidP="00BE79AE">
      <w:pPr>
        <w:shd w:val="clear" w:color="auto" w:fill="FFFFFF"/>
        <w:spacing w:after="0" w:line="360" w:lineRule="auto"/>
        <w:contextualSpacing/>
        <w:jc w:val="both"/>
        <w:rPr>
          <w:rFonts w:ascii="Times New Roman" w:eastAsia="Times New Roman" w:hAnsi="Times New Roman" w:cs="Times New Roman"/>
          <w:sz w:val="28"/>
          <w:szCs w:val="28"/>
        </w:rPr>
      </w:pPr>
      <w:r w:rsidRPr="00BE79AE">
        <w:rPr>
          <w:rFonts w:ascii="Times New Roman" w:eastAsia="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w:t>
      </w:r>
      <w:r w:rsidR="009E1ABD" w:rsidRPr="00BE79AE">
        <w:rPr>
          <w:rFonts w:ascii="Times New Roman" w:eastAsia="Times New Roman" w:hAnsi="Times New Roman" w:cs="Times New Roman"/>
          <w:sz w:val="28"/>
          <w:szCs w:val="28"/>
        </w:rPr>
        <w:t>туры образовательной организации</w:t>
      </w:r>
      <w:r w:rsidRPr="00BE79AE">
        <w:rPr>
          <w:rFonts w:ascii="Times New Roman" w:eastAsia="Times New Roman" w:hAnsi="Times New Roman" w:cs="Times New Roman"/>
          <w:sz w:val="28"/>
          <w:szCs w:val="28"/>
        </w:rPr>
        <w:t>).</w:t>
      </w:r>
    </w:p>
    <w:p w:rsidR="00F05ED2" w:rsidRPr="00BE79AE" w:rsidRDefault="00F05ED2"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Материально</w:t>
      </w:r>
      <w:r w:rsidR="002A7473">
        <w:rPr>
          <w:rStyle w:val="33"/>
          <w:rFonts w:eastAsiaTheme="minorEastAsia"/>
          <w:sz w:val="28"/>
          <w:szCs w:val="28"/>
        </w:rPr>
        <w:t>-</w:t>
      </w:r>
      <w:r w:rsidRPr="00BE79AE">
        <w:rPr>
          <w:rStyle w:val="33"/>
          <w:rFonts w:eastAsiaTheme="minorEastAsia"/>
          <w:sz w:val="28"/>
          <w:szCs w:val="28"/>
        </w:rPr>
        <w:t xml:space="preserve">техническая база </w:t>
      </w:r>
      <w:r w:rsidR="00812783">
        <w:rPr>
          <w:rStyle w:val="33"/>
          <w:rFonts w:eastAsiaTheme="minorEastAsia"/>
          <w:sz w:val="28"/>
          <w:szCs w:val="28"/>
        </w:rPr>
        <w:t>ГБОУ ЦО №173</w:t>
      </w:r>
      <w:r w:rsidR="00D74D35" w:rsidRPr="00BE79AE">
        <w:rPr>
          <w:rStyle w:val="33"/>
          <w:rFonts w:eastAsiaTheme="minorEastAsia"/>
          <w:sz w:val="28"/>
          <w:szCs w:val="28"/>
        </w:rPr>
        <w:t xml:space="preserve"> приведена в соответствии</w:t>
      </w:r>
      <w:r w:rsidRPr="00BE79AE">
        <w:rPr>
          <w:rStyle w:val="33"/>
          <w:rFonts w:eastAsiaTheme="minorEastAsia"/>
          <w:sz w:val="28"/>
          <w:szCs w:val="28"/>
        </w:rPr>
        <w:t xml:space="preserve">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w:t>
      </w:r>
    </w:p>
    <w:p w:rsidR="00F05ED2" w:rsidRPr="00BE79AE" w:rsidRDefault="00F05ED2"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Для этого</w:t>
      </w:r>
      <w:r w:rsidR="00812783" w:rsidRPr="00812783">
        <w:rPr>
          <w:rStyle w:val="33"/>
          <w:rFonts w:eastAsiaTheme="minorEastAsia"/>
          <w:sz w:val="28"/>
          <w:szCs w:val="28"/>
        </w:rPr>
        <w:t xml:space="preserve"> </w:t>
      </w:r>
      <w:r w:rsidR="00812783">
        <w:rPr>
          <w:rStyle w:val="33"/>
          <w:rFonts w:eastAsiaTheme="minorEastAsia"/>
          <w:sz w:val="28"/>
          <w:szCs w:val="28"/>
        </w:rPr>
        <w:t>ГБОУ ЦО №173</w:t>
      </w:r>
      <w:r w:rsidR="00812783" w:rsidRPr="00BE79AE">
        <w:rPr>
          <w:rStyle w:val="33"/>
          <w:rFonts w:eastAsiaTheme="minorEastAsia"/>
          <w:sz w:val="28"/>
          <w:szCs w:val="28"/>
        </w:rPr>
        <w:t xml:space="preserve"> </w:t>
      </w:r>
      <w:r w:rsidRPr="00BE79AE">
        <w:rPr>
          <w:rStyle w:val="33"/>
          <w:rFonts w:eastAsiaTheme="minorEastAsia"/>
          <w:sz w:val="28"/>
          <w:szCs w:val="28"/>
        </w:rPr>
        <w:t xml:space="preserve"> разрабатывает и закрепляет локальным актом перечни оснащения и оборудования </w:t>
      </w:r>
      <w:r w:rsidRPr="00BE79AE">
        <w:rPr>
          <w:rStyle w:val="42"/>
          <w:rFonts w:eastAsiaTheme="minorEastAsia"/>
          <w:sz w:val="28"/>
          <w:szCs w:val="28"/>
          <w:u w:val="none"/>
        </w:rPr>
        <w:t>шк</w:t>
      </w:r>
      <w:r w:rsidRPr="00BE79AE">
        <w:rPr>
          <w:rStyle w:val="33"/>
          <w:rFonts w:eastAsiaTheme="minorEastAsia"/>
          <w:sz w:val="28"/>
          <w:szCs w:val="28"/>
        </w:rPr>
        <w:t>олы.</w:t>
      </w:r>
    </w:p>
    <w:p w:rsidR="00F05ED2" w:rsidRPr="00BE79AE" w:rsidRDefault="00812783" w:rsidP="00BE79AE">
      <w:pPr>
        <w:spacing w:line="360" w:lineRule="auto"/>
        <w:contextualSpacing/>
        <w:jc w:val="both"/>
        <w:rPr>
          <w:rFonts w:ascii="Times New Roman" w:hAnsi="Times New Roman" w:cs="Times New Roman"/>
          <w:sz w:val="28"/>
          <w:szCs w:val="28"/>
        </w:rPr>
      </w:pPr>
      <w:r>
        <w:rPr>
          <w:rStyle w:val="33"/>
          <w:rFonts w:eastAsiaTheme="minorEastAsia"/>
          <w:sz w:val="28"/>
          <w:szCs w:val="28"/>
        </w:rPr>
        <w:t xml:space="preserve"> </w:t>
      </w:r>
      <w:r w:rsidR="00F05ED2" w:rsidRPr="00BE79AE">
        <w:rPr>
          <w:rStyle w:val="33"/>
          <w:rFonts w:eastAsiaTheme="minorEastAsia"/>
          <w:sz w:val="28"/>
          <w:szCs w:val="28"/>
        </w:rPr>
        <w:t>Критериальными источниками оценки учебно</w:t>
      </w:r>
      <w:r w:rsidR="002A7473">
        <w:rPr>
          <w:rStyle w:val="33"/>
          <w:rFonts w:eastAsiaTheme="minorEastAsia"/>
          <w:sz w:val="28"/>
          <w:szCs w:val="28"/>
        </w:rPr>
        <w:t>-</w:t>
      </w:r>
      <w:r w:rsidR="00F05ED2" w:rsidRPr="00BE79AE">
        <w:rPr>
          <w:rStyle w:val="33"/>
          <w:rFonts w:eastAsiaTheme="minorEastAsia"/>
          <w:sz w:val="28"/>
          <w:szCs w:val="28"/>
        </w:rPr>
        <w:t>материального обеспе</w:t>
      </w:r>
      <w:r w:rsidR="00D74D35" w:rsidRPr="00BE79AE">
        <w:rPr>
          <w:rStyle w:val="33"/>
          <w:rFonts w:eastAsiaTheme="minorEastAsia"/>
          <w:sz w:val="28"/>
          <w:szCs w:val="28"/>
        </w:rPr>
        <w:t>чения образовательной деятельности</w:t>
      </w:r>
      <w:r w:rsidR="00F05ED2" w:rsidRPr="00BE79AE">
        <w:rPr>
          <w:rStyle w:val="33"/>
          <w:rFonts w:eastAsiaTheme="minorEastAsia"/>
          <w:sz w:val="28"/>
          <w:szCs w:val="28"/>
        </w:rPr>
        <w:t xml:space="preserve">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12783" w:rsidRPr="00812783" w:rsidRDefault="00F05ED2" w:rsidP="0095393C">
      <w:pPr>
        <w:pStyle w:val="a4"/>
        <w:numPr>
          <w:ilvl w:val="0"/>
          <w:numId w:val="123"/>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постановление Федеральной службы по надзору в сфере защиты прав потребителей и благополучия человека от 29 декабря 2010 г. № 189, СанПиН 2.4.2.2821</w:t>
      </w:r>
      <w:r w:rsidR="002A7473">
        <w:rPr>
          <w:rStyle w:val="33"/>
          <w:rFonts w:eastAsiaTheme="minorEastAsia"/>
          <w:sz w:val="28"/>
          <w:szCs w:val="28"/>
        </w:rPr>
        <w:t>-</w:t>
      </w:r>
      <w:r w:rsidRPr="00812783">
        <w:rPr>
          <w:rStyle w:val="33"/>
          <w:rFonts w:eastAsiaTheme="minorEastAsia"/>
          <w:sz w:val="28"/>
          <w:szCs w:val="28"/>
        </w:rPr>
        <w:t>10 «Санитарно</w:t>
      </w:r>
      <w:r w:rsidR="002A7473">
        <w:rPr>
          <w:rStyle w:val="33"/>
          <w:rFonts w:eastAsiaTheme="minorEastAsia"/>
          <w:sz w:val="28"/>
          <w:szCs w:val="28"/>
        </w:rPr>
        <w:t>-</w:t>
      </w:r>
      <w:r w:rsidRPr="00812783">
        <w:rPr>
          <w:rStyle w:val="33"/>
          <w:rFonts w:eastAsiaTheme="minorEastAsia"/>
          <w:sz w:val="28"/>
          <w:szCs w:val="28"/>
        </w:rPr>
        <w:t>эпидемиологические требования к условиям и организации обучения в общеобразовательных учреждениях»;</w:t>
      </w:r>
    </w:p>
    <w:p w:rsidR="00812783" w:rsidRPr="00812783" w:rsidRDefault="00F05ED2" w:rsidP="0095393C">
      <w:pPr>
        <w:pStyle w:val="a4"/>
        <w:numPr>
          <w:ilvl w:val="0"/>
          <w:numId w:val="123"/>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12783" w:rsidRPr="00812783" w:rsidRDefault="00F05ED2" w:rsidP="0095393C">
      <w:pPr>
        <w:pStyle w:val="a4"/>
        <w:numPr>
          <w:ilvl w:val="0"/>
          <w:numId w:val="123"/>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lastRenderedPageBreak/>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12783" w:rsidRPr="00812783" w:rsidRDefault="00F05ED2" w:rsidP="0095393C">
      <w:pPr>
        <w:pStyle w:val="a4"/>
        <w:numPr>
          <w:ilvl w:val="0"/>
          <w:numId w:val="123"/>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перечни рекомендуемой учебной литературы и цифровых образовательных ресурсов;</w:t>
      </w:r>
    </w:p>
    <w:p w:rsidR="00812783" w:rsidRPr="00812783" w:rsidRDefault="00F05ED2" w:rsidP="0095393C">
      <w:pPr>
        <w:pStyle w:val="a4"/>
        <w:numPr>
          <w:ilvl w:val="0"/>
          <w:numId w:val="123"/>
        </w:numPr>
        <w:spacing w:line="360" w:lineRule="auto"/>
        <w:jc w:val="both"/>
        <w:rPr>
          <w:rStyle w:val="33"/>
          <w:rFonts w:eastAsiaTheme="minorHAnsi"/>
          <w:color w:val="auto"/>
          <w:spacing w:val="0"/>
          <w:sz w:val="28"/>
          <w:szCs w:val="28"/>
          <w:shd w:val="clear" w:color="auto" w:fill="auto"/>
        </w:rPr>
      </w:pPr>
      <w:r w:rsidRPr="00812783">
        <w:rPr>
          <w:rStyle w:val="33"/>
          <w:rFonts w:eastAsiaTheme="minorEastAsia"/>
          <w:sz w:val="28"/>
          <w:szCs w:val="28"/>
        </w:rPr>
        <w:t>Устав</w:t>
      </w:r>
      <w:r w:rsidR="00812783" w:rsidRPr="00812783">
        <w:rPr>
          <w:rFonts w:eastAsiaTheme="minorEastAsia"/>
          <w:sz w:val="28"/>
          <w:szCs w:val="28"/>
        </w:rPr>
        <w:t xml:space="preserve"> </w:t>
      </w:r>
      <w:r w:rsidR="00812783">
        <w:rPr>
          <w:rStyle w:val="33"/>
          <w:rFonts w:eastAsiaTheme="minorEastAsia"/>
          <w:sz w:val="28"/>
          <w:szCs w:val="28"/>
        </w:rPr>
        <w:t>ГБОУ ЦО №173</w:t>
      </w:r>
      <w:r w:rsidRPr="00812783">
        <w:rPr>
          <w:rStyle w:val="33"/>
          <w:rFonts w:eastAsiaTheme="minorEastAsia"/>
          <w:sz w:val="28"/>
          <w:szCs w:val="28"/>
        </w:rPr>
        <w:tab/>
        <w:t>;</w:t>
      </w:r>
    </w:p>
    <w:p w:rsidR="00F05ED2" w:rsidRPr="00812783" w:rsidRDefault="009E1ABD" w:rsidP="0095393C">
      <w:pPr>
        <w:pStyle w:val="a4"/>
        <w:numPr>
          <w:ilvl w:val="0"/>
          <w:numId w:val="123"/>
        </w:numPr>
        <w:spacing w:line="360" w:lineRule="auto"/>
        <w:jc w:val="both"/>
        <w:rPr>
          <w:rFonts w:ascii="Times New Roman" w:hAnsi="Times New Roman" w:cs="Times New Roman"/>
          <w:sz w:val="28"/>
          <w:szCs w:val="28"/>
        </w:rPr>
      </w:pPr>
      <w:r w:rsidRPr="00812783">
        <w:rPr>
          <w:rStyle w:val="33"/>
          <w:rFonts w:eastAsiaTheme="minorEastAsia"/>
          <w:sz w:val="28"/>
          <w:szCs w:val="28"/>
        </w:rPr>
        <w:t xml:space="preserve">Программа </w:t>
      </w:r>
      <w:r w:rsidR="00F05ED2" w:rsidRPr="00812783">
        <w:rPr>
          <w:rStyle w:val="33"/>
          <w:rFonts w:eastAsiaTheme="minorEastAsia"/>
          <w:sz w:val="28"/>
          <w:szCs w:val="28"/>
        </w:rPr>
        <w:t xml:space="preserve">развития </w:t>
      </w:r>
      <w:r w:rsidR="00812783">
        <w:rPr>
          <w:rStyle w:val="33"/>
          <w:rFonts w:eastAsiaTheme="minorEastAsia"/>
          <w:sz w:val="28"/>
          <w:szCs w:val="28"/>
        </w:rPr>
        <w:t>ГБОУ ЦО №173</w:t>
      </w:r>
      <w:r w:rsidR="00812783" w:rsidRPr="00BE79AE">
        <w:rPr>
          <w:rStyle w:val="33"/>
          <w:rFonts w:eastAsiaTheme="minorEastAsia"/>
          <w:sz w:val="28"/>
          <w:szCs w:val="28"/>
        </w:rPr>
        <w:t xml:space="preserve"> </w:t>
      </w:r>
      <w:r w:rsidR="00F05ED2" w:rsidRPr="00812783">
        <w:rPr>
          <w:rStyle w:val="33"/>
          <w:rFonts w:eastAsiaTheme="minorEastAsia"/>
          <w:sz w:val="28"/>
          <w:szCs w:val="28"/>
        </w:rPr>
        <w:t>.</w:t>
      </w:r>
    </w:p>
    <w:p w:rsidR="002B0161" w:rsidRPr="00BE79AE" w:rsidRDefault="002B0161" w:rsidP="00BE79AE">
      <w:pPr>
        <w:spacing w:line="360" w:lineRule="auto"/>
        <w:contextualSpacing/>
        <w:jc w:val="both"/>
        <w:rPr>
          <w:rStyle w:val="33"/>
          <w:rFonts w:eastAsiaTheme="minorEastAsia"/>
          <w:sz w:val="28"/>
          <w:szCs w:val="28"/>
        </w:rPr>
      </w:pPr>
    </w:p>
    <w:p w:rsidR="002B0161" w:rsidRPr="00BE79AE" w:rsidRDefault="002B0161" w:rsidP="00BE79AE">
      <w:pPr>
        <w:spacing w:line="360" w:lineRule="auto"/>
        <w:contextualSpacing/>
        <w:jc w:val="both"/>
        <w:rPr>
          <w:rStyle w:val="33"/>
          <w:rFonts w:eastAsiaTheme="minorEastAsia"/>
          <w:sz w:val="28"/>
          <w:szCs w:val="28"/>
        </w:rPr>
      </w:pPr>
    </w:p>
    <w:p w:rsidR="002B0161" w:rsidRPr="00BE79AE" w:rsidRDefault="002B0161" w:rsidP="00BE79AE">
      <w:pPr>
        <w:spacing w:line="360" w:lineRule="auto"/>
        <w:contextualSpacing/>
        <w:jc w:val="both"/>
        <w:rPr>
          <w:rStyle w:val="33"/>
          <w:rFonts w:eastAsiaTheme="minorEastAsia"/>
          <w:sz w:val="28"/>
          <w:szCs w:val="28"/>
        </w:rPr>
      </w:pPr>
    </w:p>
    <w:p w:rsidR="002B0161" w:rsidRPr="00BE79AE" w:rsidRDefault="002B0161" w:rsidP="00BE79AE">
      <w:pPr>
        <w:spacing w:line="360" w:lineRule="auto"/>
        <w:contextualSpacing/>
        <w:jc w:val="both"/>
        <w:rPr>
          <w:rStyle w:val="33"/>
          <w:rFonts w:eastAsiaTheme="minorEastAsia"/>
          <w:sz w:val="28"/>
          <w:szCs w:val="28"/>
        </w:rPr>
      </w:pPr>
    </w:p>
    <w:p w:rsidR="002B0161" w:rsidRDefault="002B0161"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Default="00812783" w:rsidP="00BE79AE">
      <w:pPr>
        <w:spacing w:line="360" w:lineRule="auto"/>
        <w:contextualSpacing/>
        <w:jc w:val="both"/>
        <w:rPr>
          <w:rStyle w:val="33"/>
          <w:rFonts w:eastAsiaTheme="minorEastAsia"/>
          <w:sz w:val="28"/>
          <w:szCs w:val="28"/>
        </w:rPr>
      </w:pPr>
    </w:p>
    <w:p w:rsidR="00812783" w:rsidRPr="00BE79AE" w:rsidRDefault="00812783" w:rsidP="00BE79AE">
      <w:pPr>
        <w:spacing w:line="360" w:lineRule="auto"/>
        <w:contextualSpacing/>
        <w:jc w:val="both"/>
        <w:rPr>
          <w:rStyle w:val="33"/>
          <w:rFonts w:eastAsiaTheme="minorEastAsia"/>
          <w:sz w:val="28"/>
          <w:szCs w:val="28"/>
        </w:rPr>
      </w:pPr>
    </w:p>
    <w:p w:rsidR="002B0161" w:rsidRPr="00BE79AE" w:rsidRDefault="002B0161" w:rsidP="00BE79AE">
      <w:pPr>
        <w:spacing w:line="360" w:lineRule="auto"/>
        <w:contextualSpacing/>
        <w:jc w:val="both"/>
        <w:rPr>
          <w:rStyle w:val="33"/>
          <w:rFonts w:eastAsiaTheme="minorEastAsia"/>
          <w:sz w:val="28"/>
          <w:szCs w:val="28"/>
        </w:rPr>
      </w:pPr>
    </w:p>
    <w:p w:rsidR="00635343" w:rsidRPr="00BE79AE" w:rsidRDefault="0038669D" w:rsidP="00BE79AE">
      <w:pPr>
        <w:spacing w:line="360" w:lineRule="auto"/>
        <w:contextualSpacing/>
        <w:jc w:val="both"/>
        <w:rPr>
          <w:rStyle w:val="53"/>
          <w:rFonts w:eastAsiaTheme="minorEastAsia"/>
          <w:b/>
          <w:sz w:val="28"/>
          <w:szCs w:val="28"/>
        </w:rPr>
      </w:pPr>
      <w:r>
        <w:rPr>
          <w:rStyle w:val="53"/>
          <w:rFonts w:eastAsiaTheme="minorEastAsia"/>
          <w:b/>
          <w:sz w:val="28"/>
          <w:szCs w:val="28"/>
        </w:rPr>
        <w:lastRenderedPageBreak/>
        <w:t>6</w:t>
      </w:r>
      <w:r w:rsidR="00812783">
        <w:rPr>
          <w:rStyle w:val="53"/>
          <w:rFonts w:eastAsiaTheme="minorEastAsia"/>
          <w:b/>
          <w:sz w:val="28"/>
          <w:szCs w:val="28"/>
        </w:rPr>
        <w:t xml:space="preserve">.6. </w:t>
      </w:r>
      <w:r w:rsidR="00635343" w:rsidRPr="00BE79AE">
        <w:rPr>
          <w:rStyle w:val="53"/>
          <w:rFonts w:eastAsiaTheme="minorEastAsia"/>
          <w:b/>
          <w:sz w:val="28"/>
          <w:szCs w:val="28"/>
        </w:rPr>
        <w:t>Информационно</w:t>
      </w:r>
      <w:r w:rsidR="002A7473">
        <w:rPr>
          <w:rStyle w:val="53"/>
          <w:rFonts w:eastAsiaTheme="minorEastAsia"/>
          <w:b/>
          <w:sz w:val="28"/>
          <w:szCs w:val="28"/>
        </w:rPr>
        <w:t>-</w:t>
      </w:r>
      <w:r w:rsidR="00635343" w:rsidRPr="00BE79AE">
        <w:rPr>
          <w:rStyle w:val="53"/>
          <w:rFonts w:eastAsiaTheme="minorEastAsia"/>
          <w:b/>
          <w:sz w:val="28"/>
          <w:szCs w:val="28"/>
        </w:rPr>
        <w:t xml:space="preserve">методические условия реализации </w:t>
      </w:r>
      <w:r w:rsidR="00B50A6E" w:rsidRPr="00BE79AE">
        <w:rPr>
          <w:rStyle w:val="53"/>
          <w:rFonts w:eastAsiaTheme="minorEastAsia"/>
          <w:b/>
          <w:sz w:val="28"/>
          <w:szCs w:val="28"/>
        </w:rPr>
        <w:t>образовательной программы среднего общего образования</w:t>
      </w:r>
    </w:p>
    <w:p w:rsidR="00635343" w:rsidRPr="00BE79AE" w:rsidRDefault="00812783" w:rsidP="00BE79AE">
      <w:pPr>
        <w:spacing w:line="360" w:lineRule="auto"/>
        <w:contextualSpacing/>
        <w:jc w:val="both"/>
        <w:rPr>
          <w:rFonts w:ascii="Times New Roman" w:hAnsi="Times New Roman" w:cs="Times New Roman"/>
          <w:sz w:val="28"/>
          <w:szCs w:val="28"/>
        </w:rPr>
      </w:pPr>
      <w:r>
        <w:rPr>
          <w:rStyle w:val="33"/>
          <w:rFonts w:eastAsiaTheme="minorEastAsia"/>
          <w:sz w:val="28"/>
          <w:szCs w:val="28"/>
        </w:rPr>
        <w:t xml:space="preserve"> </w:t>
      </w:r>
      <w:r w:rsidR="00635343" w:rsidRPr="00BE79AE">
        <w:rPr>
          <w:rStyle w:val="33"/>
          <w:rFonts w:eastAsiaTheme="minorEastAsia"/>
          <w:sz w:val="28"/>
          <w:szCs w:val="28"/>
        </w:rPr>
        <w:t>В соответствии с требованиями Стандарта информационно</w:t>
      </w:r>
      <w:r w:rsidR="002A7473">
        <w:rPr>
          <w:rStyle w:val="33"/>
          <w:rFonts w:eastAsiaTheme="minorEastAsia"/>
          <w:sz w:val="28"/>
          <w:szCs w:val="28"/>
        </w:rPr>
        <w:t>-</w:t>
      </w:r>
      <w:r w:rsidR="00635343" w:rsidRPr="00BE79AE">
        <w:rPr>
          <w:rStyle w:val="33"/>
          <w:rFonts w:eastAsiaTheme="minorEastAsia"/>
          <w:sz w:val="28"/>
          <w:szCs w:val="28"/>
        </w:rPr>
        <w:t xml:space="preserve">методические условия реализации основной образовательной программы </w:t>
      </w:r>
      <w:r w:rsidR="00B50A6E" w:rsidRPr="00BE79AE">
        <w:rPr>
          <w:rStyle w:val="33"/>
          <w:rFonts w:eastAsiaTheme="minorEastAsia"/>
          <w:sz w:val="28"/>
          <w:szCs w:val="28"/>
        </w:rPr>
        <w:t xml:space="preserve">среднего общего образования </w:t>
      </w:r>
      <w:r w:rsidR="00635343" w:rsidRPr="00BE79AE">
        <w:rPr>
          <w:rStyle w:val="33"/>
          <w:rFonts w:eastAsiaTheme="minorEastAsia"/>
          <w:sz w:val="28"/>
          <w:szCs w:val="28"/>
        </w:rPr>
        <w:t>обеспечиваются современной информационно</w:t>
      </w:r>
      <w:r w:rsidR="002A7473">
        <w:rPr>
          <w:rStyle w:val="33"/>
          <w:rFonts w:eastAsiaTheme="minorEastAsia"/>
          <w:sz w:val="28"/>
          <w:szCs w:val="28"/>
        </w:rPr>
        <w:t>-</w:t>
      </w:r>
      <w:r w:rsidR="00635343" w:rsidRPr="00BE79AE">
        <w:rPr>
          <w:rStyle w:val="33"/>
          <w:rFonts w:eastAsiaTheme="minorEastAsia"/>
          <w:sz w:val="28"/>
          <w:szCs w:val="28"/>
        </w:rPr>
        <w:t>образовательной средой.</w:t>
      </w:r>
    </w:p>
    <w:p w:rsidR="00635343" w:rsidRPr="00BE79AE" w:rsidRDefault="00635343" w:rsidP="00BE79AE">
      <w:pPr>
        <w:spacing w:line="360" w:lineRule="auto"/>
        <w:contextualSpacing/>
        <w:jc w:val="both"/>
        <w:rPr>
          <w:rFonts w:ascii="Times New Roman" w:hAnsi="Times New Roman" w:cs="Times New Roman"/>
          <w:sz w:val="28"/>
          <w:szCs w:val="28"/>
        </w:rPr>
      </w:pPr>
      <w:r w:rsidRPr="00BE79AE">
        <w:rPr>
          <w:rStyle w:val="33"/>
          <w:rFonts w:eastAsiaTheme="minorEastAsia"/>
          <w:sz w:val="28"/>
          <w:szCs w:val="28"/>
        </w:rPr>
        <w:t>Под информационно</w:t>
      </w:r>
      <w:r w:rsidR="002A7473">
        <w:rPr>
          <w:rStyle w:val="33"/>
          <w:rFonts w:eastAsiaTheme="minorEastAsia"/>
          <w:sz w:val="28"/>
          <w:szCs w:val="28"/>
        </w:rPr>
        <w:t>-</w:t>
      </w:r>
      <w:r w:rsidRPr="00BE79AE">
        <w:rPr>
          <w:rStyle w:val="33"/>
          <w:rFonts w:eastAsiaTheme="minorEastAsia"/>
          <w:sz w:val="28"/>
          <w:szCs w:val="28"/>
        </w:rPr>
        <w:t>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BE79AE">
        <w:rPr>
          <w:rStyle w:val="33"/>
          <w:rFonts w:eastAsiaTheme="minorEastAsia"/>
          <w:sz w:val="28"/>
          <w:szCs w:val="28"/>
        </w:rPr>
        <w:softHyphen/>
      </w:r>
      <w:r w:rsidR="002A7473">
        <w:rPr>
          <w:rStyle w:val="33"/>
          <w:rFonts w:eastAsiaTheme="minorEastAsia"/>
          <w:sz w:val="28"/>
          <w:szCs w:val="28"/>
        </w:rPr>
        <w:t>-</w:t>
      </w:r>
      <w:r w:rsidRPr="00BE79AE">
        <w:rPr>
          <w:rStyle w:val="33"/>
          <w:rFonts w:eastAsiaTheme="minorEastAsia"/>
          <w:sz w:val="28"/>
          <w:szCs w:val="28"/>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sidR="00C80B14" w:rsidRPr="00BE79AE">
        <w:rPr>
          <w:rStyle w:val="33"/>
          <w:rFonts w:eastAsiaTheme="minorEastAsia"/>
          <w:sz w:val="28"/>
          <w:szCs w:val="28"/>
        </w:rPr>
        <w:t>ность участников образовательных отношений</w:t>
      </w:r>
      <w:r w:rsidRPr="00BE79AE">
        <w:rPr>
          <w:rStyle w:val="33"/>
          <w:rFonts w:eastAsiaTheme="minorEastAsia"/>
          <w:sz w:val="28"/>
          <w:szCs w:val="28"/>
        </w:rPr>
        <w:t xml:space="preserve"> в решении учебно</w:t>
      </w:r>
      <w:r w:rsidRPr="00BE79AE">
        <w:rPr>
          <w:rStyle w:val="33"/>
          <w:rFonts w:eastAsiaTheme="minorEastAsia"/>
          <w:sz w:val="28"/>
          <w:szCs w:val="28"/>
        </w:rPr>
        <w:softHyphen/>
      </w:r>
      <w:r w:rsidR="002A7473">
        <w:rPr>
          <w:rStyle w:val="33"/>
          <w:rFonts w:eastAsiaTheme="minorEastAsia"/>
          <w:sz w:val="28"/>
          <w:szCs w:val="28"/>
        </w:rPr>
        <w:t>-</w:t>
      </w:r>
      <w:r w:rsidRPr="00BE79AE">
        <w:rPr>
          <w:rStyle w:val="33"/>
          <w:rFonts w:eastAsiaTheme="minorEastAsia"/>
          <w:sz w:val="28"/>
          <w:szCs w:val="28"/>
        </w:rPr>
        <w:t>познавательных и профессиональных задач с применением информационно</w:t>
      </w:r>
      <w:r w:rsidRPr="00BE79AE">
        <w:rPr>
          <w:rStyle w:val="33"/>
          <w:rFonts w:eastAsiaTheme="minorEastAsia"/>
          <w:sz w:val="28"/>
          <w:szCs w:val="28"/>
        </w:rPr>
        <w:softHyphen/>
      </w:r>
      <w:r w:rsidR="002A7473">
        <w:rPr>
          <w:rStyle w:val="33"/>
          <w:rFonts w:eastAsiaTheme="minorEastAsia"/>
          <w:sz w:val="28"/>
          <w:szCs w:val="28"/>
        </w:rPr>
        <w:t>-</w:t>
      </w:r>
      <w:r w:rsidRPr="00BE79AE">
        <w:rPr>
          <w:rStyle w:val="33"/>
          <w:rFonts w:eastAsiaTheme="minorEastAsia"/>
          <w:sz w:val="28"/>
          <w:szCs w:val="28"/>
        </w:rPr>
        <w:t>коммуникационных технологий (ИКТ</w:t>
      </w:r>
      <w:r w:rsidR="002A7473">
        <w:rPr>
          <w:rStyle w:val="33"/>
          <w:rFonts w:eastAsiaTheme="minorEastAsia"/>
          <w:sz w:val="28"/>
          <w:szCs w:val="28"/>
        </w:rPr>
        <w:t>-</w:t>
      </w:r>
      <w:r w:rsidRPr="00BE79AE">
        <w:rPr>
          <w:rStyle w:val="33"/>
          <w:rFonts w:eastAsiaTheme="minorEastAsia"/>
          <w:sz w:val="28"/>
          <w:szCs w:val="28"/>
        </w:rPr>
        <w:t>компетентность), наличие служб поддержки применения ИКТ.</w:t>
      </w:r>
    </w:p>
    <w:p w:rsidR="00635343" w:rsidRPr="00BE79AE" w:rsidRDefault="00635343" w:rsidP="00BE79AE">
      <w:pPr>
        <w:spacing w:line="360" w:lineRule="auto"/>
        <w:contextualSpacing/>
        <w:jc w:val="both"/>
        <w:rPr>
          <w:rStyle w:val="33"/>
          <w:rFonts w:eastAsiaTheme="minorEastAsia"/>
          <w:sz w:val="28"/>
          <w:szCs w:val="28"/>
          <w:u w:val="single"/>
        </w:rPr>
      </w:pPr>
      <w:r w:rsidRPr="00BE79AE">
        <w:rPr>
          <w:rStyle w:val="33"/>
          <w:rFonts w:eastAsiaTheme="minorEastAsia"/>
          <w:sz w:val="28"/>
          <w:szCs w:val="28"/>
          <w:u w:val="single"/>
        </w:rPr>
        <w:t>Цифровые образовательные ресурсы, обеспечивающие реализацию ООП</w:t>
      </w:r>
    </w:p>
    <w:p w:rsidR="00635343" w:rsidRPr="00BE79AE" w:rsidRDefault="00812783" w:rsidP="00BE79AE">
      <w:pPr>
        <w:spacing w:line="360" w:lineRule="auto"/>
        <w:contextualSpacing/>
        <w:jc w:val="both"/>
        <w:rPr>
          <w:rStyle w:val="33"/>
          <w:rFonts w:eastAsiaTheme="minorEastAsia"/>
          <w:sz w:val="28"/>
          <w:szCs w:val="28"/>
        </w:rPr>
      </w:pPr>
      <w:r>
        <w:rPr>
          <w:rStyle w:val="33"/>
          <w:rFonts w:eastAsiaTheme="minorEastAsia"/>
          <w:sz w:val="28"/>
          <w:szCs w:val="28"/>
        </w:rPr>
        <w:t xml:space="preserve"> </w:t>
      </w:r>
      <w:r w:rsidR="00635343" w:rsidRPr="00BE79AE">
        <w:rPr>
          <w:rStyle w:val="33"/>
          <w:rFonts w:eastAsiaTheme="minorEastAsia"/>
          <w:sz w:val="28"/>
          <w:szCs w:val="28"/>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635343" w:rsidRPr="00BE79AE" w:rsidRDefault="00635343" w:rsidP="00BE79AE">
      <w:pPr>
        <w:spacing w:line="360" w:lineRule="auto"/>
        <w:contextualSpacing/>
        <w:jc w:val="both"/>
        <w:rPr>
          <w:rStyle w:val="33"/>
          <w:rFonts w:eastAsiaTheme="minorEastAsia"/>
          <w:sz w:val="28"/>
          <w:szCs w:val="28"/>
        </w:rPr>
      </w:pPr>
      <w:r w:rsidRPr="00BE79AE">
        <w:rPr>
          <w:rStyle w:val="33"/>
          <w:rFonts w:eastAsiaTheme="minorEastAsia"/>
          <w:sz w:val="28"/>
          <w:szCs w:val="28"/>
        </w:rPr>
        <w:t>Перечень доступных и используемых Электронных образовательных ресурсов, размещенных в федеральных и региональных базах данных.</w:t>
      </w:r>
    </w:p>
    <w:p w:rsidR="00635343" w:rsidRPr="00BE79AE" w:rsidRDefault="00635343" w:rsidP="00BE79AE">
      <w:pPr>
        <w:spacing w:line="360" w:lineRule="auto"/>
        <w:contextualSpacing/>
        <w:jc w:val="both"/>
        <w:rPr>
          <w:rStyle w:val="33"/>
          <w:rFonts w:eastAsiaTheme="minorEastAsia"/>
          <w:sz w:val="28"/>
          <w:szCs w:val="28"/>
        </w:rPr>
      </w:pPr>
    </w:p>
    <w:p w:rsidR="00BB1306" w:rsidRPr="00BE79AE" w:rsidRDefault="00BB1306" w:rsidP="00BE79AE">
      <w:pPr>
        <w:pStyle w:val="a9"/>
        <w:spacing w:line="360" w:lineRule="auto"/>
        <w:contextualSpacing/>
        <w:jc w:val="both"/>
        <w:rPr>
          <w:b/>
          <w:sz w:val="28"/>
          <w:szCs w:val="28"/>
        </w:rPr>
        <w:sectPr w:rsidR="00BB1306" w:rsidRPr="00BE79AE" w:rsidSect="004D1BDB">
          <w:pgSz w:w="11906" w:h="16838"/>
          <w:pgMar w:top="1134" w:right="851" w:bottom="1134" w:left="1134" w:header="720" w:footer="720" w:gutter="0"/>
          <w:cols w:space="720"/>
        </w:sectPr>
      </w:pPr>
    </w:p>
    <w:p w:rsidR="00BB1306" w:rsidRPr="00BE79AE" w:rsidRDefault="00BB1306" w:rsidP="00BE79AE">
      <w:pPr>
        <w:pStyle w:val="af0"/>
        <w:spacing w:after="0" w:line="360" w:lineRule="auto"/>
        <w:ind w:firstLine="454"/>
        <w:contextualSpacing/>
        <w:jc w:val="both"/>
        <w:rPr>
          <w:rFonts w:ascii="Times New Roman" w:hAnsi="Times New Roman" w:cs="Times New Roman"/>
          <w:b/>
          <w:sz w:val="28"/>
          <w:szCs w:val="28"/>
        </w:rPr>
      </w:pPr>
    </w:p>
    <w:p w:rsidR="00BB1306" w:rsidRPr="00BE79AE" w:rsidRDefault="00BB1306" w:rsidP="00BE79AE">
      <w:pPr>
        <w:pStyle w:val="af0"/>
        <w:spacing w:after="0" w:line="360" w:lineRule="auto"/>
        <w:contextualSpacing/>
        <w:jc w:val="both"/>
        <w:rPr>
          <w:rFonts w:ascii="Times New Roman" w:hAnsi="Times New Roman" w:cs="Times New Roman"/>
          <w:b/>
          <w:sz w:val="28"/>
          <w:szCs w:val="28"/>
        </w:rPr>
      </w:pPr>
    </w:p>
    <w:p w:rsidR="00BB1306" w:rsidRDefault="00BB1306" w:rsidP="00BE79AE">
      <w:pPr>
        <w:pStyle w:val="af0"/>
        <w:spacing w:after="0" w:line="360" w:lineRule="auto"/>
        <w:contextualSpacing/>
        <w:jc w:val="both"/>
        <w:rPr>
          <w:rFonts w:ascii="Times New Roman" w:hAnsi="Times New Roman" w:cs="Times New Roman"/>
          <w:b/>
          <w:sz w:val="28"/>
          <w:szCs w:val="28"/>
        </w:rPr>
      </w:pPr>
    </w:p>
    <w:p w:rsidR="0038669D" w:rsidRDefault="0038669D" w:rsidP="00BE79AE">
      <w:pPr>
        <w:pStyle w:val="af0"/>
        <w:spacing w:after="0" w:line="360" w:lineRule="auto"/>
        <w:contextualSpacing/>
        <w:jc w:val="both"/>
        <w:rPr>
          <w:rFonts w:ascii="Times New Roman" w:hAnsi="Times New Roman" w:cs="Times New Roman"/>
          <w:b/>
          <w:sz w:val="28"/>
          <w:szCs w:val="28"/>
        </w:rPr>
      </w:pPr>
    </w:p>
    <w:p w:rsidR="0038669D" w:rsidRDefault="0038669D" w:rsidP="00BE79AE">
      <w:pPr>
        <w:pStyle w:val="af0"/>
        <w:spacing w:after="0" w:line="360" w:lineRule="auto"/>
        <w:contextualSpacing/>
        <w:jc w:val="both"/>
        <w:rPr>
          <w:rFonts w:ascii="Times New Roman" w:hAnsi="Times New Roman" w:cs="Times New Roman"/>
          <w:b/>
          <w:sz w:val="28"/>
          <w:szCs w:val="28"/>
        </w:rPr>
      </w:pPr>
    </w:p>
    <w:p w:rsidR="0038669D" w:rsidRDefault="0038669D" w:rsidP="00BE79AE">
      <w:pPr>
        <w:pStyle w:val="af0"/>
        <w:spacing w:after="0" w:line="360" w:lineRule="auto"/>
        <w:contextualSpacing/>
        <w:jc w:val="both"/>
        <w:rPr>
          <w:rFonts w:ascii="Times New Roman" w:hAnsi="Times New Roman" w:cs="Times New Roman"/>
          <w:b/>
          <w:sz w:val="28"/>
          <w:szCs w:val="28"/>
        </w:rPr>
      </w:pPr>
    </w:p>
    <w:p w:rsidR="0038669D" w:rsidRDefault="0038669D" w:rsidP="00BE79AE">
      <w:pPr>
        <w:pStyle w:val="af0"/>
        <w:spacing w:after="0" w:line="360" w:lineRule="auto"/>
        <w:contextualSpacing/>
        <w:jc w:val="both"/>
        <w:rPr>
          <w:rFonts w:ascii="Times New Roman" w:hAnsi="Times New Roman" w:cs="Times New Roman"/>
          <w:b/>
          <w:sz w:val="28"/>
          <w:szCs w:val="28"/>
        </w:rPr>
      </w:pPr>
    </w:p>
    <w:p w:rsidR="0038669D" w:rsidRPr="00FC208A" w:rsidRDefault="0038669D" w:rsidP="0038669D">
      <w:pPr>
        <w:pStyle w:val="1"/>
        <w:rPr>
          <w:rFonts w:cs="Times New Roman"/>
        </w:rPr>
      </w:pPr>
      <w:bookmarkStart w:id="126" w:name="_Toc5279008"/>
      <w:bookmarkStart w:id="127" w:name="_Toc5701206"/>
      <w:r w:rsidRPr="00FC208A">
        <w:rPr>
          <w:rFonts w:cs="Times New Roman"/>
        </w:rPr>
        <w:lastRenderedPageBreak/>
        <w:t>Приложение</w:t>
      </w:r>
      <w:r w:rsidR="008D758D">
        <w:rPr>
          <w:rFonts w:cs="Times New Roman"/>
        </w:rPr>
        <w:t xml:space="preserve"> №1</w:t>
      </w:r>
      <w:r w:rsidRPr="00FC208A">
        <w:rPr>
          <w:rFonts w:cs="Times New Roman"/>
        </w:rPr>
        <w:t xml:space="preserve">. Перечень учебников, обеспечивающих реализацию </w:t>
      </w:r>
      <w:r>
        <w:rPr>
          <w:rFonts w:cs="Times New Roman"/>
        </w:rPr>
        <w:t>образовательной программы.</w:t>
      </w:r>
      <w:bookmarkEnd w:id="126"/>
      <w:bookmarkEnd w:id="127"/>
    </w:p>
    <w:p w:rsidR="0038669D" w:rsidRPr="00ED6D44" w:rsidRDefault="0038669D" w:rsidP="0038669D">
      <w:pPr>
        <w:pStyle w:val="Standard"/>
      </w:pPr>
    </w:p>
    <w:p w:rsidR="0038669D" w:rsidRDefault="0038669D" w:rsidP="0038669D">
      <w:pPr>
        <w:pStyle w:val="Standard"/>
        <w:spacing w:line="360" w:lineRule="auto"/>
        <w:contextualSpacing/>
        <w:jc w:val="center"/>
      </w:pPr>
      <w:r>
        <w:rPr>
          <w:b/>
        </w:rPr>
        <w:t>Список</w:t>
      </w:r>
    </w:p>
    <w:p w:rsidR="0038669D" w:rsidRDefault="0038669D" w:rsidP="0038669D">
      <w:pPr>
        <w:pStyle w:val="Standard"/>
        <w:spacing w:line="360" w:lineRule="auto"/>
        <w:contextualSpacing/>
        <w:jc w:val="center"/>
      </w:pPr>
      <w:r>
        <w:rPr>
          <w:b/>
        </w:rPr>
        <w:t>учебников, учебных пособий, учебно</w:t>
      </w:r>
      <w:r w:rsidR="002A7473">
        <w:rPr>
          <w:b/>
        </w:rPr>
        <w:t>-</w:t>
      </w:r>
      <w:r>
        <w:rPr>
          <w:b/>
        </w:rPr>
        <w:t>методических материалов,</w:t>
      </w:r>
    </w:p>
    <w:p w:rsidR="0038669D" w:rsidRDefault="0038669D" w:rsidP="0038669D">
      <w:pPr>
        <w:pStyle w:val="Standard"/>
        <w:spacing w:line="360" w:lineRule="auto"/>
        <w:contextualSpacing/>
        <w:jc w:val="center"/>
      </w:pPr>
      <w:r>
        <w:rPr>
          <w:b/>
        </w:rPr>
        <w:t xml:space="preserve">обеспечивающих преподавание </w:t>
      </w:r>
      <w:r>
        <w:rPr>
          <w:b/>
          <w:color w:val="000001"/>
        </w:rPr>
        <w:t>учебного предмета, курса, дисциплины (модуля) на 2018</w:t>
      </w:r>
      <w:r w:rsidR="002A7473">
        <w:rPr>
          <w:b/>
          <w:color w:val="000001"/>
        </w:rPr>
        <w:t>-</w:t>
      </w:r>
      <w:r>
        <w:rPr>
          <w:b/>
          <w:color w:val="000001"/>
        </w:rPr>
        <w:t>2019 учебный год</w:t>
      </w:r>
    </w:p>
    <w:p w:rsidR="0038669D" w:rsidRDefault="0038669D" w:rsidP="0038669D">
      <w:pPr>
        <w:pStyle w:val="Standard"/>
        <w:spacing w:line="240" w:lineRule="atLeast"/>
        <w:contextualSpacing/>
        <w:jc w:val="center"/>
        <w:rPr>
          <w:b/>
          <w:color w:val="000001"/>
        </w:rPr>
      </w:pPr>
    </w:p>
    <w:tbl>
      <w:tblPr>
        <w:tblW w:w="11138" w:type="dxa"/>
        <w:jc w:val="center"/>
        <w:tblLayout w:type="fixed"/>
        <w:tblCellMar>
          <w:left w:w="10" w:type="dxa"/>
          <w:right w:w="10" w:type="dxa"/>
        </w:tblCellMar>
        <w:tblLook w:val="0000" w:firstRow="0" w:lastRow="0" w:firstColumn="0" w:lastColumn="0" w:noHBand="0" w:noVBand="0"/>
      </w:tblPr>
      <w:tblGrid>
        <w:gridCol w:w="713"/>
        <w:gridCol w:w="1769"/>
        <w:gridCol w:w="4253"/>
        <w:gridCol w:w="1590"/>
        <w:gridCol w:w="2813"/>
      </w:tblGrid>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8669D" w:rsidRDefault="0038669D" w:rsidP="00313FA1">
            <w:pPr>
              <w:pStyle w:val="Standard"/>
              <w:spacing w:line="240" w:lineRule="atLeast"/>
              <w:contextualSpacing/>
              <w:jc w:val="center"/>
            </w:pPr>
            <w:r>
              <w:rPr>
                <w:sz w:val="22"/>
                <w:szCs w:val="22"/>
              </w:rPr>
              <w:t>Параллель</w:t>
            </w: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8669D" w:rsidRPr="00ED6D44" w:rsidRDefault="0038669D" w:rsidP="00313FA1">
            <w:pPr>
              <w:pStyle w:val="Standard"/>
              <w:spacing w:line="240" w:lineRule="atLeast"/>
              <w:contextualSpacing/>
              <w:jc w:val="center"/>
            </w:pPr>
            <w:r w:rsidRPr="00ED6D44">
              <w:t>Наименования предметов по учебному плану</w:t>
            </w:r>
          </w:p>
          <w:p w:rsidR="0038669D" w:rsidRPr="00ED6D44" w:rsidRDefault="0038669D" w:rsidP="00313FA1">
            <w:pPr>
              <w:pStyle w:val="Standard"/>
              <w:spacing w:line="240" w:lineRule="atLeast"/>
              <w:contextualSpacing/>
              <w:jc w:val="center"/>
            </w:pPr>
            <w:r w:rsidRPr="00ED6D44">
              <w:t>(все предметы)</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8669D" w:rsidRPr="00ED6D44" w:rsidRDefault="0038669D" w:rsidP="00313FA1">
            <w:pPr>
              <w:pStyle w:val="Standard"/>
              <w:spacing w:line="240" w:lineRule="atLeast"/>
              <w:contextualSpacing/>
              <w:jc w:val="center"/>
            </w:pPr>
            <w:r w:rsidRPr="00ED6D44">
              <w:t>Наименования учебников, используемых при реализации рабочих программ с указанием авторов, года и места издания</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8669D" w:rsidRPr="00ED6D44" w:rsidRDefault="0038669D" w:rsidP="00313FA1">
            <w:pPr>
              <w:pStyle w:val="Standard"/>
              <w:spacing w:line="240" w:lineRule="atLeast"/>
              <w:contextualSpacing/>
              <w:jc w:val="center"/>
            </w:pPr>
            <w:r w:rsidRPr="00ED6D44">
              <w:t>Наименования</w:t>
            </w:r>
          </w:p>
          <w:p w:rsidR="0038669D" w:rsidRPr="00ED6D44" w:rsidRDefault="0038669D" w:rsidP="00313FA1">
            <w:pPr>
              <w:pStyle w:val="Standard"/>
              <w:spacing w:line="240" w:lineRule="atLeast"/>
              <w:contextualSpacing/>
              <w:jc w:val="center"/>
            </w:pPr>
            <w:r w:rsidRPr="00ED6D44">
              <w:t>учебных пособий,</w:t>
            </w:r>
          </w:p>
          <w:p w:rsidR="0038669D" w:rsidRPr="00ED6D44" w:rsidRDefault="0038669D" w:rsidP="00313FA1">
            <w:pPr>
              <w:pStyle w:val="Standard"/>
              <w:spacing w:line="240" w:lineRule="atLeast"/>
              <w:contextualSpacing/>
              <w:jc w:val="center"/>
            </w:pPr>
            <w:r w:rsidRPr="00ED6D44">
              <w:t>используемых при реализации рабочих программ с указанием авторов, года и места издания</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8669D" w:rsidRPr="00ED6D44" w:rsidRDefault="0038669D" w:rsidP="00313FA1">
            <w:pPr>
              <w:pStyle w:val="Standard"/>
              <w:spacing w:line="240" w:lineRule="atLeast"/>
              <w:contextualSpacing/>
              <w:jc w:val="center"/>
            </w:pPr>
            <w:r w:rsidRPr="00ED6D44">
              <w:t>Наименования учебно</w:t>
            </w:r>
            <w:r w:rsidR="002A7473">
              <w:t>-</w:t>
            </w:r>
            <w:r w:rsidRPr="00ED6D44">
              <w:t>методических материалов, используемых при реализации рабочих программ с указанием авторов, года и места издания</w:t>
            </w: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Математика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Алимов Ш.А. Алгебра Учебник, 10</w:t>
            </w:r>
            <w:r w:rsidR="002A7473">
              <w:t>-</w:t>
            </w:r>
            <w:r w:rsidRPr="00ED6D44">
              <w:t>11 кл. Просвещение 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Математика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Атанасян Л.С. Геометрия. Учебник, 10</w:t>
            </w:r>
            <w:r w:rsidR="002A7473">
              <w:t>-</w:t>
            </w:r>
            <w:r w:rsidRPr="00ED6D44">
              <w:t>11кл. Просвещение 2015,2016,2017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Искусство</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Сергеева Г.П. Искусство. Учебное пособие 8</w:t>
            </w:r>
            <w:r w:rsidR="002A7473">
              <w:t>-</w:t>
            </w:r>
            <w:r w:rsidRPr="00ED6D44">
              <w:t>9 кл.</w:t>
            </w:r>
          </w:p>
          <w:p w:rsidR="0038669D" w:rsidRPr="00ED6D44" w:rsidRDefault="0038669D" w:rsidP="00313FA1">
            <w:pPr>
              <w:pStyle w:val="Standard"/>
              <w:spacing w:line="240" w:lineRule="atLeast"/>
              <w:contextualSpacing/>
              <w:jc w:val="center"/>
            </w:pPr>
            <w:r w:rsidRPr="00ED6D44">
              <w:t xml:space="preserve">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r>
              <w:t>10</w:t>
            </w: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Русский язык</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Рыбченкова Л.М. Русский язык. Учебник, 10</w:t>
            </w:r>
            <w:r w:rsidR="002A7473">
              <w:t>-</w:t>
            </w:r>
            <w:r w:rsidRPr="00ED6D44">
              <w:t>11кл. Просвещение 2015,2018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Баранов М.Т.</w:t>
            </w:r>
          </w:p>
          <w:p w:rsidR="0038669D" w:rsidRPr="00ED6D44" w:rsidRDefault="0038669D" w:rsidP="00313FA1">
            <w:pPr>
              <w:pStyle w:val="Standard"/>
              <w:spacing w:line="240" w:lineRule="atLeast"/>
              <w:contextualSpacing/>
              <w:jc w:val="center"/>
            </w:pPr>
            <w:r w:rsidRPr="00ED6D44">
              <w:t>Орфографический словарь. Просвещение 2016,2017</w:t>
            </w: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Литература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Лебедев Ю.В. Литература. Учебник, 10 кл. в 2</w:t>
            </w:r>
            <w:r w:rsidR="002A7473">
              <w:t>-</w:t>
            </w:r>
            <w:r w:rsidRPr="00ED6D44">
              <w:t>х ч. Просвещение 2015,2016</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Биология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Каменский А.А. Учебник, 10</w:t>
            </w:r>
            <w:r w:rsidR="002A7473">
              <w:t>-</w:t>
            </w:r>
            <w:r w:rsidRPr="00ED6D44">
              <w:t>11 кл.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География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Максаковский В.П. География.</w:t>
            </w:r>
          </w:p>
          <w:p w:rsidR="0038669D" w:rsidRPr="00ED6D44" w:rsidRDefault="0038669D" w:rsidP="00313FA1">
            <w:pPr>
              <w:pStyle w:val="Standard"/>
              <w:spacing w:line="240" w:lineRule="atLeast"/>
              <w:contextualSpacing/>
              <w:jc w:val="center"/>
            </w:pPr>
            <w:r w:rsidRPr="00ED6D44">
              <w:t xml:space="preserve"> Учебник, 10</w:t>
            </w:r>
            <w:r w:rsidR="002A7473">
              <w:t>-</w:t>
            </w:r>
            <w:r w:rsidRPr="00ED6D44">
              <w:t>11 кл.</w:t>
            </w:r>
          </w:p>
          <w:p w:rsidR="0038669D" w:rsidRPr="00ED6D44" w:rsidRDefault="0038669D" w:rsidP="00313FA1">
            <w:pPr>
              <w:pStyle w:val="Standard"/>
              <w:spacing w:line="240" w:lineRule="atLeast"/>
              <w:contextualSpacing/>
              <w:jc w:val="center"/>
            </w:pPr>
            <w:r w:rsidRPr="00ED6D44">
              <w:t xml:space="preserve">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Обществознание</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Боголюбов Л.Н. Обществознание. Учебник, 10 кл. Просвещение 2015,2016,2017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Физика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Мякишев Г.Я. Физика. Учебник, 10 кл. Дрофа 2016</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Английский язык</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Афанасьева О.В. Английский в фокусе. Учебник, 10 кл.</w:t>
            </w:r>
          </w:p>
          <w:p w:rsidR="0038669D" w:rsidRPr="00ED6D44" w:rsidRDefault="0038669D" w:rsidP="00313FA1">
            <w:pPr>
              <w:pStyle w:val="Standard"/>
              <w:spacing w:line="240" w:lineRule="atLeast"/>
              <w:contextualSpacing/>
              <w:jc w:val="center"/>
            </w:pPr>
            <w:r w:rsidRPr="00ED6D44">
              <w:t xml:space="preserve">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История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Волобуев О.В. Россия и мир. Учебник, 10 кл.</w:t>
            </w:r>
          </w:p>
          <w:p w:rsidR="0038669D" w:rsidRPr="00ED6D44" w:rsidRDefault="0038669D" w:rsidP="00313FA1">
            <w:pPr>
              <w:pStyle w:val="Standard"/>
              <w:spacing w:line="240" w:lineRule="atLeast"/>
              <w:contextualSpacing/>
              <w:jc w:val="center"/>
            </w:pPr>
            <w:r w:rsidRPr="00ED6D44">
              <w:lastRenderedPageBreak/>
              <w:t>Дрофа, 2016,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Химия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Габриэлян О.С. Химия. Учебник, 10 кл. Дрофа, 2010</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ОБЖ</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Латчук В.Н. ОБЖ. Учебник, 10 кл. Дрофа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Информатика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Семакин И.Г. Информатика. Учебник, 10 кл.   Просвещение 2015</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Физическая культура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Лях В.И. Физическая культура. Учебник, 10</w:t>
            </w:r>
            <w:r w:rsidR="002A7473">
              <w:t>-</w:t>
            </w:r>
            <w:r w:rsidRPr="00ED6D44">
              <w:t>11 кл. Просвещение 2016,2017,2018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Мировая художественная культура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Рапацкая Л.А. Мировая художественная культура. Учебник, 10 кл. в 2</w:t>
            </w:r>
            <w:r w:rsidR="002A7473">
              <w:t>-</w:t>
            </w:r>
            <w:r w:rsidRPr="00ED6D44">
              <w:t>х ч. Владос 2012</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Технология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Галоненко А.В. Профессиональный успех. Учебник, 10</w:t>
            </w:r>
            <w:r w:rsidR="002A7473">
              <w:t>-</w:t>
            </w:r>
            <w:r w:rsidRPr="00ED6D44">
              <w:t>11 кл.</w:t>
            </w:r>
          </w:p>
          <w:p w:rsidR="0038669D" w:rsidRPr="00ED6D44" w:rsidRDefault="0038669D" w:rsidP="00313FA1">
            <w:pPr>
              <w:pStyle w:val="Standard"/>
              <w:spacing w:line="240" w:lineRule="atLeast"/>
              <w:contextualSpacing/>
              <w:jc w:val="center"/>
            </w:pPr>
            <w:r w:rsidRPr="00ED6D44">
              <w:t>Просвещение</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Астрономия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Чаругин В.М. Астрономия. Учебник, 10</w:t>
            </w:r>
            <w:r w:rsidR="002A7473">
              <w:t>-</w:t>
            </w:r>
            <w:r w:rsidRPr="00ED6D44">
              <w:t>11 кл.Просвещение, 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Математика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Алимов Ш.А. Алгебра Учебник, 10</w:t>
            </w:r>
            <w:r w:rsidR="002A7473">
              <w:t>-</w:t>
            </w:r>
            <w:r w:rsidRPr="00ED6D44">
              <w:t>11 кл. Просвещение 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Математика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Атанасян Л.С. Геометрия. Учебник, 10</w:t>
            </w:r>
            <w:r w:rsidR="002A7473">
              <w:t>-</w:t>
            </w:r>
            <w:r w:rsidRPr="00ED6D44">
              <w:t>11кл. Просвещение 2015,2016,2017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r>
              <w:t>11</w:t>
            </w: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Русский язык</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Рыбченкова Л.М. Русский язык. Учебник, 10</w:t>
            </w:r>
            <w:r w:rsidR="002A7473">
              <w:t>-</w:t>
            </w:r>
            <w:r w:rsidRPr="00ED6D44">
              <w:t>11 кл. Просвещение 2015,2018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Баранов М.Т.</w:t>
            </w:r>
          </w:p>
          <w:p w:rsidR="0038669D" w:rsidRPr="00ED6D44" w:rsidRDefault="0038669D" w:rsidP="00313FA1">
            <w:pPr>
              <w:pStyle w:val="Standard"/>
              <w:spacing w:line="240" w:lineRule="atLeast"/>
              <w:contextualSpacing/>
              <w:jc w:val="center"/>
            </w:pPr>
            <w:r w:rsidRPr="00ED6D44">
              <w:t>Орфографический словарь. Просвещение 2016,2017</w:t>
            </w: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Литература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Под ред. Журавлева В.П. Литература. Учебник, 11 кл. в 2</w:t>
            </w:r>
            <w:r w:rsidR="002A7473">
              <w:t>-</w:t>
            </w:r>
            <w:r w:rsidRPr="00ED6D44">
              <w:t>х ч. Просвещение 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Биология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Каменский А.А. Учебник, 10</w:t>
            </w:r>
            <w:r w:rsidR="002A7473">
              <w:t>-</w:t>
            </w:r>
            <w:r w:rsidRPr="00ED6D44">
              <w:t>11 кл. Просвещение 2015,2017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p w:rsidR="0038669D" w:rsidRPr="00ED6D44" w:rsidRDefault="0038669D" w:rsidP="00313FA1">
            <w:pPr>
              <w:pStyle w:val="Standard"/>
              <w:spacing w:line="240" w:lineRule="atLeast"/>
              <w:contextualSpacing/>
              <w:jc w:val="center"/>
            </w:pPr>
          </w:p>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География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Максаковский В.П. География.</w:t>
            </w:r>
          </w:p>
          <w:p w:rsidR="0038669D" w:rsidRPr="00ED6D44" w:rsidRDefault="0038669D" w:rsidP="00313FA1">
            <w:pPr>
              <w:pStyle w:val="Standard"/>
              <w:spacing w:line="240" w:lineRule="atLeast"/>
              <w:contextualSpacing/>
              <w:jc w:val="center"/>
            </w:pPr>
            <w:r w:rsidRPr="00ED6D44">
              <w:t xml:space="preserve"> Учебник, 10</w:t>
            </w:r>
            <w:r w:rsidR="002A7473">
              <w:t>-</w:t>
            </w:r>
            <w:r w:rsidRPr="00ED6D44">
              <w:t>11 кл.</w:t>
            </w:r>
          </w:p>
          <w:p w:rsidR="0038669D" w:rsidRPr="00ED6D44" w:rsidRDefault="0038669D" w:rsidP="00313FA1">
            <w:pPr>
              <w:pStyle w:val="Standard"/>
              <w:spacing w:line="240" w:lineRule="atLeast"/>
              <w:contextualSpacing/>
              <w:jc w:val="center"/>
            </w:pPr>
            <w:r w:rsidRPr="00ED6D44">
              <w:t xml:space="preserve">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Обществознание</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Боголюбов Л.Н. Обществознание. Учебник, 11 кл. Просвещение 2015,2016,2017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Физика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Мякишев Г.Я. Физика. Учебник, 11 кл. Дрофа 2016</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Английский язык</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Афанасьева О.В. Английский в фокусе. Учебник, 11 кл.</w:t>
            </w:r>
          </w:p>
          <w:p w:rsidR="0038669D" w:rsidRPr="00ED6D44" w:rsidRDefault="0038669D" w:rsidP="00313FA1">
            <w:pPr>
              <w:pStyle w:val="Standard"/>
              <w:spacing w:line="240" w:lineRule="atLeast"/>
              <w:contextualSpacing/>
              <w:jc w:val="center"/>
            </w:pPr>
            <w:r w:rsidRPr="00ED6D44">
              <w:t xml:space="preserve"> Просвещение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История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Волобуев О.В. Россия и мир. Учебник, 11 кл.</w:t>
            </w:r>
          </w:p>
          <w:p w:rsidR="0038669D" w:rsidRPr="00ED6D44" w:rsidRDefault="0038669D" w:rsidP="00313FA1">
            <w:pPr>
              <w:pStyle w:val="Standard"/>
              <w:spacing w:line="240" w:lineRule="atLeast"/>
              <w:contextualSpacing/>
              <w:jc w:val="center"/>
            </w:pPr>
            <w:r w:rsidRPr="00ED6D44">
              <w:t>Дрофа, 2016,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Химия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Габриэлян О.С. Химия. Учебник, 11 кл. Дрофа, 2014</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Я сдам ЕГЭ</w:t>
            </w: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ОБЖ</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Латчук В.Н. ОБЖ. Учебник, 11 кл. Дрофа 2017</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Информатика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Семакин И.Г. Информатика. Учебник, 11 кл.   Просвещение 2015</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Физическая культура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Лях В.И. Физическая культура. Учебник, 10</w:t>
            </w:r>
            <w:r w:rsidR="002A7473">
              <w:t>-</w:t>
            </w:r>
            <w:r w:rsidRPr="00ED6D44">
              <w:t>11 кл. Просвещение 2016</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Мировая художественная культура</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Рапацкая Л.А. Мировая художественная культура. Учебник, 11 кл. в 2</w:t>
            </w:r>
            <w:r w:rsidR="002A7473">
              <w:t>-</w:t>
            </w:r>
            <w:r w:rsidRPr="00ED6D44">
              <w:t>х ч. Владос 2012</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Астрономия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Чаругин В.М. Астрономия. Учебник, 10</w:t>
            </w:r>
            <w:r w:rsidR="002A7473">
              <w:t>-</w:t>
            </w:r>
            <w:r w:rsidRPr="00ED6D44">
              <w:t>11 кл. Просвещение, 2018</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r w:rsidR="0038669D" w:rsidTr="00313FA1">
        <w:trPr>
          <w:trHeight w:val="434"/>
          <w:jc w:val="center"/>
        </w:trPr>
        <w:tc>
          <w:tcPr>
            <w:tcW w:w="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Default="0038669D" w:rsidP="00313FA1">
            <w:pPr>
              <w:pStyle w:val="Standard"/>
              <w:spacing w:line="240" w:lineRule="atLeast"/>
              <w:contextualSpacing/>
              <w:jc w:val="center"/>
            </w:pPr>
          </w:p>
        </w:tc>
        <w:tc>
          <w:tcPr>
            <w:tcW w:w="1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Технология</w:t>
            </w:r>
          </w:p>
        </w:tc>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r w:rsidRPr="00ED6D44">
              <w:t>Галоненко А.В. Профессиональный успех. Учебник, 10</w:t>
            </w:r>
            <w:r w:rsidR="002A7473">
              <w:t>-</w:t>
            </w:r>
            <w:r w:rsidRPr="00ED6D44">
              <w:t>11 кл.</w:t>
            </w:r>
          </w:p>
          <w:p w:rsidR="0038669D" w:rsidRPr="00ED6D44" w:rsidRDefault="0038669D" w:rsidP="00313FA1">
            <w:pPr>
              <w:pStyle w:val="Standard"/>
              <w:spacing w:line="240" w:lineRule="atLeast"/>
              <w:contextualSpacing/>
              <w:jc w:val="center"/>
            </w:pPr>
            <w:r w:rsidRPr="00ED6D44">
              <w:t>Просвещение</w:t>
            </w:r>
          </w:p>
        </w:tc>
        <w:tc>
          <w:tcPr>
            <w:tcW w:w="1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c>
          <w:tcPr>
            <w:tcW w:w="2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669D" w:rsidRPr="00ED6D44" w:rsidRDefault="0038669D" w:rsidP="00313FA1">
            <w:pPr>
              <w:pStyle w:val="Standard"/>
              <w:spacing w:line="240" w:lineRule="atLeast"/>
              <w:contextualSpacing/>
              <w:jc w:val="center"/>
            </w:pPr>
          </w:p>
        </w:tc>
      </w:tr>
    </w:tbl>
    <w:p w:rsidR="0038669D" w:rsidRDefault="0038669D" w:rsidP="0038669D">
      <w:pPr>
        <w:pStyle w:val="Standard"/>
        <w:spacing w:line="240" w:lineRule="atLeast"/>
        <w:contextualSpacing/>
      </w:pPr>
    </w:p>
    <w:p w:rsidR="0038669D" w:rsidRDefault="0038669D" w:rsidP="0038669D">
      <w:pPr>
        <w:pStyle w:val="Standard"/>
        <w:spacing w:line="240" w:lineRule="atLeast"/>
        <w:contextualSpacing/>
      </w:pPr>
    </w:p>
    <w:p w:rsidR="0038669D" w:rsidRDefault="0038669D" w:rsidP="0038669D">
      <w:pPr>
        <w:pStyle w:val="Standard"/>
        <w:spacing w:line="240" w:lineRule="atLeast"/>
        <w:contextualSpacing/>
      </w:pPr>
    </w:p>
    <w:p w:rsidR="0038669D" w:rsidRDefault="0038669D" w:rsidP="0038669D">
      <w:pPr>
        <w:pStyle w:val="Standard"/>
        <w:spacing w:line="240" w:lineRule="atLeast"/>
        <w:contextualSpacing/>
      </w:pPr>
    </w:p>
    <w:p w:rsidR="0038669D" w:rsidRPr="00BE79AE" w:rsidRDefault="0038669D" w:rsidP="0038669D">
      <w:pPr>
        <w:pStyle w:val="a9"/>
        <w:spacing w:line="240" w:lineRule="atLeast"/>
        <w:contextualSpacing/>
        <w:jc w:val="both"/>
        <w:rPr>
          <w:b/>
          <w:sz w:val="28"/>
          <w:szCs w:val="28"/>
        </w:rPr>
        <w:sectPr w:rsidR="0038669D" w:rsidRPr="00BE79AE" w:rsidSect="0038669D">
          <w:type w:val="continuous"/>
          <w:pgSz w:w="11906" w:h="16838"/>
          <w:pgMar w:top="1134" w:right="851" w:bottom="1134" w:left="1134" w:header="720" w:footer="720" w:gutter="0"/>
          <w:cols w:space="720"/>
        </w:sectPr>
      </w:pPr>
    </w:p>
    <w:p w:rsidR="0038669D" w:rsidRPr="00BE79AE" w:rsidRDefault="0038669D" w:rsidP="00BE79AE">
      <w:pPr>
        <w:pStyle w:val="af0"/>
        <w:spacing w:after="0" w:line="360" w:lineRule="auto"/>
        <w:contextualSpacing/>
        <w:jc w:val="both"/>
        <w:rPr>
          <w:rFonts w:ascii="Times New Roman" w:hAnsi="Times New Roman" w:cs="Times New Roman"/>
          <w:b/>
          <w:sz w:val="28"/>
          <w:szCs w:val="28"/>
        </w:rPr>
      </w:pPr>
    </w:p>
    <w:p w:rsidR="00BB1306" w:rsidRPr="00BE79AE" w:rsidRDefault="00BB1306" w:rsidP="00BE79AE">
      <w:pPr>
        <w:spacing w:line="360" w:lineRule="auto"/>
        <w:contextualSpacing/>
        <w:jc w:val="both"/>
        <w:rPr>
          <w:rFonts w:ascii="Times New Roman" w:hAnsi="Times New Roman" w:cs="Times New Roman"/>
          <w:sz w:val="28"/>
          <w:szCs w:val="28"/>
        </w:rPr>
      </w:pPr>
    </w:p>
    <w:p w:rsidR="00BB1306" w:rsidRPr="00BE79AE" w:rsidRDefault="00BB1306" w:rsidP="00BE79AE">
      <w:pPr>
        <w:spacing w:after="0" w:line="360" w:lineRule="auto"/>
        <w:contextualSpacing/>
        <w:jc w:val="both"/>
        <w:rPr>
          <w:rFonts w:ascii="Times New Roman" w:hAnsi="Times New Roman" w:cs="Times New Roman"/>
          <w:b/>
          <w:sz w:val="28"/>
          <w:szCs w:val="28"/>
        </w:rPr>
      </w:pPr>
    </w:p>
    <w:p w:rsidR="00387B70" w:rsidRDefault="00387B70"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Default="00313FA1" w:rsidP="00BE79AE">
      <w:pPr>
        <w:pStyle w:val="a9"/>
        <w:spacing w:line="360" w:lineRule="auto"/>
        <w:contextualSpacing/>
        <w:jc w:val="both"/>
        <w:rPr>
          <w:b/>
          <w:sz w:val="28"/>
          <w:szCs w:val="28"/>
        </w:rPr>
      </w:pPr>
    </w:p>
    <w:p w:rsidR="00313FA1" w:rsidRPr="008D758D" w:rsidRDefault="00313FA1" w:rsidP="008D758D">
      <w:pPr>
        <w:pStyle w:val="1"/>
        <w:rPr>
          <w:rFonts w:cs="Times New Roman"/>
          <w:color w:val="auto"/>
        </w:rPr>
      </w:pPr>
      <w:bookmarkStart w:id="128" w:name="_Toc5279009"/>
      <w:bookmarkStart w:id="129" w:name="_Toc5701207"/>
      <w:r w:rsidRPr="008D758D">
        <w:rPr>
          <w:rFonts w:cs="Times New Roman"/>
          <w:color w:val="auto"/>
        </w:rPr>
        <w:lastRenderedPageBreak/>
        <w:t>Приложение №2. План</w:t>
      </w:r>
      <w:r w:rsidR="002A7473">
        <w:rPr>
          <w:rFonts w:cs="Times New Roman"/>
          <w:color w:val="auto"/>
        </w:rPr>
        <w:t>-</w:t>
      </w:r>
      <w:r w:rsidRPr="008D758D">
        <w:rPr>
          <w:rFonts w:cs="Times New Roman"/>
          <w:color w:val="auto"/>
        </w:rPr>
        <w:t>график проведения воспитательных мероприятий</w:t>
      </w:r>
      <w:r w:rsidR="008D758D">
        <w:rPr>
          <w:rFonts w:cs="Times New Roman"/>
          <w:color w:val="auto"/>
        </w:rPr>
        <w:t>.</w:t>
      </w:r>
      <w:bookmarkEnd w:id="128"/>
      <w:bookmarkEnd w:id="129"/>
    </w:p>
    <w:p w:rsidR="00313FA1" w:rsidRPr="008D758D" w:rsidRDefault="00313FA1" w:rsidP="00D7091A">
      <w:pPr>
        <w:pStyle w:val="a4"/>
        <w:numPr>
          <w:ilvl w:val="0"/>
          <w:numId w:val="132"/>
        </w:numPr>
        <w:tabs>
          <w:tab w:val="clear" w:pos="0"/>
          <w:tab w:val="num" w:pos="282"/>
        </w:tabs>
        <w:suppressAutoHyphens/>
        <w:spacing w:after="0" w:line="240" w:lineRule="auto"/>
        <w:ind w:left="282" w:firstLine="426"/>
        <w:contextualSpacing w:val="0"/>
        <w:rPr>
          <w:rFonts w:ascii="Calibri Bold" w:hAnsi="Calibri Bold" w:cs="Calibri Bold"/>
          <w:color w:val="0066CC"/>
          <w:sz w:val="24"/>
          <w:szCs w:val="24"/>
          <w:u w:val="single"/>
        </w:rPr>
      </w:pPr>
      <w:r>
        <w:rPr>
          <w:rFonts w:ascii="Calibri Bold" w:hAnsi="Calibri Bold" w:cs="Calibri Bold"/>
          <w:color w:val="0066CC"/>
          <w:sz w:val="24"/>
          <w:szCs w:val="24"/>
          <w:u w:val="single"/>
        </w:rPr>
        <w:t>Я познаю мир</w:t>
      </w:r>
    </w:p>
    <w:tbl>
      <w:tblPr>
        <w:tblW w:w="0" w:type="auto"/>
        <w:tblInd w:w="5" w:type="dxa"/>
        <w:tblLayout w:type="fixed"/>
        <w:tblCellMar>
          <w:left w:w="0" w:type="dxa"/>
          <w:right w:w="0" w:type="dxa"/>
        </w:tblCellMar>
        <w:tblLook w:val="0000" w:firstRow="0" w:lastRow="0" w:firstColumn="0" w:lastColumn="0" w:noHBand="0" w:noVBand="0"/>
      </w:tblPr>
      <w:tblGrid>
        <w:gridCol w:w="505"/>
        <w:gridCol w:w="3313"/>
        <w:gridCol w:w="1245"/>
        <w:gridCol w:w="1208"/>
        <w:gridCol w:w="1273"/>
        <w:gridCol w:w="1717"/>
      </w:tblGrid>
      <w:tr w:rsidR="00313FA1" w:rsidTr="00313FA1">
        <w:trPr>
          <w:cantSplit/>
          <w:trHeight w:val="66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66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Научно</w:t>
            </w:r>
            <w:r w:rsidR="002A7473">
              <w:rPr>
                <w:rFonts w:ascii="Times New Roman" w:hAnsi="Times New Roman" w:cs="Times New Roman"/>
                <w:sz w:val="24"/>
                <w:szCs w:val="24"/>
              </w:rPr>
              <w:t>-</w:t>
            </w:r>
            <w:r>
              <w:rPr>
                <w:rFonts w:ascii="Times New Roman" w:hAnsi="Times New Roman" w:cs="Times New Roman"/>
                <w:sz w:val="24"/>
                <w:szCs w:val="24"/>
              </w:rPr>
              <w:t>практическая конференция «Наследники Победы» при участии МО округ Петровский.</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Последний вторник апреля</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участников</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Горохова М.Ю.</w:t>
            </w:r>
          </w:p>
        </w:tc>
      </w:tr>
      <w:tr w:rsidR="00313FA1" w:rsidTr="00313FA1">
        <w:trPr>
          <w:cantSplit/>
          <w:trHeight w:val="31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Декада естествознания</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Вронко И.О.</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Всемирный день борьбы с мусором</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31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День Земли</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31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31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Декада технических наук</w:t>
            </w:r>
          </w:p>
        </w:tc>
        <w:tc>
          <w:tcPr>
            <w:tcW w:w="124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Рафальская С.С.</w:t>
            </w:r>
          </w:p>
        </w:tc>
      </w:tr>
    </w:tbl>
    <w:p w:rsidR="00313FA1" w:rsidRPr="008D758D" w:rsidRDefault="00313FA1" w:rsidP="008D758D">
      <w:pPr>
        <w:suppressAutoHyphens/>
        <w:spacing w:after="0" w:line="240" w:lineRule="auto"/>
        <w:rPr>
          <w:rFonts w:cs="Calibri Bold"/>
          <w:color w:val="385ACD"/>
          <w:sz w:val="24"/>
          <w:u w:val="single"/>
        </w:rPr>
      </w:pPr>
      <w:r w:rsidRPr="008D758D">
        <w:rPr>
          <w:rFonts w:ascii="Calibri Bold" w:hAnsi="Calibri Bold" w:cs="Calibri Bold"/>
          <w:color w:val="385ACD"/>
          <w:sz w:val="24"/>
          <w:u w:val="single"/>
        </w:rPr>
        <w:t xml:space="preserve">Я </w:t>
      </w:r>
      <w:r w:rsidR="002A7473">
        <w:rPr>
          <w:rFonts w:ascii="Calibri Bold" w:hAnsi="Calibri Bold" w:cs="Calibri Bold"/>
          <w:color w:val="385ACD"/>
          <w:sz w:val="24"/>
          <w:u w:val="single"/>
        </w:rPr>
        <w:t>-</w:t>
      </w:r>
      <w:r w:rsidRPr="008D758D">
        <w:rPr>
          <w:rFonts w:ascii="Calibri Bold" w:hAnsi="Calibri Bold" w:cs="Calibri Bold"/>
          <w:color w:val="385ACD"/>
          <w:sz w:val="24"/>
          <w:u w:val="single"/>
        </w:rPr>
        <w:t xml:space="preserve"> петербуржец</w:t>
      </w:r>
    </w:p>
    <w:tbl>
      <w:tblPr>
        <w:tblW w:w="0" w:type="auto"/>
        <w:tblInd w:w="5" w:type="dxa"/>
        <w:tblLayout w:type="fixed"/>
        <w:tblCellMar>
          <w:left w:w="0" w:type="dxa"/>
          <w:right w:w="0" w:type="dxa"/>
        </w:tblCellMar>
        <w:tblLook w:val="0000" w:firstRow="0" w:lastRow="0" w:firstColumn="0" w:lastColumn="0" w:noHBand="0" w:noVBand="0"/>
      </w:tblPr>
      <w:tblGrid>
        <w:gridCol w:w="505"/>
        <w:gridCol w:w="3351"/>
        <w:gridCol w:w="1207"/>
        <w:gridCol w:w="1208"/>
        <w:gridCol w:w="1273"/>
        <w:gridCol w:w="1717"/>
      </w:tblGrid>
      <w:tr w:rsidR="00313FA1" w:rsidTr="00313FA1">
        <w:trPr>
          <w:cantSplit/>
          <w:trHeight w:val="66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Тематический урок «Мой город </w:t>
            </w:r>
            <w:r w:rsidR="002A7473">
              <w:rPr>
                <w:rFonts w:ascii="Times New Roman" w:hAnsi="Times New Roman" w:cs="Times New Roman"/>
                <w:sz w:val="24"/>
                <w:szCs w:val="24"/>
              </w:rPr>
              <w:t>-</w:t>
            </w:r>
            <w:r>
              <w:rPr>
                <w:rFonts w:ascii="Times New Roman" w:hAnsi="Times New Roman" w:cs="Times New Roman"/>
                <w:sz w:val="24"/>
                <w:szCs w:val="24"/>
              </w:rPr>
              <w:t xml:space="preserve"> Санкт</w:t>
            </w:r>
            <w:r w:rsidR="002A7473">
              <w:rPr>
                <w:rFonts w:ascii="Times New Roman" w:hAnsi="Times New Roman" w:cs="Times New Roman"/>
                <w:sz w:val="24"/>
                <w:szCs w:val="24"/>
              </w:rPr>
              <w:t>-</w:t>
            </w:r>
            <w:r>
              <w:rPr>
                <w:rFonts w:ascii="Times New Roman" w:hAnsi="Times New Roman" w:cs="Times New Roman"/>
                <w:sz w:val="24"/>
                <w:szCs w:val="24"/>
              </w:rPr>
              <w:t>Петербург»</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районном фестивале «Культурной столице – культуру мира»</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проекте «Я живу на улице героя»</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Туренко Г.М.</w:t>
            </w:r>
          </w:p>
          <w:p w:rsidR="00313FA1" w:rsidRDefault="00313FA1" w:rsidP="00313FA1">
            <w:pPr>
              <w:pStyle w:val="WW-0"/>
              <w:spacing w:after="0" w:line="240" w:lineRule="auto"/>
              <w:rPr>
                <w:sz w:val="24"/>
                <w:szCs w:val="24"/>
              </w:rPr>
            </w:pP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акции «Бессмертный полк»</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5</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Уроки мужества с участием Совета ветеранов</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 май</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6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50 чел</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Туренко Г.М.</w:t>
            </w:r>
          </w:p>
        </w:tc>
      </w:tr>
      <w:tr w:rsidR="00313FA1" w:rsidTr="00313FA1">
        <w:trPr>
          <w:cantSplit/>
          <w:trHeight w:val="66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6</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районном конкурсе патриотической песни «Я люблю тебя, Россия!»</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Молотова А.В.</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Патриотическая конференция ККЗ АР</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 8, 10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40 чел</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31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8</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урок в зале героев</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Туренко Г.М.</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9</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Декада гуманитарных наук</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Зарина С.Г.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Федосеева Е.П.</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10</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8 сентября – годовщина начала блокады Ленинграда</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11</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 час 3 декабря </w:t>
            </w:r>
            <w:r w:rsidR="002A7473">
              <w:rPr>
                <w:rFonts w:ascii="Times New Roman" w:hAnsi="Times New Roman" w:cs="Times New Roman"/>
                <w:sz w:val="24"/>
                <w:szCs w:val="24"/>
              </w:rPr>
              <w:t>-</w:t>
            </w:r>
            <w:r>
              <w:rPr>
                <w:rFonts w:ascii="Times New Roman" w:hAnsi="Times New Roman" w:cs="Times New Roman"/>
                <w:sz w:val="24"/>
                <w:szCs w:val="24"/>
              </w:rPr>
              <w:t xml:space="preserve"> День неизвестного солдата</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4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12</w:t>
            </w:r>
          </w:p>
        </w:tc>
        <w:tc>
          <w:tcPr>
            <w:tcW w:w="335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час 12 декабря – день Конституции</w:t>
            </w:r>
          </w:p>
        </w:tc>
        <w:tc>
          <w:tcPr>
            <w:tcW w:w="120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20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27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bl>
    <w:p w:rsidR="00313FA1" w:rsidRDefault="00313FA1" w:rsidP="00313FA1"/>
    <w:p w:rsidR="00313FA1" w:rsidRDefault="00313FA1" w:rsidP="00313FA1"/>
    <w:p w:rsidR="00313FA1" w:rsidRPr="008D758D"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Мой мир</w:t>
      </w:r>
    </w:p>
    <w:tbl>
      <w:tblPr>
        <w:tblW w:w="0" w:type="auto"/>
        <w:tblInd w:w="18" w:type="dxa"/>
        <w:tblLayout w:type="fixed"/>
        <w:tblCellMar>
          <w:left w:w="0" w:type="dxa"/>
          <w:right w:w="0" w:type="dxa"/>
        </w:tblCellMar>
        <w:tblLook w:val="0000" w:firstRow="0" w:lastRow="0" w:firstColumn="0" w:lastColumn="0" w:noHBand="0" w:noVBand="0"/>
      </w:tblPr>
      <w:tblGrid>
        <w:gridCol w:w="490"/>
        <w:gridCol w:w="3446"/>
        <w:gridCol w:w="1256"/>
        <w:gridCol w:w="1240"/>
        <w:gridCol w:w="1318"/>
        <w:gridCol w:w="1771"/>
      </w:tblGrid>
      <w:tr w:rsidR="00313FA1" w:rsidTr="00313FA1">
        <w:trPr>
          <w:cantSplit/>
          <w:trHeight w:val="66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344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72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44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rPr>
                <w:rFonts w:eastAsia="ヒラギノ角ゴ Pro W3" w:cs="Times New Roman"/>
              </w:rPr>
            </w:pPr>
            <w:r>
              <w:rPr>
                <w:rFonts w:eastAsia="ヒラギノ角ゴ Pro W3" w:cs="Times New Roman"/>
              </w:rPr>
              <w:t xml:space="preserve">Участие в районном фестивале «Таланты Петроградской стороны. Салют талантов» </w:t>
            </w:r>
          </w:p>
        </w:tc>
        <w:tc>
          <w:tcPr>
            <w:tcW w:w="125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jc w:val="center"/>
              <w:rPr>
                <w:rFonts w:eastAsia="ヒラギノ角ゴ Pro W3" w:cs="Times New Roman"/>
              </w:rPr>
            </w:pPr>
            <w:r>
              <w:rPr>
                <w:rFonts w:eastAsia="ヒラギノ角ゴ Pro W3" w:cs="Times New Roman"/>
              </w:rPr>
              <w:t>апрель</w:t>
            </w:r>
          </w:p>
          <w:p w:rsidR="00313FA1" w:rsidRDefault="00313FA1" w:rsidP="00313FA1">
            <w:pPr>
              <w:pStyle w:val="af0"/>
              <w:spacing w:after="0"/>
              <w:ind w:left="24"/>
              <w:jc w:val="center"/>
              <w:rPr>
                <w:rFonts w:eastAsia="ヒラギノ角ゴ Pro W3" w:cs="Times New Roman"/>
                <w:color w:val="000000"/>
              </w:rPr>
            </w:pPr>
          </w:p>
          <w:p w:rsidR="00313FA1" w:rsidRDefault="00313FA1" w:rsidP="00313FA1">
            <w:pPr>
              <w:pStyle w:val="af0"/>
              <w:spacing w:after="0"/>
            </w:pP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A7473">
              <w:rPr>
                <w:rFonts w:ascii="Times New Roman" w:hAnsi="Times New Roman" w:cs="Times New Roman"/>
                <w:sz w:val="24"/>
                <w:szCs w:val="24"/>
              </w:rPr>
              <w:t>-</w:t>
            </w:r>
            <w:r>
              <w:rPr>
                <w:rFonts w:ascii="Times New Roman" w:hAnsi="Times New Roman" w:cs="Times New Roman"/>
                <w:sz w:val="24"/>
                <w:szCs w:val="24"/>
              </w:rPr>
              <w:t>3 человека</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Молотова А.В.</w:t>
            </w:r>
          </w:p>
        </w:tc>
      </w:tr>
      <w:tr w:rsidR="00313FA1" w:rsidTr="00313FA1">
        <w:trPr>
          <w:cantSplit/>
          <w:trHeight w:val="44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44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rPr>
                <w:rFonts w:eastAsia="ヒラギノ角ゴ Pro W3" w:cs="Times New Roman"/>
              </w:rPr>
            </w:pPr>
            <w:r>
              <w:rPr>
                <w:rFonts w:eastAsia="ヒラギノ角ゴ Pro W3" w:cs="Times New Roman"/>
              </w:rPr>
              <w:t>Участие в акции «Белый цветок»</w:t>
            </w:r>
          </w:p>
        </w:tc>
        <w:tc>
          <w:tcPr>
            <w:tcW w:w="125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jc w:val="center"/>
              <w:rPr>
                <w:rFonts w:eastAsia="ヒラギノ角ゴ Pro W3" w:cs="Times New Roman"/>
              </w:rPr>
            </w:pPr>
            <w:r>
              <w:rPr>
                <w:rFonts w:eastAsia="ヒラギノ角ゴ Pro W3" w:cs="Times New Roman"/>
              </w:rPr>
              <w:t>май</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7 классы</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изо и технологии.</w:t>
            </w:r>
          </w:p>
        </w:tc>
      </w:tr>
      <w:tr w:rsidR="00313FA1" w:rsidTr="00313FA1">
        <w:trPr>
          <w:cantSplit/>
          <w:trHeight w:val="44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44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rPr>
                <w:rFonts w:eastAsia="ヒラギノ角ゴ Pro W3" w:cs="Times New Roman"/>
              </w:rPr>
            </w:pPr>
            <w:r>
              <w:rPr>
                <w:rFonts w:eastAsia="ヒラギノ角ゴ Pro W3" w:cs="Times New Roman"/>
              </w:rPr>
              <w:t>Субботник</w:t>
            </w: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 апрель</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классы </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 классы с кл рук</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Огнева О.В.</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6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44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rPr>
                <w:rFonts w:eastAsia="ヒラギノ角ゴ Pro W3" w:cs="Times New Roman"/>
              </w:rPr>
            </w:pPr>
            <w:r>
              <w:rPr>
                <w:rFonts w:eastAsia="ヒラギノ角ゴ Pro W3" w:cs="Times New Roman"/>
              </w:rPr>
              <w:t>Открытка ветерану</w:t>
            </w:r>
          </w:p>
          <w:p w:rsidR="00313FA1" w:rsidRDefault="00313FA1" w:rsidP="00313FA1">
            <w:pPr>
              <w:pStyle w:val="WW-0"/>
              <w:spacing w:after="0" w:line="240" w:lineRule="auto"/>
              <w:rPr>
                <w:sz w:val="24"/>
                <w:szCs w:val="24"/>
              </w:rPr>
            </w:pPr>
          </w:p>
        </w:tc>
        <w:tc>
          <w:tcPr>
            <w:tcW w:w="125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jc w:val="center"/>
              <w:rPr>
                <w:rFonts w:eastAsia="ヒラギノ角ゴ Pro W3" w:cs="Times New Roman"/>
              </w:rPr>
            </w:pPr>
            <w:r>
              <w:rPr>
                <w:rFonts w:eastAsia="ヒラギノ角ゴ Pro W3" w:cs="Times New Roman"/>
              </w:rPr>
              <w:t>май</w:t>
            </w:r>
          </w:p>
          <w:p w:rsidR="00313FA1" w:rsidRDefault="00313FA1" w:rsidP="00313FA1">
            <w:pPr>
              <w:pStyle w:val="WW-0"/>
              <w:spacing w:after="0" w:line="240" w:lineRule="auto"/>
              <w:rPr>
                <w:sz w:val="24"/>
                <w:szCs w:val="24"/>
              </w:rPr>
            </w:pP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Нач школа</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Изотова Н. В.</w:t>
            </w:r>
          </w:p>
        </w:tc>
      </w:tr>
      <w:tr w:rsidR="00313FA1" w:rsidTr="00313FA1">
        <w:trPr>
          <w:cantSplit/>
          <w:trHeight w:val="88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446" w:type="dxa"/>
            <w:tcBorders>
              <w:top w:val="single" w:sz="4" w:space="0" w:color="000000"/>
              <w:left w:val="single" w:sz="4" w:space="0" w:color="000000"/>
              <w:bottom w:val="single" w:sz="4" w:space="0" w:color="000000"/>
            </w:tcBorders>
          </w:tcPr>
          <w:p w:rsidR="00313FA1" w:rsidRDefault="00313FA1" w:rsidP="00313FA1">
            <w:pPr>
              <w:pStyle w:val="af0"/>
              <w:snapToGrid w:val="0"/>
              <w:spacing w:after="0"/>
              <w:ind w:left="24"/>
              <w:rPr>
                <w:rFonts w:eastAsia="ヒラギノ角ゴ Pro W3" w:cs="Times New Roman"/>
              </w:rPr>
            </w:pPr>
            <w:r>
              <w:rPr>
                <w:rFonts w:eastAsia="ヒラギノ角ゴ Pro W3" w:cs="Times New Roman"/>
              </w:rPr>
              <w:t>Школьный конкурс детского творчества «Эхо войны»</w:t>
            </w:r>
          </w:p>
          <w:p w:rsidR="00313FA1" w:rsidRDefault="00313FA1" w:rsidP="00313FA1">
            <w:pPr>
              <w:pStyle w:val="WW-0"/>
              <w:spacing w:after="0" w:line="240" w:lineRule="auto"/>
              <w:rPr>
                <w:sz w:val="24"/>
                <w:szCs w:val="24"/>
              </w:rPr>
            </w:pP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Молотова А.В.. </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33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44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Театральный урок</w:t>
            </w: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2A7473">
              <w:rPr>
                <w:rFonts w:ascii="Times New Roman" w:hAnsi="Times New Roman" w:cs="Times New Roman"/>
                <w:sz w:val="24"/>
                <w:szCs w:val="24"/>
              </w:rPr>
              <w:t>-</w:t>
            </w:r>
            <w:r>
              <w:rPr>
                <w:rFonts w:ascii="Times New Roman" w:hAnsi="Times New Roman" w:cs="Times New Roman"/>
                <w:sz w:val="24"/>
                <w:szCs w:val="24"/>
              </w:rPr>
              <w:t>11 класс</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336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44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Комплекс мероприятий «Диалог культур»:</w:t>
            </w:r>
          </w:p>
          <w:p w:rsidR="00313FA1" w:rsidRDefault="002A7473"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w:t>
            </w:r>
            <w:r w:rsidR="00313FA1">
              <w:rPr>
                <w:rFonts w:ascii="Times New Roman" w:hAnsi="Times New Roman" w:cs="Times New Roman"/>
                <w:sz w:val="24"/>
                <w:szCs w:val="24"/>
              </w:rPr>
              <w:t>классный час, посвященный толерантному отношению к лицам различных национальностей и вероисповеданий.</w:t>
            </w:r>
          </w:p>
          <w:p w:rsidR="00313FA1" w:rsidRDefault="002A7473"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w:t>
            </w:r>
            <w:r w:rsidR="00313FA1">
              <w:rPr>
                <w:rFonts w:ascii="Times New Roman" w:hAnsi="Times New Roman" w:cs="Times New Roman"/>
                <w:sz w:val="24"/>
                <w:szCs w:val="24"/>
              </w:rPr>
              <w:t xml:space="preserve"> беседы на тему уважительного и доброжелательного отношения к другому человеку, его мнению, культуре, языку, религии, традициям.</w:t>
            </w:r>
          </w:p>
          <w:p w:rsidR="00313FA1" w:rsidRDefault="002A7473"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w:t>
            </w:r>
            <w:r w:rsidR="00313FA1">
              <w:rPr>
                <w:rFonts w:ascii="Times New Roman" w:hAnsi="Times New Roman" w:cs="Times New Roman"/>
                <w:sz w:val="24"/>
                <w:szCs w:val="24"/>
              </w:rPr>
              <w:t xml:space="preserve"> Тематический урок, посвященный Международному дню толерантности</w:t>
            </w: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 течение учебного года</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16 ноября</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 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 А.</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72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44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обучения русскому языку детей, для которых он не является родным</w:t>
            </w:r>
          </w:p>
        </w:tc>
        <w:tc>
          <w:tcPr>
            <w:tcW w:w="1256"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124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9 классы</w:t>
            </w:r>
          </w:p>
        </w:tc>
        <w:tc>
          <w:tcPr>
            <w:tcW w:w="131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русского языка</w:t>
            </w:r>
          </w:p>
        </w:tc>
      </w:tr>
    </w:tbl>
    <w:p w:rsidR="00313FA1" w:rsidRDefault="00313FA1" w:rsidP="00313FA1"/>
    <w:p w:rsidR="00313FA1" w:rsidRDefault="00313FA1"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313FA1" w:rsidRPr="008D758D"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lastRenderedPageBreak/>
        <w:t>Мое здоровье – мое будущее</w:t>
      </w:r>
    </w:p>
    <w:tbl>
      <w:tblPr>
        <w:tblW w:w="0" w:type="auto"/>
        <w:tblInd w:w="5" w:type="dxa"/>
        <w:tblLayout w:type="fixed"/>
        <w:tblCellMar>
          <w:left w:w="0" w:type="dxa"/>
          <w:right w:w="0" w:type="dxa"/>
        </w:tblCellMar>
        <w:tblLook w:val="0000" w:firstRow="0" w:lastRow="0" w:firstColumn="0" w:lastColumn="0" w:noHBand="0" w:noVBand="0"/>
      </w:tblPr>
      <w:tblGrid>
        <w:gridCol w:w="502"/>
        <w:gridCol w:w="2482"/>
        <w:gridCol w:w="1490"/>
        <w:gridCol w:w="1502"/>
        <w:gridCol w:w="1502"/>
        <w:gridCol w:w="1783"/>
      </w:tblGrid>
      <w:tr w:rsidR="00313FA1" w:rsidTr="00313FA1">
        <w:trPr>
          <w:cantSplit/>
          <w:trHeight w:val="6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3"/>
              </w:numPr>
              <w:tabs>
                <w:tab w:val="clear" w:pos="720"/>
                <w:tab w:val="num" w:pos="1056"/>
              </w:tabs>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4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в Молодёжной консультации</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класс</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 6 класса</w:t>
            </w:r>
          </w:p>
        </w:tc>
      </w:tr>
      <w:tr w:rsidR="00313FA1" w:rsidTr="00313FA1">
        <w:trPr>
          <w:cantSplit/>
          <w:trHeight w:val="4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школы гармонии</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Не менее 15 человек</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4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посвящённые проблемам СПИДа.</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в классе</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8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совместно с округом Петровский соревнований (легкая атлетика, шахматы)</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 февраль</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2A7473">
              <w:rPr>
                <w:rFonts w:ascii="Times New Roman" w:hAnsi="Times New Roman" w:cs="Times New Roman"/>
                <w:sz w:val="24"/>
                <w:szCs w:val="24"/>
              </w:rPr>
              <w:t>-</w:t>
            </w:r>
            <w:r>
              <w:rPr>
                <w:rFonts w:ascii="Times New Roman" w:hAnsi="Times New Roman" w:cs="Times New Roman"/>
                <w:sz w:val="24"/>
                <w:szCs w:val="24"/>
              </w:rPr>
              <w:t>9 классы</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А.В.</w:t>
            </w:r>
          </w:p>
        </w:tc>
      </w:tr>
      <w:tr w:rsidR="00313FA1" w:rsidTr="00313FA1">
        <w:trPr>
          <w:cantSplit/>
          <w:trHeight w:val="31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5</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программе «Волна»</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Группа риска</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31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6</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Подвижные перемены</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Нач шк, старшие</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А.В.</w:t>
            </w:r>
          </w:p>
        </w:tc>
      </w:tr>
      <w:tr w:rsidR="00313FA1" w:rsidTr="00313FA1">
        <w:trPr>
          <w:cantSplit/>
          <w:trHeight w:val="6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Декада физкультуры и спорта</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Учащиеся, родители, педагоги.</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А.В.</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4"/>
              </w:numPr>
              <w:tabs>
                <w:tab w:val="clear" w:pos="720"/>
                <w:tab w:val="num" w:pos="1056"/>
              </w:tabs>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педагогами</w:t>
            </w:r>
          </w:p>
        </w:tc>
      </w:tr>
      <w:tr w:rsidR="00313FA1" w:rsidTr="00313FA1">
        <w:trPr>
          <w:cantSplit/>
          <w:trHeight w:val="6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районных соревнованиях «Веселые старты»</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 человек</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А.В.</w:t>
            </w:r>
          </w:p>
        </w:tc>
      </w:tr>
      <w:tr w:rsidR="00313FA1" w:rsidTr="00313FA1">
        <w:trPr>
          <w:cantSplit/>
          <w:trHeight w:val="8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Тренинг для учителей «Профилактика профессионального выгорания педагога»</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группами по 10</w:t>
            </w:r>
            <w:r w:rsidR="002A7473">
              <w:rPr>
                <w:rFonts w:ascii="Times New Roman" w:hAnsi="Times New Roman" w:cs="Times New Roman"/>
                <w:sz w:val="24"/>
                <w:szCs w:val="24"/>
              </w:rPr>
              <w:t>-</w:t>
            </w:r>
            <w:r>
              <w:rPr>
                <w:rFonts w:ascii="Times New Roman" w:hAnsi="Times New Roman" w:cs="Times New Roman"/>
                <w:sz w:val="24"/>
                <w:szCs w:val="24"/>
              </w:rPr>
              <w:t>15 человек</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5"/>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1600"/>
        </w:trPr>
        <w:tc>
          <w:tcPr>
            <w:tcW w:w="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48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Информирование родителей и законных представителей учащихся о программе организации отдыха и оздоровления детей и молодёжи в СПб (Родительские собрания, информационные стенды)</w:t>
            </w:r>
          </w:p>
        </w:tc>
        <w:tc>
          <w:tcPr>
            <w:tcW w:w="1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 в полгода</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0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313FA1" w:rsidRDefault="00313FA1" w:rsidP="00313FA1"/>
    <w:p w:rsidR="00313FA1" w:rsidRDefault="00313FA1" w:rsidP="00313FA1"/>
    <w:p w:rsidR="008D758D" w:rsidRDefault="008D758D" w:rsidP="00313FA1"/>
    <w:p w:rsidR="008D758D" w:rsidRDefault="008D758D" w:rsidP="00313FA1"/>
    <w:p w:rsidR="00313FA1" w:rsidRPr="008D758D"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lastRenderedPageBreak/>
        <w:t>Семья – моя главная опора</w:t>
      </w:r>
    </w:p>
    <w:p w:rsidR="00313FA1" w:rsidRDefault="00313FA1" w:rsidP="00313FA1">
      <w:pPr>
        <w:pStyle w:val="a4"/>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ind w:right="2199"/>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6"/>
              </w:numPr>
              <w:tabs>
                <w:tab w:val="clear" w:pos="720"/>
                <w:tab w:val="num" w:pos="1056"/>
              </w:tabs>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Декада семьи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Служба сопровождения, кл. рук</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Конкурс творческих работ </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«Мое родословное древо»</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матери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r w:rsidR="00313FA1" w:rsidTr="00313FA1">
        <w:trPr>
          <w:cantSplit/>
          <w:trHeight w:val="400"/>
        </w:trPr>
        <w:tc>
          <w:tcPr>
            <w:tcW w:w="511" w:type="dxa"/>
            <w:tcBorders>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528" w:type="dxa"/>
            <w:tcBorders>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Спортивный праздник «Дружная семья»</w:t>
            </w:r>
          </w:p>
        </w:tc>
        <w:tc>
          <w:tcPr>
            <w:tcW w:w="1517" w:type="dxa"/>
            <w:tcBorders>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9" w:type="dxa"/>
            <w:tcBorders>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9 классы</w:t>
            </w:r>
          </w:p>
        </w:tc>
        <w:tc>
          <w:tcPr>
            <w:tcW w:w="1530" w:type="dxa"/>
            <w:tcBorders>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Учителя физкультуры</w:t>
            </w:r>
          </w:p>
        </w:tc>
      </w:tr>
      <w:tr w:rsidR="00313FA1" w:rsidTr="00313FA1">
        <w:trPr>
          <w:cantSplit/>
          <w:trHeight w:val="8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5</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«Семейные ценности»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Веневитинова Е.А. </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6</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Международному дню семьи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2A7473">
              <w:rPr>
                <w:rFonts w:ascii="Times New Roman" w:hAnsi="Times New Roman" w:cs="Times New Roman"/>
                <w:sz w:val="24"/>
                <w:szCs w:val="24"/>
              </w:rPr>
              <w:t>-</w:t>
            </w:r>
            <w:r>
              <w:rPr>
                <w:rFonts w:ascii="Times New Roman" w:hAnsi="Times New Roman" w:cs="Times New Roman"/>
                <w:sz w:val="24"/>
                <w:szCs w:val="24"/>
              </w:rPr>
              <w:t>15 мая</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Школьный праздник Масленица</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8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7"/>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Консультации по вопросам взаимоотношений в семье и воспитания детей.</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Приглашаем родителей на все школьные мероприятия для непосредственного участия</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Тренинг для родителей «Эффективная коммуникация в семье»</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март</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в группах по 10</w:t>
            </w:r>
            <w:r w:rsidR="002A7473">
              <w:rPr>
                <w:rFonts w:ascii="Times New Roman" w:hAnsi="Times New Roman" w:cs="Times New Roman"/>
                <w:sz w:val="24"/>
                <w:szCs w:val="24"/>
              </w:rPr>
              <w:t>-</w:t>
            </w:r>
            <w:r>
              <w:rPr>
                <w:rFonts w:ascii="Times New Roman" w:hAnsi="Times New Roman" w:cs="Times New Roman"/>
                <w:sz w:val="24"/>
                <w:szCs w:val="24"/>
              </w:rPr>
              <w:t>15 человек</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sz w:val="24"/>
                <w:szCs w:val="24"/>
              </w:rPr>
            </w:pPr>
          </w:p>
        </w:tc>
      </w:tr>
    </w:tbl>
    <w:p w:rsidR="00313FA1" w:rsidRDefault="00313FA1" w:rsidP="00313FA1"/>
    <w:p w:rsidR="00313FA1" w:rsidRDefault="00313FA1" w:rsidP="00313FA1"/>
    <w:p w:rsidR="00313FA1" w:rsidRDefault="00313FA1" w:rsidP="00313FA1">
      <w:pPr>
        <w:pStyle w:val="Afffff8"/>
        <w:rPr>
          <w:rFonts w:ascii="Calibri Bold" w:hAnsi="Calibri Bold" w:cs="Calibri Bold"/>
          <w:color w:val="385ACD"/>
          <w:sz w:val="24"/>
          <w:u w:val="single"/>
        </w:rPr>
      </w:pPr>
    </w:p>
    <w:p w:rsidR="00313FA1" w:rsidRPr="008D758D"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lastRenderedPageBreak/>
        <w:t>Современный воспитатель</w:t>
      </w:r>
    </w:p>
    <w:tbl>
      <w:tblPr>
        <w:tblW w:w="0" w:type="auto"/>
        <w:tblInd w:w="5" w:type="dxa"/>
        <w:tblLayout w:type="fixed"/>
        <w:tblCellMar>
          <w:left w:w="0" w:type="dxa"/>
          <w:right w:w="0" w:type="dxa"/>
        </w:tblCellMar>
        <w:tblLook w:val="0000" w:firstRow="0" w:lastRow="0" w:firstColumn="0" w:lastColumn="0" w:noHBand="0" w:noVBand="0"/>
      </w:tblPr>
      <w:tblGrid>
        <w:gridCol w:w="497"/>
        <w:gridCol w:w="2775"/>
        <w:gridCol w:w="1189"/>
        <w:gridCol w:w="1488"/>
        <w:gridCol w:w="1487"/>
        <w:gridCol w:w="1825"/>
      </w:tblGrid>
      <w:tr w:rsidR="00313FA1" w:rsidTr="00313FA1">
        <w:trPr>
          <w:cantSplit/>
          <w:trHeight w:val="66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66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Районный конкурс методических разработок «Защитим детей на дороге!»</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2 человека</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176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Размещение информации о воспитательной работе ГБОУ ЦО №173 в информационно</w:t>
            </w:r>
            <w:r w:rsidR="002A7473">
              <w:rPr>
                <w:rFonts w:ascii="Times New Roman" w:hAnsi="Times New Roman" w:cs="Times New Roman"/>
                <w:sz w:val="24"/>
                <w:szCs w:val="24"/>
              </w:rPr>
              <w:t>-</w:t>
            </w:r>
            <w:r>
              <w:rPr>
                <w:rFonts w:ascii="Times New Roman" w:hAnsi="Times New Roman" w:cs="Times New Roman"/>
                <w:sz w:val="24"/>
                <w:szCs w:val="24"/>
              </w:rPr>
              <w:t>коммуникационной сети «Интернет»</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http://www.co173.ru/</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http://nsportal.ru/</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http://vk.com/club58491746</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обновление </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каждый месяц (или чаще)</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ВР</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Ответственная за информатизацию</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человека</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Молотова А.В.</w:t>
            </w:r>
          </w:p>
        </w:tc>
      </w:tr>
      <w:tr w:rsidR="00313FA1" w:rsidTr="00313FA1">
        <w:trPr>
          <w:cantSplit/>
          <w:trHeight w:val="154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проведение мониторинговых исследований педагогической деятельности по реализации проектов годового круга ( «Год открытых дверей» и «Профилактика, и еще раз профилактика»)</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Планируется начать исследование со второго полугодия</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 родители, педагоги</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участники проектов</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6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повышения квалификации педагогов воспитательной службы</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ежегодно</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2 человека</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Горохова М.Ю.</w:t>
            </w:r>
          </w:p>
        </w:tc>
      </w:tr>
      <w:tr w:rsidR="00313FA1" w:rsidTr="00313FA1">
        <w:trPr>
          <w:cantSplit/>
          <w:trHeight w:val="660"/>
        </w:trPr>
        <w:tc>
          <w:tcPr>
            <w:tcW w:w="49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77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круглого стола по проблемам воспитания школьников</w:t>
            </w:r>
          </w:p>
        </w:tc>
        <w:tc>
          <w:tcPr>
            <w:tcW w:w="118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48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 родители</w:t>
            </w:r>
          </w:p>
        </w:tc>
        <w:tc>
          <w:tcPr>
            <w:tcW w:w="148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20 человек</w:t>
            </w:r>
          </w:p>
        </w:tc>
        <w:tc>
          <w:tcPr>
            <w:tcW w:w="1825"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tc>
      </w:tr>
    </w:tbl>
    <w:p w:rsidR="00313FA1" w:rsidRDefault="00313FA1"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8D758D" w:rsidRDefault="008D758D" w:rsidP="00313FA1"/>
    <w:p w:rsidR="00313FA1"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lastRenderedPageBreak/>
        <w:t>Профилактика правонарушений</w:t>
      </w:r>
    </w:p>
    <w:p w:rsidR="00313FA1" w:rsidRPr="008D758D" w:rsidRDefault="00313FA1" w:rsidP="008D758D">
      <w:pPr>
        <w:spacing w:after="0" w:line="240" w:lineRule="auto"/>
        <w:rPr>
          <w:rFonts w:cs="Calibri Bold"/>
          <w:color w:val="385ACD"/>
          <w:sz w:val="24"/>
          <w:u w:val="single"/>
        </w:rPr>
      </w:pPr>
    </w:p>
    <w:tbl>
      <w:tblPr>
        <w:tblW w:w="0" w:type="auto"/>
        <w:tblInd w:w="18" w:type="dxa"/>
        <w:tblLayout w:type="fixed"/>
        <w:tblCellMar>
          <w:left w:w="0" w:type="dxa"/>
          <w:right w:w="0" w:type="dxa"/>
        </w:tblCellMar>
        <w:tblLook w:val="0000" w:firstRow="0" w:lastRow="0" w:firstColumn="0" w:lastColumn="0" w:noHBand="0" w:noVBand="0"/>
      </w:tblPr>
      <w:tblGrid>
        <w:gridCol w:w="490"/>
        <w:gridCol w:w="2604"/>
        <w:gridCol w:w="1578"/>
        <w:gridCol w:w="1561"/>
        <w:gridCol w:w="1578"/>
        <w:gridCol w:w="1710"/>
      </w:tblGrid>
      <w:tr w:rsidR="00313FA1" w:rsidTr="00313FA1">
        <w:trPr>
          <w:cantSplit/>
          <w:trHeight w:val="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8"/>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«День правовых знаний»</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кл рук</w:t>
            </w:r>
          </w:p>
        </w:tc>
      </w:tr>
      <w:tr w:rsidR="00313FA1" w:rsidTr="00313FA1">
        <w:trPr>
          <w:cantSplit/>
          <w:trHeight w:val="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«Профориентация» совместно с ППЦ</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 класс</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40 человек</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 8 класса</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Тематический урок «Одарённость»</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 класс</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35 человек</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кл рук 7 класса</w:t>
            </w:r>
          </w:p>
        </w:tc>
      </w:tr>
      <w:tr w:rsidR="00313FA1" w:rsidTr="00313FA1">
        <w:trPr>
          <w:cantSplit/>
          <w:trHeight w:val="11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Выявление семьи и детей</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группы социального риска</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начале года </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29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5</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КЮДПП «Диалог»</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Более 15 человек</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6</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формированию социальной компетенции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 раз в четверть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«30 октября – день безопасного интернета»</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8</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«Конвенции ООН о правах ребенка»</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9</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 час «Международный день борьбы с коррупцией»</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10</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Неделя безопасного интернета</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Молотова А.В.</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Служба сопровождения</w:t>
            </w:r>
          </w:p>
        </w:tc>
      </w:tr>
      <w:tr w:rsidR="00313FA1" w:rsidTr="00313FA1">
        <w:trPr>
          <w:cantSplit/>
          <w:trHeight w:val="12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Встреча учащихся с работниками правоохранительных органов по вопросу ответственности за участие в противоправных действиях.</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12</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«Детский телефон доверия»</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13</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работы Совета профилактики школы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необходимости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12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lastRenderedPageBreak/>
              <w:t>14</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w:t>
            </w:r>
            <w:r w:rsidR="002A7473">
              <w:rPr>
                <w:rFonts w:ascii="Times New Roman" w:hAnsi="Times New Roman" w:cs="Times New Roman"/>
                <w:sz w:val="24"/>
                <w:szCs w:val="24"/>
              </w:rPr>
              <w:t>-</w:t>
            </w:r>
            <w:r>
              <w:rPr>
                <w:rFonts w:ascii="Times New Roman" w:hAnsi="Times New Roman" w:cs="Times New Roman"/>
                <w:sz w:val="24"/>
                <w:szCs w:val="24"/>
              </w:rPr>
              <w:t>педагогический мониторинг по выявлению причин совершенных несовершеннолетними обучающимися противоправных действий</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tc>
      </w:tr>
      <w:tr w:rsidR="00313FA1" w:rsidTr="00313FA1">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39"/>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педагогами</w:t>
            </w:r>
          </w:p>
        </w:tc>
      </w:tr>
      <w:tr w:rsidR="00313FA1" w:rsidTr="00313FA1">
        <w:trPr>
          <w:cantSplit/>
          <w:trHeight w:val="112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rPr>
                <w:rFonts w:ascii="Times New Roman" w:hAnsi="Times New Roman" w:cs="Times New Roman"/>
                <w:sz w:val="24"/>
                <w:szCs w:val="24"/>
              </w:rPr>
            </w:pPr>
            <w:r>
              <w:rPr>
                <w:rFonts w:ascii="Times New Roman" w:hAnsi="Times New Roman" w:cs="Times New Roman"/>
                <w:sz w:val="24"/>
                <w:szCs w:val="24"/>
              </w:rPr>
              <w:t>Проведение семинаров с классными руководителями по проблемам безнадзорности и правонарушений несовершеннолетних.</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человек</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Инспектор ОДН</w:t>
            </w:r>
          </w:p>
        </w:tc>
      </w:tr>
      <w:tr w:rsidR="00313FA1" w:rsidTr="00313FA1">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0"/>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160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 жестоко с ними обращающихся</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r w:rsidR="002A7473">
              <w:rPr>
                <w:rFonts w:ascii="Times New Roman" w:hAnsi="Times New Roman" w:cs="Times New Roman"/>
                <w:sz w:val="24"/>
                <w:szCs w:val="24"/>
              </w:rPr>
              <w:t>-</w:t>
            </w:r>
            <w:r>
              <w:rPr>
                <w:rFonts w:ascii="Times New Roman" w:hAnsi="Times New Roman" w:cs="Times New Roman"/>
                <w:sz w:val="24"/>
                <w:szCs w:val="24"/>
              </w:rPr>
              <w:t>май</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необходимости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1080"/>
        </w:trPr>
        <w:tc>
          <w:tcPr>
            <w:tcW w:w="49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помощь родителям, испытывающим затруднения в предупреждении девиантного поведения детей</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r w:rsidR="002A7473">
              <w:rPr>
                <w:rFonts w:ascii="Times New Roman" w:hAnsi="Times New Roman" w:cs="Times New Roman"/>
                <w:sz w:val="24"/>
                <w:szCs w:val="24"/>
              </w:rPr>
              <w:t>-</w:t>
            </w:r>
            <w:r>
              <w:rPr>
                <w:rFonts w:ascii="Times New Roman" w:hAnsi="Times New Roman" w:cs="Times New Roman"/>
                <w:sz w:val="24"/>
                <w:szCs w:val="24"/>
              </w:rPr>
              <w:t>май</w:t>
            </w:r>
          </w:p>
        </w:tc>
        <w:tc>
          <w:tcPr>
            <w:tcW w:w="156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необхдимости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sz w:val="24"/>
                <w:szCs w:val="24"/>
              </w:rPr>
            </w:pPr>
          </w:p>
        </w:tc>
      </w:tr>
    </w:tbl>
    <w:p w:rsidR="00313FA1" w:rsidRDefault="00313FA1" w:rsidP="00313FA1"/>
    <w:p w:rsidR="00313FA1" w:rsidRDefault="00313FA1" w:rsidP="00313FA1"/>
    <w:p w:rsidR="00313FA1" w:rsidRDefault="00313FA1" w:rsidP="00313FA1"/>
    <w:p w:rsidR="00313FA1" w:rsidRDefault="00313FA1" w:rsidP="00313FA1"/>
    <w:p w:rsidR="00313FA1" w:rsidRDefault="00313FA1" w:rsidP="00313FA1"/>
    <w:p w:rsidR="00313FA1" w:rsidRDefault="00313FA1" w:rsidP="00313FA1"/>
    <w:p w:rsidR="00313FA1" w:rsidRDefault="00313FA1" w:rsidP="00313FA1"/>
    <w:p w:rsidR="00313FA1" w:rsidRDefault="00313FA1" w:rsidP="00313FA1"/>
    <w:p w:rsidR="00313FA1" w:rsidRPr="008D758D" w:rsidRDefault="00313FA1" w:rsidP="008D758D">
      <w:pPr>
        <w:suppressAutoHyphens/>
        <w:spacing w:after="0" w:line="240" w:lineRule="auto"/>
        <w:rPr>
          <w:rFonts w:ascii="Calibri Bold" w:hAnsi="Calibri Bold" w:cs="Calibri Bold"/>
          <w:color w:val="385ACD"/>
          <w:sz w:val="24"/>
          <w:u w:val="single"/>
        </w:rPr>
      </w:pPr>
      <w:r w:rsidRPr="008D758D">
        <w:rPr>
          <w:rFonts w:ascii="Calibri Bold" w:hAnsi="Calibri Bold" w:cs="Calibri Bold"/>
          <w:color w:val="385ACD"/>
          <w:sz w:val="24"/>
          <w:u w:val="single"/>
        </w:rPr>
        <w:lastRenderedPageBreak/>
        <w:t xml:space="preserve">Профилактика различных видов зависимости </w:t>
      </w:r>
    </w:p>
    <w:p w:rsidR="00313FA1" w:rsidRDefault="00313FA1" w:rsidP="00313FA1">
      <w:pPr>
        <w:pStyle w:val="a4"/>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1"/>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8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 с комплексной образовательно</w:t>
            </w:r>
            <w:r w:rsidR="002A7473">
              <w:rPr>
                <w:rFonts w:ascii="Times New Roman" w:hAnsi="Times New Roman" w:cs="Times New Roman"/>
                <w:sz w:val="24"/>
                <w:szCs w:val="24"/>
              </w:rPr>
              <w:t>-</w:t>
            </w:r>
            <w:r>
              <w:rPr>
                <w:rFonts w:ascii="Times New Roman" w:hAnsi="Times New Roman" w:cs="Times New Roman"/>
                <w:sz w:val="24"/>
                <w:szCs w:val="24"/>
              </w:rPr>
              <w:t>профилактической программой «Сталкер»</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A7473">
              <w:rPr>
                <w:rFonts w:ascii="Times New Roman" w:hAnsi="Times New Roman" w:cs="Times New Roman"/>
                <w:sz w:val="24"/>
                <w:szCs w:val="24"/>
              </w:rPr>
              <w:t>-</w:t>
            </w:r>
            <w:r>
              <w:rPr>
                <w:rFonts w:ascii="Times New Roman" w:hAnsi="Times New Roman" w:cs="Times New Roman"/>
                <w:sz w:val="24"/>
                <w:szCs w:val="24"/>
              </w:rPr>
              <w:t>11 класс</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месячника антинарктотической направленности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r w:rsidR="002A7473">
              <w:rPr>
                <w:rFonts w:ascii="Times New Roman" w:hAnsi="Times New Roman" w:cs="Times New Roman"/>
                <w:sz w:val="24"/>
                <w:szCs w:val="24"/>
              </w:rPr>
              <w:t>-</w:t>
            </w:r>
            <w:r>
              <w:rPr>
                <w:rFonts w:ascii="Times New Roman" w:hAnsi="Times New Roman" w:cs="Times New Roman"/>
                <w:sz w:val="24"/>
                <w:szCs w:val="24"/>
              </w:rPr>
              <w:t>май</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 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w:t>
            </w:r>
          </w:p>
        </w:tc>
      </w:tr>
      <w:tr w:rsidR="00313FA1" w:rsidTr="00313FA1">
        <w:trPr>
          <w:cantSplit/>
          <w:trHeight w:val="8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Проведение классных часов </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«Задумайся о будущем»</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«Наше здоровье в наших руках»</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за тобой»</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 в полугодие</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руководители</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2"/>
              </w:numPr>
              <w:tabs>
                <w:tab w:val="clear" w:pos="720"/>
                <w:tab w:val="num" w:pos="1056"/>
              </w:tabs>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педагогами</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созданию воспитывающей и воспитательной среды</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3"/>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29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родительского клуба</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ежемесячно</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313FA1" w:rsidRDefault="00313FA1" w:rsidP="00313FA1"/>
    <w:p w:rsidR="00313FA1" w:rsidRPr="00313FA1"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 xml:space="preserve"> Профилактика детского дорожно</w:t>
      </w:r>
      <w:r w:rsidR="002A7473">
        <w:rPr>
          <w:rFonts w:ascii="Calibri Bold" w:hAnsi="Calibri Bold" w:cs="Calibri Bold"/>
          <w:color w:val="385ACD"/>
          <w:sz w:val="24"/>
          <w:u w:val="single"/>
        </w:rPr>
        <w:t>-</w:t>
      </w:r>
      <w:r>
        <w:rPr>
          <w:rFonts w:ascii="Calibri Bold" w:hAnsi="Calibri Bold" w:cs="Calibri Bold"/>
          <w:color w:val="385ACD"/>
          <w:sz w:val="24"/>
          <w:u w:val="single"/>
        </w:rPr>
        <w:t>транспортного травматизма</w:t>
      </w:r>
    </w:p>
    <w:p w:rsidR="00313FA1" w:rsidRDefault="00313FA1" w:rsidP="00313FA1">
      <w:pPr>
        <w:pStyle w:val="a4"/>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4"/>
              </w:numPr>
              <w:tabs>
                <w:tab w:val="clear" w:pos="720"/>
                <w:tab w:val="num" w:pos="1056"/>
              </w:tabs>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районной акции «Внимание, дети!»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2A7473">
              <w:rPr>
                <w:rFonts w:ascii="Times New Roman" w:hAnsi="Times New Roman" w:cs="Times New Roman"/>
                <w:sz w:val="24"/>
                <w:szCs w:val="24"/>
              </w:rPr>
              <w:t>-</w:t>
            </w:r>
            <w:r>
              <w:rPr>
                <w:rFonts w:ascii="Times New Roman" w:hAnsi="Times New Roman" w:cs="Times New Roman"/>
                <w:sz w:val="24"/>
                <w:szCs w:val="24"/>
              </w:rPr>
              <w:t>6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20 человек</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6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конкурсе информационных уголков по профилактике ДДТТ</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Викторина «А ты знаешь ПДД?»</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8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Викторина «А ты знаешь ПДД?»</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2A7473">
              <w:rPr>
                <w:rFonts w:ascii="Times New Roman" w:hAnsi="Times New Roman" w:cs="Times New Roman"/>
                <w:sz w:val="24"/>
                <w:szCs w:val="24"/>
              </w:rPr>
              <w:t>-</w:t>
            </w:r>
            <w:r>
              <w:rPr>
                <w:rFonts w:ascii="Times New Roman" w:hAnsi="Times New Roman" w:cs="Times New Roman"/>
                <w:sz w:val="24"/>
                <w:szCs w:val="24"/>
              </w:rPr>
              <w:t>5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5</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конкурсе рисунков «Дорога и мы»</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7 класс</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10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lastRenderedPageBreak/>
              <w:t>6</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районном фестивале детского музыкально</w:t>
            </w:r>
            <w:r w:rsidR="002A7473">
              <w:rPr>
                <w:rFonts w:ascii="Times New Roman" w:hAnsi="Times New Roman" w:cs="Times New Roman"/>
                <w:sz w:val="24"/>
                <w:szCs w:val="24"/>
              </w:rPr>
              <w:t>-</w:t>
            </w:r>
            <w:r>
              <w:rPr>
                <w:rFonts w:ascii="Times New Roman" w:hAnsi="Times New Roman" w:cs="Times New Roman"/>
                <w:sz w:val="24"/>
                <w:szCs w:val="24"/>
              </w:rPr>
              <w:t>художественного творчества «Дети за безопасность на дорогах»</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 А.</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Участие в районной олимпиаде по ПДД</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Бутыло А. В.</w:t>
            </w:r>
          </w:p>
        </w:tc>
      </w:tr>
      <w:tr w:rsidR="00313FA1" w:rsidTr="00313FA1">
        <w:trPr>
          <w:cantSplit/>
          <w:trHeight w:val="400"/>
        </w:trPr>
        <w:tc>
          <w:tcPr>
            <w:tcW w:w="511"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8</w:t>
            </w:r>
          </w:p>
        </w:tc>
        <w:tc>
          <w:tcPr>
            <w:tcW w:w="252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инструктажи по безопасности</w:t>
            </w:r>
          </w:p>
        </w:tc>
        <w:tc>
          <w:tcPr>
            <w:tcW w:w="151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декабрь, март, май</w:t>
            </w:r>
          </w:p>
        </w:tc>
        <w:tc>
          <w:tcPr>
            <w:tcW w:w="1529"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30"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646"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bl>
    <w:p w:rsidR="00313FA1" w:rsidRDefault="00313FA1" w:rsidP="00313FA1"/>
    <w:p w:rsidR="00313FA1" w:rsidRDefault="00313FA1" w:rsidP="00313FA1"/>
    <w:p w:rsidR="00313FA1" w:rsidRPr="008D758D"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t>Профилактика экстремизма</w:t>
      </w:r>
    </w:p>
    <w:p w:rsidR="00313FA1" w:rsidRDefault="00313FA1" w:rsidP="00313FA1">
      <w:pPr>
        <w:pStyle w:val="a4"/>
        <w:spacing w:after="0" w:line="240" w:lineRule="auto"/>
        <w:ind w:left="786" w:hanging="360"/>
        <w:rPr>
          <w:rFonts w:ascii="Calibri Bold" w:hAnsi="Calibri Bold" w:cs="Calibri Bold"/>
          <w:color w:val="385ACD"/>
          <w:sz w:val="24"/>
          <w:u w:val="single"/>
        </w:rPr>
      </w:pPr>
    </w:p>
    <w:tbl>
      <w:tblPr>
        <w:tblW w:w="0" w:type="auto"/>
        <w:tblInd w:w="3" w:type="dxa"/>
        <w:tblLayout w:type="fixed"/>
        <w:tblCellMar>
          <w:left w:w="0" w:type="dxa"/>
          <w:right w:w="0" w:type="dxa"/>
        </w:tblCellMar>
        <w:tblLook w:val="0000" w:firstRow="0" w:lastRow="0" w:firstColumn="0" w:lastColumn="0" w:noHBand="0" w:noVBand="0"/>
      </w:tblPr>
      <w:tblGrid>
        <w:gridCol w:w="505"/>
        <w:gridCol w:w="2604"/>
        <w:gridCol w:w="1577"/>
        <w:gridCol w:w="1562"/>
        <w:gridCol w:w="1578"/>
        <w:gridCol w:w="1710"/>
      </w:tblGrid>
      <w:tr w:rsidR="00313FA1" w:rsidTr="00313FA1">
        <w:trPr>
          <w:cantSplit/>
          <w:trHeight w:val="6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5"/>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6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толерантности</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Анкетирование учащихся по вопросу анализа межнациональных отношений.</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14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тематических классных часов по проблеме воспитания толерантности у учащихся, по профилактике экстремизма, расовой, национальной, религиозной розни.</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Каждое полугодие</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12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Встреча учащихся с работниками правоохранительных органов по вопросу ответственности за участие в противоправных действиях.</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8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lastRenderedPageBreak/>
              <w:t>5</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Знакомство с  законом РФ «О противодействии экстремистской деятельности»</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 инспектор ОДН</w:t>
            </w:r>
          </w:p>
        </w:tc>
      </w:tr>
      <w:tr w:rsidR="00313FA1" w:rsidTr="00313FA1">
        <w:trPr>
          <w:cantSplit/>
          <w:trHeight w:val="4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6</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рисунков и плакатов «Добром Земля полнится»</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5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желанию</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 рук,.</w:t>
            </w:r>
          </w:p>
        </w:tc>
      </w:tr>
      <w:tr w:rsidR="00313FA1" w:rsidTr="00313FA1">
        <w:trPr>
          <w:cantSplit/>
          <w:trHeight w:val="6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7</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Классный час «Урок мира – терпимость в многонациональной России»</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8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8</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Индивидуальная работа с детьми, проявляющими национализм, экстремизм, склонными к агрессии.</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еженедельно</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Класс рук</w:t>
            </w:r>
          </w:p>
        </w:tc>
      </w:tr>
      <w:tr w:rsidR="00313FA1" w:rsidTr="00313FA1">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6"/>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педагогами</w:t>
            </w:r>
          </w:p>
        </w:tc>
      </w:tr>
      <w:tr w:rsidR="00313FA1" w:rsidTr="00313FA1">
        <w:trPr>
          <w:cantSplit/>
          <w:trHeight w:val="14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Семинар «Изучение основ нормативных актов, понятий необходимых для осуществления работы по профилактике экстремизма»,</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работы с детьми по профилактике экстремизма»</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Инспектор ОДН</w:t>
            </w:r>
          </w:p>
        </w:tc>
      </w:tr>
      <w:tr w:rsidR="00313FA1" w:rsidTr="00313FA1">
        <w:trPr>
          <w:cantSplit/>
          <w:trHeight w:val="8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Семинар «Психолого</w:t>
            </w:r>
            <w:r w:rsidR="002A7473">
              <w:rPr>
                <w:rFonts w:ascii="Times New Roman" w:hAnsi="Times New Roman" w:cs="Times New Roman"/>
                <w:sz w:val="24"/>
                <w:szCs w:val="24"/>
              </w:rPr>
              <w:t>-</w:t>
            </w:r>
            <w:r>
              <w:rPr>
                <w:rFonts w:ascii="Times New Roman" w:hAnsi="Times New Roman" w:cs="Times New Roman"/>
                <w:sz w:val="24"/>
                <w:szCs w:val="24"/>
              </w:rPr>
              <w:t>педагогические технологии  профилактики проявлений экстремизма в школе»</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Баженова Е.А. </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 ППЦ Здоровье</w:t>
            </w:r>
          </w:p>
        </w:tc>
      </w:tr>
      <w:tr w:rsidR="00313FA1" w:rsidTr="00313FA1">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7"/>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10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родительских собраний по проблеме воспитания толерантности у учащихся, проявлений экстремизма.</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8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памяток для родителей и обучающихся по профилактике экстремизма</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Первое полугодие</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родители</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Баженова Е.А. 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r w:rsidR="00313FA1" w:rsidTr="00313FA1">
        <w:trPr>
          <w:cantSplit/>
          <w:trHeight w:val="600"/>
        </w:trPr>
        <w:tc>
          <w:tcPr>
            <w:tcW w:w="50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60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работа с родителями подростков, проявляющих агрессию.</w:t>
            </w:r>
          </w:p>
        </w:tc>
        <w:tc>
          <w:tcPr>
            <w:tcW w:w="1577"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возможности</w:t>
            </w:r>
          </w:p>
        </w:tc>
        <w:tc>
          <w:tcPr>
            <w:tcW w:w="1562"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78"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Веневитинова Е.А. Горбань Н.С.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Воронова А.Г.</w:t>
            </w:r>
          </w:p>
        </w:tc>
      </w:tr>
    </w:tbl>
    <w:p w:rsidR="00313FA1" w:rsidRDefault="00313FA1" w:rsidP="00D7091A">
      <w:pPr>
        <w:pStyle w:val="a4"/>
        <w:numPr>
          <w:ilvl w:val="0"/>
          <w:numId w:val="132"/>
        </w:numPr>
        <w:tabs>
          <w:tab w:val="clear" w:pos="0"/>
          <w:tab w:val="num" w:pos="282"/>
        </w:tabs>
        <w:suppressAutoHyphens/>
        <w:spacing w:after="0" w:line="240" w:lineRule="auto"/>
        <w:ind w:left="786" w:hanging="360"/>
        <w:contextualSpacing w:val="0"/>
        <w:rPr>
          <w:rFonts w:ascii="Calibri Bold" w:hAnsi="Calibri Bold" w:cs="Calibri Bold"/>
          <w:color w:val="385ACD"/>
          <w:sz w:val="24"/>
          <w:u w:val="single"/>
        </w:rPr>
      </w:pPr>
      <w:r>
        <w:rPr>
          <w:rFonts w:ascii="Calibri Bold" w:hAnsi="Calibri Bold" w:cs="Calibri Bold"/>
          <w:color w:val="385ACD"/>
          <w:sz w:val="24"/>
          <w:u w:val="single"/>
        </w:rPr>
        <w:lastRenderedPageBreak/>
        <w:t>Пропаганда здорового питания</w:t>
      </w:r>
    </w:p>
    <w:p w:rsidR="00313FA1" w:rsidRDefault="00313FA1" w:rsidP="00313FA1">
      <w:pPr>
        <w:pStyle w:val="a4"/>
        <w:spacing w:after="0" w:line="240" w:lineRule="auto"/>
        <w:ind w:left="786" w:hanging="360"/>
        <w:rPr>
          <w:rFonts w:ascii="Calibri Bold" w:hAnsi="Calibri Bold" w:cs="Calibri Bold"/>
          <w:color w:val="385ACD"/>
          <w:sz w:val="24"/>
          <w:u w:val="single"/>
        </w:rPr>
      </w:pPr>
    </w:p>
    <w:p w:rsidR="00313FA1" w:rsidRDefault="00313FA1" w:rsidP="00313FA1">
      <w:pPr>
        <w:pStyle w:val="a4"/>
        <w:spacing w:after="0" w:line="240" w:lineRule="auto"/>
        <w:ind w:left="786" w:hanging="360"/>
        <w:rPr>
          <w:rFonts w:ascii="Calibri Bold"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355"/>
        <w:gridCol w:w="170"/>
        <w:gridCol w:w="2435"/>
        <w:gridCol w:w="170"/>
        <w:gridCol w:w="1443"/>
        <w:gridCol w:w="1524"/>
        <w:gridCol w:w="1524"/>
        <w:gridCol w:w="1640"/>
      </w:tblGrid>
      <w:tr w:rsidR="00313FA1" w:rsidTr="00313FA1">
        <w:trPr>
          <w:cantSplit/>
          <w:trHeight w:val="600"/>
        </w:trPr>
        <w:tc>
          <w:tcPr>
            <w:tcW w:w="525"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3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1613"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Сроки </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 (категория) участников</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313FA1" w:rsidTr="00313FA1">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8"/>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учащимися</w:t>
            </w:r>
          </w:p>
        </w:tc>
      </w:tr>
      <w:tr w:rsidR="00313FA1" w:rsidTr="00313FA1">
        <w:trPr>
          <w:cantSplit/>
          <w:trHeight w:val="1400"/>
        </w:trPr>
        <w:tc>
          <w:tcPr>
            <w:tcW w:w="35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775" w:type="dxa"/>
            <w:gridSpan w:val="3"/>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Классные часы, посвящённые здоровому питанию:</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«Правила поведения за столом» </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«Я ем – я расту» </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«Секреты правильного питания»</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«Продукты красоты и здоровья»</w:t>
            </w:r>
          </w:p>
        </w:tc>
        <w:tc>
          <w:tcPr>
            <w:tcW w:w="144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Каждое полугодие</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p>
          <w:p w:rsidR="00313FA1" w:rsidRDefault="00313FA1" w:rsidP="00313FA1">
            <w:pPr>
              <w:pStyle w:val="WW-0"/>
              <w:spacing w:after="0" w:line="240" w:lineRule="auto"/>
              <w:jc w:val="center"/>
              <w:rPr>
                <w:rFonts w:ascii="Times New Roman" w:hAnsi="Times New Roman" w:cs="Times New Roman"/>
                <w:sz w:val="24"/>
                <w:szCs w:val="24"/>
              </w:rPr>
            </w:pP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Начальная школа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A7473">
              <w:rPr>
                <w:rFonts w:ascii="Times New Roman" w:hAnsi="Times New Roman" w:cs="Times New Roman"/>
                <w:sz w:val="24"/>
                <w:szCs w:val="24"/>
              </w:rPr>
              <w:t>-</w:t>
            </w:r>
            <w:r>
              <w:rPr>
                <w:rFonts w:ascii="Times New Roman" w:hAnsi="Times New Roman" w:cs="Times New Roman"/>
                <w:sz w:val="24"/>
                <w:szCs w:val="24"/>
              </w:rPr>
              <w:t>6 классы</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A7473">
              <w:rPr>
                <w:rFonts w:ascii="Times New Roman" w:hAnsi="Times New Roman" w:cs="Times New Roman"/>
                <w:sz w:val="24"/>
                <w:szCs w:val="24"/>
              </w:rPr>
              <w:t>-</w:t>
            </w:r>
            <w:r>
              <w:rPr>
                <w:rFonts w:ascii="Times New Roman" w:hAnsi="Times New Roman" w:cs="Times New Roman"/>
                <w:sz w:val="24"/>
                <w:szCs w:val="24"/>
              </w:rPr>
              <w:t>8 классы</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2A7473">
              <w:rPr>
                <w:rFonts w:ascii="Times New Roman" w:hAnsi="Times New Roman" w:cs="Times New Roman"/>
                <w:sz w:val="24"/>
                <w:szCs w:val="24"/>
              </w:rPr>
              <w:t>-</w:t>
            </w:r>
            <w:r>
              <w:rPr>
                <w:rFonts w:ascii="Times New Roman" w:hAnsi="Times New Roman" w:cs="Times New Roman"/>
                <w:sz w:val="24"/>
                <w:szCs w:val="24"/>
              </w:rPr>
              <w:t xml:space="preserve">11 кл. </w:t>
            </w:r>
          </w:p>
          <w:p w:rsidR="00313FA1" w:rsidRDefault="00313FA1" w:rsidP="00313FA1">
            <w:pPr>
              <w:pStyle w:val="WW-0"/>
              <w:spacing w:after="0" w:line="240" w:lineRule="auto"/>
              <w:rPr>
                <w:sz w:val="24"/>
                <w:szCs w:val="24"/>
              </w:rPr>
            </w:pP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ребята в классе</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400"/>
        </w:trPr>
        <w:tc>
          <w:tcPr>
            <w:tcW w:w="35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775" w:type="dxa"/>
            <w:gridSpan w:val="3"/>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рамках декады естествознания « Витаминный коктейль» </w:t>
            </w:r>
            <w:r w:rsidR="002A7473">
              <w:rPr>
                <w:rFonts w:ascii="Times New Roman" w:hAnsi="Times New Roman" w:cs="Times New Roman"/>
                <w:sz w:val="24"/>
                <w:szCs w:val="24"/>
              </w:rPr>
              <w:t>-</w:t>
            </w:r>
            <w:r>
              <w:rPr>
                <w:rFonts w:ascii="Times New Roman" w:hAnsi="Times New Roman" w:cs="Times New Roman"/>
                <w:sz w:val="24"/>
                <w:szCs w:val="24"/>
              </w:rPr>
              <w:t xml:space="preserve"> </w:t>
            </w:r>
          </w:p>
        </w:tc>
        <w:tc>
          <w:tcPr>
            <w:tcW w:w="144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Вронко И.О.</w:t>
            </w:r>
          </w:p>
        </w:tc>
      </w:tr>
      <w:tr w:rsidR="00313FA1" w:rsidTr="00313FA1">
        <w:trPr>
          <w:cantSplit/>
          <w:trHeight w:val="1200"/>
        </w:trPr>
        <w:tc>
          <w:tcPr>
            <w:tcW w:w="35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3</w:t>
            </w:r>
          </w:p>
        </w:tc>
        <w:tc>
          <w:tcPr>
            <w:tcW w:w="2775" w:type="dxa"/>
            <w:gridSpan w:val="3"/>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Выставка в библиотеке «Простые истины о здоровье и питании» (литература, связанная с</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вопросами правильного питания, рецепты блюди напитков) </w:t>
            </w:r>
          </w:p>
          <w:p w:rsidR="00313FA1" w:rsidRDefault="00313FA1" w:rsidP="00313FA1">
            <w:pPr>
              <w:pStyle w:val="WW-0"/>
              <w:spacing w:after="0" w:line="240" w:lineRule="auto"/>
              <w:rPr>
                <w:sz w:val="24"/>
                <w:szCs w:val="24"/>
              </w:rPr>
            </w:pPr>
          </w:p>
        </w:tc>
        <w:tc>
          <w:tcPr>
            <w:tcW w:w="144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 апрель</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желанию</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Кузнецова О.И.</w:t>
            </w:r>
          </w:p>
        </w:tc>
      </w:tr>
      <w:tr w:rsidR="00313FA1" w:rsidTr="00313FA1">
        <w:trPr>
          <w:cantSplit/>
          <w:trHeight w:val="800"/>
        </w:trPr>
        <w:tc>
          <w:tcPr>
            <w:tcW w:w="35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4</w:t>
            </w:r>
          </w:p>
        </w:tc>
        <w:tc>
          <w:tcPr>
            <w:tcW w:w="2775" w:type="dxa"/>
            <w:gridSpan w:val="3"/>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Осуществление постоянного контроля за питанием учащихся своего класса. </w:t>
            </w:r>
          </w:p>
          <w:p w:rsidR="00313FA1" w:rsidRDefault="00313FA1" w:rsidP="00313FA1">
            <w:pPr>
              <w:pStyle w:val="WW-0"/>
              <w:spacing w:after="0" w:line="240" w:lineRule="auto"/>
              <w:jc w:val="center"/>
              <w:rPr>
                <w:sz w:val="24"/>
                <w:szCs w:val="24"/>
              </w:rPr>
            </w:pPr>
          </w:p>
        </w:tc>
        <w:tc>
          <w:tcPr>
            <w:tcW w:w="1443"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A7473">
              <w:rPr>
                <w:rFonts w:ascii="Times New Roman" w:hAnsi="Times New Roman" w:cs="Times New Roman"/>
                <w:sz w:val="24"/>
                <w:szCs w:val="24"/>
              </w:rPr>
              <w:t>-</w:t>
            </w:r>
            <w:r>
              <w:rPr>
                <w:rFonts w:ascii="Times New Roman" w:hAnsi="Times New Roman" w:cs="Times New Roman"/>
                <w:sz w:val="24"/>
                <w:szCs w:val="24"/>
              </w:rPr>
              <w:t>11 классы</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Все учащиеся</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49"/>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педагогами</w:t>
            </w:r>
          </w:p>
        </w:tc>
      </w:tr>
      <w:tr w:rsidR="00313FA1" w:rsidTr="00313FA1">
        <w:trPr>
          <w:cantSplit/>
          <w:trHeight w:val="1200"/>
        </w:trPr>
        <w:tc>
          <w:tcPr>
            <w:tcW w:w="525"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43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ИМС с классными руководителями</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питания в школьной столовой.</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Нормативно</w:t>
            </w:r>
            <w:r w:rsidR="002A7473">
              <w:rPr>
                <w:rFonts w:ascii="Times New Roman" w:hAnsi="Times New Roman" w:cs="Times New Roman"/>
                <w:sz w:val="24"/>
                <w:szCs w:val="24"/>
              </w:rPr>
              <w:t>-</w:t>
            </w:r>
            <w:r>
              <w:rPr>
                <w:rFonts w:ascii="Times New Roman" w:hAnsi="Times New Roman" w:cs="Times New Roman"/>
                <w:sz w:val="24"/>
                <w:szCs w:val="24"/>
              </w:rPr>
              <w:t xml:space="preserve">правовая база». </w:t>
            </w:r>
          </w:p>
          <w:p w:rsidR="00313FA1" w:rsidRDefault="00313FA1" w:rsidP="00313FA1">
            <w:pPr>
              <w:pStyle w:val="WW-0"/>
              <w:spacing w:after="0" w:line="240" w:lineRule="auto"/>
              <w:jc w:val="center"/>
              <w:rPr>
                <w:sz w:val="24"/>
                <w:szCs w:val="24"/>
              </w:rPr>
            </w:pPr>
          </w:p>
        </w:tc>
        <w:tc>
          <w:tcPr>
            <w:tcW w:w="1613"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30 человек</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 питание</w:t>
            </w:r>
          </w:p>
        </w:tc>
      </w:tr>
      <w:tr w:rsidR="00313FA1" w:rsidTr="00313FA1">
        <w:trPr>
          <w:cantSplit/>
          <w:trHeight w:val="1600"/>
        </w:trPr>
        <w:tc>
          <w:tcPr>
            <w:tcW w:w="525"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lastRenderedPageBreak/>
              <w:t>2</w:t>
            </w:r>
          </w:p>
        </w:tc>
        <w:tc>
          <w:tcPr>
            <w:tcW w:w="243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ИМС «О работе педагогического коллектива по формированию культуры поведения учащихся</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 время приема пищи; соблюдение санитарно</w:t>
            </w:r>
            <w:r w:rsidR="002A7473">
              <w:rPr>
                <w:rFonts w:ascii="Times New Roman" w:hAnsi="Times New Roman" w:cs="Times New Roman"/>
                <w:sz w:val="24"/>
                <w:szCs w:val="24"/>
              </w:rPr>
              <w:t>-</w:t>
            </w:r>
          </w:p>
          <w:p w:rsidR="00313FA1" w:rsidRDefault="00313FA1" w:rsidP="00313FA1">
            <w:pPr>
              <w:pStyle w:val="WW-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гигиенических требований» </w:t>
            </w:r>
          </w:p>
          <w:p w:rsidR="00313FA1" w:rsidRDefault="00313FA1" w:rsidP="00313FA1">
            <w:pPr>
              <w:pStyle w:val="WW-0"/>
              <w:spacing w:after="0" w:line="240" w:lineRule="auto"/>
              <w:jc w:val="center"/>
              <w:rPr>
                <w:sz w:val="24"/>
                <w:szCs w:val="24"/>
              </w:rPr>
            </w:pPr>
          </w:p>
        </w:tc>
        <w:tc>
          <w:tcPr>
            <w:tcW w:w="1613"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60 человек</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sz w:val="24"/>
                <w:szCs w:val="24"/>
              </w:rPr>
            </w:pPr>
            <w:r>
              <w:rPr>
                <w:sz w:val="24"/>
                <w:szCs w:val="24"/>
              </w:rPr>
              <w:t>Баженова Е. А.</w:t>
            </w:r>
          </w:p>
        </w:tc>
      </w:tr>
      <w:tr w:rsidR="00313FA1" w:rsidTr="00313FA1">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313FA1" w:rsidRDefault="00313FA1" w:rsidP="00D7091A">
            <w:pPr>
              <w:pStyle w:val="a4"/>
              <w:numPr>
                <w:ilvl w:val="0"/>
                <w:numId w:val="150"/>
              </w:numPr>
              <w:suppressAutoHyphens/>
              <w:snapToGrid w:val="0"/>
              <w:spacing w:after="0" w:line="240" w:lineRule="auto"/>
              <w:ind w:left="1416" w:hanging="1056"/>
              <w:contextualSpacing w:val="0"/>
              <w:jc w:val="center"/>
              <w:rPr>
                <w:rFonts w:ascii="Times New Roman" w:hAnsi="Times New Roman" w:cs="Times New Roman"/>
                <w:sz w:val="24"/>
                <w:szCs w:val="24"/>
              </w:rPr>
            </w:pPr>
            <w:r>
              <w:rPr>
                <w:rFonts w:ascii="Times New Roman" w:hAnsi="Times New Roman" w:cs="Times New Roman"/>
                <w:sz w:val="24"/>
                <w:szCs w:val="24"/>
              </w:rPr>
              <w:t>Работа с родителями</w:t>
            </w:r>
          </w:p>
        </w:tc>
      </w:tr>
      <w:tr w:rsidR="00313FA1" w:rsidTr="00313FA1">
        <w:trPr>
          <w:cantSplit/>
          <w:trHeight w:val="1000"/>
        </w:trPr>
        <w:tc>
          <w:tcPr>
            <w:tcW w:w="525"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1</w:t>
            </w:r>
          </w:p>
        </w:tc>
        <w:tc>
          <w:tcPr>
            <w:tcW w:w="243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Информационные листки для родителей о</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правилах постановки на льготное питание. </w:t>
            </w:r>
          </w:p>
          <w:p w:rsidR="00313FA1" w:rsidRDefault="00313FA1" w:rsidP="00313FA1">
            <w:pPr>
              <w:pStyle w:val="WW-0"/>
              <w:spacing w:after="0" w:line="240" w:lineRule="auto"/>
              <w:rPr>
                <w:sz w:val="24"/>
                <w:szCs w:val="24"/>
              </w:rPr>
            </w:pPr>
          </w:p>
        </w:tc>
        <w:tc>
          <w:tcPr>
            <w:tcW w:w="1613"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 учащихся, имеющих льготы на питание</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 питание</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 рук</w:t>
            </w:r>
          </w:p>
        </w:tc>
      </w:tr>
      <w:tr w:rsidR="00313FA1" w:rsidTr="00313FA1">
        <w:trPr>
          <w:cantSplit/>
          <w:trHeight w:val="3800"/>
        </w:trPr>
        <w:tc>
          <w:tcPr>
            <w:tcW w:w="525"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sz w:val="24"/>
                <w:szCs w:val="24"/>
              </w:rPr>
            </w:pPr>
            <w:r>
              <w:rPr>
                <w:sz w:val="24"/>
                <w:szCs w:val="24"/>
              </w:rPr>
              <w:t>2</w:t>
            </w:r>
          </w:p>
        </w:tc>
        <w:tc>
          <w:tcPr>
            <w:tcW w:w="2435"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Лекторий для родителей «Формирование</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образа жизни школьников»:</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«Меню и режим питания школьника»</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«Профилактика желудочно</w:t>
            </w:r>
            <w:r w:rsidR="002A7473">
              <w:rPr>
                <w:rFonts w:ascii="Times New Roman" w:hAnsi="Times New Roman" w:cs="Times New Roman"/>
                <w:sz w:val="24"/>
                <w:szCs w:val="24"/>
              </w:rPr>
              <w:t>-</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кишечных заболеваний и инфекционных,</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простудных заболеваний»</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«Итоги медицинских осмотров. Если</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хочешь быть здоров – правильно питайся»</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«Весенний авитаминоз. Питание в</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особых условиях, требующих значительных</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энергетических затрат»</w:t>
            </w:r>
          </w:p>
        </w:tc>
        <w:tc>
          <w:tcPr>
            <w:tcW w:w="1613" w:type="dxa"/>
            <w:gridSpan w:val="2"/>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I четверть</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II четверть</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III четверть </w:t>
            </w: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IV четверть</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родители</w:t>
            </w:r>
          </w:p>
        </w:tc>
        <w:tc>
          <w:tcPr>
            <w:tcW w:w="1524" w:type="dxa"/>
            <w:tcBorders>
              <w:top w:val="single" w:sz="4" w:space="0" w:color="000000"/>
              <w:left w:val="single" w:sz="4" w:space="0" w:color="000000"/>
              <w:bottom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313FA1" w:rsidRDefault="00313FA1" w:rsidP="00313FA1">
            <w:pPr>
              <w:pStyle w:val="WW-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Мед работники, ответственный за питание</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Классные</w:t>
            </w:r>
          </w:p>
          <w:p w:rsidR="00313FA1" w:rsidRDefault="00313FA1" w:rsidP="00313FA1">
            <w:pPr>
              <w:pStyle w:val="WW-0"/>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руководители</w:t>
            </w:r>
          </w:p>
        </w:tc>
      </w:tr>
    </w:tbl>
    <w:p w:rsidR="00313FA1" w:rsidRDefault="00313FA1" w:rsidP="00313FA1">
      <w:pPr>
        <w:ind w:left="786" w:hanging="360"/>
        <w:rPr>
          <w:rFonts w:ascii="Calibri Bold" w:eastAsia="ヒラギノ角ゴ Pro W3" w:hAnsi="Calibri Bold" w:cs="Calibri Bold"/>
          <w:color w:val="385ACD"/>
          <w:u w:val="single"/>
        </w:rPr>
      </w:pPr>
    </w:p>
    <w:p w:rsidR="00313FA1" w:rsidRDefault="00313FA1" w:rsidP="00313FA1">
      <w:pPr>
        <w:spacing w:after="240"/>
        <w:rPr>
          <w:rFonts w:eastAsia="ヒラギノ角ゴ Pro W3" w:cs="Times New Roman"/>
          <w:color w:val="385ACD"/>
          <w:u w:val="single"/>
        </w:rPr>
      </w:pPr>
    </w:p>
    <w:p w:rsidR="00313FA1" w:rsidRDefault="00313FA1" w:rsidP="00313FA1">
      <w:pPr>
        <w:pStyle w:val="a4"/>
        <w:spacing w:after="0" w:line="240" w:lineRule="auto"/>
        <w:ind w:left="786" w:hanging="360"/>
        <w:rPr>
          <w:rFonts w:ascii="Calibri Bold" w:hAnsi="Calibri Bold" w:cs="Calibri Bold"/>
          <w:color w:val="385ACD"/>
          <w:sz w:val="24"/>
          <w:u w:val="single"/>
        </w:rPr>
      </w:pPr>
    </w:p>
    <w:p w:rsidR="00313FA1" w:rsidRPr="00BE79AE" w:rsidRDefault="00313FA1" w:rsidP="00BE79AE">
      <w:pPr>
        <w:pStyle w:val="a9"/>
        <w:spacing w:line="360" w:lineRule="auto"/>
        <w:contextualSpacing/>
        <w:jc w:val="both"/>
        <w:rPr>
          <w:b/>
          <w:sz w:val="28"/>
          <w:szCs w:val="28"/>
        </w:rPr>
      </w:pPr>
    </w:p>
    <w:sectPr w:rsidR="00313FA1" w:rsidRPr="00BE79AE" w:rsidSect="004D1BDB">
      <w:type w:val="continuous"/>
      <w:pgSz w:w="11906" w:h="16838"/>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00D" w:rsidRDefault="002D300D" w:rsidP="00BD7C59">
      <w:pPr>
        <w:spacing w:after="0" w:line="240" w:lineRule="auto"/>
      </w:pPr>
      <w:r>
        <w:separator/>
      </w:r>
    </w:p>
  </w:endnote>
  <w:endnote w:type="continuationSeparator" w:id="0">
    <w:p w:rsidR="002D300D" w:rsidRDefault="002D300D" w:rsidP="00BD7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TimesNewRomanPSMT">
    <w:altName w:val="Times New Roman"/>
    <w:charset w:val="00"/>
    <w:family w:val="roman"/>
    <w:pitch w:val="default"/>
  </w:font>
  <w:font w:name="Calibri Bold">
    <w:panose1 w:val="020F070203040403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089585"/>
      <w:docPartObj>
        <w:docPartGallery w:val="Page Numbers (Bottom of Page)"/>
        <w:docPartUnique/>
      </w:docPartObj>
    </w:sdtPr>
    <w:sdtEndPr/>
    <w:sdtContent>
      <w:p w:rsidR="007500B9" w:rsidRDefault="007500B9">
        <w:pPr>
          <w:pStyle w:val="a6"/>
          <w:jc w:val="center"/>
        </w:pPr>
        <w:r>
          <w:fldChar w:fldCharType="begin"/>
        </w:r>
        <w:r>
          <w:instrText xml:space="preserve"> PAGE   \* MERGEFORMAT </w:instrText>
        </w:r>
        <w:r>
          <w:fldChar w:fldCharType="separate"/>
        </w:r>
        <w:r w:rsidR="0008519B">
          <w:rPr>
            <w:noProof/>
          </w:rPr>
          <w:t>2</w:t>
        </w:r>
        <w:r>
          <w:rPr>
            <w:noProof/>
          </w:rPr>
          <w:fldChar w:fldCharType="end"/>
        </w:r>
      </w:p>
    </w:sdtContent>
  </w:sdt>
  <w:p w:rsidR="007500B9" w:rsidRDefault="007500B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092679"/>
      <w:docPartObj>
        <w:docPartGallery w:val="Page Numbers (Bottom of Page)"/>
        <w:docPartUnique/>
      </w:docPartObj>
    </w:sdtPr>
    <w:sdtEndPr/>
    <w:sdtContent>
      <w:p w:rsidR="007500B9" w:rsidRDefault="007500B9">
        <w:pPr>
          <w:pStyle w:val="a6"/>
          <w:jc w:val="right"/>
        </w:pPr>
        <w:r>
          <w:fldChar w:fldCharType="begin"/>
        </w:r>
        <w:r>
          <w:instrText>PAGE   \* MERGEFORMAT</w:instrText>
        </w:r>
        <w:r>
          <w:fldChar w:fldCharType="separate"/>
        </w:r>
        <w:r w:rsidR="0008519B">
          <w:rPr>
            <w:noProof/>
          </w:rPr>
          <w:t>207</w:t>
        </w:r>
        <w:r>
          <w:fldChar w:fldCharType="end"/>
        </w:r>
      </w:p>
    </w:sdtContent>
  </w:sdt>
  <w:p w:rsidR="007500B9" w:rsidRDefault="007500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00D" w:rsidRDefault="002D300D" w:rsidP="00BD7C59">
      <w:pPr>
        <w:spacing w:after="0" w:line="240" w:lineRule="auto"/>
      </w:pPr>
      <w:r>
        <w:separator/>
      </w:r>
    </w:p>
  </w:footnote>
  <w:footnote w:type="continuationSeparator" w:id="0">
    <w:p w:rsidR="002D300D" w:rsidRDefault="002D300D" w:rsidP="00BD7C59">
      <w:pPr>
        <w:spacing w:after="0" w:line="240" w:lineRule="auto"/>
      </w:pPr>
      <w:r>
        <w:continuationSeparator/>
      </w:r>
    </w:p>
  </w:footnote>
  <w:footnote w:id="1">
    <w:p w:rsidR="007500B9" w:rsidRDefault="007500B9" w:rsidP="00C72E7C"/>
    <w:p w:rsidR="007500B9" w:rsidRPr="009859C0" w:rsidRDefault="007500B9" w:rsidP="00C72E7C">
      <w:pPr>
        <w:pStyle w:val="af5"/>
        <w:ind w:left="357" w:hanging="357"/>
        <w:rPr>
          <w:sz w:val="18"/>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color w:val="000000"/>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color w:val="000000"/>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color w:val="000000"/>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5" w15:restartNumberingAfterBreak="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7" w15:restartNumberingAfterBreak="0">
    <w:nsid w:val="00000009"/>
    <w:multiLevelType w:val="multilevel"/>
    <w:tmpl w:val="00000009"/>
    <w:name w:val="WW8Num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8" w15:restartNumberingAfterBreak="0">
    <w:nsid w:val="0000000A"/>
    <w:multiLevelType w:val="multilevel"/>
    <w:tmpl w:val="0000000A"/>
    <w:name w:val="WW8Num1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9" w15:restartNumberingAfterBreak="0">
    <w:nsid w:val="0000000B"/>
    <w:multiLevelType w:val="multilevel"/>
    <w:tmpl w:val="0000000B"/>
    <w:name w:val="WW8Num1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0" w15:restartNumberingAfterBreak="0">
    <w:nsid w:val="0000000C"/>
    <w:multiLevelType w:val="multilevel"/>
    <w:tmpl w:val="0000000C"/>
    <w:name w:val="WW8Num12"/>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1" w15:restartNumberingAfterBreak="0">
    <w:nsid w:val="0000000D"/>
    <w:multiLevelType w:val="multilevel"/>
    <w:tmpl w:val="0000000D"/>
    <w:name w:val="RTF_Num 15"/>
    <w:lvl w:ilvl="0">
      <w:start w:val="1"/>
      <w:numFmt w:val="none"/>
      <w:suff w:val="nothing"/>
      <w:lvlText w:val="0\endash "/>
      <w:lvlJc w:val="left"/>
      <w:pPr>
        <w:tabs>
          <w:tab w:val="num" w:pos="720"/>
        </w:tabs>
        <w:ind w:left="720" w:hanging="360"/>
      </w:pPr>
    </w:lvl>
    <w:lvl w:ilvl="1">
      <w:start w:val="1"/>
      <w:numFmt w:val="none"/>
      <w:suff w:val="nothing"/>
      <w:lvlText w:val="0-"/>
      <w:lvlJc w:val="left"/>
      <w:pPr>
        <w:tabs>
          <w:tab w:val="num" w:pos="2061"/>
        </w:tabs>
        <w:ind w:left="206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3" w15:restartNumberingAfterBreak="0">
    <w:nsid w:val="0000000F"/>
    <w:multiLevelType w:val="multilevel"/>
    <w:tmpl w:val="0000000F"/>
    <w:name w:val="RTF_Num 17"/>
    <w:lvl w:ilvl="0">
      <w:start w:val="1"/>
      <w:numFmt w:val="none"/>
      <w:suff w:val="nothing"/>
      <w:lvlText w:val="0-"/>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5" w15:restartNumberingAfterBreak="0">
    <w:nsid w:val="00000011"/>
    <w:multiLevelType w:val="multilevel"/>
    <w:tmpl w:val="00000011"/>
    <w:name w:val="WW8Num1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6" w15:restartNumberingAfterBreak="0">
    <w:nsid w:val="00000012"/>
    <w:multiLevelType w:val="multilevel"/>
    <w:tmpl w:val="00000012"/>
    <w:name w:val="WW8Num1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7" w15:restartNumberingAfterBreak="0">
    <w:nsid w:val="00000013"/>
    <w:multiLevelType w:val="multilevel"/>
    <w:tmpl w:val="00000013"/>
    <w:name w:val="WW8Num1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8" w15:restartNumberingAfterBreak="0">
    <w:nsid w:val="00000014"/>
    <w:multiLevelType w:val="multilevel"/>
    <w:tmpl w:val="00000014"/>
    <w:name w:val="WW8Num2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9" w15:restartNumberingAfterBreak="0">
    <w:nsid w:val="00000015"/>
    <w:multiLevelType w:val="multilevel"/>
    <w:tmpl w:val="00000015"/>
    <w:name w:val="WW8Num2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20" w15:restartNumberingAfterBreak="0">
    <w:nsid w:val="00270673"/>
    <w:multiLevelType w:val="hybridMultilevel"/>
    <w:tmpl w:val="2072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666EB4"/>
    <w:multiLevelType w:val="hybridMultilevel"/>
    <w:tmpl w:val="8BD4C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0774A2"/>
    <w:multiLevelType w:val="hybridMultilevel"/>
    <w:tmpl w:val="623A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28D7896"/>
    <w:multiLevelType w:val="hybridMultilevel"/>
    <w:tmpl w:val="DC5E9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3549C6"/>
    <w:multiLevelType w:val="hybridMultilevel"/>
    <w:tmpl w:val="E586D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EF21C2"/>
    <w:multiLevelType w:val="hybridMultilevel"/>
    <w:tmpl w:val="B210B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6EF30DE"/>
    <w:multiLevelType w:val="hybridMultilevel"/>
    <w:tmpl w:val="DF30D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9D5FE0"/>
    <w:multiLevelType w:val="hybridMultilevel"/>
    <w:tmpl w:val="C310D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0867CF"/>
    <w:multiLevelType w:val="hybridMultilevel"/>
    <w:tmpl w:val="9862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1D2999"/>
    <w:multiLevelType w:val="hybridMultilevel"/>
    <w:tmpl w:val="26A4E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DC3C80"/>
    <w:multiLevelType w:val="hybridMultilevel"/>
    <w:tmpl w:val="9BA821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15:restartNumberingAfterBreak="0">
    <w:nsid w:val="0F027D6A"/>
    <w:multiLevelType w:val="hybridMultilevel"/>
    <w:tmpl w:val="3C1A2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46271A"/>
    <w:multiLevelType w:val="hybridMultilevel"/>
    <w:tmpl w:val="96D27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850240"/>
    <w:multiLevelType w:val="hybridMultilevel"/>
    <w:tmpl w:val="EFE48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444ED6"/>
    <w:multiLevelType w:val="hybridMultilevel"/>
    <w:tmpl w:val="606A2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7943E2"/>
    <w:multiLevelType w:val="hybridMultilevel"/>
    <w:tmpl w:val="D7D4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C22961"/>
    <w:multiLevelType w:val="hybridMultilevel"/>
    <w:tmpl w:val="621E7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4A53A37"/>
    <w:multiLevelType w:val="hybridMultilevel"/>
    <w:tmpl w:val="315630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6FA272F"/>
    <w:multiLevelType w:val="hybridMultilevel"/>
    <w:tmpl w:val="CE122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112BE4"/>
    <w:multiLevelType w:val="hybridMultilevel"/>
    <w:tmpl w:val="20220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89D7F3A"/>
    <w:multiLevelType w:val="hybridMultilevel"/>
    <w:tmpl w:val="4DCAD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ED6682"/>
    <w:multiLevelType w:val="hybridMultilevel"/>
    <w:tmpl w:val="DBF6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9FF786C"/>
    <w:multiLevelType w:val="hybridMultilevel"/>
    <w:tmpl w:val="52003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46363A"/>
    <w:multiLevelType w:val="hybridMultilevel"/>
    <w:tmpl w:val="E64A5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78171A"/>
    <w:multiLevelType w:val="hybridMultilevel"/>
    <w:tmpl w:val="D102B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AB00095"/>
    <w:multiLevelType w:val="hybridMultilevel"/>
    <w:tmpl w:val="E97E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AD46EFD"/>
    <w:multiLevelType w:val="hybridMultilevel"/>
    <w:tmpl w:val="470CF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FD3DEC"/>
    <w:multiLevelType w:val="hybridMultilevel"/>
    <w:tmpl w:val="9B687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E3F7E9F"/>
    <w:multiLevelType w:val="hybridMultilevel"/>
    <w:tmpl w:val="0046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E537B18"/>
    <w:multiLevelType w:val="hybridMultilevel"/>
    <w:tmpl w:val="4816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E8B6976"/>
    <w:multiLevelType w:val="hybridMultilevel"/>
    <w:tmpl w:val="33AA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EAB3BA6"/>
    <w:multiLevelType w:val="hybridMultilevel"/>
    <w:tmpl w:val="379E1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F48346F"/>
    <w:multiLevelType w:val="hybridMultilevel"/>
    <w:tmpl w:val="9A68F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2A434F9"/>
    <w:multiLevelType w:val="hybridMultilevel"/>
    <w:tmpl w:val="90440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B36DD5"/>
    <w:multiLevelType w:val="hybridMultilevel"/>
    <w:tmpl w:val="94C24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4D41C73"/>
    <w:multiLevelType w:val="hybridMultilevel"/>
    <w:tmpl w:val="47E6D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5097939"/>
    <w:multiLevelType w:val="hybridMultilevel"/>
    <w:tmpl w:val="A8541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5295EEE"/>
    <w:multiLevelType w:val="hybridMultilevel"/>
    <w:tmpl w:val="2E34F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5DD4DEE"/>
    <w:multiLevelType w:val="hybridMultilevel"/>
    <w:tmpl w:val="E190D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7161F44"/>
    <w:multiLevelType w:val="hybridMultilevel"/>
    <w:tmpl w:val="57A81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9363979"/>
    <w:multiLevelType w:val="hybridMultilevel"/>
    <w:tmpl w:val="07CA4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3D5543"/>
    <w:multiLevelType w:val="hybridMultilevel"/>
    <w:tmpl w:val="6DD62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A217401"/>
    <w:multiLevelType w:val="hybridMultilevel"/>
    <w:tmpl w:val="28F48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A4B3495"/>
    <w:multiLevelType w:val="hybridMultilevel"/>
    <w:tmpl w:val="07709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AB7611F"/>
    <w:multiLevelType w:val="hybridMultilevel"/>
    <w:tmpl w:val="3CBC7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C8104EC"/>
    <w:multiLevelType w:val="hybridMultilevel"/>
    <w:tmpl w:val="1ED4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C9C08D4"/>
    <w:multiLevelType w:val="hybridMultilevel"/>
    <w:tmpl w:val="E0D4B4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2CA1466C"/>
    <w:multiLevelType w:val="hybridMultilevel"/>
    <w:tmpl w:val="A0E0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CC81EEA"/>
    <w:multiLevelType w:val="hybridMultilevel"/>
    <w:tmpl w:val="5F801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CE10055"/>
    <w:multiLevelType w:val="hybridMultilevel"/>
    <w:tmpl w:val="D08E8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D2653AA"/>
    <w:multiLevelType w:val="hybridMultilevel"/>
    <w:tmpl w:val="CD16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E07791D"/>
    <w:multiLevelType w:val="hybridMultilevel"/>
    <w:tmpl w:val="32462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E0B0A4E"/>
    <w:multiLevelType w:val="hybridMultilevel"/>
    <w:tmpl w:val="28849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0B428B9"/>
    <w:multiLevelType w:val="hybridMultilevel"/>
    <w:tmpl w:val="E15E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1444DCB"/>
    <w:multiLevelType w:val="hybridMultilevel"/>
    <w:tmpl w:val="5EDA5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18D3454"/>
    <w:multiLevelType w:val="hybridMultilevel"/>
    <w:tmpl w:val="4F4C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23D1A09"/>
    <w:multiLevelType w:val="hybridMultilevel"/>
    <w:tmpl w:val="E3B67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36B4C6C"/>
    <w:multiLevelType w:val="hybridMultilevel"/>
    <w:tmpl w:val="9162D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7171A0D"/>
    <w:multiLevelType w:val="hybridMultilevel"/>
    <w:tmpl w:val="191E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7335475"/>
    <w:multiLevelType w:val="hybridMultilevel"/>
    <w:tmpl w:val="B5DA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7602325"/>
    <w:multiLevelType w:val="hybridMultilevel"/>
    <w:tmpl w:val="E4867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A5F0BCE"/>
    <w:multiLevelType w:val="hybridMultilevel"/>
    <w:tmpl w:val="4496B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A7D11C7"/>
    <w:multiLevelType w:val="hybridMultilevel"/>
    <w:tmpl w:val="56404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ABD23C2"/>
    <w:multiLevelType w:val="hybridMultilevel"/>
    <w:tmpl w:val="F25C3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AF2196E"/>
    <w:multiLevelType w:val="hybridMultilevel"/>
    <w:tmpl w:val="B01A8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C8A3BC2"/>
    <w:multiLevelType w:val="hybridMultilevel"/>
    <w:tmpl w:val="90F23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DC72B87"/>
    <w:multiLevelType w:val="hybridMultilevel"/>
    <w:tmpl w:val="2C5C4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DC979D3"/>
    <w:multiLevelType w:val="hybridMultilevel"/>
    <w:tmpl w:val="E078F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EB13FA4"/>
    <w:multiLevelType w:val="hybridMultilevel"/>
    <w:tmpl w:val="78E0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F962B3A"/>
    <w:multiLevelType w:val="hybridMultilevel"/>
    <w:tmpl w:val="1E94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07C047C"/>
    <w:multiLevelType w:val="hybridMultilevel"/>
    <w:tmpl w:val="6F68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1756012"/>
    <w:multiLevelType w:val="hybridMultilevel"/>
    <w:tmpl w:val="DA86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18E1E5F"/>
    <w:multiLevelType w:val="hybridMultilevel"/>
    <w:tmpl w:val="91A27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2BD18E8"/>
    <w:multiLevelType w:val="hybridMultilevel"/>
    <w:tmpl w:val="3FF88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4831A24"/>
    <w:multiLevelType w:val="hybridMultilevel"/>
    <w:tmpl w:val="FFA29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532561D"/>
    <w:multiLevelType w:val="hybridMultilevel"/>
    <w:tmpl w:val="DE68C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536785F"/>
    <w:multiLevelType w:val="hybridMultilevel"/>
    <w:tmpl w:val="39085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BF6D0C"/>
    <w:multiLevelType w:val="hybridMultilevel"/>
    <w:tmpl w:val="5DF86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7DE653F"/>
    <w:multiLevelType w:val="hybridMultilevel"/>
    <w:tmpl w:val="E2C6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C37161E"/>
    <w:multiLevelType w:val="hybridMultilevel"/>
    <w:tmpl w:val="3EB61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D1430D2"/>
    <w:multiLevelType w:val="hybridMultilevel"/>
    <w:tmpl w:val="288CD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D6E30C2"/>
    <w:multiLevelType w:val="hybridMultilevel"/>
    <w:tmpl w:val="F2E4C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DF914A3"/>
    <w:multiLevelType w:val="hybridMultilevel"/>
    <w:tmpl w:val="C83C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E363D50"/>
    <w:multiLevelType w:val="hybridMultilevel"/>
    <w:tmpl w:val="CF6CD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F1809B7"/>
    <w:multiLevelType w:val="hybridMultilevel"/>
    <w:tmpl w:val="A9DA9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FAC3BE6"/>
    <w:multiLevelType w:val="hybridMultilevel"/>
    <w:tmpl w:val="4D062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14F7AD1"/>
    <w:multiLevelType w:val="hybridMultilevel"/>
    <w:tmpl w:val="00A28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21C4E74"/>
    <w:multiLevelType w:val="hybridMultilevel"/>
    <w:tmpl w:val="12D0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3441975"/>
    <w:multiLevelType w:val="hybridMultilevel"/>
    <w:tmpl w:val="C3F4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3BF18AB"/>
    <w:multiLevelType w:val="hybridMultilevel"/>
    <w:tmpl w:val="370E93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15:restartNumberingAfterBreak="0">
    <w:nsid w:val="548C39FC"/>
    <w:multiLevelType w:val="hybridMultilevel"/>
    <w:tmpl w:val="9318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5817CA7"/>
    <w:multiLevelType w:val="hybridMultilevel"/>
    <w:tmpl w:val="C262C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64E294B"/>
    <w:multiLevelType w:val="hybridMultilevel"/>
    <w:tmpl w:val="CD9C6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6EC5232"/>
    <w:multiLevelType w:val="hybridMultilevel"/>
    <w:tmpl w:val="13027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73426B4"/>
    <w:multiLevelType w:val="hybridMultilevel"/>
    <w:tmpl w:val="2106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C2552FD"/>
    <w:multiLevelType w:val="hybridMultilevel"/>
    <w:tmpl w:val="1002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DBA721C"/>
    <w:multiLevelType w:val="hybridMultilevel"/>
    <w:tmpl w:val="B30A2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E147E8A"/>
    <w:multiLevelType w:val="hybridMultilevel"/>
    <w:tmpl w:val="8B06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E467444"/>
    <w:multiLevelType w:val="hybridMultilevel"/>
    <w:tmpl w:val="5724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E6B6CEC"/>
    <w:multiLevelType w:val="hybridMultilevel"/>
    <w:tmpl w:val="D0D4F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E96674E"/>
    <w:multiLevelType w:val="hybridMultilevel"/>
    <w:tmpl w:val="C4244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EE25046"/>
    <w:multiLevelType w:val="hybridMultilevel"/>
    <w:tmpl w:val="92A07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3322F98"/>
    <w:multiLevelType w:val="hybridMultilevel"/>
    <w:tmpl w:val="86B2F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3981B8B"/>
    <w:multiLevelType w:val="hybridMultilevel"/>
    <w:tmpl w:val="26A6FB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4E57D37"/>
    <w:multiLevelType w:val="hybridMultilevel"/>
    <w:tmpl w:val="EA00B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15:restartNumberingAfterBreak="0">
    <w:nsid w:val="651E7350"/>
    <w:multiLevelType w:val="hybridMultilevel"/>
    <w:tmpl w:val="15DA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5386165"/>
    <w:multiLevelType w:val="hybridMultilevel"/>
    <w:tmpl w:val="5902F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691078A"/>
    <w:multiLevelType w:val="hybridMultilevel"/>
    <w:tmpl w:val="D0027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8DE5566"/>
    <w:multiLevelType w:val="hybridMultilevel"/>
    <w:tmpl w:val="CB262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8E3138A"/>
    <w:multiLevelType w:val="hybridMultilevel"/>
    <w:tmpl w:val="776A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9925AD3"/>
    <w:multiLevelType w:val="hybridMultilevel"/>
    <w:tmpl w:val="19C62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99A0846"/>
    <w:multiLevelType w:val="hybridMultilevel"/>
    <w:tmpl w:val="5DA01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5" w15:restartNumberingAfterBreak="0">
    <w:nsid w:val="6A1F0481"/>
    <w:multiLevelType w:val="hybridMultilevel"/>
    <w:tmpl w:val="094E4A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D330AC5"/>
    <w:multiLevelType w:val="hybridMultilevel"/>
    <w:tmpl w:val="CB204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DC02383"/>
    <w:multiLevelType w:val="hybridMultilevel"/>
    <w:tmpl w:val="3796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DCD162F"/>
    <w:multiLevelType w:val="hybridMultilevel"/>
    <w:tmpl w:val="8758CD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0071E7C"/>
    <w:multiLevelType w:val="hybridMultilevel"/>
    <w:tmpl w:val="6732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0CB6FE0"/>
    <w:multiLevelType w:val="hybridMultilevel"/>
    <w:tmpl w:val="9EEADE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1663393"/>
    <w:multiLevelType w:val="hybridMultilevel"/>
    <w:tmpl w:val="9D484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262692F"/>
    <w:multiLevelType w:val="hybridMultilevel"/>
    <w:tmpl w:val="E1A87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3501C51"/>
    <w:multiLevelType w:val="hybridMultilevel"/>
    <w:tmpl w:val="124A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3E859B3"/>
    <w:multiLevelType w:val="hybridMultilevel"/>
    <w:tmpl w:val="00EEE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44957D4"/>
    <w:multiLevelType w:val="hybridMultilevel"/>
    <w:tmpl w:val="766E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49E17D6"/>
    <w:multiLevelType w:val="hybridMultilevel"/>
    <w:tmpl w:val="C91E1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4E12D78"/>
    <w:multiLevelType w:val="hybridMultilevel"/>
    <w:tmpl w:val="4490C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5062BA4"/>
    <w:multiLevelType w:val="hybridMultilevel"/>
    <w:tmpl w:val="E2F0B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54F312D"/>
    <w:multiLevelType w:val="hybridMultilevel"/>
    <w:tmpl w:val="7BCE0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5517BCE"/>
    <w:multiLevelType w:val="hybridMultilevel"/>
    <w:tmpl w:val="E2A8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5AF1A30"/>
    <w:multiLevelType w:val="hybridMultilevel"/>
    <w:tmpl w:val="C7548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66B4944"/>
    <w:multiLevelType w:val="hybridMultilevel"/>
    <w:tmpl w:val="E6FAA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9295B66"/>
    <w:multiLevelType w:val="hybridMultilevel"/>
    <w:tmpl w:val="28BE6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9340F3D"/>
    <w:multiLevelType w:val="multilevel"/>
    <w:tmpl w:val="BACA69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5" w15:restartNumberingAfterBreak="0">
    <w:nsid w:val="793C5549"/>
    <w:multiLevelType w:val="hybridMultilevel"/>
    <w:tmpl w:val="3AB8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AD92E62"/>
    <w:multiLevelType w:val="hybridMultilevel"/>
    <w:tmpl w:val="44362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B4423A3"/>
    <w:multiLevelType w:val="hybridMultilevel"/>
    <w:tmpl w:val="D64A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BBF203A"/>
    <w:multiLevelType w:val="hybridMultilevel"/>
    <w:tmpl w:val="12E66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C982CB6"/>
    <w:multiLevelType w:val="hybridMultilevel"/>
    <w:tmpl w:val="1EFC1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D6C7A71"/>
    <w:multiLevelType w:val="hybridMultilevel"/>
    <w:tmpl w:val="4036E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E1C5F5C"/>
    <w:multiLevelType w:val="hybridMultilevel"/>
    <w:tmpl w:val="36968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E5C5E41"/>
    <w:multiLevelType w:val="hybridMultilevel"/>
    <w:tmpl w:val="408CA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E7A5479"/>
    <w:multiLevelType w:val="hybridMultilevel"/>
    <w:tmpl w:val="BD92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EE26A96"/>
    <w:multiLevelType w:val="hybridMultilevel"/>
    <w:tmpl w:val="96360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127"/>
  </w:num>
  <w:num w:numId="3">
    <w:abstractNumId w:val="134"/>
  </w:num>
  <w:num w:numId="4">
    <w:abstractNumId w:val="125"/>
  </w:num>
  <w:num w:numId="5">
    <w:abstractNumId w:val="80"/>
  </w:num>
  <w:num w:numId="6">
    <w:abstractNumId w:val="161"/>
  </w:num>
  <w:num w:numId="7">
    <w:abstractNumId w:val="53"/>
  </w:num>
  <w:num w:numId="8">
    <w:abstractNumId w:val="22"/>
  </w:num>
  <w:num w:numId="9">
    <w:abstractNumId w:val="44"/>
  </w:num>
  <w:num w:numId="10">
    <w:abstractNumId w:val="42"/>
  </w:num>
  <w:num w:numId="11">
    <w:abstractNumId w:val="120"/>
  </w:num>
  <w:num w:numId="12">
    <w:abstractNumId w:val="25"/>
  </w:num>
  <w:num w:numId="13">
    <w:abstractNumId w:val="112"/>
  </w:num>
  <w:num w:numId="14">
    <w:abstractNumId w:val="153"/>
  </w:num>
  <w:num w:numId="15">
    <w:abstractNumId w:val="110"/>
  </w:num>
  <w:num w:numId="16">
    <w:abstractNumId w:val="124"/>
  </w:num>
  <w:num w:numId="17">
    <w:abstractNumId w:val="35"/>
  </w:num>
  <w:num w:numId="18">
    <w:abstractNumId w:val="103"/>
  </w:num>
  <w:num w:numId="19">
    <w:abstractNumId w:val="31"/>
  </w:num>
  <w:num w:numId="20">
    <w:abstractNumId w:val="32"/>
  </w:num>
  <w:num w:numId="21">
    <w:abstractNumId w:val="79"/>
  </w:num>
  <w:num w:numId="22">
    <w:abstractNumId w:val="148"/>
  </w:num>
  <w:num w:numId="23">
    <w:abstractNumId w:val="130"/>
  </w:num>
  <w:num w:numId="24">
    <w:abstractNumId w:val="21"/>
  </w:num>
  <w:num w:numId="25">
    <w:abstractNumId w:val="131"/>
  </w:num>
  <w:num w:numId="26">
    <w:abstractNumId w:val="99"/>
  </w:num>
  <w:num w:numId="27">
    <w:abstractNumId w:val="63"/>
  </w:num>
  <w:num w:numId="28">
    <w:abstractNumId w:val="118"/>
  </w:num>
  <w:num w:numId="29">
    <w:abstractNumId w:val="30"/>
  </w:num>
  <w:num w:numId="30">
    <w:abstractNumId w:val="81"/>
  </w:num>
  <w:num w:numId="31">
    <w:abstractNumId w:val="20"/>
  </w:num>
  <w:num w:numId="32">
    <w:abstractNumId w:val="85"/>
  </w:num>
  <w:num w:numId="33">
    <w:abstractNumId w:val="28"/>
  </w:num>
  <w:num w:numId="34">
    <w:abstractNumId w:val="58"/>
  </w:num>
  <w:num w:numId="35">
    <w:abstractNumId w:val="155"/>
  </w:num>
  <w:num w:numId="36">
    <w:abstractNumId w:val="96"/>
  </w:num>
  <w:num w:numId="37">
    <w:abstractNumId w:val="135"/>
  </w:num>
  <w:num w:numId="38">
    <w:abstractNumId w:val="165"/>
  </w:num>
  <w:num w:numId="39">
    <w:abstractNumId w:val="84"/>
  </w:num>
  <w:num w:numId="40">
    <w:abstractNumId w:val="114"/>
  </w:num>
  <w:num w:numId="41">
    <w:abstractNumId w:val="73"/>
  </w:num>
  <w:num w:numId="42">
    <w:abstractNumId w:val="146"/>
  </w:num>
  <w:num w:numId="43">
    <w:abstractNumId w:val="87"/>
  </w:num>
  <w:num w:numId="44">
    <w:abstractNumId w:val="143"/>
  </w:num>
  <w:num w:numId="45">
    <w:abstractNumId w:val="140"/>
  </w:num>
  <w:num w:numId="46">
    <w:abstractNumId w:val="139"/>
  </w:num>
  <w:num w:numId="47">
    <w:abstractNumId w:val="142"/>
  </w:num>
  <w:num w:numId="48">
    <w:abstractNumId w:val="57"/>
  </w:num>
  <w:num w:numId="49">
    <w:abstractNumId w:val="64"/>
  </w:num>
  <w:num w:numId="50">
    <w:abstractNumId w:val="70"/>
  </w:num>
  <w:num w:numId="51">
    <w:abstractNumId w:val="162"/>
  </w:num>
  <w:num w:numId="52">
    <w:abstractNumId w:val="145"/>
  </w:num>
  <w:num w:numId="53">
    <w:abstractNumId w:val="90"/>
  </w:num>
  <w:num w:numId="54">
    <w:abstractNumId w:val="67"/>
  </w:num>
  <w:num w:numId="55">
    <w:abstractNumId w:val="50"/>
  </w:num>
  <w:num w:numId="56">
    <w:abstractNumId w:val="78"/>
  </w:num>
  <w:num w:numId="57">
    <w:abstractNumId w:val="151"/>
  </w:num>
  <w:num w:numId="58">
    <w:abstractNumId w:val="108"/>
  </w:num>
  <w:num w:numId="59">
    <w:abstractNumId w:val="62"/>
  </w:num>
  <w:num w:numId="60">
    <w:abstractNumId w:val="95"/>
  </w:num>
  <w:num w:numId="61">
    <w:abstractNumId w:val="101"/>
  </w:num>
  <w:num w:numId="62">
    <w:abstractNumId w:val="65"/>
  </w:num>
  <w:num w:numId="63">
    <w:abstractNumId w:val="107"/>
  </w:num>
  <w:num w:numId="64">
    <w:abstractNumId w:val="66"/>
  </w:num>
  <w:num w:numId="65">
    <w:abstractNumId w:val="46"/>
  </w:num>
  <w:num w:numId="66">
    <w:abstractNumId w:val="52"/>
  </w:num>
  <w:num w:numId="67">
    <w:abstractNumId w:val="100"/>
  </w:num>
  <w:num w:numId="68">
    <w:abstractNumId w:val="157"/>
  </w:num>
  <w:num w:numId="69">
    <w:abstractNumId w:val="91"/>
  </w:num>
  <w:num w:numId="70">
    <w:abstractNumId w:val="147"/>
  </w:num>
  <w:num w:numId="71">
    <w:abstractNumId w:val="92"/>
  </w:num>
  <w:num w:numId="72">
    <w:abstractNumId w:val="68"/>
  </w:num>
  <w:num w:numId="73">
    <w:abstractNumId w:val="102"/>
  </w:num>
  <w:num w:numId="74">
    <w:abstractNumId w:val="75"/>
  </w:num>
  <w:num w:numId="75">
    <w:abstractNumId w:val="137"/>
  </w:num>
  <w:num w:numId="76">
    <w:abstractNumId w:val="54"/>
  </w:num>
  <w:num w:numId="77">
    <w:abstractNumId w:val="39"/>
  </w:num>
  <w:num w:numId="78">
    <w:abstractNumId w:val="105"/>
  </w:num>
  <w:num w:numId="79">
    <w:abstractNumId w:val="106"/>
  </w:num>
  <w:num w:numId="80">
    <w:abstractNumId w:val="26"/>
  </w:num>
  <w:num w:numId="81">
    <w:abstractNumId w:val="72"/>
  </w:num>
  <w:num w:numId="82">
    <w:abstractNumId w:val="56"/>
  </w:num>
  <w:num w:numId="83">
    <w:abstractNumId w:val="29"/>
  </w:num>
  <w:num w:numId="84">
    <w:abstractNumId w:val="45"/>
  </w:num>
  <w:num w:numId="85">
    <w:abstractNumId w:val="47"/>
  </w:num>
  <w:num w:numId="86">
    <w:abstractNumId w:val="132"/>
  </w:num>
  <w:num w:numId="87">
    <w:abstractNumId w:val="36"/>
  </w:num>
  <w:num w:numId="88">
    <w:abstractNumId w:val="23"/>
  </w:num>
  <w:num w:numId="89">
    <w:abstractNumId w:val="154"/>
  </w:num>
  <w:num w:numId="90">
    <w:abstractNumId w:val="152"/>
  </w:num>
  <w:num w:numId="91">
    <w:abstractNumId w:val="89"/>
  </w:num>
  <w:num w:numId="92">
    <w:abstractNumId w:val="136"/>
  </w:num>
  <w:num w:numId="93">
    <w:abstractNumId w:val="83"/>
  </w:num>
  <w:num w:numId="94">
    <w:abstractNumId w:val="144"/>
  </w:num>
  <w:num w:numId="95">
    <w:abstractNumId w:val="119"/>
  </w:num>
  <w:num w:numId="96">
    <w:abstractNumId w:val="49"/>
  </w:num>
  <w:num w:numId="97">
    <w:abstractNumId w:val="71"/>
  </w:num>
  <w:num w:numId="98">
    <w:abstractNumId w:val="27"/>
  </w:num>
  <w:num w:numId="99">
    <w:abstractNumId w:val="149"/>
  </w:num>
  <w:num w:numId="100">
    <w:abstractNumId w:val="122"/>
  </w:num>
  <w:num w:numId="101">
    <w:abstractNumId w:val="128"/>
  </w:num>
  <w:num w:numId="102">
    <w:abstractNumId w:val="141"/>
  </w:num>
  <w:num w:numId="103">
    <w:abstractNumId w:val="160"/>
  </w:num>
  <w:num w:numId="104">
    <w:abstractNumId w:val="51"/>
  </w:num>
  <w:num w:numId="105">
    <w:abstractNumId w:val="129"/>
  </w:num>
  <w:num w:numId="106">
    <w:abstractNumId w:val="33"/>
  </w:num>
  <w:num w:numId="107">
    <w:abstractNumId w:val="40"/>
  </w:num>
  <w:num w:numId="108">
    <w:abstractNumId w:val="34"/>
  </w:num>
  <w:num w:numId="109">
    <w:abstractNumId w:val="82"/>
  </w:num>
  <w:num w:numId="110">
    <w:abstractNumId w:val="93"/>
  </w:num>
  <w:num w:numId="111">
    <w:abstractNumId w:val="113"/>
  </w:num>
  <w:num w:numId="112">
    <w:abstractNumId w:val="24"/>
  </w:num>
  <w:num w:numId="113">
    <w:abstractNumId w:val="133"/>
  </w:num>
  <w:num w:numId="114">
    <w:abstractNumId w:val="115"/>
  </w:num>
  <w:num w:numId="115">
    <w:abstractNumId w:val="41"/>
  </w:num>
  <w:num w:numId="116">
    <w:abstractNumId w:val="59"/>
  </w:num>
  <w:num w:numId="117">
    <w:abstractNumId w:val="48"/>
  </w:num>
  <w:num w:numId="118">
    <w:abstractNumId w:val="104"/>
  </w:num>
  <w:num w:numId="119">
    <w:abstractNumId w:val="76"/>
  </w:num>
  <w:num w:numId="120">
    <w:abstractNumId w:val="159"/>
  </w:num>
  <w:num w:numId="121">
    <w:abstractNumId w:val="121"/>
  </w:num>
  <w:num w:numId="122">
    <w:abstractNumId w:val="123"/>
  </w:num>
  <w:num w:numId="123">
    <w:abstractNumId w:val="111"/>
  </w:num>
  <w:num w:numId="124">
    <w:abstractNumId w:val="116"/>
  </w:num>
  <w:num w:numId="125">
    <w:abstractNumId w:val="43"/>
  </w:num>
  <w:num w:numId="126">
    <w:abstractNumId w:val="74"/>
  </w:num>
  <w:num w:numId="127">
    <w:abstractNumId w:val="117"/>
  </w:num>
  <w:num w:numId="128">
    <w:abstractNumId w:val="37"/>
  </w:num>
  <w:num w:numId="129">
    <w:abstractNumId w:val="156"/>
  </w:num>
  <w:num w:numId="130">
    <w:abstractNumId w:val="109"/>
  </w:num>
  <w:num w:numId="131">
    <w:abstractNumId w:val="97"/>
  </w:num>
  <w:num w:numId="132">
    <w:abstractNumId w:val="0"/>
  </w:num>
  <w:num w:numId="133">
    <w:abstractNumId w:val="2"/>
  </w:num>
  <w:num w:numId="134">
    <w:abstractNumId w:val="3"/>
  </w:num>
  <w:num w:numId="135">
    <w:abstractNumId w:val="4"/>
  </w:num>
  <w:num w:numId="136">
    <w:abstractNumId w:val="5"/>
  </w:num>
  <w:num w:numId="137">
    <w:abstractNumId w:val="6"/>
  </w:num>
  <w:num w:numId="138">
    <w:abstractNumId w:val="7"/>
  </w:num>
  <w:num w:numId="139">
    <w:abstractNumId w:val="8"/>
  </w:num>
  <w:num w:numId="140">
    <w:abstractNumId w:val="9"/>
  </w:num>
  <w:num w:numId="141">
    <w:abstractNumId w:val="10"/>
  </w:num>
  <w:num w:numId="142">
    <w:abstractNumId w:val="11"/>
  </w:num>
  <w:num w:numId="143">
    <w:abstractNumId w:val="12"/>
  </w:num>
  <w:num w:numId="144">
    <w:abstractNumId w:val="13"/>
  </w:num>
  <w:num w:numId="145">
    <w:abstractNumId w:val="14"/>
  </w:num>
  <w:num w:numId="146">
    <w:abstractNumId w:val="15"/>
  </w:num>
  <w:num w:numId="147">
    <w:abstractNumId w:val="16"/>
  </w:num>
  <w:num w:numId="148">
    <w:abstractNumId w:val="17"/>
  </w:num>
  <w:num w:numId="149">
    <w:abstractNumId w:val="18"/>
  </w:num>
  <w:num w:numId="150">
    <w:abstractNumId w:val="19"/>
  </w:num>
  <w:num w:numId="151">
    <w:abstractNumId w:val="163"/>
  </w:num>
  <w:num w:numId="152">
    <w:abstractNumId w:val="61"/>
  </w:num>
  <w:num w:numId="153">
    <w:abstractNumId w:val="150"/>
  </w:num>
  <w:num w:numId="154">
    <w:abstractNumId w:val="88"/>
  </w:num>
  <w:num w:numId="155">
    <w:abstractNumId w:val="77"/>
  </w:num>
  <w:num w:numId="156">
    <w:abstractNumId w:val="98"/>
  </w:num>
  <w:num w:numId="157">
    <w:abstractNumId w:val="158"/>
  </w:num>
  <w:num w:numId="158">
    <w:abstractNumId w:val="60"/>
  </w:num>
  <w:num w:numId="159">
    <w:abstractNumId w:val="164"/>
  </w:num>
  <w:num w:numId="160">
    <w:abstractNumId w:val="86"/>
  </w:num>
  <w:num w:numId="161">
    <w:abstractNumId w:val="94"/>
  </w:num>
  <w:num w:numId="162">
    <w:abstractNumId w:val="55"/>
  </w:num>
  <w:num w:numId="163">
    <w:abstractNumId w:val="126"/>
  </w:num>
  <w:num w:numId="164">
    <w:abstractNumId w:val="38"/>
  </w:num>
  <w:num w:numId="165">
    <w:abstractNumId w:val="13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880"/>
    <w:rsid w:val="0000627C"/>
    <w:rsid w:val="000217FE"/>
    <w:rsid w:val="0002574A"/>
    <w:rsid w:val="0002680A"/>
    <w:rsid w:val="00027753"/>
    <w:rsid w:val="000349FA"/>
    <w:rsid w:val="00041233"/>
    <w:rsid w:val="000421F9"/>
    <w:rsid w:val="00054470"/>
    <w:rsid w:val="000549E1"/>
    <w:rsid w:val="00055FC1"/>
    <w:rsid w:val="00061E56"/>
    <w:rsid w:val="000757CC"/>
    <w:rsid w:val="00075B33"/>
    <w:rsid w:val="0007767B"/>
    <w:rsid w:val="00077A24"/>
    <w:rsid w:val="00080AA9"/>
    <w:rsid w:val="00083536"/>
    <w:rsid w:val="0008519B"/>
    <w:rsid w:val="00087CBB"/>
    <w:rsid w:val="00094456"/>
    <w:rsid w:val="00094C23"/>
    <w:rsid w:val="0009525B"/>
    <w:rsid w:val="000978D7"/>
    <w:rsid w:val="000A1C2B"/>
    <w:rsid w:val="000A27CE"/>
    <w:rsid w:val="000A663A"/>
    <w:rsid w:val="000B00C8"/>
    <w:rsid w:val="000B06DA"/>
    <w:rsid w:val="000C066A"/>
    <w:rsid w:val="000C5D87"/>
    <w:rsid w:val="000D58A1"/>
    <w:rsid w:val="000D7B19"/>
    <w:rsid w:val="000E21AA"/>
    <w:rsid w:val="000F1BCD"/>
    <w:rsid w:val="000F554F"/>
    <w:rsid w:val="000F5CD8"/>
    <w:rsid w:val="000F7A83"/>
    <w:rsid w:val="00101626"/>
    <w:rsid w:val="00106A28"/>
    <w:rsid w:val="0011086F"/>
    <w:rsid w:val="00115A12"/>
    <w:rsid w:val="00120C37"/>
    <w:rsid w:val="00121285"/>
    <w:rsid w:val="00134F00"/>
    <w:rsid w:val="001421F5"/>
    <w:rsid w:val="00150A4E"/>
    <w:rsid w:val="001515A8"/>
    <w:rsid w:val="00152530"/>
    <w:rsid w:val="0015259E"/>
    <w:rsid w:val="00161394"/>
    <w:rsid w:val="00162E3D"/>
    <w:rsid w:val="001730D4"/>
    <w:rsid w:val="001812A5"/>
    <w:rsid w:val="001912D3"/>
    <w:rsid w:val="001978F3"/>
    <w:rsid w:val="001A60BB"/>
    <w:rsid w:val="001B11D1"/>
    <w:rsid w:val="001B65A8"/>
    <w:rsid w:val="001C348C"/>
    <w:rsid w:val="001C3A5C"/>
    <w:rsid w:val="001E0ABA"/>
    <w:rsid w:val="001E5FDA"/>
    <w:rsid w:val="001F02F4"/>
    <w:rsid w:val="001F09D3"/>
    <w:rsid w:val="001F5494"/>
    <w:rsid w:val="001F71E5"/>
    <w:rsid w:val="00205052"/>
    <w:rsid w:val="00225B70"/>
    <w:rsid w:val="00246E7C"/>
    <w:rsid w:val="00251255"/>
    <w:rsid w:val="002549C4"/>
    <w:rsid w:val="00255A4E"/>
    <w:rsid w:val="00256952"/>
    <w:rsid w:val="002620DD"/>
    <w:rsid w:val="00262C49"/>
    <w:rsid w:val="00270C2A"/>
    <w:rsid w:val="00281373"/>
    <w:rsid w:val="00291490"/>
    <w:rsid w:val="00292AA6"/>
    <w:rsid w:val="002964B8"/>
    <w:rsid w:val="00297038"/>
    <w:rsid w:val="00297C17"/>
    <w:rsid w:val="002A445B"/>
    <w:rsid w:val="002A7473"/>
    <w:rsid w:val="002B0161"/>
    <w:rsid w:val="002B0460"/>
    <w:rsid w:val="002C0891"/>
    <w:rsid w:val="002C191C"/>
    <w:rsid w:val="002D24A6"/>
    <w:rsid w:val="002D300D"/>
    <w:rsid w:val="002D5EB8"/>
    <w:rsid w:val="002D6B6D"/>
    <w:rsid w:val="002E629B"/>
    <w:rsid w:val="002F4AA6"/>
    <w:rsid w:val="00301BB3"/>
    <w:rsid w:val="0030362A"/>
    <w:rsid w:val="00303A95"/>
    <w:rsid w:val="00305674"/>
    <w:rsid w:val="00305761"/>
    <w:rsid w:val="00307535"/>
    <w:rsid w:val="00313FA1"/>
    <w:rsid w:val="0031710A"/>
    <w:rsid w:val="003203F0"/>
    <w:rsid w:val="00327B91"/>
    <w:rsid w:val="00330425"/>
    <w:rsid w:val="00330700"/>
    <w:rsid w:val="00334253"/>
    <w:rsid w:val="003421DD"/>
    <w:rsid w:val="003514D1"/>
    <w:rsid w:val="00354235"/>
    <w:rsid w:val="00362E8B"/>
    <w:rsid w:val="0036791A"/>
    <w:rsid w:val="00370858"/>
    <w:rsid w:val="0038669D"/>
    <w:rsid w:val="00387B70"/>
    <w:rsid w:val="00395AFA"/>
    <w:rsid w:val="00395B19"/>
    <w:rsid w:val="00396D1C"/>
    <w:rsid w:val="00397360"/>
    <w:rsid w:val="003A5791"/>
    <w:rsid w:val="003A591F"/>
    <w:rsid w:val="003B36D0"/>
    <w:rsid w:val="003B680F"/>
    <w:rsid w:val="003C59AA"/>
    <w:rsid w:val="003C73DF"/>
    <w:rsid w:val="003D1E57"/>
    <w:rsid w:val="003F10A1"/>
    <w:rsid w:val="00401D37"/>
    <w:rsid w:val="00403D63"/>
    <w:rsid w:val="00416640"/>
    <w:rsid w:val="004271E5"/>
    <w:rsid w:val="0043732A"/>
    <w:rsid w:val="00437338"/>
    <w:rsid w:val="00437643"/>
    <w:rsid w:val="00437D53"/>
    <w:rsid w:val="00440BC1"/>
    <w:rsid w:val="00442EA3"/>
    <w:rsid w:val="00443A09"/>
    <w:rsid w:val="004503A9"/>
    <w:rsid w:val="00451AA1"/>
    <w:rsid w:val="00466BF3"/>
    <w:rsid w:val="0047301B"/>
    <w:rsid w:val="004757F1"/>
    <w:rsid w:val="004762A0"/>
    <w:rsid w:val="0048288D"/>
    <w:rsid w:val="00485E36"/>
    <w:rsid w:val="00496AE5"/>
    <w:rsid w:val="004A123E"/>
    <w:rsid w:val="004B0D62"/>
    <w:rsid w:val="004B123B"/>
    <w:rsid w:val="004B3495"/>
    <w:rsid w:val="004C1133"/>
    <w:rsid w:val="004C3E88"/>
    <w:rsid w:val="004D1BDB"/>
    <w:rsid w:val="004D246D"/>
    <w:rsid w:val="004D2D3C"/>
    <w:rsid w:val="004E0C7F"/>
    <w:rsid w:val="004E16CC"/>
    <w:rsid w:val="004F0D56"/>
    <w:rsid w:val="00501C03"/>
    <w:rsid w:val="00510B0C"/>
    <w:rsid w:val="005110AA"/>
    <w:rsid w:val="00512BE5"/>
    <w:rsid w:val="00523761"/>
    <w:rsid w:val="00526AE3"/>
    <w:rsid w:val="005436BF"/>
    <w:rsid w:val="00543F63"/>
    <w:rsid w:val="005455F3"/>
    <w:rsid w:val="005633CB"/>
    <w:rsid w:val="005715E0"/>
    <w:rsid w:val="00574101"/>
    <w:rsid w:val="00583F7E"/>
    <w:rsid w:val="00586DDA"/>
    <w:rsid w:val="00594357"/>
    <w:rsid w:val="005A2311"/>
    <w:rsid w:val="005B02E7"/>
    <w:rsid w:val="005B0BA5"/>
    <w:rsid w:val="005B3D49"/>
    <w:rsid w:val="005B5377"/>
    <w:rsid w:val="005B56D7"/>
    <w:rsid w:val="005C1550"/>
    <w:rsid w:val="005C39B1"/>
    <w:rsid w:val="005C4F43"/>
    <w:rsid w:val="005C658C"/>
    <w:rsid w:val="005C697B"/>
    <w:rsid w:val="005D3EC7"/>
    <w:rsid w:val="005D6E59"/>
    <w:rsid w:val="005E6EE7"/>
    <w:rsid w:val="005F314D"/>
    <w:rsid w:val="005F444A"/>
    <w:rsid w:val="005F638A"/>
    <w:rsid w:val="006013DA"/>
    <w:rsid w:val="00601EA9"/>
    <w:rsid w:val="006054BC"/>
    <w:rsid w:val="00614191"/>
    <w:rsid w:val="00620014"/>
    <w:rsid w:val="006206B1"/>
    <w:rsid w:val="00621741"/>
    <w:rsid w:val="0062608D"/>
    <w:rsid w:val="00627C6C"/>
    <w:rsid w:val="00630FBE"/>
    <w:rsid w:val="00632641"/>
    <w:rsid w:val="00635343"/>
    <w:rsid w:val="006459AD"/>
    <w:rsid w:val="0065502C"/>
    <w:rsid w:val="00655C91"/>
    <w:rsid w:val="00656059"/>
    <w:rsid w:val="00657154"/>
    <w:rsid w:val="00660501"/>
    <w:rsid w:val="00671067"/>
    <w:rsid w:val="0068004B"/>
    <w:rsid w:val="00686D0B"/>
    <w:rsid w:val="0069237D"/>
    <w:rsid w:val="00697556"/>
    <w:rsid w:val="006A454D"/>
    <w:rsid w:val="006B0571"/>
    <w:rsid w:val="006D36E2"/>
    <w:rsid w:val="006D3936"/>
    <w:rsid w:val="006D7134"/>
    <w:rsid w:val="006E1684"/>
    <w:rsid w:val="006E1FC7"/>
    <w:rsid w:val="006F16BF"/>
    <w:rsid w:val="006F359B"/>
    <w:rsid w:val="007040AE"/>
    <w:rsid w:val="00705C8F"/>
    <w:rsid w:val="007064DF"/>
    <w:rsid w:val="00710D2C"/>
    <w:rsid w:val="0072023C"/>
    <w:rsid w:val="007214C4"/>
    <w:rsid w:val="00723AAD"/>
    <w:rsid w:val="0072440C"/>
    <w:rsid w:val="007253F8"/>
    <w:rsid w:val="007363AD"/>
    <w:rsid w:val="00737BA1"/>
    <w:rsid w:val="00737BBD"/>
    <w:rsid w:val="007459C6"/>
    <w:rsid w:val="007500B9"/>
    <w:rsid w:val="00751C79"/>
    <w:rsid w:val="00755D7A"/>
    <w:rsid w:val="00760E30"/>
    <w:rsid w:val="00765FB9"/>
    <w:rsid w:val="0077076E"/>
    <w:rsid w:val="00771AF2"/>
    <w:rsid w:val="00780D9E"/>
    <w:rsid w:val="00785629"/>
    <w:rsid w:val="0078591C"/>
    <w:rsid w:val="00787141"/>
    <w:rsid w:val="00795E79"/>
    <w:rsid w:val="007A1900"/>
    <w:rsid w:val="007A7648"/>
    <w:rsid w:val="007B1F18"/>
    <w:rsid w:val="007B2107"/>
    <w:rsid w:val="007B390F"/>
    <w:rsid w:val="007B5D4F"/>
    <w:rsid w:val="007C236F"/>
    <w:rsid w:val="007C4235"/>
    <w:rsid w:val="007D0E66"/>
    <w:rsid w:val="007E19BB"/>
    <w:rsid w:val="007E56EE"/>
    <w:rsid w:val="00803DF0"/>
    <w:rsid w:val="00804E06"/>
    <w:rsid w:val="00812783"/>
    <w:rsid w:val="00812FA7"/>
    <w:rsid w:val="00814609"/>
    <w:rsid w:val="00820240"/>
    <w:rsid w:val="00830118"/>
    <w:rsid w:val="008317F8"/>
    <w:rsid w:val="00832016"/>
    <w:rsid w:val="008359A3"/>
    <w:rsid w:val="0083742B"/>
    <w:rsid w:val="00854794"/>
    <w:rsid w:val="00857089"/>
    <w:rsid w:val="008575D7"/>
    <w:rsid w:val="008668AF"/>
    <w:rsid w:val="008770E3"/>
    <w:rsid w:val="00883725"/>
    <w:rsid w:val="0088394C"/>
    <w:rsid w:val="00887904"/>
    <w:rsid w:val="00890A85"/>
    <w:rsid w:val="008976EC"/>
    <w:rsid w:val="008A1F72"/>
    <w:rsid w:val="008A2147"/>
    <w:rsid w:val="008A5482"/>
    <w:rsid w:val="008A6536"/>
    <w:rsid w:val="008B1380"/>
    <w:rsid w:val="008C08B9"/>
    <w:rsid w:val="008C1A7E"/>
    <w:rsid w:val="008D146F"/>
    <w:rsid w:val="008D549F"/>
    <w:rsid w:val="008D608C"/>
    <w:rsid w:val="008D758D"/>
    <w:rsid w:val="008F5E8A"/>
    <w:rsid w:val="00900AEB"/>
    <w:rsid w:val="00915087"/>
    <w:rsid w:val="009200F1"/>
    <w:rsid w:val="009215C1"/>
    <w:rsid w:val="00931565"/>
    <w:rsid w:val="00935734"/>
    <w:rsid w:val="009375BA"/>
    <w:rsid w:val="0094432C"/>
    <w:rsid w:val="00944E94"/>
    <w:rsid w:val="00947030"/>
    <w:rsid w:val="00947B25"/>
    <w:rsid w:val="009518DE"/>
    <w:rsid w:val="0095393C"/>
    <w:rsid w:val="009554CC"/>
    <w:rsid w:val="00957B72"/>
    <w:rsid w:val="009627C0"/>
    <w:rsid w:val="00967387"/>
    <w:rsid w:val="00967FE0"/>
    <w:rsid w:val="009812BE"/>
    <w:rsid w:val="009859C0"/>
    <w:rsid w:val="00993991"/>
    <w:rsid w:val="00996636"/>
    <w:rsid w:val="009A042B"/>
    <w:rsid w:val="009A6514"/>
    <w:rsid w:val="009A7F86"/>
    <w:rsid w:val="009B28C8"/>
    <w:rsid w:val="009B3D67"/>
    <w:rsid w:val="009B56CD"/>
    <w:rsid w:val="009C17FE"/>
    <w:rsid w:val="009C3AA8"/>
    <w:rsid w:val="009C51BE"/>
    <w:rsid w:val="009C6A85"/>
    <w:rsid w:val="009D1CCD"/>
    <w:rsid w:val="009E0A4F"/>
    <w:rsid w:val="009E0A71"/>
    <w:rsid w:val="009E1ABD"/>
    <w:rsid w:val="009E57D6"/>
    <w:rsid w:val="009F5331"/>
    <w:rsid w:val="00A04DD5"/>
    <w:rsid w:val="00A06164"/>
    <w:rsid w:val="00A127A4"/>
    <w:rsid w:val="00A14576"/>
    <w:rsid w:val="00A35A18"/>
    <w:rsid w:val="00A35B89"/>
    <w:rsid w:val="00A4231A"/>
    <w:rsid w:val="00A536E6"/>
    <w:rsid w:val="00A54948"/>
    <w:rsid w:val="00A55401"/>
    <w:rsid w:val="00A57D6A"/>
    <w:rsid w:val="00A62F08"/>
    <w:rsid w:val="00A72F83"/>
    <w:rsid w:val="00A75A3E"/>
    <w:rsid w:val="00A75F47"/>
    <w:rsid w:val="00A76EF4"/>
    <w:rsid w:val="00A80996"/>
    <w:rsid w:val="00A827D9"/>
    <w:rsid w:val="00A91123"/>
    <w:rsid w:val="00A913AB"/>
    <w:rsid w:val="00A938EA"/>
    <w:rsid w:val="00AA1E04"/>
    <w:rsid w:val="00AA74B5"/>
    <w:rsid w:val="00AC797A"/>
    <w:rsid w:val="00AD352F"/>
    <w:rsid w:val="00AD3D04"/>
    <w:rsid w:val="00AD4A59"/>
    <w:rsid w:val="00AD53FE"/>
    <w:rsid w:val="00AD5C3B"/>
    <w:rsid w:val="00AE461B"/>
    <w:rsid w:val="00AE7E05"/>
    <w:rsid w:val="00B002FA"/>
    <w:rsid w:val="00B04260"/>
    <w:rsid w:val="00B102E4"/>
    <w:rsid w:val="00B206D7"/>
    <w:rsid w:val="00B2368F"/>
    <w:rsid w:val="00B34194"/>
    <w:rsid w:val="00B35541"/>
    <w:rsid w:val="00B35A43"/>
    <w:rsid w:val="00B440DD"/>
    <w:rsid w:val="00B50A6E"/>
    <w:rsid w:val="00B5179D"/>
    <w:rsid w:val="00B546DB"/>
    <w:rsid w:val="00B55AE5"/>
    <w:rsid w:val="00B61E6F"/>
    <w:rsid w:val="00B66DFE"/>
    <w:rsid w:val="00B85B72"/>
    <w:rsid w:val="00B931B8"/>
    <w:rsid w:val="00BA36D4"/>
    <w:rsid w:val="00BB1306"/>
    <w:rsid w:val="00BC1AC8"/>
    <w:rsid w:val="00BC6FEC"/>
    <w:rsid w:val="00BD4A1D"/>
    <w:rsid w:val="00BD7C59"/>
    <w:rsid w:val="00BE0548"/>
    <w:rsid w:val="00BE79AE"/>
    <w:rsid w:val="00BF74A3"/>
    <w:rsid w:val="00C027C3"/>
    <w:rsid w:val="00C27FFD"/>
    <w:rsid w:val="00C35B54"/>
    <w:rsid w:val="00C532B4"/>
    <w:rsid w:val="00C533C5"/>
    <w:rsid w:val="00C550B4"/>
    <w:rsid w:val="00C57474"/>
    <w:rsid w:val="00C61BB2"/>
    <w:rsid w:val="00C6256B"/>
    <w:rsid w:val="00C71B2A"/>
    <w:rsid w:val="00C72E7C"/>
    <w:rsid w:val="00C80B14"/>
    <w:rsid w:val="00C80FD8"/>
    <w:rsid w:val="00C94074"/>
    <w:rsid w:val="00CA6F15"/>
    <w:rsid w:val="00CB27CA"/>
    <w:rsid w:val="00CB5557"/>
    <w:rsid w:val="00CE0685"/>
    <w:rsid w:val="00CE28A7"/>
    <w:rsid w:val="00CE713D"/>
    <w:rsid w:val="00CF1A18"/>
    <w:rsid w:val="00CF22F7"/>
    <w:rsid w:val="00CF39D3"/>
    <w:rsid w:val="00CF4149"/>
    <w:rsid w:val="00CF4576"/>
    <w:rsid w:val="00CF5E5A"/>
    <w:rsid w:val="00CF7996"/>
    <w:rsid w:val="00D00D82"/>
    <w:rsid w:val="00D02196"/>
    <w:rsid w:val="00D0295F"/>
    <w:rsid w:val="00D05B61"/>
    <w:rsid w:val="00D06989"/>
    <w:rsid w:val="00D07216"/>
    <w:rsid w:val="00D07782"/>
    <w:rsid w:val="00D11D4A"/>
    <w:rsid w:val="00D24B07"/>
    <w:rsid w:val="00D24BE9"/>
    <w:rsid w:val="00D2667A"/>
    <w:rsid w:val="00D30AAB"/>
    <w:rsid w:val="00D31016"/>
    <w:rsid w:val="00D33418"/>
    <w:rsid w:val="00D4563C"/>
    <w:rsid w:val="00D47386"/>
    <w:rsid w:val="00D51215"/>
    <w:rsid w:val="00D56904"/>
    <w:rsid w:val="00D576A8"/>
    <w:rsid w:val="00D57C60"/>
    <w:rsid w:val="00D652C7"/>
    <w:rsid w:val="00D7091A"/>
    <w:rsid w:val="00D74D35"/>
    <w:rsid w:val="00D8731B"/>
    <w:rsid w:val="00DA42E3"/>
    <w:rsid w:val="00DA57C3"/>
    <w:rsid w:val="00DA6DCD"/>
    <w:rsid w:val="00DB313D"/>
    <w:rsid w:val="00DC2395"/>
    <w:rsid w:val="00DC7951"/>
    <w:rsid w:val="00DD06BF"/>
    <w:rsid w:val="00DD3EE3"/>
    <w:rsid w:val="00DD6A3D"/>
    <w:rsid w:val="00DE0B2E"/>
    <w:rsid w:val="00DE7EC3"/>
    <w:rsid w:val="00DF597B"/>
    <w:rsid w:val="00DF7E34"/>
    <w:rsid w:val="00E07DE3"/>
    <w:rsid w:val="00E12E11"/>
    <w:rsid w:val="00E31D4C"/>
    <w:rsid w:val="00E34FE7"/>
    <w:rsid w:val="00E35611"/>
    <w:rsid w:val="00E5003D"/>
    <w:rsid w:val="00E63074"/>
    <w:rsid w:val="00E67373"/>
    <w:rsid w:val="00E710BE"/>
    <w:rsid w:val="00E714A1"/>
    <w:rsid w:val="00E73E34"/>
    <w:rsid w:val="00E75CFF"/>
    <w:rsid w:val="00E77227"/>
    <w:rsid w:val="00E82A48"/>
    <w:rsid w:val="00E831BF"/>
    <w:rsid w:val="00E86815"/>
    <w:rsid w:val="00E93BF9"/>
    <w:rsid w:val="00EA1F1B"/>
    <w:rsid w:val="00EB5B1F"/>
    <w:rsid w:val="00EB5FB9"/>
    <w:rsid w:val="00EC2584"/>
    <w:rsid w:val="00ED3D95"/>
    <w:rsid w:val="00ED6D44"/>
    <w:rsid w:val="00EF731A"/>
    <w:rsid w:val="00F000E5"/>
    <w:rsid w:val="00F05ED2"/>
    <w:rsid w:val="00F122D8"/>
    <w:rsid w:val="00F17DA2"/>
    <w:rsid w:val="00F236E3"/>
    <w:rsid w:val="00F25163"/>
    <w:rsid w:val="00F26F82"/>
    <w:rsid w:val="00F44E04"/>
    <w:rsid w:val="00F45380"/>
    <w:rsid w:val="00F65BA9"/>
    <w:rsid w:val="00F90F99"/>
    <w:rsid w:val="00F97961"/>
    <w:rsid w:val="00FB4D01"/>
    <w:rsid w:val="00FB52AF"/>
    <w:rsid w:val="00FC02A7"/>
    <w:rsid w:val="00FC208A"/>
    <w:rsid w:val="00FC2880"/>
    <w:rsid w:val="00FC2F6D"/>
    <w:rsid w:val="00FC50C8"/>
    <w:rsid w:val="00FC7B51"/>
    <w:rsid w:val="00FD4258"/>
    <w:rsid w:val="00FD7A84"/>
    <w:rsid w:val="00FE3D9D"/>
    <w:rsid w:val="00FE5DCE"/>
    <w:rsid w:val="00FF11DF"/>
    <w:rsid w:val="00FF7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7A209A-A72C-4FD9-BA39-CBFBDE8A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D7C59"/>
  </w:style>
  <w:style w:type="paragraph" w:styleId="1">
    <w:name w:val="heading 1"/>
    <w:basedOn w:val="a0"/>
    <w:next w:val="a0"/>
    <w:link w:val="10"/>
    <w:qFormat/>
    <w:rsid w:val="008770E3"/>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2">
    <w:name w:val="heading 2"/>
    <w:basedOn w:val="a0"/>
    <w:next w:val="a0"/>
    <w:link w:val="20"/>
    <w:unhideWhenUsed/>
    <w:qFormat/>
    <w:rsid w:val="008770E3"/>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nhideWhenUsed/>
    <w:qFormat/>
    <w:rsid w:val="001F71E5"/>
    <w:pPr>
      <w:keepNext/>
      <w:keepLines/>
      <w:spacing w:before="200" w:after="0"/>
      <w:outlineLvl w:val="2"/>
    </w:pPr>
    <w:rPr>
      <w:rFonts w:ascii="Times New Roman" w:eastAsiaTheme="majorEastAsia" w:hAnsi="Times New Roman" w:cstheme="majorBidi"/>
      <w:b/>
      <w:bCs/>
      <w:color w:val="4F81BD" w:themeColor="accent1"/>
      <w:sz w:val="28"/>
    </w:rPr>
  </w:style>
  <w:style w:type="paragraph" w:styleId="4">
    <w:name w:val="heading 4"/>
    <w:basedOn w:val="a0"/>
    <w:next w:val="a0"/>
    <w:link w:val="40"/>
    <w:qFormat/>
    <w:rsid w:val="00395B19"/>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eastAsia="en-US" w:bidi="en-US"/>
    </w:rPr>
  </w:style>
  <w:style w:type="paragraph" w:styleId="5">
    <w:name w:val="heading 5"/>
    <w:basedOn w:val="a0"/>
    <w:next w:val="a0"/>
    <w:link w:val="50"/>
    <w:uiPriority w:val="9"/>
    <w:qFormat/>
    <w:rsid w:val="00FC50C8"/>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0"/>
    <w:next w:val="a0"/>
    <w:link w:val="60"/>
    <w:uiPriority w:val="9"/>
    <w:unhideWhenUsed/>
    <w:qFormat/>
    <w:rsid w:val="00A72F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72F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395B19"/>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0"/>
    <w:next w:val="a0"/>
    <w:link w:val="90"/>
    <w:uiPriority w:val="9"/>
    <w:unhideWhenUsed/>
    <w:qFormat/>
    <w:rsid w:val="006D39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C2880"/>
    <w:pPr>
      <w:ind w:left="720"/>
      <w:contextualSpacing/>
    </w:pPr>
    <w:rPr>
      <w:rFonts w:eastAsiaTheme="minorHAnsi"/>
      <w:lang w:eastAsia="en-US"/>
    </w:rPr>
  </w:style>
  <w:style w:type="paragraph" w:styleId="a6">
    <w:name w:val="footer"/>
    <w:basedOn w:val="a0"/>
    <w:link w:val="a7"/>
    <w:uiPriority w:val="99"/>
    <w:unhideWhenUsed/>
    <w:rsid w:val="00FC2880"/>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1"/>
    <w:link w:val="a6"/>
    <w:uiPriority w:val="99"/>
    <w:rsid w:val="00FC2880"/>
    <w:rPr>
      <w:rFonts w:eastAsiaTheme="minorHAnsi"/>
      <w:lang w:eastAsia="en-US"/>
    </w:rPr>
  </w:style>
  <w:style w:type="character" w:customStyle="1" w:styleId="a8">
    <w:name w:val="Без интервала Знак"/>
    <w:basedOn w:val="a1"/>
    <w:link w:val="a9"/>
    <w:uiPriority w:val="1"/>
    <w:locked/>
    <w:rsid w:val="00FC2880"/>
    <w:rPr>
      <w:rFonts w:ascii="Times New Roman" w:eastAsia="Times New Roman" w:hAnsi="Times New Roman" w:cs="Times New Roman"/>
      <w:sz w:val="20"/>
      <w:szCs w:val="20"/>
    </w:rPr>
  </w:style>
  <w:style w:type="paragraph" w:styleId="a9">
    <w:name w:val="No Spacing"/>
    <w:link w:val="a8"/>
    <w:uiPriority w:val="1"/>
    <w:qFormat/>
    <w:rsid w:val="00FC2880"/>
    <w:pPr>
      <w:spacing w:after="0" w:line="240" w:lineRule="auto"/>
    </w:pPr>
    <w:rPr>
      <w:rFonts w:ascii="Times New Roman" w:eastAsia="Times New Roman" w:hAnsi="Times New Roman" w:cs="Times New Roman"/>
      <w:sz w:val="20"/>
      <w:szCs w:val="20"/>
    </w:rPr>
  </w:style>
  <w:style w:type="paragraph" w:styleId="aa">
    <w:name w:val="Body Text Indent"/>
    <w:basedOn w:val="a0"/>
    <w:link w:val="ab"/>
    <w:uiPriority w:val="99"/>
    <w:unhideWhenUsed/>
    <w:rsid w:val="00510B0C"/>
    <w:pPr>
      <w:spacing w:after="120" w:line="240" w:lineRule="auto"/>
      <w:ind w:left="283"/>
    </w:pPr>
    <w:rPr>
      <w:rFonts w:ascii="Times New Roman" w:eastAsia="Times New Roman" w:hAnsi="Times New Roman" w:cs="Times New Roman"/>
      <w:sz w:val="20"/>
      <w:szCs w:val="20"/>
    </w:rPr>
  </w:style>
  <w:style w:type="character" w:customStyle="1" w:styleId="ab">
    <w:name w:val="Основной текст с отступом Знак"/>
    <w:basedOn w:val="a1"/>
    <w:link w:val="aa"/>
    <w:uiPriority w:val="99"/>
    <w:rsid w:val="00510B0C"/>
    <w:rPr>
      <w:rFonts w:ascii="Times New Roman" w:eastAsia="Times New Roman" w:hAnsi="Times New Roman" w:cs="Times New Roman"/>
      <w:sz w:val="20"/>
      <w:szCs w:val="20"/>
    </w:rPr>
  </w:style>
  <w:style w:type="paragraph" w:styleId="ac">
    <w:name w:val="header"/>
    <w:basedOn w:val="a0"/>
    <w:link w:val="ad"/>
    <w:unhideWhenUsed/>
    <w:rsid w:val="00094C23"/>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094C23"/>
  </w:style>
  <w:style w:type="character" w:customStyle="1" w:styleId="Zag11">
    <w:name w:val="Zag_11"/>
    <w:rsid w:val="0072440C"/>
  </w:style>
  <w:style w:type="character" w:customStyle="1" w:styleId="50">
    <w:name w:val="Заголовок 5 Знак"/>
    <w:basedOn w:val="a1"/>
    <w:link w:val="5"/>
    <w:uiPriority w:val="9"/>
    <w:rsid w:val="00FC50C8"/>
    <w:rPr>
      <w:rFonts w:ascii="Times New Roman" w:eastAsia="Times New Roman" w:hAnsi="Times New Roman" w:cs="Times New Roman"/>
      <w:b/>
      <w:i/>
      <w:sz w:val="28"/>
      <w:szCs w:val="20"/>
    </w:rPr>
  </w:style>
  <w:style w:type="paragraph" w:styleId="ae">
    <w:name w:val="Normal (Web)"/>
    <w:basedOn w:val="a0"/>
    <w:rsid w:val="00FC50C8"/>
    <w:pPr>
      <w:suppressAutoHyphens/>
      <w:spacing w:before="280" w:after="280" w:line="240" w:lineRule="auto"/>
    </w:pPr>
    <w:rPr>
      <w:rFonts w:ascii="Tahoma" w:eastAsia="Times New Roman" w:hAnsi="Tahoma" w:cs="Tahoma"/>
      <w:sz w:val="16"/>
      <w:szCs w:val="16"/>
      <w:lang w:eastAsia="ar-SA"/>
    </w:rPr>
  </w:style>
  <w:style w:type="character" w:styleId="af">
    <w:name w:val="Strong"/>
    <w:basedOn w:val="a1"/>
    <w:qFormat/>
    <w:rsid w:val="00FC50C8"/>
    <w:rPr>
      <w:b/>
      <w:bCs/>
    </w:rPr>
  </w:style>
  <w:style w:type="character" w:customStyle="1" w:styleId="30">
    <w:name w:val="Заголовок 3 Знак"/>
    <w:basedOn w:val="a1"/>
    <w:link w:val="3"/>
    <w:rsid w:val="001F71E5"/>
    <w:rPr>
      <w:rFonts w:ascii="Times New Roman" w:eastAsiaTheme="majorEastAsia" w:hAnsi="Times New Roman" w:cstheme="majorBidi"/>
      <w:b/>
      <w:bCs/>
      <w:color w:val="4F81BD" w:themeColor="accent1"/>
      <w:sz w:val="28"/>
    </w:rPr>
  </w:style>
  <w:style w:type="paragraph" w:styleId="31">
    <w:name w:val="Body Text 3"/>
    <w:basedOn w:val="a0"/>
    <w:link w:val="32"/>
    <w:unhideWhenUsed/>
    <w:rsid w:val="00225B70"/>
    <w:pPr>
      <w:spacing w:after="120"/>
    </w:pPr>
    <w:rPr>
      <w:sz w:val="16"/>
      <w:szCs w:val="16"/>
    </w:rPr>
  </w:style>
  <w:style w:type="character" w:customStyle="1" w:styleId="32">
    <w:name w:val="Основной текст 3 Знак"/>
    <w:basedOn w:val="a1"/>
    <w:link w:val="31"/>
    <w:rsid w:val="00225B70"/>
    <w:rPr>
      <w:sz w:val="16"/>
      <w:szCs w:val="16"/>
    </w:rPr>
  </w:style>
  <w:style w:type="character" w:customStyle="1" w:styleId="90">
    <w:name w:val="Заголовок 9 Знак"/>
    <w:basedOn w:val="a1"/>
    <w:link w:val="9"/>
    <w:uiPriority w:val="9"/>
    <w:rsid w:val="006D3936"/>
    <w:rPr>
      <w:rFonts w:asciiTheme="majorHAnsi" w:eastAsiaTheme="majorEastAsia" w:hAnsiTheme="majorHAnsi" w:cstheme="majorBidi"/>
      <w:i/>
      <w:iCs/>
      <w:color w:val="404040" w:themeColor="text1" w:themeTint="BF"/>
      <w:sz w:val="20"/>
      <w:szCs w:val="20"/>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1"/>
    <w:unhideWhenUsed/>
    <w:rsid w:val="006D3936"/>
    <w:pPr>
      <w:spacing w:after="120"/>
    </w:p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0"/>
    <w:uiPriority w:val="99"/>
    <w:rsid w:val="006D3936"/>
  </w:style>
  <w:style w:type="character" w:styleId="af2">
    <w:name w:val="Emphasis"/>
    <w:basedOn w:val="a1"/>
    <w:qFormat/>
    <w:rsid w:val="006D3936"/>
    <w:rPr>
      <w:i/>
      <w:iCs/>
    </w:rPr>
  </w:style>
  <w:style w:type="character" w:customStyle="1" w:styleId="c4">
    <w:name w:val="c4"/>
    <w:basedOn w:val="a1"/>
    <w:rsid w:val="0083742B"/>
  </w:style>
  <w:style w:type="character" w:customStyle="1" w:styleId="c1">
    <w:name w:val="c1"/>
    <w:basedOn w:val="a1"/>
    <w:rsid w:val="0083742B"/>
  </w:style>
  <w:style w:type="character" w:customStyle="1" w:styleId="c10">
    <w:name w:val="c10"/>
    <w:basedOn w:val="a1"/>
    <w:rsid w:val="0083742B"/>
  </w:style>
  <w:style w:type="character" w:customStyle="1" w:styleId="60">
    <w:name w:val="Заголовок 6 Знак"/>
    <w:basedOn w:val="a1"/>
    <w:link w:val="6"/>
    <w:uiPriority w:val="9"/>
    <w:rsid w:val="00A72F83"/>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A72F83"/>
    <w:rPr>
      <w:rFonts w:asciiTheme="majorHAnsi" w:eastAsiaTheme="majorEastAsia" w:hAnsiTheme="majorHAnsi" w:cstheme="majorBidi"/>
      <w:i/>
      <w:iCs/>
      <w:color w:val="404040" w:themeColor="text1" w:themeTint="BF"/>
    </w:rPr>
  </w:style>
  <w:style w:type="paragraph" w:styleId="21">
    <w:name w:val="Body Text 2"/>
    <w:basedOn w:val="a0"/>
    <w:link w:val="22"/>
    <w:unhideWhenUsed/>
    <w:rsid w:val="00A72F83"/>
    <w:pPr>
      <w:spacing w:after="120" w:line="480" w:lineRule="auto"/>
    </w:pPr>
  </w:style>
  <w:style w:type="character" w:customStyle="1" w:styleId="22">
    <w:name w:val="Основной текст 2 Знак"/>
    <w:basedOn w:val="a1"/>
    <w:link w:val="21"/>
    <w:rsid w:val="00A72F83"/>
  </w:style>
  <w:style w:type="paragraph" w:customStyle="1" w:styleId="11">
    <w:name w:val="Обычный1"/>
    <w:rsid w:val="00755D7A"/>
    <w:pPr>
      <w:widowControl w:val="0"/>
      <w:spacing w:after="0" w:line="240" w:lineRule="auto"/>
    </w:pPr>
    <w:rPr>
      <w:rFonts w:ascii="Times New Roman" w:eastAsia="Times New Roman" w:hAnsi="Times New Roman" w:cs="Times New Roman"/>
      <w:snapToGrid w:val="0"/>
      <w:sz w:val="20"/>
      <w:szCs w:val="20"/>
    </w:rPr>
  </w:style>
  <w:style w:type="character" w:customStyle="1" w:styleId="10">
    <w:name w:val="Заголовок 1 Знак"/>
    <w:basedOn w:val="a1"/>
    <w:link w:val="1"/>
    <w:rsid w:val="008770E3"/>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1"/>
    <w:link w:val="2"/>
    <w:rsid w:val="008770E3"/>
    <w:rPr>
      <w:rFonts w:ascii="Times New Roman" w:eastAsiaTheme="majorEastAsia" w:hAnsi="Times New Roman" w:cstheme="majorBidi"/>
      <w:b/>
      <w:bCs/>
      <w:color w:val="000000" w:themeColor="text1"/>
      <w:sz w:val="28"/>
      <w:szCs w:val="26"/>
    </w:rPr>
  </w:style>
  <w:style w:type="paragraph" w:customStyle="1" w:styleId="FR1">
    <w:name w:val="FR1"/>
    <w:rsid w:val="00A76EF4"/>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af3">
    <w:name w:val="Основной текст_"/>
    <w:basedOn w:val="a1"/>
    <w:link w:val="61"/>
    <w:rsid w:val="002D6B6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3"/>
    <w:rsid w:val="002D6B6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3">
    <w:name w:val="Основной текст3"/>
    <w:basedOn w:val="af3"/>
    <w:rsid w:val="002D6B6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0"/>
    <w:link w:val="af3"/>
    <w:rsid w:val="002D6B6D"/>
    <w:pPr>
      <w:widowControl w:val="0"/>
      <w:shd w:val="clear" w:color="auto" w:fill="FFFFFF"/>
      <w:spacing w:after="0" w:line="0" w:lineRule="atLeast"/>
      <w:ind w:hanging="420"/>
    </w:pPr>
    <w:rPr>
      <w:rFonts w:ascii="Times New Roman" w:eastAsia="Times New Roman" w:hAnsi="Times New Roman" w:cs="Times New Roman"/>
      <w:spacing w:val="2"/>
      <w:sz w:val="20"/>
      <w:szCs w:val="20"/>
    </w:rPr>
  </w:style>
  <w:style w:type="character" w:customStyle="1" w:styleId="0pt">
    <w:name w:val="Основной текст + Интервал 0 pt"/>
    <w:basedOn w:val="af3"/>
    <w:rsid w:val="00395B19"/>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0"/>
    <w:rsid w:val="00395B1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character" w:customStyle="1" w:styleId="40">
    <w:name w:val="Заголовок 4 Знак"/>
    <w:basedOn w:val="a1"/>
    <w:link w:val="4"/>
    <w:uiPriority w:val="9"/>
    <w:rsid w:val="00395B19"/>
    <w:rPr>
      <w:rFonts w:ascii="Cambria" w:eastAsia="Times New Roman" w:hAnsi="Cambria" w:cs="Times New Roman"/>
      <w:caps/>
      <w:color w:val="622423"/>
      <w:spacing w:val="10"/>
      <w:lang w:val="en-US" w:eastAsia="en-US" w:bidi="en-US"/>
    </w:rPr>
  </w:style>
  <w:style w:type="character" w:customStyle="1" w:styleId="80">
    <w:name w:val="Заголовок 8 Знак"/>
    <w:basedOn w:val="a1"/>
    <w:link w:val="8"/>
    <w:uiPriority w:val="9"/>
    <w:rsid w:val="00395B19"/>
    <w:rPr>
      <w:rFonts w:ascii="Cambria" w:eastAsia="Times New Roman" w:hAnsi="Cambria" w:cs="Times New Roman"/>
      <w:caps/>
      <w:spacing w:val="10"/>
      <w:sz w:val="20"/>
      <w:szCs w:val="20"/>
      <w:lang w:val="en-US" w:eastAsia="en-US" w:bidi="en-US"/>
    </w:rPr>
  </w:style>
  <w:style w:type="paragraph" w:customStyle="1" w:styleId="Zag1">
    <w:name w:val="Zag_1"/>
    <w:basedOn w:val="a0"/>
    <w:rsid w:val="00395B1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395B19"/>
    <w:rPr>
      <w:rFonts w:ascii="Times New Roman" w:hAnsi="Times New Roman" w:cs="Times New Roman" w:hint="default"/>
      <w:strike w:val="0"/>
      <w:dstrike w:val="0"/>
      <w:sz w:val="24"/>
      <w:szCs w:val="24"/>
      <w:u w:val="none"/>
      <w:effect w:val="none"/>
    </w:rPr>
  </w:style>
  <w:style w:type="character" w:styleId="af4">
    <w:name w:val="footnote reference"/>
    <w:basedOn w:val="a1"/>
    <w:rsid w:val="00395B19"/>
  </w:style>
  <w:style w:type="paragraph" w:customStyle="1" w:styleId="Osnova">
    <w:name w:val="Osnova"/>
    <w:basedOn w:val="a0"/>
    <w:uiPriority w:val="99"/>
    <w:rsid w:val="00395B1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styleId="af5">
    <w:name w:val="footnote text"/>
    <w:aliases w:val="Знак6,F1"/>
    <w:basedOn w:val="a0"/>
    <w:link w:val="af6"/>
    <w:unhideWhenUsed/>
    <w:rsid w:val="00395B19"/>
    <w:pPr>
      <w:widowControl w:val="0"/>
      <w:spacing w:after="0" w:line="240" w:lineRule="auto"/>
      <w:ind w:firstLine="400"/>
      <w:jc w:val="both"/>
    </w:pPr>
    <w:rPr>
      <w:rFonts w:ascii="Times New Roman" w:eastAsia="Times New Roman" w:hAnsi="Times New Roman" w:cs="Times New Roman"/>
      <w:sz w:val="24"/>
      <w:szCs w:val="24"/>
      <w:lang w:val="en-US" w:bidi="en-US"/>
    </w:rPr>
  </w:style>
  <w:style w:type="character" w:customStyle="1" w:styleId="af6">
    <w:name w:val="Текст сноски Знак"/>
    <w:aliases w:val="Знак6 Знак,F1 Знак"/>
    <w:basedOn w:val="a1"/>
    <w:link w:val="af5"/>
    <w:rsid w:val="00395B19"/>
    <w:rPr>
      <w:rFonts w:ascii="Times New Roman" w:eastAsia="Times New Roman" w:hAnsi="Times New Roman" w:cs="Times New Roman"/>
      <w:sz w:val="24"/>
      <w:szCs w:val="24"/>
      <w:lang w:val="en-US" w:bidi="en-US"/>
    </w:rPr>
  </w:style>
  <w:style w:type="paragraph" w:customStyle="1" w:styleId="af7">
    <w:name w:val="А_сноска"/>
    <w:basedOn w:val="af5"/>
    <w:link w:val="af8"/>
    <w:qFormat/>
    <w:rsid w:val="00395B19"/>
  </w:style>
  <w:style w:type="character" w:customStyle="1" w:styleId="af8">
    <w:name w:val="А_сноска Знак"/>
    <w:basedOn w:val="af6"/>
    <w:link w:val="af7"/>
    <w:rsid w:val="00395B19"/>
    <w:rPr>
      <w:rFonts w:ascii="Times New Roman" w:eastAsia="Times New Roman" w:hAnsi="Times New Roman" w:cs="Times New Roman"/>
      <w:sz w:val="24"/>
      <w:szCs w:val="24"/>
      <w:lang w:val="en-US" w:bidi="en-US"/>
    </w:rPr>
  </w:style>
  <w:style w:type="character" w:styleId="af9">
    <w:name w:val="Hyperlink"/>
    <w:uiPriority w:val="99"/>
    <w:unhideWhenUsed/>
    <w:rsid w:val="00395B19"/>
    <w:rPr>
      <w:color w:val="0066CC"/>
      <w:u w:val="single"/>
    </w:rPr>
  </w:style>
  <w:style w:type="character" w:customStyle="1" w:styleId="apple-converted-space">
    <w:name w:val="apple-converted-space"/>
    <w:basedOn w:val="a1"/>
    <w:rsid w:val="00395B19"/>
  </w:style>
  <w:style w:type="paragraph" w:customStyle="1" w:styleId="23">
    <w:name w:val="Обычный2"/>
    <w:rsid w:val="00395B19"/>
    <w:pPr>
      <w:widowControl w:val="0"/>
      <w:spacing w:line="252" w:lineRule="auto"/>
    </w:pPr>
    <w:rPr>
      <w:rFonts w:ascii="Times New Roman" w:eastAsia="Times New Roman" w:hAnsi="Times New Roman" w:cs="Times New Roman"/>
      <w:snapToGrid w:val="0"/>
    </w:rPr>
  </w:style>
  <w:style w:type="character" w:customStyle="1" w:styleId="110">
    <w:name w:val="Заголовок 1 Знак1"/>
    <w:basedOn w:val="a1"/>
    <w:rsid w:val="00395B19"/>
    <w:rPr>
      <w:rFonts w:ascii="Arial" w:hAnsi="Arial" w:cs="Arial"/>
      <w:b/>
      <w:bCs/>
      <w:kern w:val="32"/>
      <w:sz w:val="32"/>
      <w:szCs w:val="32"/>
      <w:lang w:val="de-DE" w:eastAsia="ru-RU" w:bidi="ar-SA"/>
    </w:rPr>
  </w:style>
  <w:style w:type="character" w:customStyle="1" w:styleId="210">
    <w:name w:val="Заголовок 2 Знак1"/>
    <w:basedOn w:val="a1"/>
    <w:rsid w:val="00395B19"/>
    <w:rPr>
      <w:rFonts w:ascii="Cambria" w:eastAsia="Times New Roman" w:hAnsi="Cambria" w:cs="Times New Roman"/>
      <w:b/>
      <w:color w:val="4F81BD"/>
      <w:sz w:val="26"/>
      <w:szCs w:val="26"/>
      <w:lang w:eastAsia="ru-RU"/>
    </w:rPr>
  </w:style>
  <w:style w:type="character" w:customStyle="1" w:styleId="310">
    <w:name w:val="Заголовок 3 Знак1"/>
    <w:basedOn w:val="a1"/>
    <w:rsid w:val="00395B19"/>
    <w:rPr>
      <w:rFonts w:ascii="Arial" w:eastAsia="Times New Roman" w:hAnsi="Arial" w:cs="Arial"/>
      <w:b/>
      <w:bCs/>
      <w:sz w:val="26"/>
      <w:szCs w:val="26"/>
      <w:lang w:eastAsia="ru-RU"/>
    </w:rPr>
  </w:style>
  <w:style w:type="character" w:customStyle="1" w:styleId="Osnova1">
    <w:name w:val="Osnova1"/>
    <w:rsid w:val="00395B19"/>
  </w:style>
  <w:style w:type="character" w:customStyle="1" w:styleId="Zag21">
    <w:name w:val="Zag_21"/>
    <w:rsid w:val="00395B19"/>
  </w:style>
  <w:style w:type="paragraph" w:customStyle="1" w:styleId="Zag3">
    <w:name w:val="Zag_3"/>
    <w:basedOn w:val="a0"/>
    <w:rsid w:val="00395B1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95B19"/>
  </w:style>
  <w:style w:type="paragraph" w:customStyle="1" w:styleId="afa">
    <w:name w:val="Ξαϋχνϋι"/>
    <w:basedOn w:val="a0"/>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b">
    <w:name w:val="Νξβϋι"/>
    <w:basedOn w:val="a0"/>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2">
    <w:name w:val="Нижний колонтитул Знак1"/>
    <w:basedOn w:val="a1"/>
    <w:locked/>
    <w:rsid w:val="00395B19"/>
    <w:rPr>
      <w:rFonts w:eastAsia="Calibri"/>
      <w:sz w:val="24"/>
      <w:szCs w:val="24"/>
      <w:lang w:val="en-US" w:eastAsia="ru-RU" w:bidi="ar-SA"/>
    </w:rPr>
  </w:style>
  <w:style w:type="paragraph" w:customStyle="1" w:styleId="zag4">
    <w:name w:val="zag_4"/>
    <w:basedOn w:val="a0"/>
    <w:rsid w:val="00395B1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0"/>
    <w:rsid w:val="00395B19"/>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0"/>
    <w:rsid w:val="00395B1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3">
    <w:name w:val="Основной текст с отступом Знак1"/>
    <w:basedOn w:val="a1"/>
    <w:rsid w:val="00395B19"/>
    <w:rPr>
      <w:sz w:val="24"/>
      <w:szCs w:val="24"/>
      <w:lang w:val="ru-RU" w:eastAsia="ru-RU" w:bidi="ar-SA"/>
    </w:rPr>
  </w:style>
  <w:style w:type="paragraph" w:customStyle="1" w:styleId="14">
    <w:name w:val="Знак Знак1 Знак Знак Знак"/>
    <w:basedOn w:val="a0"/>
    <w:rsid w:val="00395B19"/>
    <w:pPr>
      <w:spacing w:after="160" w:line="240" w:lineRule="exact"/>
    </w:pPr>
    <w:rPr>
      <w:rFonts w:ascii="Verdana" w:eastAsia="Times New Roman" w:hAnsi="Verdana" w:cs="Times New Roman"/>
      <w:sz w:val="20"/>
      <w:szCs w:val="20"/>
      <w:lang w:val="en-US" w:eastAsia="en-US" w:bidi="en-US"/>
    </w:rPr>
  </w:style>
  <w:style w:type="paragraph" w:customStyle="1" w:styleId="afc">
    <w:name w:val="Знак Знак Знак Знак Знак"/>
    <w:basedOn w:val="a0"/>
    <w:rsid w:val="00395B19"/>
    <w:pPr>
      <w:spacing w:after="160" w:line="240" w:lineRule="exact"/>
    </w:pPr>
    <w:rPr>
      <w:rFonts w:ascii="Verdana" w:eastAsia="Times New Roman" w:hAnsi="Verdana" w:cs="Times New Roman"/>
      <w:sz w:val="20"/>
      <w:szCs w:val="20"/>
      <w:lang w:val="en-US" w:eastAsia="en-US" w:bidi="en-US"/>
    </w:rPr>
  </w:style>
  <w:style w:type="paragraph" w:styleId="24">
    <w:name w:val="Body Text Indent 2"/>
    <w:basedOn w:val="a0"/>
    <w:link w:val="25"/>
    <w:rsid w:val="00395B19"/>
    <w:pPr>
      <w:spacing w:after="120" w:line="480" w:lineRule="auto"/>
      <w:ind w:left="283"/>
    </w:pPr>
    <w:rPr>
      <w:rFonts w:ascii="Times New Roman" w:eastAsia="Times New Roman" w:hAnsi="Times New Roman" w:cs="Times New Roman"/>
      <w:sz w:val="24"/>
      <w:szCs w:val="24"/>
      <w:lang w:val="en-US" w:bidi="en-US"/>
    </w:rPr>
  </w:style>
  <w:style w:type="character" w:customStyle="1" w:styleId="25">
    <w:name w:val="Основной текст с отступом 2 Знак"/>
    <w:basedOn w:val="a1"/>
    <w:link w:val="24"/>
    <w:rsid w:val="00395B19"/>
    <w:rPr>
      <w:rFonts w:ascii="Times New Roman" w:eastAsia="Times New Roman" w:hAnsi="Times New Roman" w:cs="Times New Roman"/>
      <w:sz w:val="24"/>
      <w:szCs w:val="24"/>
      <w:lang w:val="en-US" w:bidi="en-US"/>
    </w:rPr>
  </w:style>
  <w:style w:type="paragraph" w:styleId="34">
    <w:name w:val="Body Text Indent 3"/>
    <w:basedOn w:val="a0"/>
    <w:link w:val="35"/>
    <w:rsid w:val="00395B19"/>
    <w:pPr>
      <w:spacing w:after="120" w:line="240" w:lineRule="auto"/>
      <w:ind w:left="283"/>
    </w:pPr>
    <w:rPr>
      <w:rFonts w:ascii="Times New Roman" w:eastAsia="Times New Roman" w:hAnsi="Times New Roman" w:cs="Times New Roman"/>
      <w:sz w:val="16"/>
      <w:szCs w:val="16"/>
      <w:lang w:val="en-US" w:bidi="en-US"/>
    </w:rPr>
  </w:style>
  <w:style w:type="character" w:customStyle="1" w:styleId="35">
    <w:name w:val="Основной текст с отступом 3 Знак"/>
    <w:basedOn w:val="a1"/>
    <w:link w:val="34"/>
    <w:rsid w:val="00395B19"/>
    <w:rPr>
      <w:rFonts w:ascii="Times New Roman" w:eastAsia="Times New Roman" w:hAnsi="Times New Roman" w:cs="Times New Roman"/>
      <w:sz w:val="16"/>
      <w:szCs w:val="16"/>
      <w:lang w:val="en-US" w:bidi="en-US"/>
    </w:rPr>
  </w:style>
  <w:style w:type="paragraph" w:styleId="afd">
    <w:name w:val="Title"/>
    <w:basedOn w:val="a0"/>
    <w:next w:val="a0"/>
    <w:link w:val="afe"/>
    <w:qFormat/>
    <w:rsid w:val="00395B19"/>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e">
    <w:name w:val="Заголовок Знак"/>
    <w:basedOn w:val="a1"/>
    <w:link w:val="afd"/>
    <w:uiPriority w:val="10"/>
    <w:rsid w:val="00395B19"/>
    <w:rPr>
      <w:rFonts w:ascii="Cambria" w:eastAsia="Times New Roman" w:hAnsi="Cambria" w:cs="Times New Roman"/>
      <w:caps/>
      <w:color w:val="632423"/>
      <w:spacing w:val="50"/>
      <w:sz w:val="44"/>
      <w:szCs w:val="44"/>
      <w:lang w:val="en-US" w:eastAsia="en-US" w:bidi="en-US"/>
    </w:rPr>
  </w:style>
  <w:style w:type="paragraph" w:customStyle="1" w:styleId="CharCharCarCharCarCharCarCharCarCharCharCharCarCharCharChar">
    <w:name w:val="Char Char Car Char Car Char Car Char Car Char Char Char Car Char Char Char"/>
    <w:basedOn w:val="a0"/>
    <w:rsid w:val="00395B19"/>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
    <w:name w:val="Знак Знак"/>
    <w:basedOn w:val="a0"/>
    <w:rsid w:val="00395B19"/>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1"/>
    <w:rsid w:val="00395B19"/>
  </w:style>
  <w:style w:type="character" w:customStyle="1" w:styleId="grame">
    <w:name w:val="grame"/>
    <w:basedOn w:val="a1"/>
    <w:rsid w:val="00395B19"/>
  </w:style>
  <w:style w:type="paragraph" w:customStyle="1" w:styleId="aff0">
    <w:name w:val="a"/>
    <w:basedOn w:val="a0"/>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0"/>
    <w:next w:val="a0"/>
    <w:rsid w:val="00395B19"/>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1">
    <w:name w:val="page number"/>
    <w:basedOn w:val="a1"/>
    <w:rsid w:val="00395B19"/>
  </w:style>
  <w:style w:type="table" w:styleId="aff2">
    <w:name w:val="Table Grid"/>
    <w:basedOn w:val="a2"/>
    <w:uiPriority w:val="59"/>
    <w:rsid w:val="00395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w:basedOn w:val="a0"/>
    <w:rsid w:val="00395B19"/>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1"/>
    <w:semiHidden/>
    <w:locked/>
    <w:rsid w:val="00395B19"/>
    <w:rPr>
      <w:lang w:val="ru-RU" w:eastAsia="ru-RU" w:bidi="ar-SA"/>
    </w:rPr>
  </w:style>
  <w:style w:type="character" w:customStyle="1" w:styleId="normalchar1">
    <w:name w:val="normal__char1"/>
    <w:basedOn w:val="a1"/>
    <w:rsid w:val="00395B19"/>
    <w:rPr>
      <w:rFonts w:ascii="Calibri" w:hAnsi="Calibri" w:hint="default"/>
      <w:sz w:val="22"/>
      <w:szCs w:val="22"/>
    </w:rPr>
  </w:style>
  <w:style w:type="paragraph" w:customStyle="1" w:styleId="15">
    <w:name w:val="Абзац списка1"/>
    <w:basedOn w:val="a0"/>
    <w:rsid w:val="00395B19"/>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4">
    <w:name w:val="Знак Знак Знак Знак"/>
    <w:basedOn w:val="a0"/>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6">
    <w:name w:val="Номер 1"/>
    <w:basedOn w:val="1"/>
    <w:rsid w:val="00395B19"/>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 w:val="0"/>
      <w:caps/>
      <w:color w:val="632423"/>
      <w:spacing w:val="20"/>
      <w:szCs w:val="20"/>
      <w:lang w:val="en-US" w:eastAsia="en-US" w:bidi="en-US"/>
    </w:rPr>
  </w:style>
  <w:style w:type="paragraph" w:customStyle="1" w:styleId="Iauiue0">
    <w:name w:val="Iau?iue"/>
    <w:rsid w:val="00395B19"/>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6">
    <w:name w:val="Номер 2"/>
    <w:basedOn w:val="3"/>
    <w:rsid w:val="00395B19"/>
    <w:pPr>
      <w:keepNext w:val="0"/>
      <w:keepLines w:val="0"/>
      <w:pBdr>
        <w:top w:val="dotted" w:sz="4" w:space="1" w:color="622423"/>
        <w:bottom w:val="dotted" w:sz="4" w:space="1" w:color="622423"/>
      </w:pBdr>
      <w:spacing w:before="120" w:after="120" w:line="360" w:lineRule="auto"/>
      <w:jc w:val="center"/>
    </w:pPr>
    <w:rPr>
      <w:rFonts w:eastAsia="Times New Roman" w:cs="Times New Roman"/>
      <w:b w:val="0"/>
      <w:bCs w:val="0"/>
      <w:caps/>
      <w:color w:val="622423"/>
      <w:szCs w:val="28"/>
      <w:lang w:val="en-US" w:eastAsia="en-US" w:bidi="en-US"/>
    </w:rPr>
  </w:style>
  <w:style w:type="paragraph" w:customStyle="1" w:styleId="211">
    <w:name w:val="Основной текст 21"/>
    <w:basedOn w:val="a0"/>
    <w:rsid w:val="00395B1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0"/>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0"/>
    <w:rsid w:val="00395B19"/>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1"/>
    <w:rsid w:val="00395B19"/>
    <w:rPr>
      <w:rFonts w:ascii="Times New Roman" w:hAnsi="Times New Roman" w:cs="Times New Roman"/>
      <w:sz w:val="20"/>
      <w:szCs w:val="20"/>
    </w:rPr>
  </w:style>
  <w:style w:type="paragraph" w:customStyle="1" w:styleId="Style3">
    <w:name w:val="Style3"/>
    <w:basedOn w:val="a0"/>
    <w:rsid w:val="00395B1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0"/>
    <w:rsid w:val="00395B1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0"/>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styleId="aff5">
    <w:name w:val="caption"/>
    <w:basedOn w:val="a0"/>
    <w:next w:val="a0"/>
    <w:qFormat/>
    <w:rsid w:val="00395B19"/>
    <w:pPr>
      <w:spacing w:line="252" w:lineRule="auto"/>
    </w:pPr>
    <w:rPr>
      <w:rFonts w:ascii="Cambria" w:eastAsia="Times New Roman" w:hAnsi="Cambria" w:cs="Times New Roman"/>
      <w:caps/>
      <w:spacing w:val="10"/>
      <w:sz w:val="18"/>
      <w:szCs w:val="18"/>
      <w:lang w:val="en-US" w:eastAsia="en-US" w:bidi="en-US"/>
    </w:rPr>
  </w:style>
  <w:style w:type="paragraph" w:customStyle="1" w:styleId="aff6">
    <w:name w:val="Стиль"/>
    <w:rsid w:val="00395B19"/>
    <w:pPr>
      <w:widowControl w:val="0"/>
      <w:autoSpaceDE w:val="0"/>
      <w:autoSpaceDN w:val="0"/>
      <w:adjustRightInd w:val="0"/>
      <w:spacing w:line="252" w:lineRule="auto"/>
    </w:pPr>
    <w:rPr>
      <w:rFonts w:ascii="Times New Roman" w:eastAsia="Times New Roman" w:hAnsi="Times New Roman" w:cs="Times New Roman"/>
      <w:sz w:val="24"/>
      <w:szCs w:val="24"/>
    </w:rPr>
  </w:style>
  <w:style w:type="character" w:styleId="aff7">
    <w:name w:val="annotation reference"/>
    <w:basedOn w:val="a1"/>
    <w:rsid w:val="00395B19"/>
    <w:rPr>
      <w:sz w:val="16"/>
      <w:szCs w:val="16"/>
    </w:rPr>
  </w:style>
  <w:style w:type="paragraph" w:customStyle="1" w:styleId="Iniiaiieoaeno21">
    <w:name w:val="Iniiaiie oaeno 21"/>
    <w:basedOn w:val="a0"/>
    <w:rsid w:val="00395B19"/>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8">
    <w:name w:val="Знак"/>
    <w:basedOn w:val="a0"/>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9">
    <w:name w:val="Знак Знак Знак Знак Знак Знак Знак Знак Знак Знак Знак Знак Знак Знак Знак Знак"/>
    <w:basedOn w:val="a0"/>
    <w:rsid w:val="00395B19"/>
    <w:pPr>
      <w:spacing w:after="160" w:line="240" w:lineRule="exact"/>
    </w:pPr>
    <w:rPr>
      <w:rFonts w:ascii="Verdana" w:eastAsia="Times New Roman" w:hAnsi="Verdana" w:cs="Times New Roman"/>
      <w:sz w:val="20"/>
      <w:szCs w:val="20"/>
      <w:lang w:val="en-US" w:eastAsia="en-US" w:bidi="en-US"/>
    </w:rPr>
  </w:style>
  <w:style w:type="paragraph" w:customStyle="1" w:styleId="affa">
    <w:name w:val="Новый"/>
    <w:basedOn w:val="a0"/>
    <w:rsid w:val="00395B19"/>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b">
    <w:name w:val="Subtitle"/>
    <w:basedOn w:val="a0"/>
    <w:next w:val="a0"/>
    <w:link w:val="affc"/>
    <w:uiPriority w:val="11"/>
    <w:qFormat/>
    <w:rsid w:val="00395B19"/>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c">
    <w:name w:val="Подзаголовок Знак"/>
    <w:basedOn w:val="a1"/>
    <w:link w:val="affb"/>
    <w:uiPriority w:val="11"/>
    <w:rsid w:val="00395B19"/>
    <w:rPr>
      <w:rFonts w:ascii="Cambria" w:eastAsia="Times New Roman" w:hAnsi="Cambria" w:cs="Times New Roman"/>
      <w:caps/>
      <w:spacing w:val="20"/>
      <w:sz w:val="18"/>
      <w:szCs w:val="18"/>
      <w:lang w:val="en-US" w:eastAsia="en-US" w:bidi="en-US"/>
    </w:rPr>
  </w:style>
  <w:style w:type="paragraph" w:styleId="27">
    <w:name w:val="Quote"/>
    <w:basedOn w:val="a0"/>
    <w:next w:val="a0"/>
    <w:link w:val="28"/>
    <w:uiPriority w:val="29"/>
    <w:qFormat/>
    <w:rsid w:val="00395B19"/>
    <w:pPr>
      <w:spacing w:line="252" w:lineRule="auto"/>
    </w:pPr>
    <w:rPr>
      <w:rFonts w:ascii="Cambria" w:eastAsia="Times New Roman" w:hAnsi="Cambria" w:cs="Times New Roman"/>
      <w:i/>
      <w:iCs/>
      <w:lang w:val="en-US" w:eastAsia="en-US" w:bidi="en-US"/>
    </w:rPr>
  </w:style>
  <w:style w:type="character" w:customStyle="1" w:styleId="28">
    <w:name w:val="Цитата 2 Знак"/>
    <w:basedOn w:val="a1"/>
    <w:link w:val="27"/>
    <w:uiPriority w:val="29"/>
    <w:rsid w:val="00395B19"/>
    <w:rPr>
      <w:rFonts w:ascii="Cambria" w:eastAsia="Times New Roman" w:hAnsi="Cambria" w:cs="Times New Roman"/>
      <w:i/>
      <w:iCs/>
      <w:lang w:val="en-US" w:eastAsia="en-US" w:bidi="en-US"/>
    </w:rPr>
  </w:style>
  <w:style w:type="paragraph" w:styleId="affd">
    <w:name w:val="Intense Quote"/>
    <w:basedOn w:val="a0"/>
    <w:next w:val="a0"/>
    <w:link w:val="affe"/>
    <w:uiPriority w:val="30"/>
    <w:qFormat/>
    <w:rsid w:val="00395B19"/>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e">
    <w:name w:val="Выделенная цитата Знак"/>
    <w:basedOn w:val="a1"/>
    <w:link w:val="affd"/>
    <w:uiPriority w:val="30"/>
    <w:rsid w:val="00395B19"/>
    <w:rPr>
      <w:rFonts w:ascii="Cambria" w:eastAsia="Times New Roman" w:hAnsi="Cambria" w:cs="Times New Roman"/>
      <w:caps/>
      <w:color w:val="622423"/>
      <w:spacing w:val="5"/>
      <w:sz w:val="20"/>
      <w:szCs w:val="20"/>
      <w:lang w:val="en-US" w:eastAsia="en-US" w:bidi="en-US"/>
    </w:rPr>
  </w:style>
  <w:style w:type="character" w:styleId="afff">
    <w:name w:val="Subtle Emphasis"/>
    <w:uiPriority w:val="19"/>
    <w:qFormat/>
    <w:rsid w:val="00395B19"/>
    <w:rPr>
      <w:i/>
      <w:iCs/>
    </w:rPr>
  </w:style>
  <w:style w:type="character" w:styleId="afff0">
    <w:name w:val="Intense Emphasis"/>
    <w:uiPriority w:val="21"/>
    <w:qFormat/>
    <w:rsid w:val="00395B19"/>
    <w:rPr>
      <w:i/>
      <w:iCs/>
      <w:caps/>
      <w:spacing w:val="10"/>
      <w:sz w:val="20"/>
      <w:szCs w:val="20"/>
    </w:rPr>
  </w:style>
  <w:style w:type="character" w:styleId="afff1">
    <w:name w:val="Subtle Reference"/>
    <w:basedOn w:val="a1"/>
    <w:uiPriority w:val="31"/>
    <w:qFormat/>
    <w:rsid w:val="00395B19"/>
    <w:rPr>
      <w:rFonts w:ascii="Calibri" w:eastAsia="Times New Roman" w:hAnsi="Calibri" w:cs="Times New Roman"/>
      <w:i/>
      <w:iCs/>
      <w:color w:val="622423"/>
    </w:rPr>
  </w:style>
  <w:style w:type="character" w:styleId="afff2">
    <w:name w:val="Intense Reference"/>
    <w:uiPriority w:val="32"/>
    <w:qFormat/>
    <w:rsid w:val="00395B19"/>
    <w:rPr>
      <w:rFonts w:ascii="Calibri" w:eastAsia="Times New Roman" w:hAnsi="Calibri" w:cs="Times New Roman"/>
      <w:b/>
      <w:bCs/>
      <w:i/>
      <w:iCs/>
      <w:color w:val="622423"/>
    </w:rPr>
  </w:style>
  <w:style w:type="character" w:styleId="afff3">
    <w:name w:val="Book Title"/>
    <w:uiPriority w:val="33"/>
    <w:qFormat/>
    <w:rsid w:val="00395B19"/>
    <w:rPr>
      <w:caps/>
      <w:color w:val="622423"/>
      <w:spacing w:val="5"/>
      <w:u w:color="622423"/>
    </w:rPr>
  </w:style>
  <w:style w:type="paragraph" w:styleId="afff4">
    <w:name w:val="TOC Heading"/>
    <w:basedOn w:val="1"/>
    <w:next w:val="a0"/>
    <w:uiPriority w:val="39"/>
    <w:qFormat/>
    <w:rsid w:val="00395B19"/>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eastAsia="en-US" w:bidi="en-US"/>
    </w:rPr>
  </w:style>
  <w:style w:type="character" w:customStyle="1" w:styleId="apple-style-span">
    <w:name w:val="apple-style-span"/>
    <w:basedOn w:val="a1"/>
    <w:rsid w:val="00395B19"/>
  </w:style>
  <w:style w:type="paragraph" w:customStyle="1" w:styleId="CompanyName">
    <w:name w:val="Company Name"/>
    <w:basedOn w:val="a9"/>
    <w:rsid w:val="00395B19"/>
    <w:pPr>
      <w:ind w:left="634"/>
    </w:pPr>
    <w:rPr>
      <w:rFonts w:ascii="Cambria" w:hAnsi="Cambria" w:cs="Cambria"/>
      <w:caps/>
      <w:spacing w:val="20"/>
      <w:sz w:val="18"/>
      <w:szCs w:val="22"/>
      <w:lang w:eastAsia="zh-TW"/>
    </w:rPr>
  </w:style>
  <w:style w:type="paragraph" w:customStyle="1" w:styleId="AuthorsName">
    <w:name w:val="Author's Name"/>
    <w:basedOn w:val="a9"/>
    <w:rsid w:val="00395B19"/>
    <w:pPr>
      <w:ind w:left="634"/>
    </w:pPr>
    <w:rPr>
      <w:rFonts w:ascii="Cambria" w:hAnsi="Cambria" w:cs="Cambria"/>
      <w:sz w:val="18"/>
      <w:szCs w:val="22"/>
      <w:lang w:eastAsia="zh-TW"/>
    </w:rPr>
  </w:style>
  <w:style w:type="paragraph" w:customStyle="1" w:styleId="DocumentDate">
    <w:name w:val="Document Date"/>
    <w:basedOn w:val="a9"/>
    <w:rsid w:val="00395B19"/>
    <w:pPr>
      <w:ind w:left="634"/>
    </w:pPr>
    <w:rPr>
      <w:rFonts w:ascii="Cambria" w:hAnsi="Cambria" w:cs="Cambria"/>
      <w:caps/>
      <w:color w:val="7F7F7F"/>
      <w:sz w:val="16"/>
      <w:szCs w:val="22"/>
      <w:lang w:eastAsia="zh-TW"/>
    </w:rPr>
  </w:style>
  <w:style w:type="paragraph" w:customStyle="1" w:styleId="Abstract">
    <w:name w:val="Abstract"/>
    <w:basedOn w:val="a0"/>
    <w:link w:val="Abstract0"/>
    <w:rsid w:val="00395B1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5">
    <w:name w:val="Аннотации"/>
    <w:basedOn w:val="a0"/>
    <w:rsid w:val="00395B19"/>
    <w:pPr>
      <w:spacing w:after="0" w:line="240" w:lineRule="auto"/>
      <w:ind w:firstLine="284"/>
      <w:jc w:val="both"/>
    </w:pPr>
    <w:rPr>
      <w:rFonts w:ascii="Times New Roman" w:eastAsia="Times New Roman" w:hAnsi="Times New Roman" w:cs="Times New Roman"/>
      <w:szCs w:val="20"/>
      <w:lang w:val="en-US" w:bidi="en-US"/>
    </w:rPr>
  </w:style>
  <w:style w:type="paragraph" w:styleId="afff6">
    <w:name w:val="Plain Text"/>
    <w:basedOn w:val="a0"/>
    <w:link w:val="afff7"/>
    <w:rsid w:val="00395B19"/>
    <w:pPr>
      <w:spacing w:after="0" w:line="240" w:lineRule="auto"/>
    </w:pPr>
    <w:rPr>
      <w:rFonts w:ascii="Courier New" w:eastAsia="Times New Roman" w:hAnsi="Courier New" w:cs="Courier New"/>
      <w:sz w:val="20"/>
      <w:szCs w:val="20"/>
      <w:lang w:val="en-US" w:bidi="en-US"/>
    </w:rPr>
  </w:style>
  <w:style w:type="character" w:customStyle="1" w:styleId="afff7">
    <w:name w:val="Текст Знак"/>
    <w:basedOn w:val="a1"/>
    <w:link w:val="afff6"/>
    <w:rsid w:val="00395B19"/>
    <w:rPr>
      <w:rFonts w:ascii="Courier New" w:eastAsia="Times New Roman" w:hAnsi="Courier New" w:cs="Courier New"/>
      <w:sz w:val="20"/>
      <w:szCs w:val="20"/>
      <w:lang w:val="en-US" w:bidi="en-US"/>
    </w:rPr>
  </w:style>
  <w:style w:type="paragraph" w:customStyle="1" w:styleId="afff8">
    <w:name w:val="Содержимое таблицы"/>
    <w:basedOn w:val="a0"/>
    <w:rsid w:val="00395B19"/>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7">
    <w:name w:val="Стиль1"/>
    <w:link w:val="18"/>
    <w:rsid w:val="00395B19"/>
    <w:pPr>
      <w:spacing w:line="360" w:lineRule="auto"/>
      <w:ind w:firstLine="720"/>
      <w:jc w:val="both"/>
    </w:pPr>
    <w:rPr>
      <w:rFonts w:ascii="Times New Roman" w:eastAsia="Times New Roman" w:hAnsi="Times New Roman" w:cs="Times New Roman"/>
      <w:sz w:val="24"/>
    </w:rPr>
  </w:style>
  <w:style w:type="character" w:customStyle="1" w:styleId="afff9">
    <w:name w:val="Методика подзаголовок"/>
    <w:basedOn w:val="a1"/>
    <w:rsid w:val="00395B19"/>
    <w:rPr>
      <w:rFonts w:ascii="Times New Roman" w:hAnsi="Times New Roman"/>
      <w:b/>
      <w:bCs/>
      <w:spacing w:val="30"/>
    </w:rPr>
  </w:style>
  <w:style w:type="paragraph" w:customStyle="1" w:styleId="afffa">
    <w:name w:val="текст сноски"/>
    <w:basedOn w:val="a0"/>
    <w:rsid w:val="00395B19"/>
    <w:pPr>
      <w:widowControl w:val="0"/>
      <w:spacing w:after="0" w:line="240" w:lineRule="auto"/>
    </w:pPr>
    <w:rPr>
      <w:rFonts w:ascii="Gelvetsky 12pt" w:eastAsia="Times New Roman" w:hAnsi="Gelvetsky 12pt" w:cs="Gelvetsky 12pt"/>
      <w:sz w:val="24"/>
      <w:szCs w:val="24"/>
      <w:lang w:val="en-US" w:bidi="en-US"/>
    </w:rPr>
  </w:style>
  <w:style w:type="character" w:customStyle="1" w:styleId="afffb">
    <w:name w:val="Схема документа Знак"/>
    <w:basedOn w:val="a1"/>
    <w:link w:val="afffc"/>
    <w:rsid w:val="00395B19"/>
    <w:rPr>
      <w:rFonts w:ascii="Arial" w:hAnsi="Arial"/>
      <w:b/>
      <w:bCs/>
      <w:sz w:val="28"/>
      <w:szCs w:val="26"/>
    </w:rPr>
  </w:style>
  <w:style w:type="character" w:customStyle="1" w:styleId="180">
    <w:name w:val="Знак Знак18"/>
    <w:basedOn w:val="a1"/>
    <w:rsid w:val="00395B19"/>
    <w:rPr>
      <w:rFonts w:ascii="Arial" w:eastAsia="Times New Roman" w:hAnsi="Arial" w:cs="Times New Roman"/>
      <w:b/>
      <w:bCs/>
      <w:kern w:val="32"/>
      <w:sz w:val="32"/>
      <w:szCs w:val="32"/>
    </w:rPr>
  </w:style>
  <w:style w:type="character" w:customStyle="1" w:styleId="170">
    <w:name w:val="Знак Знак17"/>
    <w:basedOn w:val="a1"/>
    <w:rsid w:val="00395B19"/>
    <w:rPr>
      <w:rFonts w:ascii="Arial" w:eastAsia="Times New Roman" w:hAnsi="Arial" w:cs="Times New Roman"/>
      <w:b/>
      <w:bCs/>
      <w:iCs/>
      <w:sz w:val="28"/>
      <w:szCs w:val="28"/>
    </w:rPr>
  </w:style>
  <w:style w:type="character" w:customStyle="1" w:styleId="160">
    <w:name w:val="Знак Знак16"/>
    <w:basedOn w:val="a1"/>
    <w:rsid w:val="00395B19"/>
    <w:rPr>
      <w:rFonts w:ascii="Arial" w:eastAsia="Times New Roman" w:hAnsi="Arial" w:cs="Times New Roman"/>
      <w:b/>
      <w:bCs/>
      <w:sz w:val="24"/>
      <w:szCs w:val="26"/>
    </w:rPr>
  </w:style>
  <w:style w:type="character" w:customStyle="1" w:styleId="19">
    <w:name w:val="Название Знак1"/>
    <w:basedOn w:val="a1"/>
    <w:rsid w:val="00395B19"/>
    <w:rPr>
      <w:rFonts w:ascii="Times New Roman" w:eastAsia="Times New Roman" w:hAnsi="Times New Roman" w:cs="Times New Roman"/>
      <w:b/>
      <w:sz w:val="24"/>
      <w:szCs w:val="20"/>
      <w:lang w:eastAsia="ru-RU"/>
    </w:rPr>
  </w:style>
  <w:style w:type="character" w:customStyle="1" w:styleId="1a">
    <w:name w:val="Подзаголовок Знак1"/>
    <w:basedOn w:val="a1"/>
    <w:rsid w:val="00395B19"/>
    <w:rPr>
      <w:rFonts w:ascii="Arial" w:eastAsia="Times New Roman" w:hAnsi="Arial" w:cs="Times New Roman"/>
      <w:sz w:val="24"/>
      <w:szCs w:val="24"/>
      <w:lang w:bidi="en-US"/>
    </w:rPr>
  </w:style>
  <w:style w:type="paragraph" w:styleId="afffc">
    <w:name w:val="Document Map"/>
    <w:basedOn w:val="a0"/>
    <w:link w:val="afffb"/>
    <w:unhideWhenUsed/>
    <w:rsid w:val="00395B19"/>
    <w:pPr>
      <w:spacing w:after="0" w:line="240" w:lineRule="auto"/>
      <w:ind w:firstLine="709"/>
      <w:jc w:val="both"/>
    </w:pPr>
    <w:rPr>
      <w:rFonts w:ascii="Arial" w:hAnsi="Arial"/>
      <w:b/>
      <w:bCs/>
      <w:sz w:val="28"/>
      <w:szCs w:val="26"/>
    </w:rPr>
  </w:style>
  <w:style w:type="character" w:customStyle="1" w:styleId="1b">
    <w:name w:val="Схема документа Знак1"/>
    <w:basedOn w:val="a1"/>
    <w:uiPriority w:val="99"/>
    <w:semiHidden/>
    <w:rsid w:val="00395B19"/>
    <w:rPr>
      <w:rFonts w:ascii="Tahoma" w:hAnsi="Tahoma" w:cs="Tahoma"/>
      <w:sz w:val="16"/>
      <w:szCs w:val="16"/>
    </w:rPr>
  </w:style>
  <w:style w:type="paragraph" w:styleId="1c">
    <w:name w:val="toc 1"/>
    <w:basedOn w:val="a0"/>
    <w:next w:val="a0"/>
    <w:autoRedefine/>
    <w:uiPriority w:val="39"/>
    <w:unhideWhenUsed/>
    <w:rsid w:val="00395B19"/>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29">
    <w:name w:val="toc 2"/>
    <w:basedOn w:val="a0"/>
    <w:next w:val="a0"/>
    <w:autoRedefine/>
    <w:uiPriority w:val="39"/>
    <w:unhideWhenUsed/>
    <w:rsid w:val="00313FA1"/>
    <w:pPr>
      <w:tabs>
        <w:tab w:val="right" w:leader="dot" w:pos="9345"/>
      </w:tabs>
      <w:spacing w:before="120" w:after="0" w:line="240" w:lineRule="auto"/>
      <w:ind w:left="238"/>
    </w:pPr>
    <w:rPr>
      <w:rFonts w:ascii="Times New Roman" w:eastAsia="@Arial Unicode MS" w:hAnsi="Times New Roman" w:cs="Times New Roman"/>
      <w:smallCaps/>
      <w:noProof/>
      <w:sz w:val="24"/>
      <w:szCs w:val="24"/>
      <w:lang w:eastAsia="en-US" w:bidi="en-US"/>
    </w:rPr>
  </w:style>
  <w:style w:type="paragraph" w:styleId="36">
    <w:name w:val="toc 3"/>
    <w:basedOn w:val="a0"/>
    <w:next w:val="a0"/>
    <w:autoRedefine/>
    <w:uiPriority w:val="39"/>
    <w:unhideWhenUsed/>
    <w:rsid w:val="00395B19"/>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d">
    <w:name w:val="Balloon Text"/>
    <w:basedOn w:val="a0"/>
    <w:link w:val="afffe"/>
    <w:unhideWhenUsed/>
    <w:rsid w:val="00395B19"/>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e">
    <w:name w:val="Текст выноски Знак"/>
    <w:basedOn w:val="a1"/>
    <w:link w:val="afffd"/>
    <w:rsid w:val="00395B19"/>
    <w:rPr>
      <w:rFonts w:ascii="Tahoma" w:eastAsia="Times New Roman" w:hAnsi="Tahoma" w:cs="Tahoma"/>
      <w:sz w:val="16"/>
      <w:szCs w:val="16"/>
      <w:lang w:val="en-US" w:eastAsia="en-US" w:bidi="en-US"/>
    </w:rPr>
  </w:style>
  <w:style w:type="paragraph" w:styleId="41">
    <w:name w:val="toc 4"/>
    <w:basedOn w:val="a0"/>
    <w:next w:val="a0"/>
    <w:autoRedefine/>
    <w:unhideWhenUsed/>
    <w:rsid w:val="00395B19"/>
    <w:pPr>
      <w:spacing w:after="100" w:line="252" w:lineRule="auto"/>
      <w:ind w:left="660"/>
    </w:pPr>
    <w:rPr>
      <w:rFonts w:ascii="Times New Roman" w:eastAsia="Times New Roman" w:hAnsi="Times New Roman" w:cs="Times New Roman"/>
      <w:lang w:val="en-US" w:bidi="en-US"/>
    </w:rPr>
  </w:style>
  <w:style w:type="paragraph" w:styleId="51">
    <w:name w:val="toc 5"/>
    <w:basedOn w:val="a0"/>
    <w:next w:val="a0"/>
    <w:autoRedefine/>
    <w:unhideWhenUsed/>
    <w:rsid w:val="00395B19"/>
    <w:pPr>
      <w:spacing w:after="100" w:line="252" w:lineRule="auto"/>
      <w:ind w:left="880"/>
    </w:pPr>
    <w:rPr>
      <w:rFonts w:ascii="Times New Roman" w:eastAsia="Times New Roman" w:hAnsi="Times New Roman" w:cs="Times New Roman"/>
      <w:lang w:val="en-US" w:bidi="en-US"/>
    </w:rPr>
  </w:style>
  <w:style w:type="paragraph" w:styleId="62">
    <w:name w:val="toc 6"/>
    <w:basedOn w:val="a0"/>
    <w:next w:val="a0"/>
    <w:autoRedefine/>
    <w:unhideWhenUsed/>
    <w:rsid w:val="00395B19"/>
    <w:pPr>
      <w:spacing w:after="100" w:line="252" w:lineRule="auto"/>
      <w:ind w:left="1100"/>
    </w:pPr>
    <w:rPr>
      <w:rFonts w:ascii="Times New Roman" w:eastAsia="Times New Roman" w:hAnsi="Times New Roman" w:cs="Times New Roman"/>
      <w:lang w:val="en-US" w:bidi="en-US"/>
    </w:rPr>
  </w:style>
  <w:style w:type="paragraph" w:styleId="71">
    <w:name w:val="toc 7"/>
    <w:basedOn w:val="a0"/>
    <w:next w:val="a0"/>
    <w:autoRedefine/>
    <w:unhideWhenUsed/>
    <w:rsid w:val="00395B19"/>
    <w:pPr>
      <w:spacing w:after="100" w:line="252" w:lineRule="auto"/>
      <w:ind w:left="1320"/>
    </w:pPr>
    <w:rPr>
      <w:rFonts w:ascii="Times New Roman" w:eastAsia="Times New Roman" w:hAnsi="Times New Roman" w:cs="Times New Roman"/>
      <w:lang w:val="en-US" w:bidi="en-US"/>
    </w:rPr>
  </w:style>
  <w:style w:type="paragraph" w:styleId="81">
    <w:name w:val="toc 8"/>
    <w:basedOn w:val="a0"/>
    <w:next w:val="a0"/>
    <w:autoRedefine/>
    <w:unhideWhenUsed/>
    <w:rsid w:val="00395B19"/>
    <w:pPr>
      <w:spacing w:after="100" w:line="252" w:lineRule="auto"/>
      <w:ind w:left="1540"/>
    </w:pPr>
    <w:rPr>
      <w:rFonts w:ascii="Times New Roman" w:eastAsia="Times New Roman" w:hAnsi="Times New Roman" w:cs="Times New Roman"/>
      <w:lang w:val="en-US" w:bidi="en-US"/>
    </w:rPr>
  </w:style>
  <w:style w:type="paragraph" w:styleId="91">
    <w:name w:val="toc 9"/>
    <w:basedOn w:val="a0"/>
    <w:next w:val="a0"/>
    <w:autoRedefine/>
    <w:unhideWhenUsed/>
    <w:rsid w:val="00395B19"/>
    <w:pPr>
      <w:spacing w:after="100" w:line="252" w:lineRule="auto"/>
      <w:ind w:left="1760"/>
    </w:pPr>
    <w:rPr>
      <w:rFonts w:ascii="Times New Roman" w:eastAsia="Times New Roman" w:hAnsi="Times New Roman" w:cs="Times New Roman"/>
      <w:lang w:val="en-US" w:bidi="en-US"/>
    </w:rPr>
  </w:style>
  <w:style w:type="numbering" w:customStyle="1" w:styleId="1d">
    <w:name w:val="Нет списка1"/>
    <w:next w:val="a3"/>
    <w:semiHidden/>
    <w:unhideWhenUsed/>
    <w:rsid w:val="00395B19"/>
  </w:style>
  <w:style w:type="table" w:customStyle="1" w:styleId="B2ColorfulShadingAccent2">
    <w:name w:val="B2 Colorful Shading Accent 2"/>
    <w:basedOn w:val="a2"/>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2"/>
    <w:next w:val="aff2"/>
    <w:rsid w:val="00395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ff2"/>
    <w:rsid w:val="00395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Block Text"/>
    <w:basedOn w:val="a0"/>
    <w:rsid w:val="00395B19"/>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7">
    <w:name w:val="Сетка таблицы3"/>
    <w:basedOn w:val="a2"/>
    <w:next w:val="aff2"/>
    <w:uiPriority w:val="59"/>
    <w:rsid w:val="00395B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2"/>
    <w:rsid w:val="00395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f2"/>
    <w:rsid w:val="00395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395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1"/>
    <w:link w:val="HTML"/>
    <w:rsid w:val="00395B19"/>
    <w:rPr>
      <w:rFonts w:ascii="Courier New" w:eastAsia="Times New Roman" w:hAnsi="Courier New" w:cs="Courier New"/>
      <w:sz w:val="20"/>
      <w:szCs w:val="20"/>
      <w:lang w:val="en-US" w:bidi="en-US"/>
    </w:rPr>
  </w:style>
  <w:style w:type="paragraph" w:customStyle="1" w:styleId="description">
    <w:name w:val="description"/>
    <w:basedOn w:val="a0"/>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1"/>
    <w:rsid w:val="00395B19"/>
  </w:style>
  <w:style w:type="character" w:customStyle="1" w:styleId="fn">
    <w:name w:val="fn"/>
    <w:basedOn w:val="a1"/>
    <w:rsid w:val="00395B19"/>
  </w:style>
  <w:style w:type="character" w:customStyle="1" w:styleId="post-timestamp2">
    <w:name w:val="post-timestamp2"/>
    <w:basedOn w:val="a1"/>
    <w:rsid w:val="00395B19"/>
    <w:rPr>
      <w:color w:val="999966"/>
    </w:rPr>
  </w:style>
  <w:style w:type="character" w:customStyle="1" w:styleId="post-comment-link">
    <w:name w:val="post-comment-link"/>
    <w:basedOn w:val="a1"/>
    <w:rsid w:val="00395B19"/>
  </w:style>
  <w:style w:type="character" w:customStyle="1" w:styleId="item-controlblog-adminpid-1744177254">
    <w:name w:val="item-control blog-admin pid-1744177254"/>
    <w:basedOn w:val="a1"/>
    <w:rsid w:val="00395B19"/>
  </w:style>
  <w:style w:type="character" w:customStyle="1" w:styleId="zippytoggle-open">
    <w:name w:val="zippy toggle-open"/>
    <w:basedOn w:val="a1"/>
    <w:rsid w:val="00395B19"/>
  </w:style>
  <w:style w:type="character" w:customStyle="1" w:styleId="post-count">
    <w:name w:val="post-count"/>
    <w:basedOn w:val="a1"/>
    <w:rsid w:val="00395B19"/>
  </w:style>
  <w:style w:type="character" w:customStyle="1" w:styleId="zippy">
    <w:name w:val="zippy"/>
    <w:basedOn w:val="a1"/>
    <w:rsid w:val="00395B19"/>
  </w:style>
  <w:style w:type="character" w:customStyle="1" w:styleId="item-controlblog-admin">
    <w:name w:val="item-control blog-admin"/>
    <w:basedOn w:val="a1"/>
    <w:rsid w:val="00395B19"/>
  </w:style>
  <w:style w:type="paragraph" w:customStyle="1" w:styleId="msonormalcxspmiddle">
    <w:name w:val="msonormalcxspmiddle"/>
    <w:basedOn w:val="a0"/>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
    <w:name w:val="Знак1"/>
    <w:basedOn w:val="a0"/>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0"/>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1"/>
    <w:semiHidden/>
    <w:locked/>
    <w:rsid w:val="00395B19"/>
    <w:rPr>
      <w:sz w:val="24"/>
      <w:szCs w:val="24"/>
      <w:lang w:val="ru-RU" w:eastAsia="ru-RU" w:bidi="ar-SA"/>
    </w:rPr>
  </w:style>
  <w:style w:type="paragraph" w:customStyle="1" w:styleId="acknowledgment">
    <w:name w:val="acknowledgment"/>
    <w:basedOn w:val="a0"/>
    <w:next w:val="a0"/>
    <w:rsid w:val="00395B19"/>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0">
    <w:name w:val="Знак Знак1"/>
    <w:basedOn w:val="a1"/>
    <w:locked/>
    <w:rsid w:val="00395B19"/>
    <w:rPr>
      <w:rFonts w:ascii="Arial" w:hAnsi="Arial" w:cs="Arial"/>
      <w:b/>
      <w:bCs/>
      <w:sz w:val="26"/>
      <w:szCs w:val="26"/>
      <w:lang w:val="ru-RU" w:eastAsia="ru-RU" w:bidi="ar-SA"/>
    </w:rPr>
  </w:style>
  <w:style w:type="paragraph" w:customStyle="1" w:styleId="western">
    <w:name w:val="western"/>
    <w:basedOn w:val="a0"/>
    <w:rsid w:val="00395B19"/>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0"/>
    <w:rsid w:val="00395B19"/>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1"/>
    <w:semiHidden/>
    <w:locked/>
    <w:rsid w:val="00395B19"/>
    <w:rPr>
      <w:lang w:val="ru-RU" w:eastAsia="ru-RU" w:bidi="ar-SA"/>
    </w:rPr>
  </w:style>
  <w:style w:type="paragraph" w:customStyle="1" w:styleId="2b">
    <w:name w:val="Знак Знак2 Знак"/>
    <w:basedOn w:val="a0"/>
    <w:rsid w:val="00395B19"/>
    <w:pPr>
      <w:spacing w:after="160" w:line="240" w:lineRule="exact"/>
    </w:pPr>
    <w:rPr>
      <w:rFonts w:ascii="Verdana" w:eastAsia="Times New Roman" w:hAnsi="Verdana" w:cs="Times New Roman"/>
      <w:sz w:val="20"/>
      <w:szCs w:val="20"/>
      <w:lang w:val="en-US" w:eastAsia="en-US" w:bidi="en-US"/>
    </w:rPr>
  </w:style>
  <w:style w:type="paragraph" w:styleId="2c">
    <w:name w:val="List Bullet 2"/>
    <w:basedOn w:val="a0"/>
    <w:autoRedefine/>
    <w:rsid w:val="00395B19"/>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1"/>
    <w:locked/>
    <w:rsid w:val="00395B19"/>
    <w:rPr>
      <w:rFonts w:ascii="Arial" w:hAnsi="Arial" w:cs="Arial"/>
      <w:b/>
      <w:bCs/>
      <w:sz w:val="26"/>
      <w:szCs w:val="26"/>
      <w:lang w:eastAsia="ru-RU"/>
    </w:rPr>
  </w:style>
  <w:style w:type="character" w:customStyle="1" w:styleId="list0020paragraphchar1">
    <w:name w:val="list_0020paragraph__char1"/>
    <w:basedOn w:val="a1"/>
    <w:rsid w:val="00395B19"/>
    <w:rPr>
      <w:rFonts w:ascii="Times New Roman" w:hAnsi="Times New Roman" w:cs="Times New Roman"/>
      <w:sz w:val="24"/>
      <w:szCs w:val="24"/>
    </w:rPr>
  </w:style>
  <w:style w:type="character" w:customStyle="1" w:styleId="1f1">
    <w:name w:val="Основной шрифт абзаца1"/>
    <w:rsid w:val="00395B19"/>
  </w:style>
  <w:style w:type="paragraph" w:customStyle="1" w:styleId="1f2">
    <w:name w:val="Заголовок1"/>
    <w:basedOn w:val="a0"/>
    <w:next w:val="af0"/>
    <w:rsid w:val="00395B19"/>
    <w:pPr>
      <w:keepNext/>
      <w:suppressAutoHyphens/>
      <w:spacing w:before="240" w:after="120" w:line="240" w:lineRule="auto"/>
    </w:pPr>
    <w:rPr>
      <w:rFonts w:ascii="Arial" w:eastAsia="MS Mincho" w:hAnsi="Arial" w:cs="Tahoma"/>
      <w:sz w:val="28"/>
      <w:szCs w:val="28"/>
      <w:lang w:val="en-US" w:eastAsia="ar-SA" w:bidi="en-US"/>
    </w:rPr>
  </w:style>
  <w:style w:type="paragraph" w:styleId="affff0">
    <w:name w:val="List"/>
    <w:basedOn w:val="af0"/>
    <w:rsid w:val="00395B19"/>
    <w:pPr>
      <w:suppressAutoHyphens/>
      <w:spacing w:line="240" w:lineRule="auto"/>
    </w:pPr>
    <w:rPr>
      <w:rFonts w:ascii="Times New Roman" w:eastAsia="Times New Roman" w:hAnsi="Times New Roman" w:cs="Tahoma"/>
      <w:sz w:val="24"/>
      <w:szCs w:val="24"/>
      <w:lang w:val="en-US" w:eastAsia="ar-SA" w:bidi="en-US"/>
    </w:rPr>
  </w:style>
  <w:style w:type="paragraph" w:customStyle="1" w:styleId="1f3">
    <w:name w:val="Название1"/>
    <w:basedOn w:val="a0"/>
    <w:rsid w:val="00395B19"/>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4">
    <w:name w:val="Указатель1"/>
    <w:basedOn w:val="a0"/>
    <w:rsid w:val="00395B19"/>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1">
    <w:name w:val="Символ сноски"/>
    <w:basedOn w:val="1f1"/>
    <w:rsid w:val="00395B19"/>
    <w:rPr>
      <w:vertAlign w:val="superscript"/>
    </w:rPr>
  </w:style>
  <w:style w:type="character" w:customStyle="1" w:styleId="dash0417043d0430043a00200441043d043e0441043a0438char">
    <w:name w:val="dash0417_043d_0430_043a_0020_0441_043d_043e_0441_043a_0438__char"/>
    <w:basedOn w:val="a1"/>
    <w:rsid w:val="00395B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95B19"/>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395B1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395B1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95B19"/>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1"/>
    <w:rsid w:val="00395B1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2">
    <w:name w:val="#Текст_мой"/>
    <w:rsid w:val="00395B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3">
    <w:name w:val="Знак Знак Знак Знак Знак Знак Знак Знак Знак"/>
    <w:basedOn w:val="a0"/>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395B1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395B19"/>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1"/>
    <w:rsid w:val="00395B1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rsid w:val="00395B1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4">
    <w:name w:val="А_основной"/>
    <w:basedOn w:val="a0"/>
    <w:link w:val="affff5"/>
    <w:qFormat/>
    <w:rsid w:val="00395B19"/>
    <w:pPr>
      <w:spacing w:after="0" w:line="360" w:lineRule="auto"/>
      <w:ind w:firstLine="454"/>
      <w:jc w:val="both"/>
    </w:pPr>
    <w:rPr>
      <w:rFonts w:ascii="Times New Roman" w:eastAsia="Calibri" w:hAnsi="Times New Roman" w:cs="Times New Roman"/>
      <w:sz w:val="28"/>
      <w:szCs w:val="28"/>
      <w:lang w:val="en-US" w:eastAsia="en-US" w:bidi="en-US"/>
    </w:rPr>
  </w:style>
  <w:style w:type="character" w:customStyle="1" w:styleId="affff5">
    <w:name w:val="А_основной Знак"/>
    <w:basedOn w:val="a1"/>
    <w:link w:val="affff4"/>
    <w:rsid w:val="00395B19"/>
    <w:rPr>
      <w:rFonts w:ascii="Times New Roman" w:eastAsia="Calibri" w:hAnsi="Times New Roman" w:cs="Times New Roman"/>
      <w:sz w:val="28"/>
      <w:szCs w:val="28"/>
      <w:lang w:val="en-US" w:eastAsia="en-US" w:bidi="en-US"/>
    </w:rPr>
  </w:style>
  <w:style w:type="paragraph" w:styleId="affff6">
    <w:name w:val="annotation text"/>
    <w:basedOn w:val="a0"/>
    <w:link w:val="affff7"/>
    <w:semiHidden/>
    <w:rsid w:val="00395B19"/>
    <w:pPr>
      <w:spacing w:after="0" w:line="240" w:lineRule="auto"/>
    </w:pPr>
    <w:rPr>
      <w:rFonts w:ascii="Times New Roman" w:eastAsia="Times New Roman" w:hAnsi="Times New Roman" w:cs="Times New Roman"/>
      <w:sz w:val="20"/>
      <w:szCs w:val="20"/>
      <w:lang w:val="en-US" w:bidi="en-US"/>
    </w:rPr>
  </w:style>
  <w:style w:type="character" w:customStyle="1" w:styleId="affff7">
    <w:name w:val="Текст примечания Знак"/>
    <w:basedOn w:val="a1"/>
    <w:link w:val="affff6"/>
    <w:semiHidden/>
    <w:rsid w:val="00395B19"/>
    <w:rPr>
      <w:rFonts w:ascii="Times New Roman" w:eastAsia="Times New Roman" w:hAnsi="Times New Roman" w:cs="Times New Roman"/>
      <w:sz w:val="20"/>
      <w:szCs w:val="20"/>
      <w:lang w:val="en-US" w:bidi="en-US"/>
    </w:rPr>
  </w:style>
  <w:style w:type="character" w:customStyle="1" w:styleId="maintext1">
    <w:name w:val="maintext1"/>
    <w:basedOn w:val="a1"/>
    <w:rsid w:val="00395B19"/>
    <w:rPr>
      <w:vanish w:val="0"/>
      <w:webHidden w:val="0"/>
      <w:sz w:val="24"/>
      <w:szCs w:val="24"/>
      <w:specVanish w:val="0"/>
    </w:rPr>
  </w:style>
  <w:style w:type="paragraph" w:customStyle="1" w:styleId="default">
    <w:name w:val="default"/>
    <w:basedOn w:val="a0"/>
    <w:rsid w:val="00395B19"/>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1"/>
    <w:rsid w:val="00395B19"/>
    <w:rPr>
      <w:rFonts w:ascii="Times New Roman" w:hAnsi="Times New Roman" w:cs="Times New Roman" w:hint="default"/>
      <w:strike w:val="0"/>
      <w:dstrike w:val="0"/>
      <w:sz w:val="24"/>
      <w:szCs w:val="24"/>
      <w:u w:val="none"/>
      <w:effect w:val="none"/>
    </w:rPr>
  </w:style>
  <w:style w:type="paragraph" w:customStyle="1" w:styleId="Default0">
    <w:name w:val="Default"/>
    <w:rsid w:val="00395B19"/>
    <w:pPr>
      <w:autoSpaceDE w:val="0"/>
      <w:autoSpaceDN w:val="0"/>
      <w:adjustRightInd w:val="0"/>
      <w:spacing w:line="252" w:lineRule="auto"/>
    </w:pPr>
    <w:rPr>
      <w:rFonts w:ascii="Times New Roman" w:eastAsia="Times New Roman" w:hAnsi="Times New Roman" w:cs="Times New Roman"/>
      <w:color w:val="000000"/>
      <w:sz w:val="24"/>
      <w:szCs w:val="24"/>
    </w:rPr>
  </w:style>
  <w:style w:type="paragraph" w:customStyle="1" w:styleId="ConsPlusNormal">
    <w:name w:val="ConsPlusNormal"/>
    <w:rsid w:val="00395B19"/>
    <w:pPr>
      <w:widowControl w:val="0"/>
      <w:autoSpaceDE w:val="0"/>
      <w:autoSpaceDN w:val="0"/>
      <w:adjustRightInd w:val="0"/>
      <w:spacing w:line="252" w:lineRule="auto"/>
      <w:ind w:firstLine="720"/>
    </w:pPr>
    <w:rPr>
      <w:rFonts w:ascii="Arial" w:eastAsia="Times New Roman" w:hAnsi="Arial" w:cs="Arial"/>
    </w:rPr>
  </w:style>
  <w:style w:type="paragraph" w:customStyle="1" w:styleId="affff8">
    <w:name w:val="А_осн"/>
    <w:basedOn w:val="Abstract"/>
    <w:link w:val="affff9"/>
    <w:rsid w:val="00395B19"/>
  </w:style>
  <w:style w:type="character" w:customStyle="1" w:styleId="Abstract0">
    <w:name w:val="Abstract Знак"/>
    <w:basedOn w:val="a1"/>
    <w:link w:val="Abstract"/>
    <w:rsid w:val="00395B19"/>
    <w:rPr>
      <w:rFonts w:ascii="Times New Roman" w:eastAsia="@Arial Unicode MS" w:hAnsi="Times New Roman" w:cs="Times New Roman"/>
      <w:sz w:val="28"/>
      <w:szCs w:val="28"/>
      <w:lang w:val="en-US" w:bidi="en-US"/>
    </w:rPr>
  </w:style>
  <w:style w:type="character" w:customStyle="1" w:styleId="affff9">
    <w:name w:val="А_осн Знак"/>
    <w:basedOn w:val="Abstract0"/>
    <w:link w:val="affff8"/>
    <w:rsid w:val="00395B19"/>
    <w:rPr>
      <w:rFonts w:ascii="Times New Roman" w:eastAsia="@Arial Unicode MS" w:hAnsi="Times New Roman" w:cs="Times New Roman"/>
      <w:sz w:val="28"/>
      <w:szCs w:val="28"/>
      <w:lang w:val="en-US" w:bidi="en-US"/>
    </w:rPr>
  </w:style>
  <w:style w:type="character" w:customStyle="1" w:styleId="18">
    <w:name w:val="Стиль1 Знак"/>
    <w:basedOn w:val="a1"/>
    <w:link w:val="17"/>
    <w:rsid w:val="00395B19"/>
    <w:rPr>
      <w:rFonts w:ascii="Times New Roman" w:eastAsia="Times New Roman" w:hAnsi="Times New Roman" w:cs="Times New Roman"/>
      <w:sz w:val="24"/>
    </w:rPr>
  </w:style>
  <w:style w:type="paragraph" w:customStyle="1" w:styleId="ConsNormal">
    <w:name w:val="ConsNormal"/>
    <w:rsid w:val="00395B19"/>
    <w:pPr>
      <w:widowControl w:val="0"/>
      <w:spacing w:line="252" w:lineRule="auto"/>
      <w:ind w:firstLine="720"/>
    </w:pPr>
    <w:rPr>
      <w:rFonts w:ascii="Arial" w:eastAsia="Times New Roman" w:hAnsi="Arial" w:cs="Arial"/>
    </w:rPr>
  </w:style>
  <w:style w:type="numbering" w:customStyle="1" w:styleId="2d">
    <w:name w:val="Нет списка2"/>
    <w:next w:val="a3"/>
    <w:uiPriority w:val="99"/>
    <w:semiHidden/>
    <w:unhideWhenUsed/>
    <w:rsid w:val="00395B19"/>
  </w:style>
  <w:style w:type="character" w:styleId="affffa">
    <w:name w:val="Placeholder Text"/>
    <w:uiPriority w:val="99"/>
    <w:semiHidden/>
    <w:rsid w:val="00395B19"/>
    <w:rPr>
      <w:color w:val="808080"/>
    </w:rPr>
  </w:style>
  <w:style w:type="paragraph" w:customStyle="1" w:styleId="112">
    <w:name w:val="Обычный11"/>
    <w:rsid w:val="00395B19"/>
    <w:pPr>
      <w:widowControl w:val="0"/>
      <w:spacing w:line="252" w:lineRule="auto"/>
      <w:jc w:val="both"/>
    </w:pPr>
    <w:rPr>
      <w:rFonts w:ascii="Times New Roman" w:eastAsia="Times New Roman" w:hAnsi="Times New Roman" w:cs="Times New Roman"/>
    </w:rPr>
  </w:style>
  <w:style w:type="character" w:customStyle="1" w:styleId="2e">
    <w:name w:val="Знак Знак2"/>
    <w:basedOn w:val="a1"/>
    <w:semiHidden/>
    <w:locked/>
    <w:rsid w:val="00395B19"/>
    <w:rPr>
      <w:lang w:val="ru-RU" w:eastAsia="en-US" w:bidi="en-US"/>
    </w:rPr>
  </w:style>
  <w:style w:type="paragraph" w:customStyle="1" w:styleId="2f">
    <w:name w:val="Знак2"/>
    <w:basedOn w:val="a0"/>
    <w:rsid w:val="00395B19"/>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0"/>
    <w:rsid w:val="00395B19"/>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0">
    <w:name w:val="Абзац списка2"/>
    <w:basedOn w:val="a0"/>
    <w:rsid w:val="00395B19"/>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0"/>
    <w:rsid w:val="009859C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0"/>
    <w:rsid w:val="009E0A4F"/>
    <w:pPr>
      <w:tabs>
        <w:tab w:val="left" w:pos="8222"/>
      </w:tabs>
      <w:spacing w:after="0" w:line="240" w:lineRule="auto"/>
      <w:ind w:right="-1759"/>
    </w:pPr>
    <w:rPr>
      <w:rFonts w:ascii="Times New Roman" w:eastAsia="Times New Roman" w:hAnsi="Times New Roman" w:cs="Times New Roman"/>
      <w:sz w:val="28"/>
      <w:szCs w:val="20"/>
    </w:rPr>
  </w:style>
  <w:style w:type="character" w:styleId="affffb">
    <w:name w:val="FollowedHyperlink"/>
    <w:basedOn w:val="a1"/>
    <w:uiPriority w:val="99"/>
    <w:semiHidden/>
    <w:unhideWhenUsed/>
    <w:rsid w:val="00330425"/>
    <w:rPr>
      <w:color w:val="800080"/>
      <w:u w:val="single"/>
    </w:rPr>
  </w:style>
  <w:style w:type="character" w:customStyle="1" w:styleId="textitemmenu">
    <w:name w:val="textitemmenu"/>
    <w:basedOn w:val="a1"/>
    <w:rsid w:val="00330425"/>
  </w:style>
  <w:style w:type="character" w:customStyle="1" w:styleId="dash041e005f0431005f044b005f0447005f043d005f044b005f0439005f005fchar1char10">
    <w:name w:val="dash041e005f0431005f044b005f0447005f043d005f044b005f0439005f005fchar1char1"/>
    <w:basedOn w:val="a1"/>
    <w:rsid w:val="00330425"/>
  </w:style>
  <w:style w:type="character" w:customStyle="1" w:styleId="dash041e005f0431005f044b005f0447005f043d005f044b005f0439char10">
    <w:name w:val="dash041e005f0431005f044b005f0447005f043d005f044b005f0439char1"/>
    <w:basedOn w:val="a1"/>
    <w:rsid w:val="00330425"/>
  </w:style>
  <w:style w:type="paragraph" w:customStyle="1" w:styleId="38">
    <w:name w:val="Обычный3"/>
    <w:rsid w:val="001F5494"/>
    <w:pPr>
      <w:widowControl w:val="0"/>
      <w:spacing w:line="252" w:lineRule="auto"/>
    </w:pPr>
    <w:rPr>
      <w:rFonts w:ascii="Times New Roman" w:eastAsia="Times New Roman" w:hAnsi="Times New Roman" w:cs="Times New Roman"/>
      <w:snapToGrid w:val="0"/>
    </w:rPr>
  </w:style>
  <w:style w:type="paragraph" w:customStyle="1" w:styleId="39">
    <w:name w:val="Абзац списка3"/>
    <w:basedOn w:val="a0"/>
    <w:rsid w:val="001F5494"/>
    <w:pPr>
      <w:spacing w:line="252" w:lineRule="auto"/>
      <w:ind w:left="720"/>
    </w:pPr>
    <w:rPr>
      <w:rFonts w:ascii="Cambria" w:eastAsia="Times New Roman" w:hAnsi="Cambria" w:cs="Times New Roman"/>
      <w:kern w:val="1"/>
      <w:lang w:val="en-US" w:eastAsia="ar-SA" w:bidi="en-US"/>
    </w:rPr>
  </w:style>
  <w:style w:type="character" w:customStyle="1" w:styleId="2f1">
    <w:name w:val="Колонтитул (2)_"/>
    <w:basedOn w:val="a1"/>
    <w:link w:val="2f2"/>
    <w:rsid w:val="00440BC1"/>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1"/>
    <w:rsid w:val="00440BC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0"/>
    <w:rsid w:val="00440BC1"/>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f2">
    <w:name w:val="Колонтитул (2)"/>
    <w:basedOn w:val="a0"/>
    <w:link w:val="2f1"/>
    <w:rsid w:val="00440BC1"/>
    <w:pPr>
      <w:widowControl w:val="0"/>
      <w:shd w:val="clear" w:color="auto" w:fill="FFFFFF"/>
      <w:spacing w:after="0" w:line="322" w:lineRule="exact"/>
      <w:jc w:val="center"/>
    </w:pPr>
    <w:rPr>
      <w:rFonts w:ascii="Times New Roman" w:eastAsia="Times New Roman" w:hAnsi="Times New Roman" w:cs="Times New Roman"/>
      <w:b/>
      <w:bCs/>
      <w:spacing w:val="-1"/>
      <w:sz w:val="26"/>
      <w:szCs w:val="26"/>
    </w:rPr>
  </w:style>
  <w:style w:type="character" w:customStyle="1" w:styleId="72">
    <w:name w:val="Основной текст7"/>
    <w:basedOn w:val="af3"/>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2">
    <w:name w:val="Основной текст4"/>
    <w:basedOn w:val="af3"/>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3">
    <w:name w:val="Сноска (2)_"/>
    <w:basedOn w:val="a1"/>
    <w:rsid w:val="00440BC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4">
    <w:name w:val="Сноска (2)"/>
    <w:basedOn w:val="2f3"/>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c">
    <w:name w:val="А ОСН ТЕКСТ"/>
    <w:basedOn w:val="a0"/>
    <w:link w:val="affffd"/>
    <w:rsid w:val="00440BC1"/>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d">
    <w:name w:val="А ОСН ТЕКСТ Знак"/>
    <w:basedOn w:val="a1"/>
    <w:link w:val="affffc"/>
    <w:rsid w:val="00440BC1"/>
    <w:rPr>
      <w:rFonts w:ascii="Times New Roman" w:eastAsia="Arial Unicode MS" w:hAnsi="Times New Roman" w:cs="Times New Roman"/>
      <w:color w:val="000000"/>
      <w:sz w:val="28"/>
      <w:szCs w:val="28"/>
    </w:rPr>
  </w:style>
  <w:style w:type="character" w:customStyle="1" w:styleId="1417">
    <w:name w:val="Основной текст (14)17"/>
    <w:basedOn w:val="a1"/>
    <w:rsid w:val="00440BC1"/>
    <w:rPr>
      <w:rFonts w:ascii="Times New Roman" w:hAnsi="Times New Roman" w:cs="Times New Roman"/>
      <w:b w:val="0"/>
      <w:bCs w:val="0"/>
      <w:spacing w:val="0"/>
      <w:sz w:val="20"/>
      <w:szCs w:val="20"/>
      <w:lang w:bidi="ar-SA"/>
    </w:rPr>
  </w:style>
  <w:style w:type="character" w:customStyle="1" w:styleId="FontStyle36">
    <w:name w:val="Font Style36"/>
    <w:uiPriority w:val="99"/>
    <w:rsid w:val="00440BC1"/>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3"/>
    <w:rsid w:val="00440BC1"/>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3"/>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2f5">
    <w:name w:val="Подпись к таблице (2)"/>
    <w:basedOn w:val="a1"/>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3">
    <w:name w:val="Подпись к таблице (4)_"/>
    <w:basedOn w:val="a1"/>
    <w:link w:val="44"/>
    <w:rsid w:val="00440BC1"/>
    <w:rPr>
      <w:rFonts w:ascii="Times New Roman" w:eastAsia="Times New Roman" w:hAnsi="Times New Roman" w:cs="Times New Roman"/>
      <w:spacing w:val="3"/>
      <w:sz w:val="21"/>
      <w:szCs w:val="21"/>
      <w:shd w:val="clear" w:color="auto" w:fill="FFFFFF"/>
    </w:rPr>
  </w:style>
  <w:style w:type="paragraph" w:customStyle="1" w:styleId="44">
    <w:name w:val="Подпись к таблице (4)"/>
    <w:basedOn w:val="a0"/>
    <w:link w:val="43"/>
    <w:rsid w:val="00440BC1"/>
    <w:pPr>
      <w:widowControl w:val="0"/>
      <w:shd w:val="clear" w:color="auto" w:fill="FFFFFF"/>
      <w:spacing w:after="0" w:line="274" w:lineRule="exact"/>
    </w:pPr>
    <w:rPr>
      <w:rFonts w:ascii="Times New Roman" w:eastAsia="Times New Roman" w:hAnsi="Times New Roman" w:cs="Times New Roman"/>
      <w:spacing w:val="3"/>
      <w:sz w:val="21"/>
      <w:szCs w:val="21"/>
    </w:rPr>
  </w:style>
  <w:style w:type="character" w:customStyle="1" w:styleId="1f5">
    <w:name w:val="Заголовок №1_"/>
    <w:basedOn w:val="a1"/>
    <w:link w:val="1f6"/>
    <w:rsid w:val="00440BC1"/>
    <w:rPr>
      <w:rFonts w:ascii="Times New Roman" w:eastAsia="Times New Roman" w:hAnsi="Times New Roman" w:cs="Times New Roman"/>
      <w:b/>
      <w:bCs/>
      <w:spacing w:val="-3"/>
      <w:sz w:val="45"/>
      <w:szCs w:val="45"/>
      <w:shd w:val="clear" w:color="auto" w:fill="FFFFFF"/>
    </w:rPr>
  </w:style>
  <w:style w:type="paragraph" w:customStyle="1" w:styleId="1f6">
    <w:name w:val="Заголовок №1"/>
    <w:basedOn w:val="a0"/>
    <w:link w:val="1f5"/>
    <w:rsid w:val="00440BC1"/>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rPr>
  </w:style>
  <w:style w:type="character" w:customStyle="1" w:styleId="52">
    <w:name w:val="Заголовок №5_"/>
    <w:basedOn w:val="a1"/>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3">
    <w:name w:val="Заголовок №5"/>
    <w:basedOn w:val="52"/>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a">
    <w:name w:val="Подпись к картинке (3)_"/>
    <w:basedOn w:val="a1"/>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b">
    <w:name w:val="Подпись к картинке (3)"/>
    <w:basedOn w:val="3a"/>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c">
    <w:name w:val="Основной текст (3)_"/>
    <w:basedOn w:val="a1"/>
    <w:link w:val="3d"/>
    <w:rsid w:val="00440BC1"/>
    <w:rPr>
      <w:rFonts w:ascii="Times New Roman" w:eastAsia="Times New Roman" w:hAnsi="Times New Roman" w:cs="Times New Roman"/>
      <w:spacing w:val="3"/>
      <w:sz w:val="21"/>
      <w:szCs w:val="21"/>
      <w:shd w:val="clear" w:color="auto" w:fill="FFFFFF"/>
    </w:rPr>
  </w:style>
  <w:style w:type="character" w:customStyle="1" w:styleId="45">
    <w:name w:val="Подпись к картинке (4)_"/>
    <w:basedOn w:val="a1"/>
    <w:link w:val="46"/>
    <w:rsid w:val="00440BC1"/>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0"/>
    <w:link w:val="3c"/>
    <w:rsid w:val="00440BC1"/>
    <w:pPr>
      <w:widowControl w:val="0"/>
      <w:shd w:val="clear" w:color="auto" w:fill="FFFFFF"/>
      <w:spacing w:before="300" w:after="300" w:line="0" w:lineRule="atLeast"/>
    </w:pPr>
    <w:rPr>
      <w:rFonts w:ascii="Times New Roman" w:eastAsia="Times New Roman" w:hAnsi="Times New Roman" w:cs="Times New Roman"/>
      <w:spacing w:val="3"/>
      <w:sz w:val="21"/>
      <w:szCs w:val="21"/>
    </w:rPr>
  </w:style>
  <w:style w:type="paragraph" w:customStyle="1" w:styleId="46">
    <w:name w:val="Подпись к картинке (4)"/>
    <w:basedOn w:val="a0"/>
    <w:link w:val="45"/>
    <w:rsid w:val="00440BC1"/>
    <w:pPr>
      <w:widowControl w:val="0"/>
      <w:shd w:val="clear" w:color="auto" w:fill="FFFFFF"/>
      <w:spacing w:after="0" w:line="0" w:lineRule="atLeast"/>
    </w:pPr>
    <w:rPr>
      <w:rFonts w:ascii="Times New Roman" w:eastAsia="Times New Roman" w:hAnsi="Times New Roman" w:cs="Times New Roman"/>
      <w:spacing w:val="3"/>
      <w:sz w:val="21"/>
      <w:szCs w:val="21"/>
    </w:rPr>
  </w:style>
  <w:style w:type="character" w:customStyle="1" w:styleId="affffe">
    <w:name w:val="Подпись к таблице_"/>
    <w:basedOn w:val="a1"/>
    <w:link w:val="afffff"/>
    <w:rsid w:val="00440BC1"/>
    <w:rPr>
      <w:rFonts w:ascii="Times New Roman" w:eastAsia="Times New Roman" w:hAnsi="Times New Roman" w:cs="Times New Roman"/>
      <w:b/>
      <w:bCs/>
      <w:spacing w:val="2"/>
      <w:sz w:val="21"/>
      <w:szCs w:val="21"/>
      <w:shd w:val="clear" w:color="auto" w:fill="FFFFFF"/>
    </w:rPr>
  </w:style>
  <w:style w:type="character" w:customStyle="1" w:styleId="0pt0">
    <w:name w:val="Подпись к таблице + Интервал 0 pt"/>
    <w:basedOn w:val="affffe"/>
    <w:rsid w:val="00440BC1"/>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afffff">
    <w:name w:val="Подпись к таблице"/>
    <w:basedOn w:val="a0"/>
    <w:link w:val="affffe"/>
    <w:rsid w:val="00440BC1"/>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0pt1">
    <w:name w:val="Основной текст + Курсив;Интервал 0 pt"/>
    <w:basedOn w:val="af3"/>
    <w:rsid w:val="00440BC1"/>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1"/>
    <w:link w:val="131"/>
    <w:rsid w:val="00440BC1"/>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0"/>
    <w:link w:val="130"/>
    <w:rsid w:val="00440BC1"/>
    <w:pPr>
      <w:widowControl w:val="0"/>
      <w:shd w:val="clear" w:color="auto" w:fill="FFFFFF"/>
      <w:spacing w:before="720" w:after="0" w:line="494" w:lineRule="exact"/>
    </w:pPr>
    <w:rPr>
      <w:rFonts w:ascii="Times New Roman" w:eastAsia="Times New Roman" w:hAnsi="Times New Roman" w:cs="Times New Roman"/>
      <w:b/>
      <w:bCs/>
      <w:i/>
      <w:iCs/>
      <w:spacing w:val="1"/>
      <w:sz w:val="25"/>
      <w:szCs w:val="25"/>
    </w:rPr>
  </w:style>
  <w:style w:type="character" w:customStyle="1" w:styleId="73">
    <w:name w:val="Основной текст (7)_"/>
    <w:basedOn w:val="a1"/>
    <w:link w:val="74"/>
    <w:rsid w:val="00440BC1"/>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440BC1"/>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0"/>
    <w:link w:val="73"/>
    <w:rsid w:val="00440BC1"/>
    <w:pPr>
      <w:widowControl w:val="0"/>
      <w:shd w:val="clear" w:color="auto" w:fill="FFFFFF"/>
      <w:spacing w:after="0" w:line="480" w:lineRule="exact"/>
      <w:jc w:val="both"/>
    </w:pPr>
    <w:rPr>
      <w:rFonts w:ascii="Times New Roman" w:eastAsia="Times New Roman" w:hAnsi="Times New Roman" w:cs="Times New Roman"/>
      <w:i/>
      <w:iCs/>
      <w:spacing w:val="2"/>
      <w:sz w:val="25"/>
      <w:szCs w:val="25"/>
    </w:rPr>
  </w:style>
  <w:style w:type="character" w:customStyle="1" w:styleId="82">
    <w:name w:val="Основной текст8"/>
    <w:basedOn w:val="af3"/>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basedOn w:val="af3"/>
    <w:rsid w:val="00440BC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2">
    <w:name w:val="Основной текст9"/>
    <w:basedOn w:val="af3"/>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0"/>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40BC1"/>
  </w:style>
  <w:style w:type="paragraph" w:customStyle="1" w:styleId="c13">
    <w:name w:val="c13"/>
    <w:basedOn w:val="a0"/>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1"/>
    <w:rsid w:val="00440BC1"/>
    <w:rPr>
      <w:rFonts w:ascii="Arial" w:hAnsi="Arial" w:cs="Arial"/>
      <w:b/>
      <w:bCs/>
      <w:sz w:val="16"/>
      <w:szCs w:val="16"/>
    </w:rPr>
  </w:style>
  <w:style w:type="paragraph" w:customStyle="1" w:styleId="p3">
    <w:name w:val="p3"/>
    <w:basedOn w:val="a0"/>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0"/>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120">
    <w:name w:val="Основной текст (12)_"/>
    <w:link w:val="121"/>
    <w:rsid w:val="00440BC1"/>
    <w:rPr>
      <w:sz w:val="19"/>
      <w:szCs w:val="19"/>
      <w:shd w:val="clear" w:color="auto" w:fill="FFFFFF"/>
    </w:rPr>
  </w:style>
  <w:style w:type="paragraph" w:customStyle="1" w:styleId="121">
    <w:name w:val="Основной текст (12)1"/>
    <w:basedOn w:val="a0"/>
    <w:link w:val="120"/>
    <w:rsid w:val="00440BC1"/>
    <w:pPr>
      <w:shd w:val="clear" w:color="auto" w:fill="FFFFFF"/>
      <w:spacing w:before="240" w:after="0" w:line="192" w:lineRule="exact"/>
    </w:pPr>
    <w:rPr>
      <w:sz w:val="19"/>
      <w:szCs w:val="19"/>
    </w:rPr>
  </w:style>
  <w:style w:type="character" w:customStyle="1" w:styleId="1222">
    <w:name w:val="Основной текст (12)22"/>
    <w:basedOn w:val="120"/>
    <w:rsid w:val="00440BC1"/>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440BC1"/>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0"/>
    <w:rsid w:val="00440BC1"/>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440BC1"/>
    <w:rPr>
      <w:rFonts w:ascii="Times New Roman" w:hAnsi="Times New Roman" w:cs="Times New Roman"/>
      <w:noProof/>
      <w:spacing w:val="0"/>
      <w:sz w:val="19"/>
      <w:szCs w:val="19"/>
      <w:shd w:val="clear" w:color="auto" w:fill="FFFFFF"/>
    </w:rPr>
  </w:style>
  <w:style w:type="character" w:customStyle="1" w:styleId="BodytextItalic">
    <w:name w:val="Body text + Italic"/>
    <w:aliases w:val="Spacing 0 pt"/>
    <w:basedOn w:val="a1"/>
    <w:rsid w:val="007214C4"/>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a5">
    <w:name w:val="Абзац списка Знак"/>
    <w:link w:val="a4"/>
    <w:uiPriority w:val="34"/>
    <w:locked/>
    <w:rsid w:val="0078591C"/>
    <w:rPr>
      <w:rFonts w:eastAsiaTheme="minorHAnsi"/>
      <w:lang w:eastAsia="en-US"/>
    </w:rPr>
  </w:style>
  <w:style w:type="paragraph" w:customStyle="1" w:styleId="2f6">
    <w:name w:val="Основной текст2"/>
    <w:basedOn w:val="a0"/>
    <w:rsid w:val="0082024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0"/>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0"/>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FF75A0"/>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47">
    <w:name w:val="Font Style47"/>
    <w:basedOn w:val="a1"/>
    <w:rsid w:val="00FF75A0"/>
    <w:rPr>
      <w:rFonts w:ascii="Times New Roman" w:hAnsi="Times New Roman" w:cs="Times New Roman"/>
      <w:sz w:val="18"/>
      <w:szCs w:val="18"/>
    </w:rPr>
  </w:style>
  <w:style w:type="paragraph" w:customStyle="1" w:styleId="ConsPlusCell">
    <w:name w:val="ConsPlusCell"/>
    <w:rsid w:val="00FF75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f7">
    <w:name w:val="Без интервала1"/>
    <w:aliases w:val="основа"/>
    <w:uiPriority w:val="1"/>
    <w:qFormat/>
    <w:rsid w:val="00FF75A0"/>
    <w:pPr>
      <w:spacing w:after="0" w:line="240" w:lineRule="auto"/>
    </w:pPr>
    <w:rPr>
      <w:rFonts w:ascii="Calibri" w:eastAsia="Times New Roman" w:hAnsi="Calibri" w:cs="Times New Roman"/>
      <w:lang w:eastAsia="en-US"/>
    </w:rPr>
  </w:style>
  <w:style w:type="paragraph" w:customStyle="1" w:styleId="Standard">
    <w:name w:val="Standard"/>
    <w:rsid w:val="00FF75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c2">
    <w:name w:val="c2"/>
    <w:basedOn w:val="a1"/>
    <w:rsid w:val="00FF75A0"/>
  </w:style>
  <w:style w:type="paragraph" w:customStyle="1" w:styleId="afffff0">
    <w:name w:val="Основной"/>
    <w:basedOn w:val="a0"/>
    <w:link w:val="afffff1"/>
    <w:rsid w:val="00E31D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1">
    <w:name w:val="Основной Знак"/>
    <w:link w:val="afffff0"/>
    <w:rsid w:val="00E31D4C"/>
    <w:rPr>
      <w:rFonts w:ascii="NewtonCSanPin" w:eastAsia="Times New Roman" w:hAnsi="NewtonCSanPin" w:cs="NewtonCSanPin"/>
      <w:color w:val="000000"/>
      <w:sz w:val="21"/>
      <w:szCs w:val="21"/>
    </w:rPr>
  </w:style>
  <w:style w:type="numbering" w:customStyle="1" w:styleId="3e">
    <w:name w:val="Нет списка3"/>
    <w:next w:val="a3"/>
    <w:uiPriority w:val="99"/>
    <w:semiHidden/>
    <w:unhideWhenUsed/>
    <w:rsid w:val="00E77227"/>
  </w:style>
  <w:style w:type="character" w:customStyle="1" w:styleId="WW8Num1z0">
    <w:name w:val="WW8Num1z0"/>
    <w:rsid w:val="00E77227"/>
    <w:rPr>
      <w:rFonts w:ascii="Symbol" w:hAnsi="Symbol" w:cs="Symbol"/>
    </w:rPr>
  </w:style>
  <w:style w:type="character" w:customStyle="1" w:styleId="WW8Num1z1">
    <w:name w:val="WW8Num1z1"/>
    <w:rsid w:val="00E77227"/>
    <w:rPr>
      <w:rFonts w:ascii="Courier New" w:hAnsi="Courier New" w:cs="Courier New"/>
    </w:rPr>
  </w:style>
  <w:style w:type="character" w:customStyle="1" w:styleId="WW8Num4z0">
    <w:name w:val="WW8Num4z0"/>
    <w:rsid w:val="00E77227"/>
    <w:rPr>
      <w:rFonts w:ascii="Symbol" w:hAnsi="Symbol" w:cs="Symbol"/>
      <w:color w:val="000000"/>
      <w:sz w:val="28"/>
      <w:szCs w:val="28"/>
    </w:rPr>
  </w:style>
  <w:style w:type="character" w:customStyle="1" w:styleId="WW8Num4z1">
    <w:name w:val="WW8Num4z1"/>
    <w:rsid w:val="00E77227"/>
    <w:rPr>
      <w:rFonts w:ascii="OpenSymbol" w:hAnsi="OpenSymbol" w:cs="OpenSymbol"/>
    </w:rPr>
  </w:style>
  <w:style w:type="character" w:customStyle="1" w:styleId="WW8Num5z0">
    <w:name w:val="WW8Num5z0"/>
    <w:rsid w:val="00E77227"/>
    <w:rPr>
      <w:rFonts w:ascii="Symbol" w:hAnsi="Symbol" w:cs="Symbol"/>
      <w:sz w:val="28"/>
      <w:szCs w:val="28"/>
    </w:rPr>
  </w:style>
  <w:style w:type="character" w:customStyle="1" w:styleId="WW8Num5z1">
    <w:name w:val="WW8Num5z1"/>
    <w:rsid w:val="00E77227"/>
    <w:rPr>
      <w:rFonts w:ascii="OpenSymbol" w:hAnsi="OpenSymbol" w:cs="OpenSymbol"/>
    </w:rPr>
  </w:style>
  <w:style w:type="character" w:customStyle="1" w:styleId="Absatz-Standardschriftart">
    <w:name w:val="Absatz-Standardschriftart"/>
    <w:rsid w:val="00E77227"/>
  </w:style>
  <w:style w:type="character" w:customStyle="1" w:styleId="WW-Absatz-Standardschriftart">
    <w:name w:val="WW-Absatz-Standardschriftart"/>
    <w:rsid w:val="00E77227"/>
  </w:style>
  <w:style w:type="character" w:customStyle="1" w:styleId="WW-Absatz-Standardschriftart1">
    <w:name w:val="WW-Absatz-Standardschriftart1"/>
    <w:rsid w:val="00E77227"/>
  </w:style>
  <w:style w:type="character" w:customStyle="1" w:styleId="WW-Absatz-Standardschriftart11">
    <w:name w:val="WW-Absatz-Standardschriftart11"/>
    <w:rsid w:val="00E77227"/>
  </w:style>
  <w:style w:type="character" w:customStyle="1" w:styleId="WW8Num9z0">
    <w:name w:val="WW8Num9z0"/>
    <w:rsid w:val="00E77227"/>
    <w:rPr>
      <w:rFonts w:ascii="Symbol" w:hAnsi="Symbol" w:cs="Symbol"/>
    </w:rPr>
  </w:style>
  <w:style w:type="character" w:customStyle="1" w:styleId="WW-Absatz-Standardschriftart111">
    <w:name w:val="WW-Absatz-Standardschriftart111"/>
    <w:rsid w:val="00E77227"/>
  </w:style>
  <w:style w:type="character" w:customStyle="1" w:styleId="WW-Absatz-Standardschriftart1111">
    <w:name w:val="WW-Absatz-Standardschriftart1111"/>
    <w:rsid w:val="00E77227"/>
  </w:style>
  <w:style w:type="character" w:customStyle="1" w:styleId="WW-Absatz-Standardschriftart11111">
    <w:name w:val="WW-Absatz-Standardschriftart11111"/>
    <w:rsid w:val="00E77227"/>
  </w:style>
  <w:style w:type="character" w:customStyle="1" w:styleId="WW-Absatz-Standardschriftart111111">
    <w:name w:val="WW-Absatz-Standardschriftart111111"/>
    <w:rsid w:val="00E77227"/>
  </w:style>
  <w:style w:type="character" w:customStyle="1" w:styleId="WW-Absatz-Standardschriftart1111111">
    <w:name w:val="WW-Absatz-Standardschriftart1111111"/>
    <w:rsid w:val="00E77227"/>
  </w:style>
  <w:style w:type="character" w:customStyle="1" w:styleId="WW-Absatz-Standardschriftart11111111">
    <w:name w:val="WW-Absatz-Standardschriftart11111111"/>
    <w:rsid w:val="00E77227"/>
  </w:style>
  <w:style w:type="character" w:customStyle="1" w:styleId="WW-Absatz-Standardschriftart111111111">
    <w:name w:val="WW-Absatz-Standardschriftart111111111"/>
    <w:rsid w:val="00E77227"/>
  </w:style>
  <w:style w:type="character" w:customStyle="1" w:styleId="WW-Absatz-Standardschriftart1111111111">
    <w:name w:val="WW-Absatz-Standardschriftart1111111111"/>
    <w:rsid w:val="00E77227"/>
  </w:style>
  <w:style w:type="character" w:customStyle="1" w:styleId="WW8Num6z0">
    <w:name w:val="WW8Num6z0"/>
    <w:rsid w:val="00E77227"/>
    <w:rPr>
      <w:rFonts w:ascii="Symbol" w:hAnsi="Symbol" w:cs="Symbol"/>
      <w:sz w:val="28"/>
      <w:szCs w:val="28"/>
    </w:rPr>
  </w:style>
  <w:style w:type="character" w:customStyle="1" w:styleId="WW-Absatz-Standardschriftart11111111111">
    <w:name w:val="WW-Absatz-Standardschriftart11111111111"/>
    <w:rsid w:val="00E77227"/>
  </w:style>
  <w:style w:type="character" w:customStyle="1" w:styleId="WW8Num7z0">
    <w:name w:val="WW8Num7z0"/>
    <w:rsid w:val="00E77227"/>
  </w:style>
  <w:style w:type="character" w:customStyle="1" w:styleId="WW-Absatz-Standardschriftart111111111111">
    <w:name w:val="WW-Absatz-Standardschriftart111111111111"/>
    <w:rsid w:val="00E77227"/>
  </w:style>
  <w:style w:type="character" w:customStyle="1" w:styleId="WW-Absatz-Standardschriftart1111111111111">
    <w:name w:val="WW-Absatz-Standardschriftart1111111111111"/>
    <w:rsid w:val="00E77227"/>
  </w:style>
  <w:style w:type="character" w:customStyle="1" w:styleId="WW-Absatz-Standardschriftart11111111111111">
    <w:name w:val="WW-Absatz-Standardschriftart11111111111111"/>
    <w:rsid w:val="00E77227"/>
  </w:style>
  <w:style w:type="character" w:customStyle="1" w:styleId="WW-Absatz-Standardschriftart111111111111111">
    <w:name w:val="WW-Absatz-Standardschriftart111111111111111"/>
    <w:rsid w:val="00E77227"/>
  </w:style>
  <w:style w:type="character" w:customStyle="1" w:styleId="WW-Absatz-Standardschriftart1111111111111111">
    <w:name w:val="WW-Absatz-Standardschriftart1111111111111111"/>
    <w:rsid w:val="00E77227"/>
  </w:style>
  <w:style w:type="character" w:customStyle="1" w:styleId="WW-Absatz-Standardschriftart11111111111111111">
    <w:name w:val="WW-Absatz-Standardschriftart11111111111111111"/>
    <w:rsid w:val="00E77227"/>
  </w:style>
  <w:style w:type="character" w:customStyle="1" w:styleId="WW-Absatz-Standardschriftart111111111111111111">
    <w:name w:val="WW-Absatz-Standardschriftart111111111111111111"/>
    <w:rsid w:val="00E77227"/>
  </w:style>
  <w:style w:type="character" w:customStyle="1" w:styleId="WW-Absatz-Standardschriftart1111111111111111111">
    <w:name w:val="WW-Absatz-Standardschriftart1111111111111111111"/>
    <w:rsid w:val="00E77227"/>
  </w:style>
  <w:style w:type="character" w:customStyle="1" w:styleId="WW-Absatz-Standardschriftart11111111111111111111">
    <w:name w:val="WW-Absatz-Standardschriftart11111111111111111111"/>
    <w:rsid w:val="00E77227"/>
  </w:style>
  <w:style w:type="character" w:customStyle="1" w:styleId="WW-Absatz-Standardschriftart111111111111111111111">
    <w:name w:val="WW-Absatz-Standardschriftart111111111111111111111"/>
    <w:rsid w:val="00E77227"/>
  </w:style>
  <w:style w:type="character" w:customStyle="1" w:styleId="WW-Absatz-Standardschriftart1111111111111111111111">
    <w:name w:val="WW-Absatz-Standardschriftart1111111111111111111111"/>
    <w:rsid w:val="00E77227"/>
  </w:style>
  <w:style w:type="character" w:customStyle="1" w:styleId="WW-Absatz-Standardschriftart11111111111111111111111">
    <w:name w:val="WW-Absatz-Standardschriftart11111111111111111111111"/>
    <w:rsid w:val="00E77227"/>
  </w:style>
  <w:style w:type="character" w:customStyle="1" w:styleId="WW-Absatz-Standardschriftart111111111111111111111111">
    <w:name w:val="WW-Absatz-Standardschriftart111111111111111111111111"/>
    <w:rsid w:val="00E77227"/>
  </w:style>
  <w:style w:type="character" w:customStyle="1" w:styleId="WW8Num8z0">
    <w:name w:val="WW8Num8z0"/>
    <w:rsid w:val="00E77227"/>
    <w:rPr>
      <w:rFonts w:ascii="Symbol" w:hAnsi="Symbol" w:cs="Symbol"/>
    </w:rPr>
  </w:style>
  <w:style w:type="character" w:customStyle="1" w:styleId="WW-Absatz-Standardschriftart1111111111111111111111111">
    <w:name w:val="WW-Absatz-Standardschriftart1111111111111111111111111"/>
    <w:rsid w:val="00E77227"/>
  </w:style>
  <w:style w:type="character" w:customStyle="1" w:styleId="WW-Absatz-Standardschriftart11111111111111111111111111">
    <w:name w:val="WW-Absatz-Standardschriftart11111111111111111111111111"/>
    <w:rsid w:val="00E77227"/>
  </w:style>
  <w:style w:type="character" w:customStyle="1" w:styleId="WW-Absatz-Standardschriftart111111111111111111111111111">
    <w:name w:val="WW-Absatz-Standardschriftart111111111111111111111111111"/>
    <w:rsid w:val="00E77227"/>
  </w:style>
  <w:style w:type="character" w:customStyle="1" w:styleId="WW-Absatz-Standardschriftart1111111111111111111111111111">
    <w:name w:val="WW-Absatz-Standardschriftart1111111111111111111111111111"/>
    <w:rsid w:val="00E77227"/>
  </w:style>
  <w:style w:type="character" w:customStyle="1" w:styleId="WW8Num10z0">
    <w:name w:val="WW8Num10z0"/>
    <w:rsid w:val="00E77227"/>
    <w:rPr>
      <w:rFonts w:ascii="Symbol" w:hAnsi="Symbol"/>
    </w:rPr>
  </w:style>
  <w:style w:type="character" w:customStyle="1" w:styleId="WW-Absatz-Standardschriftart11111111111111111111111111111">
    <w:name w:val="WW-Absatz-Standardschriftart11111111111111111111111111111"/>
    <w:rsid w:val="00E77227"/>
  </w:style>
  <w:style w:type="character" w:customStyle="1" w:styleId="WW-Absatz-Standardschriftart111111111111111111111111111111">
    <w:name w:val="WW-Absatz-Standardschriftart111111111111111111111111111111"/>
    <w:rsid w:val="00E77227"/>
  </w:style>
  <w:style w:type="character" w:customStyle="1" w:styleId="WW-Absatz-Standardschriftart1111111111111111111111111111111">
    <w:name w:val="WW-Absatz-Standardschriftart1111111111111111111111111111111"/>
    <w:rsid w:val="00E77227"/>
  </w:style>
  <w:style w:type="character" w:customStyle="1" w:styleId="WW-Absatz-Standardschriftart11111111111111111111111111111111">
    <w:name w:val="WW-Absatz-Standardschriftart11111111111111111111111111111111"/>
    <w:rsid w:val="00E77227"/>
  </w:style>
  <w:style w:type="character" w:customStyle="1" w:styleId="WW-Absatz-Standardschriftart111111111111111111111111111111111">
    <w:name w:val="WW-Absatz-Standardschriftart111111111111111111111111111111111"/>
    <w:rsid w:val="00E77227"/>
  </w:style>
  <w:style w:type="character" w:customStyle="1" w:styleId="WW-Absatz-Standardschriftart1111111111111111111111111111111111">
    <w:name w:val="WW-Absatz-Standardschriftart1111111111111111111111111111111111"/>
    <w:rsid w:val="00E77227"/>
  </w:style>
  <w:style w:type="character" w:customStyle="1" w:styleId="WW-Absatz-Standardschriftart11111111111111111111111111111111111">
    <w:name w:val="WW-Absatz-Standardschriftart11111111111111111111111111111111111"/>
    <w:rsid w:val="00E77227"/>
  </w:style>
  <w:style w:type="character" w:customStyle="1" w:styleId="WW-Absatz-Standardschriftart111111111111111111111111111111111111">
    <w:name w:val="WW-Absatz-Standardschriftart111111111111111111111111111111111111"/>
    <w:rsid w:val="00E77227"/>
  </w:style>
  <w:style w:type="character" w:customStyle="1" w:styleId="WW8Num2z0">
    <w:name w:val="WW8Num2z0"/>
    <w:rsid w:val="00E77227"/>
    <w:rPr>
      <w:rFonts w:ascii="Symbol" w:hAnsi="Symbol" w:cs="Symbol"/>
    </w:rPr>
  </w:style>
  <w:style w:type="character" w:customStyle="1" w:styleId="WW-Absatz-Standardschriftart1111111111111111111111111111111111111">
    <w:name w:val="WW-Absatz-Standardschriftart1111111111111111111111111111111111111"/>
    <w:rsid w:val="00E77227"/>
  </w:style>
  <w:style w:type="character" w:customStyle="1" w:styleId="WW8Num3z0">
    <w:name w:val="WW8Num3z0"/>
    <w:rsid w:val="00E77227"/>
    <w:rPr>
      <w:rFonts w:ascii="Symbol" w:hAnsi="Symbol" w:cs="Symbol"/>
      <w:color w:val="auto"/>
      <w:sz w:val="28"/>
      <w:szCs w:val="28"/>
    </w:rPr>
  </w:style>
  <w:style w:type="character" w:customStyle="1" w:styleId="WW-Absatz-Standardschriftart11111111111111111111111111111111111111">
    <w:name w:val="WW-Absatz-Standardschriftart11111111111111111111111111111111111111"/>
    <w:rsid w:val="00E77227"/>
  </w:style>
  <w:style w:type="character" w:customStyle="1" w:styleId="WW-Absatz-Standardschriftart111111111111111111111111111111111111111">
    <w:name w:val="WW-Absatz-Standardschriftart111111111111111111111111111111111111111"/>
    <w:rsid w:val="00E77227"/>
  </w:style>
  <w:style w:type="character" w:customStyle="1" w:styleId="WW-Absatz-Standardschriftart1111111111111111111111111111111111111111">
    <w:name w:val="WW-Absatz-Standardschriftart1111111111111111111111111111111111111111"/>
    <w:rsid w:val="00E77227"/>
  </w:style>
  <w:style w:type="character" w:customStyle="1" w:styleId="WW8Num1z2">
    <w:name w:val="WW8Num1z2"/>
    <w:rsid w:val="00E77227"/>
    <w:rPr>
      <w:rFonts w:ascii="Wingdings" w:hAnsi="Wingdings" w:cs="Wingdings"/>
    </w:rPr>
  </w:style>
  <w:style w:type="character" w:customStyle="1" w:styleId="WW8Num1z3">
    <w:name w:val="WW8Num1z3"/>
    <w:rsid w:val="00E77227"/>
  </w:style>
  <w:style w:type="character" w:customStyle="1" w:styleId="WW8Num1z4">
    <w:name w:val="WW8Num1z4"/>
    <w:rsid w:val="00E77227"/>
  </w:style>
  <w:style w:type="character" w:customStyle="1" w:styleId="WW8Num1z5">
    <w:name w:val="WW8Num1z5"/>
    <w:rsid w:val="00E77227"/>
  </w:style>
  <w:style w:type="character" w:customStyle="1" w:styleId="WW8Num1z6">
    <w:name w:val="WW8Num1z6"/>
    <w:rsid w:val="00E77227"/>
  </w:style>
  <w:style w:type="character" w:customStyle="1" w:styleId="WW8Num1z7">
    <w:name w:val="WW8Num1z7"/>
    <w:rsid w:val="00E77227"/>
  </w:style>
  <w:style w:type="character" w:customStyle="1" w:styleId="WW8Num1z8">
    <w:name w:val="WW8Num1z8"/>
    <w:rsid w:val="00E77227"/>
  </w:style>
  <w:style w:type="character" w:customStyle="1" w:styleId="WW-Absatz-Standardschriftart11111111111111111111111111111111111111111">
    <w:name w:val="WW-Absatz-Standardschriftart11111111111111111111111111111111111111111"/>
    <w:rsid w:val="00E77227"/>
  </w:style>
  <w:style w:type="character" w:customStyle="1" w:styleId="WW-Absatz-Standardschriftart111111111111111111111111111111111111111111">
    <w:name w:val="WW-Absatz-Standardschriftart111111111111111111111111111111111111111111"/>
    <w:rsid w:val="00E77227"/>
  </w:style>
  <w:style w:type="character" w:customStyle="1" w:styleId="WW-Absatz-Standardschriftart1111111111111111111111111111111111111111111">
    <w:name w:val="WW-Absatz-Standardschriftart1111111111111111111111111111111111111111111"/>
    <w:rsid w:val="00E77227"/>
  </w:style>
  <w:style w:type="character" w:customStyle="1" w:styleId="WW-Absatz-Standardschriftart11111111111111111111111111111111111111111111">
    <w:name w:val="WW-Absatz-Standardschriftart11111111111111111111111111111111111111111111"/>
    <w:rsid w:val="00E77227"/>
  </w:style>
  <w:style w:type="character" w:customStyle="1" w:styleId="WW-Absatz-Standardschriftart111111111111111111111111111111111111111111111">
    <w:name w:val="WW-Absatz-Standardschriftart111111111111111111111111111111111111111111111"/>
    <w:rsid w:val="00E77227"/>
  </w:style>
  <w:style w:type="character" w:customStyle="1" w:styleId="WW-Absatz-Standardschriftart1111111111111111111111111111111111111111111111">
    <w:name w:val="WW-Absatz-Standardschriftart1111111111111111111111111111111111111111111111"/>
    <w:rsid w:val="00E77227"/>
  </w:style>
  <w:style w:type="character" w:customStyle="1" w:styleId="WW-Absatz-Standardschriftart11111111111111111111111111111111111111111111111">
    <w:name w:val="WW-Absatz-Standardschriftart11111111111111111111111111111111111111111111111"/>
    <w:rsid w:val="00E77227"/>
  </w:style>
  <w:style w:type="character" w:customStyle="1" w:styleId="WW8Num3z1">
    <w:name w:val="WW8Num3z1"/>
    <w:rsid w:val="00E77227"/>
    <w:rPr>
      <w:rFonts w:ascii="Courier New" w:hAnsi="Courier New" w:cs="Courier New"/>
    </w:rPr>
  </w:style>
  <w:style w:type="character" w:customStyle="1" w:styleId="WW8Num3z2">
    <w:name w:val="WW8Num3z2"/>
    <w:rsid w:val="00E77227"/>
    <w:rPr>
      <w:rFonts w:ascii="Wingdings" w:hAnsi="Wingdings" w:cs="Wingdings"/>
    </w:rPr>
  </w:style>
  <w:style w:type="character" w:customStyle="1" w:styleId="WW8Num8z1">
    <w:name w:val="WW8Num8z1"/>
    <w:rsid w:val="00E77227"/>
    <w:rPr>
      <w:rFonts w:ascii="Courier New" w:hAnsi="Courier New" w:cs="Courier New"/>
    </w:rPr>
  </w:style>
  <w:style w:type="character" w:customStyle="1" w:styleId="WW8Num8z2">
    <w:name w:val="WW8Num8z2"/>
    <w:rsid w:val="00E77227"/>
    <w:rPr>
      <w:rFonts w:ascii="Wingdings" w:hAnsi="Wingdings" w:cs="Wingdings"/>
    </w:rPr>
  </w:style>
  <w:style w:type="character" w:customStyle="1" w:styleId="WW8Num9z1">
    <w:name w:val="WW8Num9z1"/>
    <w:rsid w:val="00E77227"/>
    <w:rPr>
      <w:rFonts w:ascii="Courier New" w:hAnsi="Courier New" w:cs="Courier New"/>
    </w:rPr>
  </w:style>
  <w:style w:type="character" w:customStyle="1" w:styleId="WW8Num9z2">
    <w:name w:val="WW8Num9z2"/>
    <w:rsid w:val="00E77227"/>
    <w:rPr>
      <w:rFonts w:ascii="Wingdings" w:hAnsi="Wingdings" w:cs="Wingdings"/>
    </w:rPr>
  </w:style>
  <w:style w:type="character" w:customStyle="1" w:styleId="WW8Num12z0">
    <w:name w:val="WW8Num12z0"/>
    <w:rsid w:val="00E77227"/>
    <w:rPr>
      <w:rFonts w:ascii="Symbol" w:hAnsi="Symbol" w:cs="Symbol"/>
    </w:rPr>
  </w:style>
  <w:style w:type="character" w:customStyle="1" w:styleId="WW8Num12z1">
    <w:name w:val="WW8Num12z1"/>
    <w:rsid w:val="00E77227"/>
    <w:rPr>
      <w:rFonts w:ascii="Courier New" w:hAnsi="Courier New" w:cs="Courier New"/>
    </w:rPr>
  </w:style>
  <w:style w:type="character" w:customStyle="1" w:styleId="WW8Num12z2">
    <w:name w:val="WW8Num12z2"/>
    <w:rsid w:val="00E77227"/>
    <w:rPr>
      <w:rFonts w:ascii="Wingdings" w:hAnsi="Wingdings" w:cs="Wingdings"/>
    </w:rPr>
  </w:style>
  <w:style w:type="character" w:customStyle="1" w:styleId="WW8Num14z0">
    <w:name w:val="WW8Num14z0"/>
    <w:rsid w:val="00E77227"/>
    <w:rPr>
      <w:b w:val="0"/>
      <w:color w:val="000000"/>
    </w:rPr>
  </w:style>
  <w:style w:type="character" w:customStyle="1" w:styleId="WW8Num17z1">
    <w:name w:val="WW8Num17z1"/>
    <w:rsid w:val="00E77227"/>
    <w:rPr>
      <w:rFonts w:ascii="Symbol" w:hAnsi="Symbol" w:cs="Symbol"/>
    </w:rPr>
  </w:style>
  <w:style w:type="character" w:customStyle="1" w:styleId="WW8Num18z0">
    <w:name w:val="WW8Num18z0"/>
    <w:rsid w:val="00E77227"/>
    <w:rPr>
      <w:rFonts w:ascii="Symbol" w:hAnsi="Symbol" w:cs="Symbol"/>
    </w:rPr>
  </w:style>
  <w:style w:type="character" w:customStyle="1" w:styleId="WW8Num18z1">
    <w:name w:val="WW8Num18z1"/>
    <w:rsid w:val="00E77227"/>
    <w:rPr>
      <w:rFonts w:ascii="Courier New" w:hAnsi="Courier New" w:cs="Courier New"/>
    </w:rPr>
  </w:style>
  <w:style w:type="character" w:customStyle="1" w:styleId="WW8Num18z2">
    <w:name w:val="WW8Num18z2"/>
    <w:rsid w:val="00E77227"/>
    <w:rPr>
      <w:rFonts w:ascii="Wingdings" w:hAnsi="Wingdings" w:cs="Wingdings"/>
    </w:rPr>
  </w:style>
  <w:style w:type="character" w:customStyle="1" w:styleId="WW8Num21z0">
    <w:name w:val="WW8Num21z0"/>
    <w:rsid w:val="00E77227"/>
    <w:rPr>
      <w:rFonts w:ascii="Symbol" w:hAnsi="Symbol" w:cs="Symbol"/>
    </w:rPr>
  </w:style>
  <w:style w:type="character" w:customStyle="1" w:styleId="WW8Num21z1">
    <w:name w:val="WW8Num21z1"/>
    <w:rsid w:val="00E77227"/>
    <w:rPr>
      <w:rFonts w:ascii="Courier New" w:hAnsi="Courier New" w:cs="Courier New"/>
    </w:rPr>
  </w:style>
  <w:style w:type="character" w:customStyle="1" w:styleId="WW8Num21z2">
    <w:name w:val="WW8Num21z2"/>
    <w:rsid w:val="00E77227"/>
    <w:rPr>
      <w:rFonts w:ascii="Wingdings" w:hAnsi="Wingdings" w:cs="Wingdings"/>
    </w:rPr>
  </w:style>
  <w:style w:type="character" w:customStyle="1" w:styleId="FontStyle12">
    <w:name w:val="Font Style12"/>
    <w:rsid w:val="00E77227"/>
    <w:rPr>
      <w:rFonts w:ascii="Times New Roman" w:hAnsi="Times New Roman" w:cs="Times New Roman"/>
      <w:sz w:val="18"/>
      <w:szCs w:val="18"/>
    </w:rPr>
  </w:style>
  <w:style w:type="character" w:customStyle="1" w:styleId="afffff2">
    <w:name w:val="Символы концевой сноски"/>
    <w:rsid w:val="00E77227"/>
    <w:rPr>
      <w:vertAlign w:val="superscript"/>
    </w:rPr>
  </w:style>
  <w:style w:type="character" w:customStyle="1" w:styleId="WW-">
    <w:name w:val="WW-Символы концевой сноски"/>
    <w:rsid w:val="00E77227"/>
  </w:style>
  <w:style w:type="character" w:styleId="afffff3">
    <w:name w:val="endnote reference"/>
    <w:rsid w:val="00E77227"/>
    <w:rPr>
      <w:vertAlign w:val="superscript"/>
    </w:rPr>
  </w:style>
  <w:style w:type="character" w:customStyle="1" w:styleId="afffff4">
    <w:name w:val="Символ нумерации"/>
    <w:rsid w:val="00E77227"/>
  </w:style>
  <w:style w:type="character" w:customStyle="1" w:styleId="afffff5">
    <w:name w:val="Маркеры списка"/>
    <w:rsid w:val="00E77227"/>
    <w:rPr>
      <w:rFonts w:ascii="OpenSymbol" w:eastAsia="OpenSymbol" w:hAnsi="OpenSymbol" w:cs="OpenSymbol"/>
    </w:rPr>
  </w:style>
  <w:style w:type="paragraph" w:customStyle="1" w:styleId="140">
    <w:name w:val="Обычный + 14 пт"/>
    <w:basedOn w:val="a0"/>
    <w:rsid w:val="00E77227"/>
    <w:pPr>
      <w:suppressAutoHyphens/>
    </w:pPr>
    <w:rPr>
      <w:rFonts w:ascii="Times New Roman" w:eastAsia="Calibri" w:hAnsi="Times New Roman" w:cs="Times New Roman"/>
      <w:sz w:val="28"/>
      <w:lang w:eastAsia="ar-SA"/>
    </w:rPr>
  </w:style>
  <w:style w:type="paragraph" w:customStyle="1" w:styleId="Style4">
    <w:name w:val="Style4"/>
    <w:basedOn w:val="a0"/>
    <w:rsid w:val="00E77227"/>
    <w:pPr>
      <w:widowControl w:val="0"/>
      <w:suppressAutoHyphens/>
      <w:autoSpaceDE w:val="0"/>
      <w:spacing w:after="0" w:line="242" w:lineRule="exact"/>
      <w:ind w:firstLine="341"/>
      <w:jc w:val="both"/>
    </w:pPr>
    <w:rPr>
      <w:rFonts w:ascii="Segoe UI" w:eastAsia="Times New Roman" w:hAnsi="Segoe UI" w:cs="Segoe UI"/>
      <w:sz w:val="24"/>
      <w:szCs w:val="24"/>
      <w:lang w:eastAsia="ar-SA"/>
    </w:rPr>
  </w:style>
  <w:style w:type="paragraph" w:customStyle="1" w:styleId="Heading">
    <w:name w:val="Heading"/>
    <w:rsid w:val="00E77227"/>
    <w:pPr>
      <w:widowControl w:val="0"/>
      <w:suppressAutoHyphens/>
      <w:autoSpaceDE w:val="0"/>
      <w:spacing w:after="0" w:line="240" w:lineRule="auto"/>
    </w:pPr>
    <w:rPr>
      <w:rFonts w:ascii="Arial" w:eastAsia="Arial" w:hAnsi="Arial" w:cs="Arial"/>
      <w:b/>
      <w:bCs/>
      <w:lang w:eastAsia="ar-SA"/>
    </w:rPr>
  </w:style>
  <w:style w:type="paragraph" w:customStyle="1" w:styleId="101">
    <w:name w:val="Оглавление 10"/>
    <w:basedOn w:val="1f4"/>
    <w:rsid w:val="00E77227"/>
    <w:pPr>
      <w:tabs>
        <w:tab w:val="right" w:leader="dot" w:pos="7091"/>
      </w:tabs>
      <w:ind w:left="2547"/>
    </w:pPr>
    <w:rPr>
      <w:rFonts w:cs="Times New Roman"/>
      <w:lang w:val="ru-RU" w:bidi="ar-SA"/>
    </w:rPr>
  </w:style>
  <w:style w:type="paragraph" w:customStyle="1" w:styleId="afffff6">
    <w:name w:val="Заголовок таблицы"/>
    <w:basedOn w:val="afff8"/>
    <w:rsid w:val="00E77227"/>
    <w:pPr>
      <w:widowControl/>
      <w:jc w:val="center"/>
    </w:pPr>
    <w:rPr>
      <w:rFonts w:eastAsia="Times New Roman"/>
      <w:b/>
      <w:bCs/>
      <w:kern w:val="0"/>
      <w:lang w:val="ru-RU" w:eastAsia="ar-SA" w:bidi="ar-SA"/>
    </w:rPr>
  </w:style>
  <w:style w:type="paragraph" w:customStyle="1" w:styleId="afffff7">
    <w:name w:val="Содержимое врезки"/>
    <w:basedOn w:val="af0"/>
    <w:rsid w:val="00E77227"/>
    <w:pPr>
      <w:suppressAutoHyphens/>
      <w:spacing w:after="0" w:line="360" w:lineRule="auto"/>
    </w:pPr>
    <w:rPr>
      <w:rFonts w:ascii="Bookman Old Style" w:eastAsia="Times New Roman" w:hAnsi="Bookman Old Style" w:cs="Bookman Old Style"/>
      <w:sz w:val="24"/>
      <w:szCs w:val="20"/>
      <w:lang w:eastAsia="ar-SA"/>
    </w:rPr>
  </w:style>
  <w:style w:type="paragraph" w:customStyle="1" w:styleId="Textbody">
    <w:name w:val="Text body"/>
    <w:basedOn w:val="Standard"/>
    <w:rsid w:val="00CE28A7"/>
    <w:pPr>
      <w:widowControl/>
      <w:autoSpaceDN w:val="0"/>
      <w:spacing w:after="120"/>
    </w:pPr>
    <w:rPr>
      <w:rFonts w:eastAsia="Times New Roman"/>
      <w:kern w:val="3"/>
      <w:lang w:eastAsia="ru-RU"/>
    </w:rPr>
  </w:style>
  <w:style w:type="paragraph" w:customStyle="1" w:styleId="Index">
    <w:name w:val="Index"/>
    <w:basedOn w:val="Standard"/>
    <w:rsid w:val="00CE28A7"/>
    <w:pPr>
      <w:widowControl/>
      <w:suppressLineNumbers/>
      <w:autoSpaceDN w:val="0"/>
    </w:pPr>
    <w:rPr>
      <w:rFonts w:eastAsia="Times New Roman"/>
      <w:kern w:val="3"/>
      <w:lang w:eastAsia="ru-RU"/>
    </w:rPr>
  </w:style>
  <w:style w:type="paragraph" w:customStyle="1" w:styleId="TableContents">
    <w:name w:val="Table Contents"/>
    <w:basedOn w:val="Standard"/>
    <w:rsid w:val="00CE28A7"/>
    <w:pPr>
      <w:widowControl/>
      <w:suppressLineNumbers/>
      <w:autoSpaceDN w:val="0"/>
    </w:pPr>
    <w:rPr>
      <w:rFonts w:eastAsia="Times New Roman"/>
      <w:kern w:val="3"/>
      <w:lang w:eastAsia="ru-RU"/>
    </w:rPr>
  </w:style>
  <w:style w:type="paragraph" w:customStyle="1" w:styleId="TableHeading">
    <w:name w:val="Table Heading"/>
    <w:basedOn w:val="TableContents"/>
    <w:rsid w:val="00CE28A7"/>
    <w:pPr>
      <w:jc w:val="center"/>
    </w:pPr>
    <w:rPr>
      <w:b/>
      <w:bCs/>
    </w:rPr>
  </w:style>
  <w:style w:type="paragraph" w:customStyle="1" w:styleId="WW-0">
    <w:name w:val="WW-Базовый"/>
    <w:rsid w:val="00313FA1"/>
    <w:pPr>
      <w:suppressAutoHyphens/>
    </w:pPr>
    <w:rPr>
      <w:rFonts w:ascii="Calibri" w:eastAsia="ヒラギノ角ゴ Pro W3" w:hAnsi="Calibri" w:cs="Calibri"/>
      <w:color w:val="000000"/>
      <w:kern w:val="1"/>
      <w:szCs w:val="20"/>
      <w:lang w:eastAsia="hi-IN" w:bidi="hi-IN"/>
    </w:rPr>
  </w:style>
  <w:style w:type="paragraph" w:customStyle="1" w:styleId="Afffff8">
    <w:name w:val="Свободная форма A"/>
    <w:rsid w:val="00313FA1"/>
    <w:pPr>
      <w:spacing w:after="0" w:line="240" w:lineRule="auto"/>
    </w:pPr>
    <w:rPr>
      <w:rFonts w:ascii="Times New Roman" w:eastAsia="ヒラギノ角ゴ Pro W3" w:hAnsi="Times New Roman" w:cs="Times New Roman"/>
      <w:color w:val="000000"/>
      <w:kern w:val="1"/>
      <w:sz w:val="20"/>
      <w:szCs w:val="20"/>
      <w:lang w:eastAsia="hi-IN" w:bidi="hi-IN"/>
    </w:rPr>
  </w:style>
  <w:style w:type="paragraph" w:customStyle="1" w:styleId="a">
    <w:name w:val="Перечень"/>
    <w:basedOn w:val="a0"/>
    <w:next w:val="a0"/>
    <w:link w:val="afffff9"/>
    <w:qFormat/>
    <w:rsid w:val="001F09D3"/>
    <w:pPr>
      <w:numPr>
        <w:numId w:val="152"/>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9">
    <w:name w:val="Перечень Знак"/>
    <w:link w:val="a"/>
    <w:rsid w:val="001F09D3"/>
    <w:rPr>
      <w:rFonts w:ascii="Times New Roman" w:eastAsia="Calibri" w:hAnsi="Times New Roman" w:cs="Times New Roman"/>
      <w:sz w:val="28"/>
      <w:u w:color="000000"/>
      <w:bdr w:val="nil"/>
    </w:rPr>
  </w:style>
  <w:style w:type="paragraph" w:customStyle="1" w:styleId="-31">
    <w:name w:val="Светлая сетка - Акцент 31"/>
    <w:basedOn w:val="a0"/>
    <w:qFormat/>
    <w:rsid w:val="001F09D3"/>
    <w:pPr>
      <w:suppressAutoHyphens/>
      <w:spacing w:after="0" w:line="360" w:lineRule="auto"/>
      <w:ind w:left="720" w:firstLine="709"/>
      <w:contextualSpacing/>
      <w:jc w:val="both"/>
    </w:pPr>
    <w:rPr>
      <w:rFonts w:ascii="Times New Roman" w:eastAsia="Calibri" w:hAnsi="Times New Roman"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1997">
      <w:bodyDiv w:val="1"/>
      <w:marLeft w:val="0"/>
      <w:marRight w:val="0"/>
      <w:marTop w:val="0"/>
      <w:marBottom w:val="0"/>
      <w:divBdr>
        <w:top w:val="none" w:sz="0" w:space="0" w:color="auto"/>
        <w:left w:val="none" w:sz="0" w:space="0" w:color="auto"/>
        <w:bottom w:val="none" w:sz="0" w:space="0" w:color="auto"/>
        <w:right w:val="none" w:sz="0" w:space="0" w:color="auto"/>
      </w:divBdr>
    </w:div>
    <w:div w:id="650014570">
      <w:bodyDiv w:val="1"/>
      <w:marLeft w:val="0"/>
      <w:marRight w:val="0"/>
      <w:marTop w:val="0"/>
      <w:marBottom w:val="0"/>
      <w:divBdr>
        <w:top w:val="none" w:sz="0" w:space="0" w:color="auto"/>
        <w:left w:val="none" w:sz="0" w:space="0" w:color="auto"/>
        <w:bottom w:val="none" w:sz="0" w:space="0" w:color="auto"/>
        <w:right w:val="none" w:sz="0" w:space="0" w:color="auto"/>
      </w:divBdr>
    </w:div>
    <w:div w:id="830102312">
      <w:bodyDiv w:val="1"/>
      <w:marLeft w:val="0"/>
      <w:marRight w:val="0"/>
      <w:marTop w:val="0"/>
      <w:marBottom w:val="0"/>
      <w:divBdr>
        <w:top w:val="none" w:sz="0" w:space="0" w:color="auto"/>
        <w:left w:val="none" w:sz="0" w:space="0" w:color="auto"/>
        <w:bottom w:val="none" w:sz="0" w:space="0" w:color="auto"/>
        <w:right w:val="none" w:sz="0" w:space="0" w:color="auto"/>
      </w:divBdr>
    </w:div>
    <w:div w:id="1179781899">
      <w:bodyDiv w:val="1"/>
      <w:marLeft w:val="0"/>
      <w:marRight w:val="0"/>
      <w:marTop w:val="0"/>
      <w:marBottom w:val="0"/>
      <w:divBdr>
        <w:top w:val="none" w:sz="0" w:space="0" w:color="auto"/>
        <w:left w:val="none" w:sz="0" w:space="0" w:color="auto"/>
        <w:bottom w:val="none" w:sz="0" w:space="0" w:color="auto"/>
        <w:right w:val="none" w:sz="0" w:space="0" w:color="auto"/>
      </w:divBdr>
    </w:div>
    <w:div w:id="1344015453">
      <w:bodyDiv w:val="1"/>
      <w:marLeft w:val="0"/>
      <w:marRight w:val="0"/>
      <w:marTop w:val="0"/>
      <w:marBottom w:val="0"/>
      <w:divBdr>
        <w:top w:val="none" w:sz="0" w:space="0" w:color="auto"/>
        <w:left w:val="none" w:sz="0" w:space="0" w:color="auto"/>
        <w:bottom w:val="none" w:sz="0" w:space="0" w:color="auto"/>
        <w:right w:val="none" w:sz="0" w:space="0" w:color="auto"/>
      </w:divBdr>
    </w:div>
    <w:div w:id="190548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co173.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B8560-438B-42D1-84DE-5608DEAF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207</Pages>
  <Words>49416</Words>
  <Characters>281674</Characters>
  <Application>Microsoft Office Word</Application>
  <DocSecurity>0</DocSecurity>
  <Lines>2347</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5</cp:revision>
  <cp:lastPrinted>2019-04-09T10:42:00Z</cp:lastPrinted>
  <dcterms:created xsi:type="dcterms:W3CDTF">2019-04-09T11:03:00Z</dcterms:created>
  <dcterms:modified xsi:type="dcterms:W3CDTF">2019-04-09T17:34:00Z</dcterms:modified>
</cp:coreProperties>
</file>