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B0" w:rsidRPr="00D33DDE" w:rsidRDefault="00F57024" w:rsidP="00D3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24">
        <w:rPr>
          <w:rFonts w:ascii="Times New Roman" w:eastAsia="Times New Roman" w:hAnsi="Times New Roman" w:cs="Times New Roman"/>
          <w:b/>
          <w:noProof/>
          <w:snapToGrid w:val="0"/>
          <w:sz w:val="40"/>
          <w:szCs w:val="40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povarov\Downloads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varov\Downloads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609B0" w:rsidRPr="00E609B0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  <w:br w:type="page"/>
      </w:r>
    </w:p>
    <w:sdt>
      <w:sdtPr>
        <w:id w:val="-58807948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0B5925" w:rsidRPr="000576E0" w:rsidRDefault="000B5925" w:rsidP="000576E0">
          <w:pPr>
            <w:pStyle w:val="af6"/>
            <w:spacing w:line="360" w:lineRule="auto"/>
            <w:jc w:val="center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Оглавление</w:t>
          </w:r>
        </w:p>
        <w:p w:rsidR="000B5925" w:rsidRPr="000576E0" w:rsidRDefault="000B5925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Пояснительная записка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3</w:t>
          </w:r>
        </w:p>
        <w:p w:rsidR="000B5925" w:rsidRPr="000576E0" w:rsidRDefault="000B5925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 xml:space="preserve">1. Паспорт программы развития ГБОУ ЦО №173 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4-8</w:t>
          </w:r>
        </w:p>
        <w:p w:rsidR="00FC6966" w:rsidRPr="000576E0" w:rsidRDefault="000B5925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2. Информационная справка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10</w:t>
          </w:r>
        </w:p>
        <w:p w:rsidR="00FC6966" w:rsidRPr="000576E0" w:rsidRDefault="00FC6966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2.1. Структура образовательного учреждения, уровень и направленность реализуемых образовательных программ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11-12</w:t>
          </w:r>
        </w:p>
        <w:p w:rsidR="00FC6966" w:rsidRPr="000576E0" w:rsidRDefault="00FC6966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 xml:space="preserve">2.2. Кадровое обеспечение. Система повышения квалификации 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12-13</w:t>
          </w:r>
        </w:p>
        <w:p w:rsidR="00262F63" w:rsidRPr="000576E0" w:rsidRDefault="00FC6966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2.3. Контингент образовательного учреждения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14-15</w:t>
          </w:r>
        </w:p>
        <w:p w:rsidR="00262F63" w:rsidRPr="000576E0" w:rsidRDefault="00262F6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2.4. Результативность образовательной деятельности. Качество подготовки выпускников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15-20</w:t>
          </w:r>
        </w:p>
        <w:p w:rsidR="00262F63" w:rsidRPr="000576E0" w:rsidRDefault="00262F6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2.5.  Воспитательная деятельность образования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20-22</w:t>
          </w:r>
        </w:p>
        <w:p w:rsidR="00262F63" w:rsidRPr="000576E0" w:rsidRDefault="00262F6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2.6.  Здоровьесберегающи</w:t>
          </w:r>
          <w:r w:rsidR="000576E0">
            <w:rPr>
              <w:sz w:val="28"/>
              <w:szCs w:val="28"/>
            </w:rPr>
            <w:t>е технологии в образовательном п</w:t>
          </w:r>
          <w:r w:rsidRPr="000576E0">
            <w:rPr>
              <w:sz w:val="28"/>
              <w:szCs w:val="28"/>
            </w:rPr>
            <w:t>роцессе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22-23</w:t>
          </w:r>
        </w:p>
        <w:p w:rsidR="00941643" w:rsidRPr="000576E0" w:rsidRDefault="00262F6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2.7.  Материально-техническое оснащение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23-24</w:t>
          </w:r>
        </w:p>
        <w:p w:rsidR="00262F63" w:rsidRPr="000576E0" w:rsidRDefault="0094164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 xml:space="preserve">3. </w:t>
          </w:r>
          <w:r w:rsidR="00262F63" w:rsidRPr="000576E0">
            <w:rPr>
              <w:sz w:val="28"/>
              <w:szCs w:val="28"/>
            </w:rPr>
            <w:t>Анализ результатов образовательного процесса.</w:t>
          </w:r>
          <w:r w:rsidRPr="000576E0">
            <w:rPr>
              <w:sz w:val="28"/>
              <w:szCs w:val="28"/>
            </w:rPr>
            <w:t xml:space="preserve"> </w:t>
          </w:r>
          <w:r w:rsidR="00262F63" w:rsidRPr="000576E0">
            <w:rPr>
              <w:sz w:val="28"/>
              <w:szCs w:val="28"/>
            </w:rPr>
            <w:t>Проблемный ан</w:t>
          </w:r>
          <w:r w:rsidRPr="000576E0">
            <w:rPr>
              <w:sz w:val="28"/>
              <w:szCs w:val="28"/>
            </w:rPr>
            <w:t xml:space="preserve">ализ готовности ГБОУ ЦО №173 </w:t>
          </w:r>
          <w:r w:rsidR="00262F63" w:rsidRPr="000576E0">
            <w:rPr>
              <w:sz w:val="28"/>
              <w:szCs w:val="28"/>
            </w:rPr>
            <w:t>к реализации программы «Школа успешного поколения»</w:t>
          </w:r>
          <w:r w:rsidR="000B5925" w:rsidRPr="000576E0">
            <w:rPr>
              <w:sz w:val="28"/>
              <w:szCs w:val="28"/>
            </w:rPr>
            <w:ptab w:relativeTo="margin" w:alignment="right" w:leader="dot"/>
          </w:r>
          <w:r w:rsidR="00262F63" w:rsidRPr="000576E0">
            <w:rPr>
              <w:sz w:val="28"/>
              <w:szCs w:val="28"/>
            </w:rPr>
            <w:t>25</w:t>
          </w:r>
        </w:p>
        <w:p w:rsidR="00262F63" w:rsidRPr="000576E0" w:rsidRDefault="00262F6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3.1. Анализ внутренних факторов развития ГБОУ ЦО №173</w:t>
          </w:r>
          <w:r w:rsidR="000B5925"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26-28</w:t>
          </w:r>
        </w:p>
        <w:p w:rsidR="00F93D5C" w:rsidRPr="000576E0" w:rsidRDefault="00262F6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3.2.Анализ внешних факторов развития ГБОУ ЦО №173</w:t>
          </w:r>
          <w:r w:rsidR="000B5925" w:rsidRPr="000576E0">
            <w:rPr>
              <w:sz w:val="28"/>
              <w:szCs w:val="28"/>
            </w:rPr>
            <w:ptab w:relativeTo="margin" w:alignment="right" w:leader="dot"/>
          </w:r>
          <w:r w:rsidR="00D33B48" w:rsidRPr="000576E0">
            <w:rPr>
              <w:sz w:val="28"/>
              <w:szCs w:val="28"/>
            </w:rPr>
            <w:t>29-30</w:t>
          </w:r>
        </w:p>
        <w:p w:rsidR="00F93D5C" w:rsidRPr="000576E0" w:rsidRDefault="00F93D5C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4. Предпосылки реализации программы развития ГБОУ ЦО №173 Петроградского района СПб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31-32</w:t>
          </w:r>
        </w:p>
        <w:p w:rsidR="00F93D5C" w:rsidRPr="000576E0" w:rsidRDefault="00F93D5C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5. Концепция и сценарий образовательного учреждения СПб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33-34</w:t>
          </w:r>
        </w:p>
        <w:p w:rsidR="00F93D5C" w:rsidRPr="000576E0" w:rsidRDefault="00F93D5C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5.1. Актуальность Программы развития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34-38</w:t>
          </w:r>
        </w:p>
        <w:p w:rsidR="00F93D5C" w:rsidRPr="000576E0" w:rsidRDefault="00F93D5C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5.2. Ценностные приоритеты развития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="00505E46">
            <w:rPr>
              <w:sz w:val="28"/>
              <w:szCs w:val="28"/>
            </w:rPr>
            <w:t>38</w:t>
          </w:r>
        </w:p>
        <w:p w:rsidR="00941643" w:rsidRPr="000576E0" w:rsidRDefault="0094164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 xml:space="preserve">6. Планируемые результаты реализации программы 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="00505E46">
            <w:rPr>
              <w:sz w:val="28"/>
              <w:szCs w:val="28"/>
            </w:rPr>
            <w:t>39-40</w:t>
          </w:r>
        </w:p>
        <w:p w:rsidR="00941643" w:rsidRPr="000576E0" w:rsidRDefault="00941643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7. План-график реализации программы развития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="00505E46">
            <w:rPr>
              <w:sz w:val="28"/>
              <w:szCs w:val="28"/>
            </w:rPr>
            <w:t>41-43</w:t>
          </w:r>
        </w:p>
        <w:p w:rsidR="000576E0" w:rsidRPr="000576E0" w:rsidRDefault="000576E0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8. Механизмы реализации Программы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="00505E46">
            <w:rPr>
              <w:sz w:val="28"/>
              <w:szCs w:val="28"/>
            </w:rPr>
            <w:t>44</w:t>
          </w:r>
        </w:p>
        <w:p w:rsidR="000576E0" w:rsidRPr="000576E0" w:rsidRDefault="000576E0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8.1. Приоритетные направления программы и проекты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Pr="000576E0">
            <w:rPr>
              <w:sz w:val="28"/>
              <w:szCs w:val="28"/>
            </w:rPr>
            <w:t>4</w:t>
          </w:r>
          <w:r w:rsidR="00505E46">
            <w:rPr>
              <w:sz w:val="28"/>
              <w:szCs w:val="28"/>
            </w:rPr>
            <w:t>5-59</w:t>
          </w:r>
        </w:p>
        <w:p w:rsidR="000576E0" w:rsidRPr="000576E0" w:rsidRDefault="000576E0" w:rsidP="000576E0">
          <w:pPr>
            <w:pStyle w:val="af6"/>
            <w:spacing w:line="360" w:lineRule="auto"/>
            <w:jc w:val="both"/>
            <w:rPr>
              <w:sz w:val="28"/>
              <w:szCs w:val="28"/>
            </w:rPr>
          </w:pPr>
          <w:r w:rsidRPr="000576E0">
            <w:rPr>
              <w:sz w:val="28"/>
              <w:szCs w:val="28"/>
            </w:rPr>
            <w:t>10. Оценка эффективности реализации Программы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="00505E46">
            <w:rPr>
              <w:sz w:val="28"/>
              <w:szCs w:val="28"/>
            </w:rPr>
            <w:t>60-61</w:t>
          </w:r>
        </w:p>
        <w:p w:rsidR="000B5925" w:rsidRPr="00F93D5C" w:rsidRDefault="000576E0" w:rsidP="000576E0">
          <w:pPr>
            <w:pStyle w:val="af6"/>
            <w:spacing w:line="360" w:lineRule="auto"/>
            <w:jc w:val="both"/>
            <w:rPr>
              <w:b/>
              <w:sz w:val="28"/>
              <w:szCs w:val="28"/>
            </w:rPr>
          </w:pPr>
          <w:r w:rsidRPr="000576E0">
            <w:rPr>
              <w:sz w:val="28"/>
              <w:szCs w:val="28"/>
            </w:rPr>
            <w:t xml:space="preserve">11. Прогнозируемые риски, возможные способы предупреждения и компенсации их негативных последствий при реализации программы </w:t>
          </w:r>
          <w:r w:rsidRPr="000576E0">
            <w:rPr>
              <w:sz w:val="28"/>
              <w:szCs w:val="28"/>
            </w:rPr>
            <w:ptab w:relativeTo="margin" w:alignment="right" w:leader="dot"/>
          </w:r>
          <w:r w:rsidR="00505E46">
            <w:rPr>
              <w:sz w:val="28"/>
              <w:szCs w:val="28"/>
            </w:rPr>
            <w:t>62-63</w:t>
          </w:r>
        </w:p>
      </w:sdtContent>
    </w:sdt>
    <w:p w:rsidR="00EB2ABC" w:rsidRPr="000B5925" w:rsidRDefault="00EB2ABC" w:rsidP="000B5925">
      <w:pPr>
        <w:pStyle w:val="af6"/>
        <w:spacing w:after="240" w:line="360" w:lineRule="auto"/>
        <w:ind w:firstLine="709"/>
        <w:jc w:val="center"/>
        <w:rPr>
          <w:b/>
          <w:sz w:val="32"/>
          <w:szCs w:val="28"/>
        </w:rPr>
      </w:pPr>
      <w:bookmarkStart w:id="1" w:name="_Toc437353267"/>
      <w:r w:rsidRPr="000B5925">
        <w:rPr>
          <w:b/>
          <w:sz w:val="32"/>
          <w:szCs w:val="28"/>
        </w:rPr>
        <w:lastRenderedPageBreak/>
        <w:t>Пояснитель</w:t>
      </w:r>
      <w:r w:rsidR="00C15218" w:rsidRPr="000B5925">
        <w:rPr>
          <w:b/>
          <w:sz w:val="32"/>
          <w:szCs w:val="28"/>
        </w:rPr>
        <w:t>ная записка</w:t>
      </w:r>
    </w:p>
    <w:p w:rsidR="00EB2ABC" w:rsidRPr="000B5925" w:rsidRDefault="00EB2ABC" w:rsidP="000B5925">
      <w:pPr>
        <w:pStyle w:val="af6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5925">
        <w:rPr>
          <w:sz w:val="28"/>
          <w:szCs w:val="28"/>
        </w:rPr>
        <w:t xml:space="preserve">Программа развития </w:t>
      </w:r>
      <w:r w:rsidRPr="000B5925">
        <w:rPr>
          <w:rFonts w:eastAsia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Центр Образования №173 Петроградского района Санкт-Петербурга </w:t>
      </w:r>
      <w:r w:rsidRPr="000B5925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B0379A" w:rsidRPr="000B5925">
        <w:rPr>
          <w:sz w:val="28"/>
          <w:szCs w:val="28"/>
        </w:rPr>
        <w:t xml:space="preserve"> развития школы на период с 2016 года до 2020</w:t>
      </w:r>
      <w:r w:rsidRPr="000B5925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EB2ABC" w:rsidRPr="000B5925" w:rsidRDefault="00EB2ABC" w:rsidP="000B5925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0B5925">
        <w:rPr>
          <w:sz w:val="28"/>
          <w:szCs w:val="28"/>
        </w:rPr>
        <w:t>В программе отражены тенденции развития школы, охарактеризованные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EB2ABC" w:rsidRPr="000B5925" w:rsidRDefault="00EB2ABC" w:rsidP="000B5925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0B5925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EB2ABC" w:rsidRDefault="00EB2ABC" w:rsidP="00392CBF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2ABC" w:rsidRDefault="00EB2ABC" w:rsidP="00EB2ABC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EB2ABC" w:rsidSect="00EC6B07">
          <w:footerReference w:type="default" r:id="rId9"/>
          <w:footerReference w:type="first" r:id="rId10"/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</w:p>
    <w:bookmarkEnd w:id="1"/>
    <w:p w:rsidR="00C15218" w:rsidRPr="00C15218" w:rsidRDefault="00A33B41" w:rsidP="00A626C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>1</w:t>
      </w:r>
      <w:r w:rsidR="00C15218" w:rsidRPr="00C1521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. Паспорт </w:t>
      </w:r>
      <w:r w:rsidR="000B5925">
        <w:rPr>
          <w:rFonts w:ascii="Times New Roman" w:hAnsi="Times New Roman" w:cs="Times New Roman"/>
          <w:b/>
          <w:color w:val="000000"/>
          <w:sz w:val="32"/>
          <w:szCs w:val="28"/>
        </w:rPr>
        <w:t>П</w:t>
      </w:r>
      <w:r w:rsidR="000B5925" w:rsidRPr="00C15218">
        <w:rPr>
          <w:rFonts w:ascii="Times New Roman" w:hAnsi="Times New Roman" w:cs="Times New Roman"/>
          <w:b/>
          <w:color w:val="000000"/>
          <w:sz w:val="32"/>
          <w:szCs w:val="28"/>
        </w:rPr>
        <w:t>рограммы</w:t>
      </w:r>
      <w:r w:rsidR="000B592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0B5925" w:rsidRPr="00C15218">
        <w:rPr>
          <w:rFonts w:ascii="Times New Roman" w:hAnsi="Times New Roman" w:cs="Times New Roman"/>
          <w:b/>
          <w:color w:val="000000"/>
          <w:sz w:val="32"/>
          <w:szCs w:val="28"/>
        </w:rPr>
        <w:t>развития</w:t>
      </w:r>
      <w:r w:rsidR="00C15218" w:rsidRPr="00C1521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ГБОУ ЦО №173</w:t>
      </w:r>
    </w:p>
    <w:tbl>
      <w:tblPr>
        <w:tblW w:w="98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159"/>
      </w:tblGrid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59" w:type="dxa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Программа развития </w:t>
            </w:r>
            <w:r w:rsidRPr="00056B26">
              <w:rPr>
                <w:rFonts w:eastAsia="Times New Roman"/>
                <w:sz w:val="28"/>
                <w:szCs w:val="28"/>
                <w:lang w:eastAsia="ru-RU"/>
              </w:rPr>
              <w:t>Государственного бюджетного общеобразовательного учреждения Центр Образования №173 Петроградского района Санкт-Петербурга</w:t>
            </w:r>
            <w:r w:rsidR="00B0379A">
              <w:rPr>
                <w:sz w:val="28"/>
                <w:szCs w:val="28"/>
              </w:rPr>
              <w:t xml:space="preserve"> на 2016 - 2020</w:t>
            </w:r>
            <w:r w:rsidRPr="00056B26">
              <w:rPr>
                <w:sz w:val="28"/>
                <w:szCs w:val="28"/>
              </w:rPr>
              <w:t xml:space="preserve"> годы «Школа успешного поколения»</w:t>
            </w:r>
            <w:r w:rsidR="00A233B2" w:rsidRPr="00056B26">
              <w:rPr>
                <w:sz w:val="28"/>
                <w:szCs w:val="28"/>
              </w:rPr>
              <w:t>.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59" w:type="dxa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  <w:r w:rsidR="00A233B2" w:rsidRPr="00056B26">
              <w:rPr>
                <w:sz w:val="28"/>
                <w:szCs w:val="28"/>
              </w:rPr>
              <w:t>.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59" w:type="dxa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1. Обеспечение эффективного использования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2.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3. Создание условий для самоопределения, выявления и реализации индивидуальных возможностей каждого ребенка.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4. Создание условий для всестороннего развития учащихся во внеурочной деятельности.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5. 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6. Формирование и совершенствование педагогических компетенций, развитие кадрового потенциала школы.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7. Формирование условий для удовлетворения граждан в </w:t>
            </w:r>
            <w:r w:rsidRPr="00056B26">
              <w:rPr>
                <w:sz w:val="28"/>
                <w:szCs w:val="28"/>
              </w:rPr>
              <w:lastRenderedPageBreak/>
              <w:t>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8. Совершенствование материально-технической базы школы для обеспечения высокого качества взаимодействия всех его участников.</w:t>
            </w:r>
          </w:p>
          <w:p w:rsidR="00A233B2" w:rsidRPr="00056B26" w:rsidRDefault="00A233B2" w:rsidP="000B592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9. Создание условий для повышения квалификации педагогов при переходе на ФГОС нового поколения.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59" w:type="dxa"/>
          </w:tcPr>
          <w:p w:rsidR="00C15218" w:rsidRPr="00056B26" w:rsidRDefault="00B0379A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</w:t>
            </w:r>
            <w:r w:rsidR="00C15218" w:rsidRPr="00056B26">
              <w:rPr>
                <w:sz w:val="28"/>
                <w:szCs w:val="28"/>
              </w:rPr>
              <w:t xml:space="preserve"> г.г.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0B5925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- п</w:t>
            </w:r>
            <w:r w:rsidR="00C15218" w:rsidRPr="00056B26">
              <w:rPr>
                <w:sz w:val="28"/>
                <w:szCs w:val="28"/>
              </w:rPr>
              <w:t>равовые основания для разработки Программы развития</w:t>
            </w:r>
          </w:p>
        </w:tc>
        <w:tc>
          <w:tcPr>
            <w:tcW w:w="7159" w:type="dxa"/>
          </w:tcPr>
          <w:p w:rsidR="007C437A" w:rsidRPr="00056B26" w:rsidRDefault="007C437A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- Конституция Российской Федерации;</w:t>
            </w:r>
          </w:p>
          <w:p w:rsidR="007C437A" w:rsidRPr="00056B26" w:rsidRDefault="007C437A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- Конвенция о правах ребенка;</w:t>
            </w:r>
          </w:p>
          <w:p w:rsidR="007C437A" w:rsidRPr="00056B26" w:rsidRDefault="007C437A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056B26">
              <w:rPr>
                <w:sz w:val="28"/>
                <w:szCs w:val="28"/>
              </w:rPr>
              <w:t xml:space="preserve"> </w:t>
            </w:r>
            <w:r w:rsidRPr="00056B26">
              <w:rPr>
                <w:rFonts w:eastAsia="Times New Roman"/>
                <w:sz w:val="28"/>
                <w:szCs w:val="28"/>
                <w:lang w:eastAsia="ru-RU"/>
              </w:rPr>
              <w:t>Федеральный закон от 24.07.1998 N 124 «Об основных гарантиях прав ребенка в Российской Федерации»;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Федеральный закон </w:t>
            </w:r>
            <w:r w:rsidR="00B0379A">
              <w:rPr>
                <w:sz w:val="28"/>
                <w:szCs w:val="28"/>
              </w:rPr>
              <w:t xml:space="preserve">от 29.12.2012 № 273 </w:t>
            </w:r>
            <w:r w:rsidRPr="00056B26">
              <w:rPr>
                <w:sz w:val="28"/>
                <w:szCs w:val="28"/>
              </w:rPr>
              <w:t>«Об образовании в Российской Феде</w:t>
            </w:r>
            <w:r w:rsidR="007C437A" w:rsidRPr="00056B26">
              <w:rPr>
                <w:sz w:val="28"/>
                <w:szCs w:val="28"/>
              </w:rPr>
              <w:t xml:space="preserve">рации»;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- Указ Президента Российской Федерации от 07.05.2012 № 599 «О мерах по реализации государственной политики в области образования и науки»</w:t>
            </w:r>
            <w:r w:rsidR="00620E0E" w:rsidRPr="00056B26">
              <w:rPr>
                <w:sz w:val="28"/>
                <w:szCs w:val="28"/>
              </w:rPr>
              <w:t xml:space="preserve">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</w:t>
            </w:r>
            <w:r w:rsidRPr="00056B26">
              <w:rPr>
                <w:sz w:val="28"/>
                <w:szCs w:val="28"/>
              </w:rPr>
              <w:lastRenderedPageBreak/>
              <w:t xml:space="preserve">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6B26">
                <w:rPr>
                  <w:sz w:val="28"/>
                  <w:szCs w:val="28"/>
                </w:rPr>
                <w:t>2010 г</w:t>
              </w:r>
            </w:smartTag>
            <w:r w:rsidRPr="00056B26">
              <w:rPr>
                <w:sz w:val="28"/>
                <w:szCs w:val="28"/>
              </w:rPr>
              <w:t xml:space="preserve">. № 1897;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  <w:shd w:val="clear" w:color="auto" w:fill="FFFFFF"/>
              </w:rPr>
              <w:t>- 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17.05.2012 г., №413);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Концепции долгосрочного социально-экономического развития Российской Федерации до 2020 года;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56B26">
              <w:rPr>
                <w:sz w:val="28"/>
                <w:szCs w:val="28"/>
              </w:rPr>
              <w:t xml:space="preserve">- Государственная программа Российской Федерации «Развитие образования» на 2013-2020 годы (распоряжение Правительства </w:t>
            </w:r>
            <w:r w:rsidRPr="00056B26">
              <w:rPr>
                <w:sz w:val="28"/>
                <w:szCs w:val="28"/>
                <w:shd w:val="clear" w:color="auto" w:fill="FFFFFF"/>
              </w:rPr>
              <w:t xml:space="preserve">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56B26">
                <w:rPr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056B26">
              <w:rPr>
                <w:sz w:val="28"/>
                <w:szCs w:val="28"/>
                <w:shd w:val="clear" w:color="auto" w:fill="FFFFFF"/>
              </w:rPr>
              <w:t>. № 792-р);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56B26">
              <w:rPr>
                <w:sz w:val="28"/>
                <w:szCs w:val="28"/>
                <w:shd w:val="clear" w:color="auto" w:fill="FFFFFF"/>
              </w:rPr>
              <w:t xml:space="preserve">- Концепция Федеральной целевой программы развития образования на 2016 – 2020 годы, утвержденная Правительством РФ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B26">
                <w:rPr>
                  <w:sz w:val="28"/>
                  <w:szCs w:val="28"/>
                  <w:shd w:val="clear" w:color="auto" w:fill="FFFFFF"/>
                </w:rPr>
                <w:t>2014 г</w:t>
              </w:r>
            </w:smartTag>
            <w:r w:rsidRPr="00056B26">
              <w:rPr>
                <w:sz w:val="28"/>
                <w:szCs w:val="28"/>
                <w:shd w:val="clear" w:color="auto" w:fill="FFFFFF"/>
              </w:rPr>
              <w:t>. № 2765-р;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56B26">
              <w:rPr>
                <w:sz w:val="28"/>
                <w:szCs w:val="28"/>
              </w:rPr>
              <w:t xml:space="preserve">- </w:t>
            </w:r>
            <w:r w:rsidRPr="00056B26">
              <w:rPr>
                <w:sz w:val="28"/>
                <w:szCs w:val="28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6B26">
                <w:rPr>
                  <w:sz w:val="28"/>
                  <w:szCs w:val="28"/>
                  <w:shd w:val="clear" w:color="auto" w:fill="FFFFFF"/>
                </w:rPr>
                <w:t>2010 г</w:t>
              </w:r>
            </w:smartTag>
            <w:r w:rsidRPr="00056B26">
              <w:rPr>
                <w:sz w:val="28"/>
                <w:szCs w:val="28"/>
                <w:shd w:val="clear" w:color="auto" w:fill="FFFFFF"/>
              </w:rPr>
              <w:t>. N 189 «Об утверждении СанПиН 2.4.2.2821-10 «Санитарно-эпидемиологические требования к условиям и организации обучения в о</w:t>
            </w:r>
            <w:r w:rsidR="00620E0E" w:rsidRPr="00056B26">
              <w:rPr>
                <w:sz w:val="28"/>
                <w:szCs w:val="28"/>
                <w:shd w:val="clear" w:color="auto" w:fill="FFFFFF"/>
              </w:rPr>
              <w:t>бщеобразовательных учреждениях»</w:t>
            </w:r>
            <w:r w:rsidR="00620E0E" w:rsidRPr="00056B2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620E0E" w:rsidRPr="00056B26" w:rsidRDefault="00620E0E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rFonts w:eastAsia="Times New Roman"/>
                <w:sz w:val="28"/>
                <w:szCs w:val="28"/>
                <w:lang w:eastAsia="ru-RU"/>
              </w:rPr>
              <w:t>- Устав ГБОУ ЦО №173 Петроградского района Санкт-Петербурга.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159" w:type="dxa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Первый этап (201</w:t>
            </w:r>
            <w:r w:rsidR="00B0379A">
              <w:rPr>
                <w:bCs/>
                <w:sz w:val="28"/>
                <w:szCs w:val="28"/>
              </w:rPr>
              <w:t>6</w:t>
            </w:r>
            <w:r w:rsidRPr="00056B26">
              <w:rPr>
                <w:bCs/>
                <w:sz w:val="28"/>
                <w:szCs w:val="28"/>
              </w:rPr>
              <w:t xml:space="preserve"> – 201</w:t>
            </w:r>
            <w:r w:rsidR="00B0379A">
              <w:rPr>
                <w:bCs/>
                <w:sz w:val="28"/>
                <w:szCs w:val="28"/>
              </w:rPr>
              <w:t>7</w:t>
            </w:r>
            <w:r w:rsidRPr="00056B26">
              <w:rPr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Проблемно-ориентированный анализ результатов реализации предыдущей Программы развития;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- Разработка направлений приведения образовательной системы школы в соответствие с зад</w:t>
            </w:r>
            <w:r w:rsidR="00B0379A">
              <w:rPr>
                <w:sz w:val="28"/>
                <w:szCs w:val="28"/>
              </w:rPr>
              <w:t>ачами программы развития на 2016</w:t>
            </w:r>
            <w:r w:rsidRPr="00056B26">
              <w:rPr>
                <w:sz w:val="28"/>
                <w:szCs w:val="28"/>
              </w:rPr>
              <w:t>-202</w:t>
            </w:r>
            <w:r w:rsidR="00B0379A">
              <w:rPr>
                <w:sz w:val="28"/>
                <w:szCs w:val="28"/>
              </w:rPr>
              <w:t>0</w:t>
            </w:r>
            <w:r w:rsidRPr="00056B26">
              <w:rPr>
                <w:sz w:val="28"/>
                <w:szCs w:val="28"/>
              </w:rPr>
              <w:t xml:space="preserve"> гг. и определение системы мониторинга реализации настоящей Программы.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Второй этап (201</w:t>
            </w:r>
            <w:r w:rsidR="00B0379A">
              <w:rPr>
                <w:bCs/>
                <w:sz w:val="28"/>
                <w:szCs w:val="28"/>
              </w:rPr>
              <w:t>7 - 2019</w:t>
            </w:r>
            <w:r w:rsidRPr="00056B26">
              <w:rPr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- Реализация мероприятий плана действий Программы;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Реализация ФГОС ООО и внедрение ФГОС СОО.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Реализация образовательных и воспитательных проектов.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Нормативно-правовое сопровождение реализации Программы развития;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Третий этап (</w:t>
            </w:r>
            <w:r w:rsidR="00B0379A">
              <w:rPr>
                <w:bCs/>
                <w:sz w:val="28"/>
                <w:szCs w:val="28"/>
              </w:rPr>
              <w:t>2019 - 2020</w:t>
            </w:r>
            <w:r w:rsidRPr="00056B26">
              <w:rPr>
                <w:bCs/>
                <w:sz w:val="28"/>
                <w:szCs w:val="28"/>
              </w:rPr>
              <w:t xml:space="preserve">) – аналитико-обобщающий: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- Определение целей, задач и направлений стратегии дальнейшего развития школы.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Основные приоритетные направления развития</w:t>
            </w:r>
          </w:p>
        </w:tc>
        <w:tc>
          <w:tcPr>
            <w:tcW w:w="7159" w:type="dxa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Создание условий для качественного и доступного образования.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Повышения качества образования.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ценностно-смысловой, трудовой, личностного самосовершенствования, учебно-познавательной, общекультурной, коммуникативной, информационной.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Создание среды для продуктивного взаимодействия всех участников образовательного пространства.</w:t>
            </w:r>
          </w:p>
        </w:tc>
      </w:tr>
      <w:tr w:rsidR="00C15218" w:rsidRPr="003B78F9" w:rsidTr="000B5925">
        <w:trPr>
          <w:trHeight w:val="2825"/>
        </w:trPr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159" w:type="dxa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«Реализация ФГОС»,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«Талантливые дети»,</w:t>
            </w:r>
          </w:p>
          <w:p w:rsidR="00C15218" w:rsidRPr="00056B26" w:rsidRDefault="000B5925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 </w:t>
            </w:r>
            <w:r w:rsidR="00C15218" w:rsidRPr="00056B26">
              <w:rPr>
                <w:sz w:val="28"/>
                <w:szCs w:val="28"/>
              </w:rPr>
              <w:t>«Формирование здорового образа жизни»,</w:t>
            </w:r>
          </w:p>
          <w:p w:rsidR="00C15218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«Внеурочная деятельность как элемент непрерывного образования педагога»</w:t>
            </w:r>
            <w:r w:rsidR="000B5925">
              <w:rPr>
                <w:sz w:val="28"/>
                <w:szCs w:val="28"/>
              </w:rPr>
              <w:t>,</w:t>
            </w:r>
          </w:p>
          <w:p w:rsidR="000B5925" w:rsidRPr="000B5925" w:rsidRDefault="000B5925" w:rsidP="000B59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DBF">
              <w:rPr>
                <w:rFonts w:ascii="Times New Roman" w:hAnsi="Times New Roman" w:cs="Times New Roman"/>
                <w:sz w:val="28"/>
                <w:szCs w:val="28"/>
              </w:rPr>
              <w:t>«Методическая культура педагога»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159" w:type="dxa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A626C0" w:rsidRPr="00056B26" w:rsidRDefault="00A626C0" w:rsidP="000B592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разработанные основные образовательные программы начального общего, основного общего и среднего общего образования в соответствии с ФГОС общего образования;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система мониторинга станет неотъемлемой основой управления развитием школы; </w:t>
            </w:r>
          </w:p>
          <w:p w:rsidR="00C15218" w:rsidRPr="00B0379A" w:rsidRDefault="00C15218" w:rsidP="000B5925">
            <w:pPr>
              <w:pStyle w:val="af6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0379A">
              <w:rPr>
                <w:sz w:val="28"/>
                <w:szCs w:val="28"/>
              </w:rPr>
              <w:t xml:space="preserve">- </w:t>
            </w:r>
            <w:r w:rsidRPr="00B0379A">
              <w:rPr>
                <w:color w:val="000000" w:themeColor="text1"/>
                <w:sz w:val="28"/>
                <w:szCs w:val="28"/>
              </w:rPr>
              <w:t xml:space="preserve">все учебные кабинеты будут максимально возможно оснащены в соответствии с требованиями ФГОС общего образования; 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B0379A">
              <w:rPr>
                <w:sz w:val="28"/>
                <w:szCs w:val="28"/>
              </w:rPr>
              <w:t>- 100 % обучающихся школы будет включено</w:t>
            </w:r>
            <w:r w:rsidRPr="00056B26">
              <w:rPr>
                <w:sz w:val="28"/>
                <w:szCs w:val="28"/>
              </w:rPr>
              <w:t xml:space="preserve"> в исследовательскую и проектную деятельность;</w:t>
            </w:r>
          </w:p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A626C0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родители (законные представители) будут включены в различные формы активного взаимодействия со школой </w:t>
            </w:r>
            <w:r w:rsidRPr="00056B26">
              <w:rPr>
                <w:sz w:val="28"/>
                <w:szCs w:val="28"/>
              </w:rPr>
              <w:lastRenderedPageBreak/>
              <w:t>(через участие в решении текущих проблем, участие в общешкольных мероприятиях и т.д.)</w:t>
            </w:r>
            <w:r w:rsidR="00A626C0" w:rsidRPr="00056B26">
              <w:rPr>
                <w:sz w:val="28"/>
                <w:szCs w:val="28"/>
              </w:rPr>
              <w:t>;</w:t>
            </w:r>
          </w:p>
          <w:p w:rsidR="00A626C0" w:rsidRPr="00056B26" w:rsidRDefault="00A626C0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- 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 </w:t>
            </w:r>
          </w:p>
        </w:tc>
      </w:tr>
      <w:tr w:rsidR="00C15218" w:rsidRPr="003B78F9" w:rsidTr="00114001">
        <w:tc>
          <w:tcPr>
            <w:tcW w:w="2700" w:type="dxa"/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7159" w:type="dxa"/>
          </w:tcPr>
          <w:p w:rsidR="00C15218" w:rsidRPr="00056B26" w:rsidRDefault="00A626C0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Коллектив школы</w:t>
            </w:r>
            <w:r w:rsidR="00C15218" w:rsidRPr="00056B26">
              <w:rPr>
                <w:sz w:val="28"/>
                <w:szCs w:val="28"/>
              </w:rPr>
              <w:t>, родители, учащиеся</w:t>
            </w:r>
            <w:r w:rsidRPr="00056B26">
              <w:rPr>
                <w:sz w:val="28"/>
                <w:szCs w:val="28"/>
              </w:rPr>
              <w:t>.</w:t>
            </w:r>
          </w:p>
        </w:tc>
      </w:tr>
      <w:tr w:rsidR="00C15218" w:rsidRPr="007F22FF" w:rsidTr="0011400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056B26" w:rsidRDefault="00C15218" w:rsidP="000B5925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Корректировка программы осуществляется Педагогическим советом школы</w:t>
            </w:r>
            <w:r w:rsidR="00A626C0" w:rsidRPr="00056B26">
              <w:rPr>
                <w:sz w:val="28"/>
                <w:szCs w:val="28"/>
              </w:rPr>
              <w:t xml:space="preserve">. </w:t>
            </w:r>
            <w:r w:rsidRPr="00056B26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</w:tbl>
    <w:p w:rsidR="00114001" w:rsidRPr="00E609B0" w:rsidRDefault="00114001" w:rsidP="00392CBF">
      <w:pPr>
        <w:tabs>
          <w:tab w:val="num" w:pos="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акты, обеспечивающие выполнение программы:</w:t>
      </w:r>
    </w:p>
    <w:p w:rsidR="00114001" w:rsidRPr="00E609B0" w:rsidRDefault="00114001" w:rsidP="00392C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ГБОУ ЦО №173</w:t>
      </w:r>
    </w:p>
    <w:p w:rsidR="00114001" w:rsidRPr="00E609B0" w:rsidRDefault="00114001" w:rsidP="00392C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начального общего образования</w:t>
      </w:r>
    </w:p>
    <w:p w:rsidR="00114001" w:rsidRPr="00E609B0" w:rsidRDefault="00114001" w:rsidP="00392C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 </w:t>
      </w:r>
    </w:p>
    <w:p w:rsidR="00114001" w:rsidRPr="00E609B0" w:rsidRDefault="00114001" w:rsidP="00392C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среднего общего образования</w:t>
      </w:r>
    </w:p>
    <w:p w:rsidR="00114001" w:rsidRDefault="00114001" w:rsidP="00392C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(в наличии, утверждение новой редакции – ежегодно)</w:t>
      </w:r>
    </w:p>
    <w:p w:rsidR="00114001" w:rsidRPr="00631E84" w:rsidRDefault="00114001" w:rsidP="00392CB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ГБОУ ЦО №173 (в наличии, утверждение в новой редакции – ежегодно).</w:t>
      </w:r>
    </w:p>
    <w:p w:rsidR="00C15218" w:rsidRDefault="00C15218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BE746D" w:rsidRDefault="00BE746D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BE746D" w:rsidRDefault="00BE746D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A4213D" w:rsidRDefault="00A4213D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A4213D" w:rsidRDefault="00A4213D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056B26" w:rsidRDefault="00056B26" w:rsidP="00A4213D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A33B41" w:rsidRPr="00A33B41" w:rsidRDefault="00A33B41" w:rsidP="00A33B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B41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BE746D" w:rsidRPr="00A33B41">
        <w:rPr>
          <w:rFonts w:ascii="Times New Roman" w:hAnsi="Times New Roman" w:cs="Times New Roman"/>
          <w:b/>
          <w:sz w:val="32"/>
          <w:szCs w:val="32"/>
        </w:rPr>
        <w:t>.</w:t>
      </w:r>
      <w:r w:rsidR="00A4213D" w:rsidRPr="00A33B41">
        <w:rPr>
          <w:rFonts w:ascii="Times New Roman" w:hAnsi="Times New Roman" w:cs="Times New Roman"/>
          <w:b/>
          <w:sz w:val="32"/>
          <w:szCs w:val="32"/>
        </w:rPr>
        <w:t xml:space="preserve"> Информационная справка</w:t>
      </w:r>
    </w:p>
    <w:p w:rsidR="00A33B41" w:rsidRPr="00E609B0" w:rsidRDefault="00A33B41" w:rsidP="00392CB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(по уставу):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№173 Петроградского района Санкт-Петербурга.</w:t>
      </w:r>
    </w:p>
    <w:p w:rsidR="00A33B41" w:rsidRPr="00E609B0" w:rsidRDefault="00A33B41" w:rsidP="00392CB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Комитет по образованию Правительства Санкт-Петербурга.</w:t>
      </w:r>
    </w:p>
    <w:p w:rsidR="003957E7" w:rsidRDefault="00A33B41" w:rsidP="00392CB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: 197110 Санкт-Петербург, ул. Новоладожская, д.8литера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7E7" w:rsidRDefault="003957E7" w:rsidP="00392CB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Телефон/факс: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7E7">
        <w:rPr>
          <w:rFonts w:ascii="Times New Roman" w:eastAsia="Times New Roman" w:hAnsi="Times New Roman" w:cs="Times New Roman"/>
          <w:sz w:val="28"/>
          <w:szCs w:val="28"/>
          <w:lang w:eastAsia="ru-RU"/>
        </w:rPr>
        <w:t>235-64-52/417-60-63</w:t>
      </w:r>
    </w:p>
    <w:p w:rsidR="007517C2" w:rsidRDefault="007517C2" w:rsidP="00392C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сайта ГБОУ ЦО №173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45E7">
        <w:t xml:space="preserve"> </w:t>
      </w:r>
      <w:hyperlink r:id="rId11" w:history="1">
        <w:r w:rsidRPr="003957E7">
          <w:rPr>
            <w:rStyle w:val="a4"/>
            <w:rFonts w:ascii="Times New Roman" w:hAnsi="Times New Roman"/>
            <w:color w:val="auto"/>
            <w:sz w:val="28"/>
            <w:szCs w:val="28"/>
          </w:rPr>
          <w:t>http://www.co173.ru/</w:t>
        </w:r>
      </w:hyperlink>
    </w:p>
    <w:p w:rsidR="007517C2" w:rsidRDefault="007517C2" w:rsidP="00392CB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E7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3957E7">
          <w:rPr>
            <w:rStyle w:val="a4"/>
            <w:rFonts w:ascii="Times New Roman" w:hAnsi="Times New Roman"/>
            <w:sz w:val="28"/>
            <w:szCs w:val="28"/>
          </w:rPr>
          <w:t>co173@mail.ru</w:t>
        </w:r>
      </w:hyperlink>
    </w:p>
    <w:p w:rsidR="007517C2" w:rsidRPr="00E609B0" w:rsidRDefault="007517C2" w:rsidP="00392CB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Лицензия:</w:t>
      </w:r>
      <w:r w:rsidR="00A8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№ </w:t>
      </w:r>
      <w:r w:rsidR="00FF470F">
        <w:rPr>
          <w:rFonts w:ascii="Times New Roman" w:eastAsia="Times New Roman" w:hAnsi="Times New Roman" w:cs="Times New Roman"/>
          <w:sz w:val="28"/>
          <w:szCs w:val="28"/>
          <w:lang w:eastAsia="ru-RU"/>
        </w:rPr>
        <w:t>001418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выдана </w:t>
      </w:r>
      <w:r w:rsidR="00FF470F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20.12.2011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гистрационный № </w:t>
      </w:r>
      <w:r w:rsidR="00FF470F">
        <w:rPr>
          <w:rFonts w:ascii="Times New Roman" w:eastAsia="Times New Roman" w:hAnsi="Times New Roman" w:cs="Times New Roman"/>
          <w:sz w:val="28"/>
          <w:szCs w:val="28"/>
          <w:lang w:eastAsia="ru-RU"/>
        </w:rPr>
        <w:t>1178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7C2" w:rsidRDefault="007517C2" w:rsidP="00392CB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 об аккредитации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78А01 №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 № 1202 от 12.11.2015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16.01.2025 г.</w:t>
      </w:r>
    </w:p>
    <w:p w:rsidR="007517C2" w:rsidRPr="007517C2" w:rsidRDefault="007517C2" w:rsidP="00392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7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установленным государственным статусом образовательное учреждение реализует </w:t>
      </w:r>
      <w:r w:rsidRPr="007517C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програ</w:t>
      </w:r>
      <w:r w:rsidRPr="00A85585">
        <w:rPr>
          <w:rFonts w:ascii="Times New Roman" w:hAnsi="Times New Roman" w:cs="Times New Roman"/>
          <w:b/>
          <w:color w:val="000000"/>
          <w:sz w:val="28"/>
          <w:szCs w:val="28"/>
        </w:rPr>
        <w:t>ммы</w:t>
      </w:r>
      <w:r>
        <w:rPr>
          <w:rFonts w:ascii="Times New Roman" w:hAnsi="Times New Roman" w:cs="Times New Roman"/>
          <w:color w:val="000000"/>
          <w:sz w:val="28"/>
          <w:szCs w:val="28"/>
        </w:rPr>
        <w:t>: начального общего, основно</w:t>
      </w:r>
      <w:r w:rsidRPr="007517C2">
        <w:rPr>
          <w:rFonts w:ascii="Times New Roman" w:hAnsi="Times New Roman" w:cs="Times New Roman"/>
          <w:color w:val="000000"/>
          <w:sz w:val="28"/>
          <w:szCs w:val="28"/>
        </w:rPr>
        <w:t>го общег</w:t>
      </w:r>
      <w:r>
        <w:rPr>
          <w:rFonts w:ascii="Times New Roman" w:hAnsi="Times New Roman" w:cs="Times New Roman"/>
          <w:color w:val="000000"/>
          <w:sz w:val="28"/>
          <w:szCs w:val="28"/>
        </w:rPr>
        <w:t>о, среднего общего образования.</w:t>
      </w:r>
    </w:p>
    <w:p w:rsidR="007517C2" w:rsidRPr="007517C2" w:rsidRDefault="007517C2" w:rsidP="00392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7C2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обучающихся</w:t>
      </w:r>
      <w:r w:rsidRPr="007517C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400</w:t>
      </w:r>
      <w:r w:rsidRPr="00751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751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23</w:t>
      </w:r>
      <w:r w:rsidR="00A85585" w:rsidRPr="0063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</w:t>
      </w:r>
      <w:r w:rsidR="00A85585" w:rsidRPr="00631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585" w:rsidRPr="00E609B0" w:rsidRDefault="00A85585" w:rsidP="00392CBF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-4 класса (87 учащих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</w:p>
    <w:p w:rsidR="00A85585" w:rsidRDefault="00A85585" w:rsidP="00392CBF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</w:t>
      </w:r>
    </w:p>
    <w:p w:rsidR="00A85585" w:rsidRPr="00A85585" w:rsidRDefault="00A85585" w:rsidP="00392CB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85585">
        <w:rPr>
          <w:sz w:val="28"/>
          <w:szCs w:val="28"/>
        </w:rPr>
        <w:t xml:space="preserve">Старшая школа </w:t>
      </w:r>
      <w:r w:rsidRPr="00A85585">
        <w:rPr>
          <w:sz w:val="28"/>
          <w:szCs w:val="28"/>
        </w:rPr>
        <w:tab/>
        <w:t>- 10 классов  (123 учащихся</w:t>
      </w:r>
      <w:r>
        <w:rPr>
          <w:sz w:val="28"/>
          <w:szCs w:val="28"/>
        </w:rPr>
        <w:t>)</w:t>
      </w:r>
      <w:r w:rsidRPr="00A85585">
        <w:rPr>
          <w:color w:val="000000"/>
          <w:sz w:val="28"/>
          <w:szCs w:val="28"/>
        </w:rPr>
        <w:t xml:space="preserve"> </w:t>
      </w:r>
    </w:p>
    <w:p w:rsidR="007517C2" w:rsidRPr="007517C2" w:rsidRDefault="007517C2" w:rsidP="00392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ОГРН: </w:t>
      </w:r>
      <w:r w:rsidR="00A85585" w:rsidRPr="00A85585">
        <w:rPr>
          <w:rFonts w:ascii="Times New Roman" w:hAnsi="Times New Roman" w:cs="Times New Roman"/>
          <w:b/>
          <w:color w:val="000000"/>
          <w:sz w:val="28"/>
          <w:szCs w:val="28"/>
        </w:rPr>
        <w:t>5067847274754</w:t>
      </w:r>
      <w:r w:rsidRPr="007517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17C2" w:rsidRPr="007517C2" w:rsidRDefault="007517C2" w:rsidP="00392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7C2">
        <w:rPr>
          <w:rFonts w:ascii="Times New Roman" w:hAnsi="Times New Roman" w:cs="Times New Roman"/>
          <w:b/>
          <w:color w:val="000000"/>
          <w:sz w:val="28"/>
          <w:szCs w:val="28"/>
        </w:rPr>
        <w:t>ИНН/КПП</w:t>
      </w:r>
      <w:r w:rsidRPr="007517C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85585">
        <w:rPr>
          <w:rFonts w:ascii="Times New Roman" w:hAnsi="Times New Roman" w:cs="Times New Roman"/>
          <w:color w:val="000000"/>
          <w:sz w:val="28"/>
          <w:szCs w:val="28"/>
        </w:rPr>
        <w:t>7813355010/781301001</w:t>
      </w:r>
    </w:p>
    <w:p w:rsidR="007517C2" w:rsidRPr="00A85585" w:rsidRDefault="007517C2" w:rsidP="00392CBF">
      <w:pPr>
        <w:tabs>
          <w:tab w:val="num" w:pos="0"/>
        </w:tabs>
        <w:spacing w:after="0" w:line="360" w:lineRule="auto"/>
        <w:jc w:val="both"/>
        <w:rPr>
          <w:b/>
        </w:rPr>
      </w:pPr>
      <w:r w:rsidRPr="00A85585">
        <w:rPr>
          <w:rFonts w:ascii="Times New Roman" w:hAnsi="Times New Roman" w:cs="Times New Roman"/>
          <w:b/>
          <w:color w:val="000000"/>
          <w:sz w:val="28"/>
          <w:szCs w:val="28"/>
        </w:rPr>
        <w:t>Директор:</w:t>
      </w:r>
      <w:r w:rsidR="00A85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5585" w:rsidRPr="00A85585">
        <w:rPr>
          <w:rFonts w:ascii="Times New Roman" w:hAnsi="Times New Roman" w:cs="Times New Roman"/>
          <w:color w:val="000000"/>
          <w:sz w:val="28"/>
          <w:szCs w:val="28"/>
        </w:rPr>
        <w:t>Поварова Елена Андреевна</w:t>
      </w:r>
      <w:r w:rsidR="00A85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5925" w:rsidRDefault="00A33B41" w:rsidP="000B592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  <w:r w:rsidR="00A8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42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ЦО № 173 оснащен библиотекой, спортивным залом, спортивными площадками, компьютерным классом, мобильным компьютерным классо</w:t>
      </w:r>
      <w:r w:rsidR="000B592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музеем «Колтовская слобода».</w:t>
      </w:r>
    </w:p>
    <w:p w:rsidR="00A33B41" w:rsidRPr="00E609B0" w:rsidRDefault="00A33B41" w:rsidP="000B5925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</w:t>
      </w:r>
      <w:r w:rsidR="000B59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 ЦО №173 осуществляется в помещении столовой предприятием общественного питания ЗАO «Трапеза»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договорной основе.</w:t>
      </w:r>
    </w:p>
    <w:p w:rsidR="00C67A99" w:rsidRPr="003A34B2" w:rsidRDefault="00342A38" w:rsidP="00392CBF">
      <w:pPr>
        <w:pStyle w:val="1a"/>
        <w:shd w:val="clear" w:color="auto" w:fill="FFFFFF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C67A99" w:rsidRPr="005F2A0F">
        <w:rPr>
          <w:rFonts w:ascii="Times New Roman" w:hAnsi="Times New Roman" w:cs="Times New Roman"/>
          <w:b/>
          <w:sz w:val="28"/>
          <w:szCs w:val="28"/>
        </w:rPr>
        <w:t>Структура образовательного учреждения, уровень и направленность реализуемых образовательных программ</w:t>
      </w:r>
    </w:p>
    <w:p w:rsidR="0003102A" w:rsidRPr="0003102A" w:rsidRDefault="0003102A" w:rsidP="00392CB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образовательным процессом основывается на положениях Устава и локальных актах ГБОУ ЦО №173:</w:t>
      </w:r>
    </w:p>
    <w:p w:rsidR="0003102A" w:rsidRDefault="0003102A" w:rsidP="00427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самоуправления ГБОУ ЦО №173 </w:t>
      </w:r>
      <w:r w:rsidR="00FF4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F470F" w:rsidRDefault="00FF470F" w:rsidP="00FF470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собрание;</w:t>
      </w:r>
    </w:p>
    <w:p w:rsidR="00FF470F" w:rsidRDefault="00FF470F" w:rsidP="00FF470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Совет;</w:t>
      </w:r>
    </w:p>
    <w:p w:rsidR="00FF470F" w:rsidRDefault="00FF470F" w:rsidP="00FF470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родителей;</w:t>
      </w:r>
    </w:p>
    <w:p w:rsidR="00FF470F" w:rsidRPr="00FF470F" w:rsidRDefault="00FF470F" w:rsidP="00FF470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учащихся.</w:t>
      </w:r>
    </w:p>
    <w:p w:rsidR="0003102A" w:rsidRPr="0003102A" w:rsidRDefault="0003102A" w:rsidP="00392CB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Центром осуществляется директором ОУ и администрацией ГБОУ ЦО №173 в лице:</w:t>
      </w:r>
    </w:p>
    <w:p w:rsidR="0003102A" w:rsidRPr="00FF470F" w:rsidRDefault="0003102A" w:rsidP="00FF47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учебно-воспитательной работе в начальной школе</w:t>
      </w:r>
      <w:r w:rsidR="00FF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470F" w:rsidRPr="00FF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FF470F" w:rsidRPr="00FF470F">
        <w:rPr>
          <w:rFonts w:ascii="Times New Roman" w:hAnsi="Times New Roman" w:cs="Times New Roman"/>
          <w:sz w:val="28"/>
          <w:szCs w:val="28"/>
        </w:rPr>
        <w:t xml:space="preserve">6 </w:t>
      </w:r>
      <w:r w:rsidR="00FF470F">
        <w:rPr>
          <w:rFonts w:ascii="Times New Roman" w:hAnsi="Times New Roman" w:cs="Times New Roman"/>
          <w:sz w:val="28"/>
          <w:szCs w:val="28"/>
        </w:rPr>
        <w:t>классы</w:t>
      </w:r>
      <w:r w:rsidRPr="00FF470F">
        <w:rPr>
          <w:sz w:val="28"/>
          <w:szCs w:val="28"/>
        </w:rPr>
        <w:t>);</w:t>
      </w:r>
    </w:p>
    <w:p w:rsidR="0003102A" w:rsidRDefault="0003102A" w:rsidP="00392CBF">
      <w:pPr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учебно-воспитат</w:t>
      </w:r>
      <w:r w:rsidR="00FF47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работе в средней школе (7-9 классы</w:t>
      </w: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470F" w:rsidRPr="0003102A" w:rsidRDefault="00FF470F" w:rsidP="00392CBF">
      <w:pPr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учебно-воспитательной работе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(10 -11 классы).</w:t>
      </w:r>
    </w:p>
    <w:p w:rsidR="0003102A" w:rsidRPr="0003102A" w:rsidRDefault="0003102A" w:rsidP="00392CBF">
      <w:pPr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воспитательной работе;</w:t>
      </w:r>
    </w:p>
    <w:p w:rsidR="0003102A" w:rsidRPr="0003102A" w:rsidRDefault="0003102A" w:rsidP="00392CBF">
      <w:pPr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административно-хозяйственной работе;</w:t>
      </w:r>
    </w:p>
    <w:p w:rsidR="0003102A" w:rsidRPr="0003102A" w:rsidRDefault="0003102A" w:rsidP="00392CB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сопровождение образовательного процесса  осуществляется методистом ГБОУ ЦО №173, а также: </w:t>
      </w:r>
    </w:p>
    <w:p w:rsidR="0003102A" w:rsidRPr="0003102A" w:rsidRDefault="0003102A" w:rsidP="00392CBF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методистами по предметным областям</w:t>
      </w:r>
      <w:r w:rsidR="009B5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02A" w:rsidRPr="0003102A" w:rsidRDefault="0003102A" w:rsidP="00392CBF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предметных методических объединений</w:t>
      </w:r>
      <w:r w:rsidR="009B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A99" w:rsidRPr="0003102A" w:rsidRDefault="0003102A" w:rsidP="00392CB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99" w:rsidRPr="0003102A">
        <w:rPr>
          <w:rFonts w:ascii="Times New Roman" w:hAnsi="Times New Roman" w:cs="Times New Roman"/>
          <w:sz w:val="28"/>
          <w:szCs w:val="28"/>
        </w:rPr>
        <w:t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трем уровням образования:</w:t>
      </w:r>
    </w:p>
    <w:p w:rsidR="00392CBF" w:rsidRDefault="00C67A99" w:rsidP="00392CBF">
      <w:pPr>
        <w:pStyle w:val="af6"/>
        <w:spacing w:line="360" w:lineRule="auto"/>
        <w:ind w:firstLine="851"/>
        <w:jc w:val="both"/>
        <w:rPr>
          <w:sz w:val="28"/>
          <w:szCs w:val="28"/>
        </w:rPr>
      </w:pPr>
      <w:r w:rsidRPr="0003102A">
        <w:rPr>
          <w:sz w:val="28"/>
          <w:szCs w:val="28"/>
          <w:lang w:val="en-US"/>
        </w:rPr>
        <w:t>I</w:t>
      </w:r>
      <w:r w:rsidRPr="0003102A">
        <w:rPr>
          <w:sz w:val="28"/>
          <w:szCs w:val="28"/>
        </w:rPr>
        <w:t xml:space="preserve"> уровень– начальное общее образование (нормативный срок освоения – 4 года), 1-4 класс – обеспечивает развитие учащихся, овладение ими чтением, письмом, счетом, основными умениями и навыками учебной </w:t>
      </w:r>
      <w:r w:rsidRPr="0003102A">
        <w:rPr>
          <w:sz w:val="28"/>
          <w:szCs w:val="28"/>
        </w:rPr>
        <w:lastRenderedPageBreak/>
        <w:t>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392CBF" w:rsidRDefault="00C67A99" w:rsidP="00392CBF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03102A">
        <w:rPr>
          <w:sz w:val="28"/>
          <w:szCs w:val="28"/>
        </w:rPr>
        <w:t>Начальное образование является базой для получения основного общего образования.</w:t>
      </w:r>
    </w:p>
    <w:p w:rsidR="00392CBF" w:rsidRDefault="00C67A99" w:rsidP="00392CBF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03102A">
        <w:rPr>
          <w:sz w:val="28"/>
          <w:szCs w:val="28"/>
          <w:lang w:val="en-US"/>
        </w:rPr>
        <w:t>II</w:t>
      </w:r>
      <w:r w:rsidRPr="0003102A">
        <w:rPr>
          <w:sz w:val="28"/>
          <w:szCs w:val="28"/>
        </w:rPr>
        <w:t xml:space="preserve"> уровень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392CBF" w:rsidRDefault="00C67A99" w:rsidP="00392CBF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03102A">
        <w:rPr>
          <w:sz w:val="28"/>
          <w:szCs w:val="28"/>
          <w:lang w:val="en-US"/>
        </w:rPr>
        <w:t>III</w:t>
      </w:r>
      <w:r w:rsidRPr="0003102A">
        <w:rPr>
          <w:sz w:val="28"/>
          <w:szCs w:val="28"/>
        </w:rPr>
        <w:t xml:space="preserve"> уровень – среднее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</w:t>
      </w:r>
    </w:p>
    <w:p w:rsidR="004658E2" w:rsidRPr="0003102A" w:rsidRDefault="00C67A99" w:rsidP="00392CBF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03102A">
        <w:rPr>
          <w:sz w:val="28"/>
          <w:szCs w:val="28"/>
        </w:rPr>
        <w:t>В школе создана система воспитательной работы, обеспечен</w:t>
      </w:r>
      <w:r w:rsidR="004658E2" w:rsidRPr="0003102A">
        <w:rPr>
          <w:sz w:val="28"/>
          <w:szCs w:val="28"/>
        </w:rPr>
        <w:t>а внеурочная занятость учащихся.</w:t>
      </w:r>
    </w:p>
    <w:p w:rsidR="00C67A99" w:rsidRDefault="00C67A99" w:rsidP="00392CBF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03102A">
        <w:rPr>
          <w:b/>
          <w:i/>
          <w:sz w:val="28"/>
          <w:szCs w:val="28"/>
        </w:rPr>
        <w:t>Вывод:</w:t>
      </w:r>
      <w:r w:rsidRPr="0003102A">
        <w:rPr>
          <w:sz w:val="28"/>
          <w:szCs w:val="28"/>
        </w:rPr>
        <w:t xml:space="preserve"> Данная структура школы соответствует функциональным задачам образовательного учреждения и Уставу школы.</w:t>
      </w:r>
    </w:p>
    <w:p w:rsidR="00C67A99" w:rsidRPr="004658E2" w:rsidRDefault="004658E2" w:rsidP="009B5B0F">
      <w:pPr>
        <w:shd w:val="clear" w:color="auto" w:fill="FFFFFF" w:themeFill="background1"/>
        <w:spacing w:before="240"/>
        <w:jc w:val="center"/>
        <w:rPr>
          <w:rFonts w:ascii="Times New Roman" w:hAnsi="Times New Roman" w:cs="Times New Roman"/>
          <w:b/>
        </w:rPr>
      </w:pPr>
      <w:r w:rsidRPr="004658E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="00C67A99" w:rsidRPr="004658E2">
        <w:rPr>
          <w:rFonts w:ascii="Times New Roman" w:hAnsi="Times New Roman" w:cs="Times New Roman"/>
          <w:b/>
          <w:sz w:val="28"/>
          <w:szCs w:val="28"/>
        </w:rPr>
        <w:t>Кадровое обеспечение. Система повышения квалификации</w:t>
      </w:r>
    </w:p>
    <w:p w:rsidR="00C67A99" w:rsidRDefault="00C67A99" w:rsidP="00FC6966">
      <w:pPr>
        <w:shd w:val="clear" w:color="auto" w:fill="FFFFFF" w:themeFill="background1"/>
        <w:tabs>
          <w:tab w:val="num" w:pos="0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ГБОУ ЦО № 173 ра</w:t>
      </w:r>
      <w:r w:rsidR="009B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62</w:t>
      </w:r>
      <w:r w:rsidR="0046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CD2" w:rsidRPr="004658E2" w:rsidRDefault="00810BD5" w:rsidP="00FC6966">
      <w:pPr>
        <w:pStyle w:val="af6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Возрастной состав педагогов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2551"/>
        <w:gridCol w:w="3402"/>
      </w:tblGrid>
      <w:tr w:rsidR="00DB4CD2" w:rsidRPr="005E5EAC" w:rsidTr="00DB4CD2">
        <w:trPr>
          <w:trHeight w:val="305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2" w:rsidRPr="005F2A0F" w:rsidRDefault="00DB4CD2" w:rsidP="0066454F">
            <w:pPr>
              <w:pStyle w:val="af6"/>
              <w:shd w:val="clear" w:color="auto" w:fill="FFFFFF" w:themeFill="background1"/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 w:rsidRPr="005F2A0F">
              <w:rPr>
                <w:bCs/>
                <w:sz w:val="28"/>
                <w:szCs w:val="28"/>
              </w:rPr>
              <w:t>От 20 – 35 лет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2" w:rsidRPr="005F2A0F" w:rsidRDefault="00DB4CD2" w:rsidP="0066454F">
            <w:pPr>
              <w:pStyle w:val="af6"/>
              <w:shd w:val="clear" w:color="auto" w:fill="FFFFFF" w:themeFill="background1"/>
              <w:spacing w:after="240"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От 35– 50 лет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2" w:rsidRPr="005F2A0F" w:rsidRDefault="00DB4CD2" w:rsidP="0066454F">
            <w:pPr>
              <w:pStyle w:val="af6"/>
              <w:shd w:val="clear" w:color="auto" w:fill="FFFFFF" w:themeFill="background1"/>
              <w:spacing w:after="240"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Свыше 50 лет</w:t>
            </w:r>
          </w:p>
        </w:tc>
      </w:tr>
      <w:tr w:rsidR="00DB4CD2" w:rsidRPr="005E5EAC" w:rsidTr="00DB4CD2">
        <w:trPr>
          <w:trHeight w:val="305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2" w:rsidRPr="005F2A0F" w:rsidRDefault="009B5B0F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DB4CD2" w:rsidRPr="005F2A0F">
              <w:rPr>
                <w:bCs/>
                <w:sz w:val="28"/>
                <w:szCs w:val="28"/>
              </w:rPr>
              <w:t xml:space="preserve"> чел</w:t>
            </w:r>
            <w:r w:rsidR="0066454F">
              <w:rPr>
                <w:bCs/>
                <w:sz w:val="28"/>
                <w:szCs w:val="28"/>
              </w:rPr>
              <w:t>.</w:t>
            </w:r>
            <w:r w:rsidR="00DB4CD2" w:rsidRPr="005F2A0F">
              <w:rPr>
                <w:bCs/>
                <w:sz w:val="28"/>
                <w:szCs w:val="28"/>
              </w:rPr>
              <w:t xml:space="preserve"> (</w:t>
            </w:r>
            <w:r w:rsidR="00810BD5">
              <w:rPr>
                <w:bCs/>
                <w:sz w:val="28"/>
                <w:szCs w:val="28"/>
              </w:rPr>
              <w:t>16</w:t>
            </w:r>
            <w:r w:rsidR="00DB4CD2" w:rsidRPr="005F2A0F">
              <w:rPr>
                <w:bCs/>
                <w:sz w:val="28"/>
                <w:szCs w:val="28"/>
              </w:rPr>
              <w:t>%)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2" w:rsidRPr="005F2A0F" w:rsidRDefault="00DB4CD2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66454F">
              <w:rPr>
                <w:sz w:val="28"/>
                <w:szCs w:val="28"/>
              </w:rPr>
              <w:t>2</w:t>
            </w:r>
            <w:r w:rsidR="0066454F">
              <w:rPr>
                <w:sz w:val="28"/>
                <w:szCs w:val="28"/>
              </w:rPr>
              <w:t>2</w:t>
            </w:r>
            <w:r w:rsidRPr="005F2A0F">
              <w:rPr>
                <w:sz w:val="28"/>
                <w:szCs w:val="28"/>
              </w:rPr>
              <w:t xml:space="preserve"> чел. (</w:t>
            </w:r>
            <w:r w:rsidR="00810BD5">
              <w:rPr>
                <w:sz w:val="28"/>
                <w:szCs w:val="28"/>
              </w:rPr>
              <w:t xml:space="preserve"> 35</w:t>
            </w:r>
            <w:r w:rsidRPr="005F2A0F">
              <w:rPr>
                <w:sz w:val="28"/>
                <w:szCs w:val="28"/>
              </w:rPr>
              <w:t>%)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D2" w:rsidRPr="005F2A0F" w:rsidRDefault="0066454F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B4CD2" w:rsidRPr="005F2A0F">
              <w:rPr>
                <w:sz w:val="28"/>
                <w:szCs w:val="28"/>
              </w:rPr>
              <w:t xml:space="preserve"> чел.(</w:t>
            </w:r>
            <w:r w:rsidR="00810BD5">
              <w:rPr>
                <w:sz w:val="28"/>
                <w:szCs w:val="28"/>
              </w:rPr>
              <w:t>49</w:t>
            </w:r>
            <w:r w:rsidR="00DB4CD2" w:rsidRPr="005F2A0F">
              <w:rPr>
                <w:sz w:val="28"/>
                <w:szCs w:val="28"/>
              </w:rPr>
              <w:t>%)</w:t>
            </w:r>
          </w:p>
        </w:tc>
      </w:tr>
    </w:tbl>
    <w:p w:rsidR="00C67A99" w:rsidRPr="004658E2" w:rsidRDefault="00C67A99" w:rsidP="0066454F">
      <w:pPr>
        <w:pStyle w:val="af6"/>
        <w:shd w:val="clear" w:color="auto" w:fill="FFFFFF" w:themeFill="background1"/>
        <w:spacing w:before="240" w:after="240" w:line="360" w:lineRule="auto"/>
        <w:jc w:val="center"/>
        <w:rPr>
          <w:sz w:val="28"/>
          <w:szCs w:val="28"/>
        </w:rPr>
      </w:pPr>
      <w:r w:rsidRPr="004658E2">
        <w:rPr>
          <w:sz w:val="28"/>
          <w:szCs w:val="28"/>
        </w:rPr>
        <w:lastRenderedPageBreak/>
        <w:t>Образовательный уровень педагогических кадров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554"/>
        <w:gridCol w:w="2578"/>
        <w:gridCol w:w="1987"/>
      </w:tblGrid>
      <w:tr w:rsidR="00C67A99" w:rsidRPr="005E5EAC" w:rsidTr="00DB4CD2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C67A99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Образование</w:t>
            </w:r>
          </w:p>
        </w:tc>
      </w:tr>
      <w:tr w:rsidR="00C67A99" w:rsidRPr="005E5EAC" w:rsidTr="0066454F"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C67A99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C67A99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Высшее</w:t>
            </w:r>
          </w:p>
        </w:tc>
      </w:tr>
      <w:tr w:rsidR="00C67A99" w:rsidRPr="005E5EAC" w:rsidTr="0066454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C67A99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Кол-во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C67A99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%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C67A99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Кол-во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C67A99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%</w:t>
            </w:r>
          </w:p>
        </w:tc>
      </w:tr>
      <w:tr w:rsidR="00C67A99" w:rsidRPr="005E5EAC" w:rsidTr="0066454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66454F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FC6966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4658E2" w:rsidRDefault="0066454F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99" w:rsidRPr="005F2A0F" w:rsidRDefault="00FC6966" w:rsidP="0066454F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</w:tbl>
    <w:p w:rsidR="00C67A99" w:rsidRDefault="00C67A99" w:rsidP="0066454F">
      <w:pPr>
        <w:pStyle w:val="af6"/>
        <w:shd w:val="clear" w:color="auto" w:fill="FFFFFF" w:themeFill="background1"/>
        <w:spacing w:before="240" w:line="360" w:lineRule="auto"/>
        <w:jc w:val="both"/>
        <w:rPr>
          <w:sz w:val="28"/>
          <w:szCs w:val="28"/>
        </w:rPr>
      </w:pPr>
      <w:r w:rsidRPr="005F2A0F">
        <w:rPr>
          <w:sz w:val="28"/>
          <w:szCs w:val="28"/>
        </w:rPr>
        <w:t>Анализ данных позволяет говорить о работоспособности коллектива, о его активности, стремлении повышать свой профессиональный уровень.</w:t>
      </w:r>
    </w:p>
    <w:p w:rsidR="00C67A99" w:rsidRPr="004658E2" w:rsidRDefault="00810BD5" w:rsidP="0066454F">
      <w:pPr>
        <w:pStyle w:val="af6"/>
        <w:shd w:val="clear" w:color="auto" w:fill="FFFFFF" w:themeFill="background1"/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стаж 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2217"/>
        <w:gridCol w:w="2435"/>
        <w:gridCol w:w="2863"/>
      </w:tblGrid>
      <w:tr w:rsidR="00C67A99" w:rsidRPr="005E5EAC" w:rsidTr="00810BD5">
        <w:trPr>
          <w:cantSplit/>
          <w:trHeight w:val="50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C67A99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До 5 лет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C67A99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От 5 до 10 л</w:t>
            </w:r>
            <w:r>
              <w:rPr>
                <w:sz w:val="28"/>
                <w:szCs w:val="28"/>
              </w:rPr>
              <w:t>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C67A99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От 10 до 20 л</w:t>
            </w:r>
            <w:r>
              <w:rPr>
                <w:sz w:val="28"/>
                <w:szCs w:val="28"/>
              </w:rPr>
              <w:t>ет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C67A99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>Свыше 20 л</w:t>
            </w:r>
            <w:r>
              <w:rPr>
                <w:sz w:val="28"/>
                <w:szCs w:val="28"/>
              </w:rPr>
              <w:t>ет</w:t>
            </w:r>
          </w:p>
        </w:tc>
      </w:tr>
      <w:tr w:rsidR="00C67A99" w:rsidRPr="005E5EAC" w:rsidTr="00810BD5">
        <w:trPr>
          <w:cantSplit/>
          <w:trHeight w:val="50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810BD5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7A99">
              <w:rPr>
                <w:sz w:val="28"/>
                <w:szCs w:val="28"/>
              </w:rPr>
              <w:t xml:space="preserve"> </w:t>
            </w:r>
            <w:r w:rsidR="00C67A99" w:rsidRPr="005F2A0F">
              <w:rPr>
                <w:sz w:val="28"/>
                <w:szCs w:val="28"/>
              </w:rPr>
              <w:t>чел.</w:t>
            </w:r>
            <w:r w:rsidR="00C67A99">
              <w:rPr>
                <w:sz w:val="28"/>
                <w:szCs w:val="28"/>
              </w:rPr>
              <w:t xml:space="preserve"> </w:t>
            </w:r>
            <w:r w:rsidR="00C67A99" w:rsidRPr="005F2A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</w:t>
            </w:r>
            <w:r w:rsidR="00C67A99">
              <w:rPr>
                <w:sz w:val="28"/>
                <w:szCs w:val="28"/>
              </w:rPr>
              <w:t>,7</w:t>
            </w:r>
            <w:r w:rsidR="00C67A99" w:rsidRPr="005F2A0F">
              <w:rPr>
                <w:sz w:val="28"/>
                <w:szCs w:val="28"/>
              </w:rPr>
              <w:t>%)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C67A99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5F2A0F">
              <w:rPr>
                <w:sz w:val="28"/>
                <w:szCs w:val="28"/>
              </w:rPr>
              <w:t xml:space="preserve"> </w:t>
            </w:r>
            <w:r w:rsidR="00810BD5">
              <w:rPr>
                <w:sz w:val="28"/>
                <w:szCs w:val="28"/>
              </w:rPr>
              <w:t xml:space="preserve">8 </w:t>
            </w:r>
            <w:r w:rsidRPr="005F2A0F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  <w:r w:rsidRPr="005F2A0F">
              <w:rPr>
                <w:sz w:val="28"/>
                <w:szCs w:val="28"/>
              </w:rPr>
              <w:t>(</w:t>
            </w:r>
            <w:r w:rsidR="00810BD5">
              <w:rPr>
                <w:sz w:val="28"/>
                <w:szCs w:val="28"/>
              </w:rPr>
              <w:t>12,9</w:t>
            </w:r>
            <w:r w:rsidRPr="005F2A0F">
              <w:rPr>
                <w:sz w:val="28"/>
                <w:szCs w:val="28"/>
              </w:rPr>
              <w:t>%)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C67A99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5F2A0F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  <w:r w:rsidRPr="005F2A0F">
              <w:rPr>
                <w:sz w:val="28"/>
                <w:szCs w:val="28"/>
              </w:rPr>
              <w:t>(</w:t>
            </w:r>
            <w:r w:rsidR="00810BD5">
              <w:rPr>
                <w:sz w:val="28"/>
                <w:szCs w:val="28"/>
              </w:rPr>
              <w:t>14,5</w:t>
            </w:r>
            <w:r w:rsidRPr="005F2A0F">
              <w:rPr>
                <w:sz w:val="28"/>
                <w:szCs w:val="28"/>
              </w:rPr>
              <w:t>%)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9" w:rsidRPr="005F2A0F" w:rsidRDefault="00810BD5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67A99">
              <w:rPr>
                <w:sz w:val="28"/>
                <w:szCs w:val="28"/>
              </w:rPr>
              <w:t xml:space="preserve"> </w:t>
            </w:r>
            <w:r w:rsidR="00C67A99" w:rsidRPr="005F2A0F">
              <w:rPr>
                <w:sz w:val="28"/>
                <w:szCs w:val="28"/>
              </w:rPr>
              <w:t>чел.</w:t>
            </w:r>
            <w:r w:rsidR="00C67A99">
              <w:rPr>
                <w:sz w:val="28"/>
                <w:szCs w:val="28"/>
              </w:rPr>
              <w:t xml:space="preserve"> </w:t>
            </w:r>
            <w:r w:rsidR="00C67A99" w:rsidRPr="005F2A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62,9</w:t>
            </w:r>
            <w:r w:rsidR="00C67A99" w:rsidRPr="005F2A0F">
              <w:rPr>
                <w:sz w:val="28"/>
                <w:szCs w:val="28"/>
              </w:rPr>
              <w:t>%)</w:t>
            </w:r>
          </w:p>
        </w:tc>
      </w:tr>
    </w:tbl>
    <w:p w:rsidR="00C67A99" w:rsidRDefault="00810BD5" w:rsidP="00810BD5">
      <w:pPr>
        <w:pStyle w:val="af6"/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категории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2551"/>
        <w:gridCol w:w="3402"/>
      </w:tblGrid>
      <w:tr w:rsidR="00810BD5" w:rsidRPr="005F2A0F" w:rsidTr="000F2C77">
        <w:trPr>
          <w:trHeight w:val="305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5" w:rsidRPr="005F2A0F" w:rsidRDefault="00810BD5" w:rsidP="000F2C77">
            <w:pPr>
              <w:pStyle w:val="af6"/>
              <w:shd w:val="clear" w:color="auto" w:fill="FFFFFF" w:themeFill="background1"/>
              <w:spacing w:after="2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 категории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5" w:rsidRPr="005F2A0F" w:rsidRDefault="00810BD5" w:rsidP="000F2C77">
            <w:pPr>
              <w:pStyle w:val="af6"/>
              <w:shd w:val="clear" w:color="auto" w:fill="FFFFFF" w:themeFill="background1"/>
              <w:spacing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5" w:rsidRPr="005F2A0F" w:rsidRDefault="00810BD5" w:rsidP="000F2C77">
            <w:pPr>
              <w:pStyle w:val="af6"/>
              <w:shd w:val="clear" w:color="auto" w:fill="FFFFFF" w:themeFill="background1"/>
              <w:spacing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</w:tr>
      <w:tr w:rsidR="00810BD5" w:rsidRPr="005F2A0F" w:rsidTr="000F2C77">
        <w:trPr>
          <w:trHeight w:val="305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5" w:rsidRPr="005F2A0F" w:rsidRDefault="00810BD5" w:rsidP="000F2C77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5F2A0F">
              <w:rPr>
                <w:bCs/>
                <w:sz w:val="28"/>
                <w:szCs w:val="28"/>
              </w:rPr>
              <w:t xml:space="preserve"> чел</w:t>
            </w:r>
            <w:r>
              <w:rPr>
                <w:bCs/>
                <w:sz w:val="28"/>
                <w:szCs w:val="28"/>
              </w:rPr>
              <w:t>.</w:t>
            </w:r>
            <w:r w:rsidRPr="005F2A0F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24,2</w:t>
            </w:r>
            <w:r w:rsidRPr="005F2A0F">
              <w:rPr>
                <w:bCs/>
                <w:sz w:val="28"/>
                <w:szCs w:val="28"/>
              </w:rPr>
              <w:t>%)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5" w:rsidRPr="005F2A0F" w:rsidRDefault="00810BD5" w:rsidP="000F2C77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6645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F2A0F">
              <w:rPr>
                <w:sz w:val="28"/>
                <w:szCs w:val="28"/>
              </w:rPr>
              <w:t xml:space="preserve"> чел. (</w:t>
            </w:r>
            <w:r>
              <w:rPr>
                <w:sz w:val="28"/>
                <w:szCs w:val="28"/>
              </w:rPr>
              <w:t>37,1</w:t>
            </w:r>
            <w:r w:rsidRPr="005F2A0F">
              <w:rPr>
                <w:sz w:val="28"/>
                <w:szCs w:val="28"/>
              </w:rPr>
              <w:t>%)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D5" w:rsidRPr="005F2A0F" w:rsidRDefault="00810BD5" w:rsidP="00810BD5">
            <w:pPr>
              <w:pStyle w:val="af6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F2A0F">
              <w:rPr>
                <w:sz w:val="28"/>
                <w:szCs w:val="28"/>
              </w:rPr>
              <w:t xml:space="preserve"> чел.(</w:t>
            </w:r>
            <w:r>
              <w:rPr>
                <w:sz w:val="28"/>
                <w:szCs w:val="28"/>
              </w:rPr>
              <w:t>38,7</w:t>
            </w:r>
            <w:r w:rsidRPr="005F2A0F">
              <w:rPr>
                <w:sz w:val="28"/>
                <w:szCs w:val="28"/>
              </w:rPr>
              <w:t>%)</w:t>
            </w:r>
          </w:p>
        </w:tc>
      </w:tr>
    </w:tbl>
    <w:p w:rsidR="00810BD5" w:rsidRDefault="00810BD5" w:rsidP="00392CBF">
      <w:pPr>
        <w:pStyle w:val="af6"/>
        <w:spacing w:line="360" w:lineRule="auto"/>
        <w:ind w:firstLine="708"/>
        <w:jc w:val="both"/>
        <w:rPr>
          <w:sz w:val="28"/>
          <w:szCs w:val="28"/>
        </w:rPr>
      </w:pPr>
    </w:p>
    <w:p w:rsidR="00810BD5" w:rsidRDefault="00810BD5" w:rsidP="00810BD5">
      <w:pPr>
        <w:pStyle w:val="af6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658E2">
        <w:rPr>
          <w:sz w:val="28"/>
          <w:szCs w:val="28"/>
        </w:rPr>
        <w:t>овышение квалификации и профессиональная переподготовка педагогических кадров</w:t>
      </w:r>
    </w:p>
    <w:p w:rsidR="00056B26" w:rsidRDefault="00C67A99" w:rsidP="00392CBF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5F2A0F">
        <w:rPr>
          <w:sz w:val="28"/>
          <w:szCs w:val="28"/>
        </w:rPr>
        <w:t>П</w:t>
      </w:r>
      <w:r w:rsidR="00427BFC">
        <w:rPr>
          <w:sz w:val="28"/>
          <w:szCs w:val="28"/>
        </w:rPr>
        <w:t xml:space="preserve">овышение квалификации педагогов -  </w:t>
      </w:r>
      <w:r w:rsidRPr="005F2A0F">
        <w:rPr>
          <w:sz w:val="28"/>
          <w:szCs w:val="28"/>
        </w:rPr>
        <w:t>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процесса без систем</w:t>
      </w:r>
      <w:r w:rsidR="00427BFC">
        <w:rPr>
          <w:sz w:val="28"/>
          <w:szCs w:val="28"/>
        </w:rPr>
        <w:t xml:space="preserve">ной работы по обучению кадров. </w:t>
      </w:r>
      <w:r w:rsidRPr="005F2A0F">
        <w:rPr>
          <w:sz w:val="28"/>
          <w:szCs w:val="28"/>
        </w:rPr>
        <w:t xml:space="preserve">Повышение квалификации носит системный и плановый характер. </w:t>
      </w:r>
    </w:p>
    <w:p w:rsidR="00C67A99" w:rsidRDefault="00C67A99" w:rsidP="00392CBF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0524D1">
        <w:rPr>
          <w:b/>
          <w:sz w:val="28"/>
          <w:szCs w:val="28"/>
        </w:rPr>
        <w:t>Вывод:</w:t>
      </w:r>
      <w:r w:rsidRPr="005F2A0F">
        <w:rPr>
          <w:sz w:val="28"/>
          <w:szCs w:val="28"/>
        </w:rPr>
        <w:t xml:space="preserve"> За последние годы произошли следующие количественные и качественные изменения педагогического коллектива: </w:t>
      </w:r>
    </w:p>
    <w:p w:rsidR="00C67A99" w:rsidRDefault="00C67A99" w:rsidP="00392CBF">
      <w:pPr>
        <w:pStyle w:val="af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A0F">
        <w:rPr>
          <w:sz w:val="28"/>
          <w:szCs w:val="28"/>
        </w:rPr>
        <w:t>произошло вливание</w:t>
      </w:r>
      <w:r>
        <w:rPr>
          <w:sz w:val="28"/>
          <w:szCs w:val="28"/>
        </w:rPr>
        <w:t xml:space="preserve"> в коллектив молодых педагогов,</w:t>
      </w:r>
    </w:p>
    <w:p w:rsidR="00C67A99" w:rsidRPr="005F2A0F" w:rsidRDefault="00056B26" w:rsidP="00427BFC">
      <w:pPr>
        <w:pStyle w:val="af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7A99">
        <w:rPr>
          <w:sz w:val="28"/>
          <w:szCs w:val="28"/>
        </w:rPr>
        <w:t xml:space="preserve">возросло </w:t>
      </w:r>
      <w:r w:rsidR="00C67A99" w:rsidRPr="005F2A0F">
        <w:rPr>
          <w:sz w:val="28"/>
          <w:szCs w:val="28"/>
        </w:rPr>
        <w:t>количество педагогов, повысивших свое мастерство</w:t>
      </w:r>
      <w:r w:rsidR="00427BFC">
        <w:rPr>
          <w:sz w:val="28"/>
          <w:szCs w:val="28"/>
        </w:rPr>
        <w:t xml:space="preserve"> на районных и городских курсах.</w:t>
      </w:r>
    </w:p>
    <w:p w:rsidR="00C67A99" w:rsidRPr="004658E2" w:rsidRDefault="004658E2" w:rsidP="00392CBF">
      <w:pPr>
        <w:shd w:val="clear" w:color="auto" w:fill="FFFFFF"/>
        <w:tabs>
          <w:tab w:val="left" w:pos="426"/>
          <w:tab w:val="left" w:pos="709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C67A99" w:rsidRPr="004658E2">
        <w:rPr>
          <w:rFonts w:ascii="Times New Roman" w:hAnsi="Times New Roman" w:cs="Times New Roman"/>
          <w:b/>
          <w:sz w:val="28"/>
          <w:szCs w:val="28"/>
        </w:rPr>
        <w:t>Континг</w:t>
      </w:r>
      <w:r w:rsidRPr="004658E2">
        <w:rPr>
          <w:rFonts w:ascii="Times New Roman" w:hAnsi="Times New Roman" w:cs="Times New Roman"/>
          <w:b/>
          <w:sz w:val="28"/>
          <w:szCs w:val="28"/>
        </w:rPr>
        <w:t>ент образовательного учреждения</w:t>
      </w:r>
    </w:p>
    <w:p w:rsidR="00C67A99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 xml:space="preserve">ГБОУ ЦО №173 - </w:t>
      </w:r>
      <w:r w:rsidR="00FC6966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Pr="00056B26">
        <w:rPr>
          <w:rFonts w:ascii="Times New Roman" w:hAnsi="Times New Roman" w:cs="Times New Roman"/>
          <w:sz w:val="28"/>
          <w:szCs w:val="28"/>
        </w:rPr>
        <w:t>с разными формами обучения:</w:t>
      </w:r>
    </w:p>
    <w:p w:rsidR="00C67A99" w:rsidRPr="00056B26" w:rsidRDefault="00427BFC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очная</w:t>
      </w:r>
      <w:r w:rsidR="00C67A99" w:rsidRPr="00056B26">
        <w:rPr>
          <w:rFonts w:ascii="Times New Roman" w:hAnsi="Times New Roman" w:cs="Times New Roman"/>
          <w:sz w:val="28"/>
          <w:szCs w:val="28"/>
        </w:rPr>
        <w:t>;</w:t>
      </w:r>
    </w:p>
    <w:p w:rsidR="00C67A99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- заочная;</w:t>
      </w:r>
    </w:p>
    <w:p w:rsidR="00C67A99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 xml:space="preserve">- </w:t>
      </w:r>
      <w:r w:rsidR="00427BFC">
        <w:rPr>
          <w:rFonts w:ascii="Times New Roman" w:hAnsi="Times New Roman" w:cs="Times New Roman"/>
          <w:sz w:val="28"/>
          <w:szCs w:val="28"/>
        </w:rPr>
        <w:t>семейное (экстернат).</w:t>
      </w:r>
    </w:p>
    <w:p w:rsidR="00C67A99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Представленная палитра форм обучения позволяет учреждению максимально возможным образом отвечать социальным ожиданиям и потребностям населения. Для всех категорий обучающихся целью обучения является благоприятная социализация и успешная сдача государственной итоговой аттестации.</w:t>
      </w:r>
    </w:p>
    <w:p w:rsidR="00C67A99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Количество обучающихся: 400 учащихся в 23-х классах:</w:t>
      </w:r>
    </w:p>
    <w:p w:rsidR="00C67A99" w:rsidRPr="00056B26" w:rsidRDefault="00C67A99" w:rsidP="00392CBF">
      <w:pPr>
        <w:pStyle w:val="a3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 w:rsidRPr="00056B26">
        <w:rPr>
          <w:sz w:val="28"/>
          <w:szCs w:val="28"/>
        </w:rPr>
        <w:t>Начальная школа -</w:t>
      </w:r>
      <w:r w:rsidR="006826A0">
        <w:rPr>
          <w:sz w:val="28"/>
          <w:szCs w:val="28"/>
        </w:rPr>
        <w:t xml:space="preserve"> </w:t>
      </w:r>
      <w:r w:rsidRPr="00056B26">
        <w:rPr>
          <w:sz w:val="28"/>
          <w:szCs w:val="28"/>
        </w:rPr>
        <w:t>4 класса (87 учащихся)</w:t>
      </w:r>
    </w:p>
    <w:p w:rsidR="00C67A99" w:rsidRPr="00056B26" w:rsidRDefault="006826A0" w:rsidP="00392CBF">
      <w:pPr>
        <w:pStyle w:val="a3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школа </w:t>
      </w:r>
      <w:r w:rsidR="00C67A99" w:rsidRPr="00056B26">
        <w:rPr>
          <w:sz w:val="28"/>
          <w:szCs w:val="28"/>
        </w:rPr>
        <w:t>- 9 классов (190 учащихся)</w:t>
      </w:r>
    </w:p>
    <w:p w:rsidR="00C67A99" w:rsidRPr="00056B26" w:rsidRDefault="006826A0" w:rsidP="00392CBF">
      <w:pPr>
        <w:pStyle w:val="a3"/>
        <w:numPr>
          <w:ilvl w:val="0"/>
          <w:numId w:val="28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школа </w:t>
      </w:r>
      <w:r>
        <w:rPr>
          <w:sz w:val="28"/>
          <w:szCs w:val="28"/>
        </w:rPr>
        <w:tab/>
        <w:t>- 10 классов</w:t>
      </w:r>
      <w:r w:rsidR="00C67A99" w:rsidRPr="00056B26">
        <w:rPr>
          <w:sz w:val="28"/>
          <w:szCs w:val="28"/>
        </w:rPr>
        <w:t xml:space="preserve"> (123 учащихся) </w:t>
      </w:r>
    </w:p>
    <w:p w:rsidR="00056B26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Основная группа учащихся зарегистрирована, проживает в Петроградском районе. Значительна так же доля учащихся зарегистрированных и проживающих в других районах СПб – около 10 %.</w:t>
      </w:r>
    </w:p>
    <w:p w:rsidR="00056B26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В ГБОУ ЦО №173 обучаются дети из многодетных семей, дети – сироты, дети из малообеспеченных семей, состоящих на учете в ОДН.</w:t>
      </w:r>
    </w:p>
    <w:p w:rsidR="00C67A99" w:rsidRPr="00056B26" w:rsidRDefault="00C67A99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 xml:space="preserve">В контингенте учащихся преобладающее большинство детей 2-ой, 3-й группы здоровья, а так же 34 ребенка - инвалида. </w:t>
      </w:r>
    </w:p>
    <w:p w:rsidR="00056B26" w:rsidRPr="00056B26" w:rsidRDefault="00056B26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Наметилась тенденция к сохранению численности учащихся, благодаря мерам, которые принимает школа:</w:t>
      </w:r>
    </w:p>
    <w:p w:rsidR="00056B26" w:rsidRPr="00056B26" w:rsidRDefault="00056B26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- создана атмосфера творческого поиска и сотрудничества учитель-ученик-родитель;</w:t>
      </w:r>
    </w:p>
    <w:p w:rsidR="00056B26" w:rsidRPr="00056B26" w:rsidRDefault="00056B26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- установлена системность сотрудничества учителей начальной, основной и средней школы;</w:t>
      </w:r>
    </w:p>
    <w:p w:rsidR="00056B26" w:rsidRPr="00056B26" w:rsidRDefault="00056B26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- проводятся «Дни открытых дверей» для родителей первоклассников с проведением открытых уроков, внеклассных мероприятий;</w:t>
      </w:r>
    </w:p>
    <w:p w:rsidR="00056B26" w:rsidRPr="00056B26" w:rsidRDefault="00056B26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lastRenderedPageBreak/>
        <w:t>- приглашаются родители на проведение общешкольных мероприятий;</w:t>
      </w:r>
    </w:p>
    <w:p w:rsidR="00056B26" w:rsidRPr="00056B26" w:rsidRDefault="00056B26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6">
        <w:rPr>
          <w:rFonts w:ascii="Times New Roman" w:hAnsi="Times New Roman" w:cs="Times New Roman"/>
          <w:sz w:val="28"/>
          <w:szCs w:val="28"/>
        </w:rPr>
        <w:t>- усилена работа по привлечению учащихся к проектно-исследовательской деятельности.</w:t>
      </w:r>
    </w:p>
    <w:p w:rsidR="00056B26" w:rsidRPr="00056B26" w:rsidRDefault="00056B26" w:rsidP="00392CBF">
      <w:pPr>
        <w:spacing w:after="0" w:line="360" w:lineRule="auto"/>
        <w:ind w:firstLine="709"/>
        <w:jc w:val="both"/>
      </w:pPr>
      <w:r w:rsidRPr="00056B26">
        <w:rPr>
          <w:rFonts w:ascii="Times New Roman" w:hAnsi="Times New Roman" w:cs="Times New Roman"/>
          <w:sz w:val="28"/>
          <w:szCs w:val="28"/>
        </w:rPr>
        <w:t>На протяжении ряда лет школа успешно оказывает содействие в выявлении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семье.</w:t>
      </w:r>
    </w:p>
    <w:p w:rsidR="00221489" w:rsidRDefault="006826A0" w:rsidP="00221489">
      <w:pPr>
        <w:shd w:val="clear" w:color="auto" w:fill="FFFFFF" w:themeFill="background1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89">
        <w:rPr>
          <w:rFonts w:ascii="Times New Roman" w:hAnsi="Times New Roman" w:cs="Times New Roman"/>
          <w:b/>
          <w:sz w:val="28"/>
          <w:szCs w:val="28"/>
        </w:rPr>
        <w:t>2.4. Р</w:t>
      </w:r>
      <w:r w:rsidR="00342A38" w:rsidRPr="00221489">
        <w:rPr>
          <w:rFonts w:ascii="Times New Roman" w:hAnsi="Times New Roman" w:cs="Times New Roman"/>
          <w:b/>
          <w:sz w:val="28"/>
          <w:szCs w:val="28"/>
        </w:rPr>
        <w:t>езультативность обра</w:t>
      </w:r>
      <w:r w:rsidRPr="00221489">
        <w:rPr>
          <w:rFonts w:ascii="Times New Roman" w:hAnsi="Times New Roman" w:cs="Times New Roman"/>
          <w:b/>
          <w:sz w:val="28"/>
          <w:szCs w:val="28"/>
        </w:rPr>
        <w:t>зовательной деятельности</w:t>
      </w:r>
      <w:r w:rsidR="00221489">
        <w:rPr>
          <w:rFonts w:ascii="Times New Roman" w:hAnsi="Times New Roman" w:cs="Times New Roman"/>
          <w:b/>
          <w:sz w:val="28"/>
          <w:szCs w:val="28"/>
        </w:rPr>
        <w:t>.</w:t>
      </w:r>
    </w:p>
    <w:p w:rsidR="00342A38" w:rsidRPr="00DB4CD2" w:rsidRDefault="00342A38" w:rsidP="00221489">
      <w:pPr>
        <w:shd w:val="clear" w:color="auto" w:fill="FFFFFF" w:themeFill="background1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D2">
        <w:rPr>
          <w:rFonts w:ascii="Times New Roman" w:hAnsi="Times New Roman" w:cs="Times New Roman"/>
          <w:b/>
          <w:sz w:val="28"/>
          <w:szCs w:val="28"/>
        </w:rPr>
        <w:t>Качество подготовки выпускников</w:t>
      </w:r>
    </w:p>
    <w:p w:rsidR="00342A38" w:rsidRDefault="00342A38" w:rsidP="00392CBF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5F2A0F">
        <w:rPr>
          <w:sz w:val="28"/>
          <w:szCs w:val="28"/>
        </w:rPr>
        <w:t xml:space="preserve">Качество подготовки выпускников средней школы является одной из основных целей деятельности ОУ. </w:t>
      </w:r>
      <w:r w:rsidRPr="006673D8">
        <w:rPr>
          <w:sz w:val="28"/>
          <w:szCs w:val="28"/>
        </w:rPr>
        <w:t>Освоение общеобразовательных</w:t>
      </w:r>
      <w:r w:rsidRPr="005F2A0F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 xml:space="preserve">мм основного общего и среднего </w:t>
      </w:r>
      <w:r w:rsidRPr="005F2A0F">
        <w:rPr>
          <w:sz w:val="28"/>
          <w:szCs w:val="28"/>
        </w:rPr>
        <w:t xml:space="preserve">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аттестация выпускников проведена на основании нормативных документов Федерального, регионального, муниципального и школьного уровней. </w:t>
      </w:r>
    </w:p>
    <w:p w:rsidR="00221489" w:rsidRPr="00221489" w:rsidRDefault="00221489" w:rsidP="0022148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выпускниках 9-х классов </w:t>
      </w:r>
    </w:p>
    <w:p w:rsidR="00221489" w:rsidRP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8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530"/>
        <w:gridCol w:w="1530"/>
        <w:gridCol w:w="1419"/>
        <w:gridCol w:w="1720"/>
        <w:gridCol w:w="1366"/>
      </w:tblGrid>
      <w:tr w:rsidR="00221489" w:rsidRPr="00221489" w:rsidTr="00221489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Всего учащихся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9-х кл.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Допущены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к итоговой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аттестации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Не допущены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к итоговой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аттестации</w:t>
            </w:r>
          </w:p>
        </w:tc>
        <w:tc>
          <w:tcPr>
            <w:tcW w:w="1267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Получили справку</w:t>
            </w:r>
          </w:p>
        </w:tc>
        <w:tc>
          <w:tcPr>
            <w:tcW w:w="1516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Получили аттестат об образовании</w:t>
            </w:r>
          </w:p>
        </w:tc>
        <w:tc>
          <w:tcPr>
            <w:tcW w:w="1252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Из них получили аттестат с отличием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489" w:rsidRPr="00221489" w:rsidTr="00221489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45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45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-</w:t>
            </w:r>
          </w:p>
        </w:tc>
        <w:tc>
          <w:tcPr>
            <w:tcW w:w="1267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516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44</w:t>
            </w:r>
          </w:p>
        </w:tc>
        <w:tc>
          <w:tcPr>
            <w:tcW w:w="1252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-</w:t>
            </w:r>
          </w:p>
        </w:tc>
      </w:tr>
      <w:tr w:rsidR="00221489" w:rsidRPr="00221489" w:rsidTr="00221489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3 - справочники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67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516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52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0</w:t>
            </w:r>
          </w:p>
        </w:tc>
      </w:tr>
      <w:tr w:rsidR="00221489" w:rsidRPr="00221489" w:rsidTr="00221489">
        <w:trPr>
          <w:trHeight w:val="20"/>
        </w:trPr>
        <w:tc>
          <w:tcPr>
            <w:tcW w:w="1530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42 - ВТГ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42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67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516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41</w:t>
            </w:r>
          </w:p>
        </w:tc>
        <w:tc>
          <w:tcPr>
            <w:tcW w:w="1252" w:type="dxa"/>
            <w:vAlign w:val="center"/>
          </w:tcPr>
          <w:p w:rsidR="00221489" w:rsidRPr="00221489" w:rsidRDefault="00221489" w:rsidP="0022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kern w:val="3"/>
                <w:sz w:val="28"/>
                <w:szCs w:val="28"/>
                <w:lang w:eastAsia="zh-TW"/>
              </w:rPr>
              <w:t>0</w:t>
            </w:r>
          </w:p>
        </w:tc>
      </w:tr>
    </w:tbl>
    <w:p w:rsidR="00221489" w:rsidRP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Pr="00221489" w:rsidRDefault="00221489" w:rsidP="0022148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выпускниках 11-х классов 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1249"/>
        <w:gridCol w:w="1249"/>
        <w:gridCol w:w="1161"/>
        <w:gridCol w:w="1398"/>
        <w:gridCol w:w="1120"/>
        <w:gridCol w:w="1398"/>
        <w:gridCol w:w="1398"/>
      </w:tblGrid>
      <w:tr w:rsidR="00221489" w:rsidRPr="00221489" w:rsidTr="00221489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Всего учащихся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 xml:space="preserve">11-х кл. 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Допущены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к итоговой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аттестации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Не допущены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к итоговой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аттестации</w:t>
            </w:r>
          </w:p>
        </w:tc>
        <w:tc>
          <w:tcPr>
            <w:tcW w:w="1178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Получили справку</w:t>
            </w:r>
          </w:p>
        </w:tc>
        <w:tc>
          <w:tcPr>
            <w:tcW w:w="1410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Получили аттестат об образовании</w:t>
            </w:r>
          </w:p>
        </w:tc>
        <w:tc>
          <w:tcPr>
            <w:tcW w:w="116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Из них получили аттестат с отличием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Награждены почетным знаком</w:t>
            </w: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</w:tc>
        <w:tc>
          <w:tcPr>
            <w:tcW w:w="118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Награждены медалью</w:t>
            </w:r>
          </w:p>
        </w:tc>
      </w:tr>
      <w:tr w:rsidR="00221489" w:rsidRPr="00E06EFC" w:rsidTr="00221489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55 – ВТГ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55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410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55</w:t>
            </w:r>
          </w:p>
        </w:tc>
        <w:tc>
          <w:tcPr>
            <w:tcW w:w="116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</w:tr>
      <w:tr w:rsidR="00221489" w:rsidRPr="00E06EFC" w:rsidTr="00221489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6 – справочники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</w:tc>
        <w:tc>
          <w:tcPr>
            <w:tcW w:w="1410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3</w:t>
            </w:r>
          </w:p>
        </w:tc>
        <w:tc>
          <w:tcPr>
            <w:tcW w:w="116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</w:tr>
      <w:tr w:rsidR="00221489" w:rsidRPr="00E06EFC" w:rsidTr="00221489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32 – экстернат(СПО)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32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</w:p>
        </w:tc>
        <w:tc>
          <w:tcPr>
            <w:tcW w:w="1410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27</w:t>
            </w:r>
          </w:p>
        </w:tc>
        <w:tc>
          <w:tcPr>
            <w:tcW w:w="116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221489" w:rsidRPr="00221489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Cs w:val="18"/>
                <w:lang w:eastAsia="zh-TW"/>
              </w:rPr>
            </w:pPr>
            <w:r w:rsidRPr="00221489">
              <w:rPr>
                <w:rFonts w:ascii="Times New Roman" w:eastAsia="PMingLiU" w:hAnsi="Times New Roman" w:cs="Times New Roman"/>
                <w:szCs w:val="18"/>
                <w:lang w:eastAsia="zh-TW"/>
              </w:rPr>
              <w:t>0</w:t>
            </w:r>
          </w:p>
        </w:tc>
      </w:tr>
      <w:tr w:rsidR="00221489" w:rsidRPr="00E06EFC" w:rsidTr="00221489">
        <w:trPr>
          <w:trHeight w:val="1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93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93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78" w:type="dxa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10" w:type="dxa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85</w:t>
            </w:r>
          </w:p>
        </w:tc>
        <w:tc>
          <w:tcPr>
            <w:tcW w:w="1164" w:type="dxa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423" w:type="dxa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184" w:type="dxa"/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E06EFC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</w:t>
            </w:r>
          </w:p>
        </w:tc>
      </w:tr>
    </w:tbl>
    <w:p w:rsidR="00221489" w:rsidRPr="00221489" w:rsidRDefault="00221489" w:rsidP="00221489">
      <w:pPr>
        <w:pStyle w:val="af6"/>
        <w:spacing w:before="240" w:line="360" w:lineRule="auto"/>
        <w:jc w:val="center"/>
        <w:rPr>
          <w:sz w:val="28"/>
          <w:szCs w:val="28"/>
        </w:rPr>
      </w:pPr>
      <w:r w:rsidRPr="00221489">
        <w:rPr>
          <w:sz w:val="28"/>
          <w:szCs w:val="28"/>
        </w:rPr>
        <w:t>Результаты итоговой аттестации учащихся 9-х классов</w:t>
      </w:r>
    </w:p>
    <w:p w:rsidR="00221489" w:rsidRPr="00221489" w:rsidRDefault="00221489" w:rsidP="00221489">
      <w:pPr>
        <w:pStyle w:val="af6"/>
        <w:spacing w:after="240" w:line="360" w:lineRule="auto"/>
        <w:jc w:val="center"/>
        <w:rPr>
          <w:b/>
          <w:sz w:val="28"/>
          <w:szCs w:val="28"/>
        </w:rPr>
      </w:pPr>
      <w:r w:rsidRPr="00221489">
        <w:rPr>
          <w:sz w:val="28"/>
          <w:szCs w:val="28"/>
        </w:rPr>
        <w:t>(количественная характеристика)</w:t>
      </w:r>
    </w:p>
    <w:tbl>
      <w:tblPr>
        <w:tblStyle w:val="1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629"/>
        <w:gridCol w:w="2020"/>
        <w:gridCol w:w="2763"/>
        <w:gridCol w:w="2194"/>
      </w:tblGrid>
      <w:tr w:rsidR="00221489" w:rsidRPr="00E06EFC" w:rsidTr="00221489">
        <w:trPr>
          <w:trHeight w:val="1365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Кол-во не набравших минимальное количество баллов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Средний балл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Русский  язык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42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  <w:lang w:val="en-US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3,6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45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  <w:lang w:val="en-US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3,5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3,2</w:t>
            </w:r>
          </w:p>
        </w:tc>
      </w:tr>
      <w:tr w:rsidR="00221489" w:rsidRPr="00E06EFC" w:rsidTr="00221489">
        <w:trPr>
          <w:trHeight w:val="32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</w:t>
            </w:r>
          </w:p>
        </w:tc>
      </w:tr>
      <w:tr w:rsidR="00221489" w:rsidRPr="00E06EFC" w:rsidTr="00221489">
        <w:trPr>
          <w:trHeight w:val="682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4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  <w:lang w:val="en-US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  <w:lang w:val="en-US"/>
              </w:rPr>
              <w:t>1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3,5</w:t>
            </w:r>
          </w:p>
        </w:tc>
      </w:tr>
      <w:tr w:rsidR="00221489" w:rsidRPr="00E06EFC" w:rsidTr="00221489">
        <w:trPr>
          <w:trHeight w:val="36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3,7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Английский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4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Немецкий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Испанский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</w:tr>
      <w:tr w:rsidR="00221489" w:rsidRPr="00E06EFC" w:rsidTr="00221489">
        <w:trPr>
          <w:trHeight w:val="36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29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3,2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4</w:t>
            </w:r>
          </w:p>
        </w:tc>
      </w:tr>
      <w:tr w:rsidR="00221489" w:rsidRPr="00E06EFC" w:rsidTr="00221489">
        <w:trPr>
          <w:trHeight w:val="341"/>
        </w:trPr>
        <w:tc>
          <w:tcPr>
            <w:tcW w:w="262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02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763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194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4</w:t>
            </w:r>
          </w:p>
        </w:tc>
      </w:tr>
    </w:tbl>
    <w:p w:rsidR="00221489" w:rsidRPr="00E06EFC" w:rsidRDefault="00221489" w:rsidP="00221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89" w:rsidRPr="00221489" w:rsidRDefault="00221489" w:rsidP="002214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итоговой аттестации учащихся 11-х классов</w:t>
      </w:r>
    </w:p>
    <w:p w:rsidR="00221489" w:rsidRPr="00221489" w:rsidRDefault="00221489" w:rsidP="00221489">
      <w:pPr>
        <w:tabs>
          <w:tab w:val="center" w:pos="4677"/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48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(количественная характеристика)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1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3"/>
        <w:gridCol w:w="1892"/>
        <w:gridCol w:w="1999"/>
        <w:gridCol w:w="1933"/>
        <w:gridCol w:w="1344"/>
      </w:tblGrid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Кол-во не набравших минимальное количество баллов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Кол-во</w:t>
            </w:r>
          </w:p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обучающихся получивших</w:t>
            </w:r>
          </w:p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90-100 баллов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Средний балл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61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55 -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3 - справочники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27 - экстернат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66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3,7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54 -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3,8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4-справочники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2,75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4-экстернат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3,5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40,4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15 –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35,3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3 - справочники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26 - экстернат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46,3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2-ВТГ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59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1 - экстернат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1 -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91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26 - экстернат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53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33,6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5 -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41,2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Английский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3 –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74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1 - справочник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2 - экстернат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Немецкий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lastRenderedPageBreak/>
              <w:t>Французский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Испанский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27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41,4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25 -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42,4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2 - справочники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55,8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5 – ВТГ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57,6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b/>
                <w:sz w:val="28"/>
                <w:szCs w:val="28"/>
                <w:lang w:eastAsia="zh-TW"/>
              </w:rPr>
              <w:t>1 - экстернат</w:t>
            </w: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221489" w:rsidRPr="00221489" w:rsidTr="00221489">
        <w:tc>
          <w:tcPr>
            <w:tcW w:w="265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1790" w:type="dxa"/>
          </w:tcPr>
          <w:p w:rsidR="00221489" w:rsidRPr="00221489" w:rsidRDefault="00221489" w:rsidP="00221489">
            <w:pPr>
              <w:rPr>
                <w:rFonts w:eastAsia="PMingLiU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24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21489" w:rsidRPr="00221489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89" w:rsidRPr="00221489" w:rsidRDefault="00221489" w:rsidP="00221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214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выбору (рейтинг предметов)</w:t>
      </w:r>
    </w:p>
    <w:p w:rsidR="00221489" w:rsidRPr="00E06EFC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746"/>
        <w:gridCol w:w="2818"/>
        <w:gridCol w:w="2940"/>
        <w:gridCol w:w="2485"/>
      </w:tblGrid>
      <w:tr w:rsidR="00221489" w:rsidRPr="00E06EFC" w:rsidTr="00221489">
        <w:trPr>
          <w:trHeight w:val="1107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Кол-во учащихся 9 кл.,</w:t>
            </w:r>
          </w:p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выбравших данный предмет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% от общего количества выпускников</w:t>
            </w:r>
          </w:p>
        </w:tc>
      </w:tr>
      <w:tr w:rsidR="00221489" w:rsidRPr="00E06EFC" w:rsidTr="00221489">
        <w:trPr>
          <w:trHeight w:val="273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>
              <w:rPr>
                <w:rFonts w:eastAsia="Times New Roman"/>
                <w:kern w:val="3"/>
                <w:sz w:val="28"/>
                <w:szCs w:val="28"/>
              </w:rPr>
              <w:t>О</w:t>
            </w:r>
            <w:r w:rsidRPr="00221489">
              <w:rPr>
                <w:rFonts w:eastAsia="Times New Roman"/>
                <w:kern w:val="3"/>
                <w:sz w:val="28"/>
                <w:szCs w:val="28"/>
              </w:rPr>
              <w:t>бществознание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29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64</w:t>
            </w:r>
          </w:p>
        </w:tc>
      </w:tr>
      <w:tr w:rsidR="00221489" w:rsidRPr="00E06EFC" w:rsidTr="00221489">
        <w:trPr>
          <w:trHeight w:val="273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>
              <w:rPr>
                <w:rFonts w:eastAsia="Times New Roman"/>
                <w:kern w:val="3"/>
                <w:sz w:val="28"/>
                <w:szCs w:val="28"/>
              </w:rPr>
              <w:t>Б</w:t>
            </w:r>
            <w:r w:rsidRPr="00221489">
              <w:rPr>
                <w:rFonts w:eastAsia="Times New Roman"/>
                <w:kern w:val="3"/>
                <w:sz w:val="28"/>
                <w:szCs w:val="28"/>
              </w:rPr>
              <w:t>иология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31</w:t>
            </w:r>
          </w:p>
        </w:tc>
      </w:tr>
      <w:tr w:rsidR="00221489" w:rsidRPr="00E06EFC" w:rsidTr="00221489">
        <w:trPr>
          <w:trHeight w:val="273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>
              <w:rPr>
                <w:rFonts w:eastAsia="Times New Roman"/>
                <w:kern w:val="3"/>
                <w:sz w:val="28"/>
                <w:szCs w:val="28"/>
              </w:rPr>
              <w:t>Г</w:t>
            </w:r>
            <w:r w:rsidRPr="00221489">
              <w:rPr>
                <w:rFonts w:eastAsia="Times New Roman"/>
                <w:kern w:val="3"/>
                <w:sz w:val="28"/>
                <w:szCs w:val="28"/>
              </w:rPr>
              <w:t>еография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15,5</w:t>
            </w:r>
          </w:p>
        </w:tc>
      </w:tr>
      <w:tr w:rsidR="00221489" w:rsidRPr="00E06EFC" w:rsidTr="00221489">
        <w:trPr>
          <w:trHeight w:val="288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>
              <w:rPr>
                <w:rFonts w:eastAsia="Times New Roman"/>
                <w:kern w:val="3"/>
                <w:sz w:val="28"/>
                <w:szCs w:val="28"/>
              </w:rPr>
              <w:t>Ф</w:t>
            </w:r>
            <w:r w:rsidRPr="00221489">
              <w:rPr>
                <w:rFonts w:eastAsia="Times New Roman"/>
                <w:kern w:val="3"/>
                <w:sz w:val="28"/>
                <w:szCs w:val="28"/>
              </w:rPr>
              <w:t>изика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11</w:t>
            </w:r>
          </w:p>
        </w:tc>
      </w:tr>
      <w:tr w:rsidR="00221489" w:rsidRPr="00E06EFC" w:rsidTr="00221489">
        <w:trPr>
          <w:trHeight w:val="546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Информатика и ИКТ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4</w:t>
            </w:r>
          </w:p>
        </w:tc>
      </w:tr>
      <w:tr w:rsidR="00221489" w:rsidRPr="00E06EFC" w:rsidTr="00221489">
        <w:trPr>
          <w:trHeight w:val="273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Литература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4</w:t>
            </w:r>
          </w:p>
        </w:tc>
      </w:tr>
      <w:tr w:rsidR="00221489" w:rsidRPr="00E06EFC" w:rsidTr="00221489">
        <w:trPr>
          <w:trHeight w:val="273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Химия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4</w:t>
            </w:r>
          </w:p>
        </w:tc>
      </w:tr>
      <w:tr w:rsidR="00221489" w:rsidRPr="00E06EFC" w:rsidTr="00221489">
        <w:trPr>
          <w:trHeight w:val="273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История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4</w:t>
            </w:r>
          </w:p>
        </w:tc>
      </w:tr>
      <w:tr w:rsidR="00221489" w:rsidRPr="00E06EFC" w:rsidTr="00221489">
        <w:trPr>
          <w:trHeight w:val="273"/>
        </w:trPr>
        <w:tc>
          <w:tcPr>
            <w:tcW w:w="74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818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Times New Roman"/>
                <w:kern w:val="3"/>
                <w:sz w:val="28"/>
                <w:szCs w:val="28"/>
              </w:rPr>
            </w:pPr>
            <w:r w:rsidRPr="00221489">
              <w:rPr>
                <w:rFonts w:eastAsia="Times New Roman"/>
                <w:kern w:val="3"/>
                <w:sz w:val="28"/>
                <w:szCs w:val="28"/>
              </w:rPr>
              <w:t>Английский</w:t>
            </w:r>
          </w:p>
        </w:tc>
        <w:tc>
          <w:tcPr>
            <w:tcW w:w="2940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85" w:type="dxa"/>
          </w:tcPr>
          <w:p w:rsidR="00221489" w:rsidRPr="00221489" w:rsidRDefault="00221489" w:rsidP="00221489">
            <w:pPr>
              <w:suppressAutoHyphens/>
              <w:autoSpaceDN w:val="0"/>
              <w:textAlignment w:val="baseline"/>
              <w:rPr>
                <w:rFonts w:eastAsia="PMingLiU"/>
                <w:kern w:val="3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kern w:val="3"/>
                <w:sz w:val="28"/>
                <w:szCs w:val="28"/>
                <w:lang w:eastAsia="zh-TW"/>
              </w:rPr>
              <w:t>2</w:t>
            </w:r>
          </w:p>
        </w:tc>
      </w:tr>
    </w:tbl>
    <w:p w:rsidR="00221489" w:rsidRPr="00E06EFC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89" w:rsidRPr="00221489" w:rsidRDefault="00221489" w:rsidP="0022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25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4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выбору (рейтинг предметов)</w:t>
      </w:r>
    </w:p>
    <w:tbl>
      <w:tblPr>
        <w:tblStyle w:val="13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789"/>
        <w:gridCol w:w="2516"/>
        <w:gridCol w:w="3845"/>
        <w:gridCol w:w="2421"/>
      </w:tblGrid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Кол-во учащихся 11 кл.,</w:t>
            </w:r>
          </w:p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выбравших данный предмет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% от общего количества выпускников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14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val="en-US"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</w:t>
            </w:r>
            <w:r w:rsidRPr="00221489">
              <w:rPr>
                <w:rFonts w:eastAsia="PMingLiU"/>
                <w:sz w:val="28"/>
                <w:szCs w:val="28"/>
                <w:lang w:val="en-US" w:eastAsia="zh-TW"/>
              </w:rPr>
              <w:t>%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val="en-US" w:eastAsia="zh-TW"/>
              </w:rPr>
            </w:pPr>
            <w:r w:rsidRPr="00221489">
              <w:rPr>
                <w:rFonts w:eastAsia="PMingLiU"/>
                <w:sz w:val="28"/>
                <w:szCs w:val="28"/>
                <w:lang w:val="en-US" w:eastAsia="zh-TW"/>
              </w:rPr>
              <w:t>32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34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43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11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20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13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12</w:t>
            </w:r>
          </w:p>
        </w:tc>
      </w:tr>
      <w:tr w:rsidR="00221489" w:rsidRPr="00E06EFC" w:rsidTr="00262F63">
        <w:tc>
          <w:tcPr>
            <w:tcW w:w="789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516" w:type="dxa"/>
          </w:tcPr>
          <w:p w:rsidR="00221489" w:rsidRPr="00221489" w:rsidRDefault="00221489" w:rsidP="00221489">
            <w:pPr>
              <w:rPr>
                <w:rFonts w:eastAsia="Times New Roman"/>
                <w:sz w:val="28"/>
                <w:szCs w:val="28"/>
              </w:rPr>
            </w:pPr>
            <w:r w:rsidRPr="00221489">
              <w:rPr>
                <w:rFonts w:eastAsia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45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421" w:type="dxa"/>
          </w:tcPr>
          <w:p w:rsidR="00221489" w:rsidRPr="00221489" w:rsidRDefault="00221489" w:rsidP="00221489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21489"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</w:tr>
    </w:tbl>
    <w:p w:rsidR="00221489" w:rsidRPr="00E06EFC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89" w:rsidRPr="00E06EFC" w:rsidRDefault="00221489" w:rsidP="00221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89" w:rsidRPr="00262F63" w:rsidRDefault="00221489" w:rsidP="00262F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63">
        <w:rPr>
          <w:rFonts w:ascii="Times New Roman" w:hAnsi="Times New Roman" w:cs="Times New Roman"/>
          <w:sz w:val="28"/>
          <w:szCs w:val="28"/>
        </w:rPr>
        <w:lastRenderedPageBreak/>
        <w:t xml:space="preserve">Не явка на экзамен </w:t>
      </w: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>без уважительной причины (отказ от экзамена)</w:t>
      </w:r>
    </w:p>
    <w:tbl>
      <w:tblPr>
        <w:tblStyle w:val="13"/>
        <w:tblpPr w:leftFromText="180" w:rightFromText="180" w:vertAnchor="page" w:horzAnchor="margin" w:tblpXSpec="center" w:tblpY="1815"/>
        <w:tblW w:w="10173" w:type="dxa"/>
        <w:tblLook w:val="04A0" w:firstRow="1" w:lastRow="0" w:firstColumn="1" w:lastColumn="0" w:noHBand="0" w:noVBand="1"/>
      </w:tblPr>
      <w:tblGrid>
        <w:gridCol w:w="567"/>
        <w:gridCol w:w="3730"/>
        <w:gridCol w:w="2939"/>
        <w:gridCol w:w="2937"/>
      </w:tblGrid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Кол-во учащихся 11 кл., выбравших данный предмет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Кол-во учащихся 11 кл., не явившихся на данный предмет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2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val="en-US" w:eastAsia="zh-TW"/>
              </w:rPr>
            </w:pPr>
            <w:r w:rsidRPr="00262F63">
              <w:rPr>
                <w:rFonts w:eastAsia="PMingLiU"/>
                <w:sz w:val="28"/>
                <w:szCs w:val="28"/>
                <w:lang w:val="en-US" w:eastAsia="zh-TW"/>
              </w:rPr>
              <w:t>32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5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13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10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4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10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6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0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6</w:t>
            </w:r>
          </w:p>
        </w:tc>
      </w:tr>
      <w:tr w:rsidR="00262F63" w:rsidRPr="00E06EFC" w:rsidTr="00262F63">
        <w:tc>
          <w:tcPr>
            <w:tcW w:w="516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748" w:type="dxa"/>
          </w:tcPr>
          <w:p w:rsidR="00262F63" w:rsidRPr="00262F63" w:rsidRDefault="00262F63" w:rsidP="00262F63">
            <w:pPr>
              <w:rPr>
                <w:rFonts w:eastAsia="Times New Roman"/>
                <w:sz w:val="28"/>
                <w:szCs w:val="28"/>
              </w:rPr>
            </w:pPr>
            <w:r w:rsidRPr="00262F63">
              <w:rPr>
                <w:rFonts w:eastAsia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55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2954" w:type="dxa"/>
          </w:tcPr>
          <w:p w:rsidR="00262F63" w:rsidRPr="00262F63" w:rsidRDefault="00262F63" w:rsidP="00262F63">
            <w:pPr>
              <w:rPr>
                <w:rFonts w:eastAsia="PMingLiU"/>
                <w:sz w:val="28"/>
                <w:szCs w:val="28"/>
                <w:lang w:eastAsia="zh-TW"/>
              </w:rPr>
            </w:pPr>
            <w:r w:rsidRPr="00262F63">
              <w:rPr>
                <w:rFonts w:eastAsia="PMingLiU"/>
                <w:sz w:val="28"/>
                <w:szCs w:val="28"/>
                <w:lang w:eastAsia="zh-TW"/>
              </w:rPr>
              <w:t>1</w:t>
            </w:r>
          </w:p>
        </w:tc>
      </w:tr>
    </w:tbl>
    <w:p w:rsidR="00221489" w:rsidRPr="00262F63" w:rsidRDefault="00221489" w:rsidP="00262F63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завершили образование данного уровня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3"/>
        <w:gridCol w:w="594"/>
        <w:gridCol w:w="1194"/>
        <w:gridCol w:w="391"/>
        <w:gridCol w:w="564"/>
        <w:gridCol w:w="30"/>
        <w:gridCol w:w="1194"/>
        <w:gridCol w:w="314"/>
        <w:gridCol w:w="594"/>
        <w:gridCol w:w="1194"/>
        <w:gridCol w:w="447"/>
        <w:gridCol w:w="809"/>
        <w:gridCol w:w="1194"/>
        <w:gridCol w:w="407"/>
      </w:tblGrid>
      <w:tr w:rsidR="00221489" w:rsidRPr="00E06EFC" w:rsidTr="00262F63">
        <w:trPr>
          <w:trHeight w:val="276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221489" w:rsidRPr="00E06EFC" w:rsidTr="00262F63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1489" w:rsidRPr="00E06EFC" w:rsidTr="00262F63">
        <w:trPr>
          <w:trHeight w:val="2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21489" w:rsidRPr="00E06EFC" w:rsidTr="00262F63">
        <w:tblPrEx>
          <w:jc w:val="center"/>
        </w:tblPrEx>
        <w:trPr>
          <w:trHeight w:val="22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ЦО №173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E06EFC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6EF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</w:tr>
    </w:tbl>
    <w:p w:rsidR="00221489" w:rsidRPr="00262F63" w:rsidRDefault="00221489" w:rsidP="00262F63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в следующий класс с академической задолженностью</w:t>
      </w:r>
    </w:p>
    <w:tbl>
      <w:tblPr>
        <w:tblW w:w="5000" w:type="pct"/>
        <w:tblInd w:w="-426" w:type="dxa"/>
        <w:tblLook w:val="0000" w:firstRow="0" w:lastRow="0" w:firstColumn="0" w:lastColumn="0" w:noHBand="0" w:noVBand="0"/>
      </w:tblPr>
      <w:tblGrid>
        <w:gridCol w:w="698"/>
        <w:gridCol w:w="590"/>
        <w:gridCol w:w="1346"/>
        <w:gridCol w:w="312"/>
        <w:gridCol w:w="589"/>
        <w:gridCol w:w="1345"/>
        <w:gridCol w:w="312"/>
        <w:gridCol w:w="589"/>
        <w:gridCol w:w="1345"/>
        <w:gridCol w:w="312"/>
        <w:gridCol w:w="800"/>
        <w:gridCol w:w="1345"/>
        <w:gridCol w:w="312"/>
      </w:tblGrid>
      <w:tr w:rsidR="00221489" w:rsidRPr="00E06EFC" w:rsidTr="00262F63">
        <w:trPr>
          <w:trHeight w:val="5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Начальное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Среднее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221489" w:rsidRPr="00E06EFC" w:rsidTr="00262F63">
        <w:trPr>
          <w:trHeight w:val="70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Переведены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Переведены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Переведены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условно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Переведены</w:t>
            </w:r>
          </w:p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условно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221489" w:rsidRPr="00E06EFC" w:rsidTr="00262F63">
        <w:trPr>
          <w:trHeight w:val="22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ЦО №173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1489" w:rsidRPr="00262F63" w:rsidRDefault="00221489" w:rsidP="0022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221489" w:rsidRDefault="00221489" w:rsidP="00221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EF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</w:t>
      </w:r>
      <w:r w:rsidRPr="00E0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42A38" w:rsidRPr="005F2A0F" w:rsidRDefault="00342A38" w:rsidP="00392CBF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5F2A0F">
        <w:rPr>
          <w:sz w:val="28"/>
          <w:szCs w:val="28"/>
        </w:rPr>
        <w:t>Поставленные задачи итоговой аттестации выполнены не в полн</w:t>
      </w:r>
      <w:r>
        <w:rPr>
          <w:sz w:val="28"/>
          <w:szCs w:val="28"/>
        </w:rPr>
        <w:t xml:space="preserve">ой мере. В будущем планируется </w:t>
      </w:r>
      <w:r w:rsidRPr="005F2A0F">
        <w:rPr>
          <w:sz w:val="28"/>
          <w:szCs w:val="28"/>
        </w:rPr>
        <w:t>продолжить работу с учителями – предметниками, раб</w:t>
      </w:r>
      <w:r>
        <w:rPr>
          <w:sz w:val="28"/>
          <w:szCs w:val="28"/>
        </w:rPr>
        <w:t xml:space="preserve">отающими в выпускных классах, </w:t>
      </w:r>
      <w:r w:rsidRPr="005F2A0F">
        <w:rPr>
          <w:sz w:val="28"/>
          <w:szCs w:val="28"/>
        </w:rPr>
        <w:t>направить деятельность учащихся на улучшение результатов знаний; воспитывать личность, способную к самоопредел</w:t>
      </w:r>
      <w:r>
        <w:rPr>
          <w:sz w:val="28"/>
          <w:szCs w:val="28"/>
        </w:rPr>
        <w:t xml:space="preserve">ению и самореализации; следить </w:t>
      </w:r>
      <w:r w:rsidRPr="005F2A0F">
        <w:rPr>
          <w:sz w:val="28"/>
          <w:szCs w:val="28"/>
        </w:rPr>
        <w:t xml:space="preserve">за выполнением </w:t>
      </w:r>
      <w:r w:rsidRPr="005F2A0F">
        <w:rPr>
          <w:sz w:val="28"/>
          <w:szCs w:val="28"/>
        </w:rPr>
        <w:lastRenderedPageBreak/>
        <w:t>всех требований реализации государственного образовательного стандарта по учебным предметам.</w:t>
      </w:r>
    </w:p>
    <w:p w:rsidR="00342A38" w:rsidRPr="003A34B2" w:rsidRDefault="00342A38" w:rsidP="00392CBF">
      <w:pPr>
        <w:pStyle w:val="af6"/>
        <w:spacing w:line="360" w:lineRule="auto"/>
      </w:pPr>
    </w:p>
    <w:p w:rsidR="00342A38" w:rsidRPr="006673D8" w:rsidRDefault="00342A38" w:rsidP="00392CBF">
      <w:pPr>
        <w:pStyle w:val="af6"/>
        <w:spacing w:line="360" w:lineRule="auto"/>
        <w:jc w:val="both"/>
        <w:rPr>
          <w:b/>
          <w:sz w:val="28"/>
          <w:szCs w:val="28"/>
        </w:rPr>
      </w:pPr>
      <w:r w:rsidRPr="006673D8">
        <w:rPr>
          <w:b/>
          <w:bCs/>
          <w:sz w:val="28"/>
          <w:szCs w:val="28"/>
        </w:rPr>
        <w:t xml:space="preserve">Выводы: </w:t>
      </w:r>
    </w:p>
    <w:p w:rsidR="00342A38" w:rsidRPr="005F2A0F" w:rsidRDefault="00342A38" w:rsidP="00392CBF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велась </w:t>
      </w:r>
      <w:r w:rsidRPr="005F2A0F">
        <w:rPr>
          <w:sz w:val="28"/>
          <w:szCs w:val="28"/>
        </w:rPr>
        <w:t xml:space="preserve">работа по подготовке и проведению государственной </w:t>
      </w:r>
      <w:r>
        <w:rPr>
          <w:sz w:val="28"/>
          <w:szCs w:val="28"/>
        </w:rPr>
        <w:t>итоговой аттестации выпускников.</w:t>
      </w:r>
    </w:p>
    <w:p w:rsidR="00342A38" w:rsidRPr="005F2A0F" w:rsidRDefault="00342A38" w:rsidP="00392CBF">
      <w:pPr>
        <w:pStyle w:val="af6"/>
        <w:spacing w:line="360" w:lineRule="auto"/>
        <w:jc w:val="both"/>
        <w:rPr>
          <w:sz w:val="28"/>
          <w:szCs w:val="28"/>
        </w:rPr>
      </w:pPr>
      <w:r w:rsidRPr="005F2A0F">
        <w:rPr>
          <w:sz w:val="28"/>
          <w:szCs w:val="28"/>
        </w:rPr>
        <w:t xml:space="preserve">Осуществлялось своевременное проведение информирования всех участников образовательного процесса с нормативно </w:t>
      </w:r>
      <w:r>
        <w:rPr>
          <w:sz w:val="28"/>
          <w:szCs w:val="28"/>
        </w:rPr>
        <w:t>– распорядительными документами.</w:t>
      </w:r>
    </w:p>
    <w:p w:rsidR="00342A38" w:rsidRPr="005F2A0F" w:rsidRDefault="00342A38" w:rsidP="00392CBF">
      <w:pPr>
        <w:pStyle w:val="af6"/>
        <w:spacing w:line="360" w:lineRule="auto"/>
        <w:jc w:val="both"/>
        <w:rPr>
          <w:sz w:val="28"/>
          <w:szCs w:val="28"/>
        </w:rPr>
      </w:pPr>
      <w:r w:rsidRPr="005F2A0F">
        <w:rPr>
          <w:color w:val="333399"/>
          <w:sz w:val="28"/>
          <w:szCs w:val="28"/>
        </w:rPr>
        <w:t> </w:t>
      </w:r>
      <w:r>
        <w:rPr>
          <w:sz w:val="28"/>
          <w:szCs w:val="28"/>
        </w:rPr>
        <w:t xml:space="preserve">Вместе с тем, контроль </w:t>
      </w:r>
      <w:r w:rsidRPr="005F2A0F">
        <w:rPr>
          <w:sz w:val="28"/>
          <w:szCs w:val="28"/>
        </w:rPr>
        <w:t xml:space="preserve">за качеством обученности учащихся 9, 11- х классов выявил ряд пробелов: </w:t>
      </w:r>
    </w:p>
    <w:p w:rsidR="00342A38" w:rsidRPr="005F2A0F" w:rsidRDefault="00342A38" w:rsidP="00392CBF">
      <w:pPr>
        <w:pStyle w:val="af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</w:t>
      </w:r>
      <w:r w:rsidRPr="005F2A0F">
        <w:rPr>
          <w:sz w:val="28"/>
          <w:szCs w:val="28"/>
        </w:rPr>
        <w:t>стимулирование познавательной активности школьников со стороны родителей учащихся;</w:t>
      </w:r>
    </w:p>
    <w:p w:rsidR="00342A38" w:rsidRPr="005F2A0F" w:rsidRDefault="00342A38" w:rsidP="00392CBF">
      <w:pPr>
        <w:pStyle w:val="af6"/>
        <w:spacing w:line="360" w:lineRule="auto"/>
        <w:jc w:val="both"/>
        <w:rPr>
          <w:sz w:val="28"/>
          <w:szCs w:val="28"/>
        </w:rPr>
      </w:pPr>
      <w:r w:rsidRPr="005F2A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2A0F">
        <w:rPr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342A38" w:rsidRPr="005F2A0F" w:rsidRDefault="00342A38" w:rsidP="00392CBF">
      <w:pPr>
        <w:pStyle w:val="af6"/>
        <w:spacing w:line="360" w:lineRule="auto"/>
        <w:jc w:val="both"/>
        <w:rPr>
          <w:sz w:val="28"/>
          <w:szCs w:val="28"/>
        </w:rPr>
      </w:pPr>
      <w:r w:rsidRPr="005F2A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2A0F">
        <w:rPr>
          <w:sz w:val="28"/>
          <w:szCs w:val="28"/>
        </w:rPr>
        <w:t xml:space="preserve">низкий уровень мотивации к  получению </w:t>
      </w:r>
      <w:r w:rsidR="00427BFC">
        <w:rPr>
          <w:sz w:val="28"/>
          <w:szCs w:val="28"/>
        </w:rPr>
        <w:t xml:space="preserve"> знаний у некоторых обучающихся.</w:t>
      </w:r>
    </w:p>
    <w:p w:rsidR="00342A38" w:rsidRDefault="009F1F05" w:rsidP="00392CBF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B4CD2">
        <w:rPr>
          <w:rFonts w:ascii="Times New Roman" w:hAnsi="Times New Roman" w:cs="Times New Roman"/>
          <w:b/>
          <w:color w:val="000000"/>
          <w:sz w:val="28"/>
        </w:rPr>
        <w:t xml:space="preserve">2.5. </w:t>
      </w:r>
      <w:r w:rsidR="00342A38" w:rsidRPr="00DB4CD2">
        <w:rPr>
          <w:rFonts w:ascii="Times New Roman" w:hAnsi="Times New Roman" w:cs="Times New Roman"/>
          <w:b/>
          <w:color w:val="000000"/>
          <w:sz w:val="28"/>
        </w:rPr>
        <w:t xml:space="preserve"> Воспитательная деятельность образования</w:t>
      </w:r>
    </w:p>
    <w:p w:rsidR="005F2D8D" w:rsidRPr="00E609B0" w:rsidRDefault="005F2D8D" w:rsidP="00392CB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воспитательной службой ГБОУ ЦО №173  осуществляется заместителем дире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  по воспитательной работе.</w:t>
      </w:r>
    </w:p>
    <w:p w:rsidR="005F2D8D" w:rsidRPr="00E609B0" w:rsidRDefault="005F2D8D" w:rsidP="00392CB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воспитательной службы ГБОУ ЦО №173 входят:</w:t>
      </w:r>
    </w:p>
    <w:p w:rsidR="005F2D8D" w:rsidRPr="00E609B0" w:rsidRDefault="005F2D8D" w:rsidP="00392CBF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педагог;</w:t>
      </w:r>
    </w:p>
    <w:p w:rsidR="00427BFC" w:rsidRDefault="005F2D8D" w:rsidP="00427BFC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педагоги-психологи;</w:t>
      </w:r>
    </w:p>
    <w:p w:rsidR="005F2D8D" w:rsidRPr="00427BFC" w:rsidRDefault="005F2D8D" w:rsidP="00427BFC">
      <w:pPr>
        <w:numPr>
          <w:ilvl w:val="0"/>
          <w:numId w:val="7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руководители.</w:t>
      </w:r>
    </w:p>
    <w:p w:rsidR="00342A38" w:rsidRPr="009F1F05" w:rsidRDefault="00342A38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05">
        <w:rPr>
          <w:rFonts w:ascii="Times New Roman" w:hAnsi="Times New Roman" w:cs="Times New Roman"/>
          <w:color w:val="000000"/>
          <w:sz w:val="28"/>
          <w:szCs w:val="28"/>
        </w:rPr>
        <w:t>Работа была направлена на личностное развитие обучающихся, учитывая их природные задатки, условия жизни и воспитания в семье, школьном коллективе.</w:t>
      </w:r>
    </w:p>
    <w:p w:rsidR="00342A38" w:rsidRPr="009F1F05" w:rsidRDefault="00342A38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Вся воспитательная деятельность осуществлялась в системе, согласно планам воспитательной работы и МО классных руководителей, по нескольким направлениям: </w:t>
      </w:r>
    </w:p>
    <w:p w:rsidR="00342A38" w:rsidRPr="009F1F05" w:rsidRDefault="00342A38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05">
        <w:rPr>
          <w:rFonts w:ascii="Times New Roman" w:hAnsi="Times New Roman" w:cs="Times New Roman"/>
          <w:color w:val="000000"/>
          <w:sz w:val="28"/>
          <w:szCs w:val="28"/>
        </w:rPr>
        <w:t>- гражданско-патриотическое;</w:t>
      </w:r>
    </w:p>
    <w:p w:rsidR="00342A38" w:rsidRPr="009F1F05" w:rsidRDefault="00342A38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05">
        <w:rPr>
          <w:rFonts w:ascii="Times New Roman" w:hAnsi="Times New Roman" w:cs="Times New Roman"/>
          <w:color w:val="000000"/>
          <w:sz w:val="28"/>
          <w:szCs w:val="28"/>
        </w:rPr>
        <w:t>- здоровьесберегающее и профилактическое;</w:t>
      </w:r>
    </w:p>
    <w:p w:rsidR="00342A38" w:rsidRPr="009F1F05" w:rsidRDefault="00342A38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05">
        <w:rPr>
          <w:rFonts w:ascii="Times New Roman" w:hAnsi="Times New Roman" w:cs="Times New Roman"/>
          <w:color w:val="000000"/>
          <w:sz w:val="28"/>
          <w:szCs w:val="28"/>
        </w:rPr>
        <w:t>- культурно-эстетическое;</w:t>
      </w:r>
    </w:p>
    <w:p w:rsidR="00342A38" w:rsidRPr="009F1F05" w:rsidRDefault="00342A38" w:rsidP="00392C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05">
        <w:rPr>
          <w:rFonts w:ascii="Times New Roman" w:hAnsi="Times New Roman" w:cs="Times New Roman"/>
          <w:color w:val="000000"/>
          <w:sz w:val="28"/>
          <w:szCs w:val="28"/>
        </w:rPr>
        <w:t>- работа с родителями и общественностью.</w:t>
      </w:r>
    </w:p>
    <w:p w:rsidR="00E37942" w:rsidRDefault="00DB4CD2" w:rsidP="00E37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</w:t>
      </w:r>
      <w:r w:rsidR="00342A38" w:rsidRPr="009F1F0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ом школы б</w:t>
      </w:r>
      <w:r w:rsidR="00342A38" w:rsidRPr="009F1F05">
        <w:rPr>
          <w:rFonts w:ascii="Times New Roman" w:hAnsi="Times New Roman" w:cs="Times New Roman"/>
          <w:color w:val="000000"/>
          <w:sz w:val="28"/>
          <w:szCs w:val="28"/>
        </w:rPr>
        <w:t>ыли проведены круглые столы, беседы, просмотры видеофильмов, лектории специалистов, анкетирования, тематические классные часы, заседания Совета 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942" w:rsidRDefault="00342A38" w:rsidP="00E37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F05">
        <w:rPr>
          <w:rFonts w:ascii="Times New Roman" w:hAnsi="Times New Roman" w:cs="Times New Roman"/>
          <w:color w:val="000000"/>
          <w:sz w:val="28"/>
          <w:szCs w:val="28"/>
        </w:rPr>
        <w:t xml:space="preserve">В профилактике асоциального поведения несовершеннолетних огромную роль играет занятость обучающихся в свободное время. </w:t>
      </w:r>
    </w:p>
    <w:p w:rsidR="00DB4CD2" w:rsidRDefault="00342A38" w:rsidP="00E37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A38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профилактике асоциальных явлений: </w:t>
      </w:r>
    </w:p>
    <w:p w:rsidR="00DB4CD2" w:rsidRDefault="00DB4CD2" w:rsidP="00392CB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4CD2">
        <w:rPr>
          <w:color w:val="000000"/>
          <w:sz w:val="28"/>
          <w:szCs w:val="28"/>
        </w:rPr>
        <w:t>по предупреждению правонарушений среди несовершеннолетних</w:t>
      </w:r>
      <w:r w:rsidR="000459FB">
        <w:rPr>
          <w:color w:val="000000"/>
          <w:sz w:val="28"/>
          <w:szCs w:val="28"/>
        </w:rPr>
        <w:t>;</w:t>
      </w:r>
    </w:p>
    <w:p w:rsidR="000459FB" w:rsidRDefault="000459FB" w:rsidP="00392CB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предупреждению наркомании, токсикомании, алкоголизма среди несовершеннолетних;</w:t>
      </w:r>
    </w:p>
    <w:p w:rsidR="00342A38" w:rsidRPr="000459FB" w:rsidRDefault="000459FB" w:rsidP="00392CBF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профилактика дорожно - </w:t>
      </w:r>
      <w:r w:rsidR="00342A38" w:rsidRPr="000459FB">
        <w:rPr>
          <w:color w:val="000000"/>
          <w:sz w:val="28"/>
          <w:szCs w:val="28"/>
        </w:rPr>
        <w:t xml:space="preserve">транспортного травматизма; </w:t>
      </w:r>
    </w:p>
    <w:p w:rsidR="00342A38" w:rsidRPr="00342A38" w:rsidRDefault="00342A38" w:rsidP="00392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B48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Гражданское</w:t>
      </w:r>
      <w:r w:rsidRPr="00342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576E0">
        <w:rPr>
          <w:rFonts w:ascii="Times New Roman" w:hAnsi="Times New Roman" w:cs="Times New Roman"/>
          <w:bCs/>
          <w:color w:val="000000"/>
          <w:sz w:val="28"/>
          <w:szCs w:val="28"/>
        </w:rPr>
        <w:t>патриотическое, духовно-нравственное воспитание</w:t>
      </w:r>
      <w:r w:rsidRPr="00342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33307">
        <w:rPr>
          <w:rFonts w:ascii="Times New Roman" w:hAnsi="Times New Roman" w:cs="Times New Roman"/>
          <w:color w:val="000000"/>
          <w:sz w:val="28"/>
          <w:szCs w:val="28"/>
        </w:rPr>
        <w:t>одно из ос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>новных направлений воспитательной работы школы, целью которого является формирование гражданско-патриотическог</w:t>
      </w:r>
      <w:r w:rsidR="00533307">
        <w:rPr>
          <w:rFonts w:ascii="Times New Roman" w:hAnsi="Times New Roman" w:cs="Times New Roman"/>
          <w:color w:val="000000"/>
          <w:sz w:val="28"/>
          <w:szCs w:val="28"/>
        </w:rPr>
        <w:t>о сознания, развитие чувства со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 xml:space="preserve">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 По данному направлению традиционно проводятся встречи с ветеранами, </w:t>
      </w:r>
      <w:r w:rsidR="00533307">
        <w:rPr>
          <w:rFonts w:ascii="Times New Roman" w:hAnsi="Times New Roman" w:cs="Times New Roman"/>
          <w:color w:val="000000"/>
          <w:sz w:val="28"/>
          <w:szCs w:val="28"/>
        </w:rPr>
        <w:t xml:space="preserve">«Наследники победы», 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>концерт и торжественная линейка ко Дню Победы, участие в акциях, концерты дл</w:t>
      </w:r>
      <w:r w:rsidR="000459FB">
        <w:rPr>
          <w:rFonts w:ascii="Times New Roman" w:hAnsi="Times New Roman" w:cs="Times New Roman"/>
          <w:color w:val="000000"/>
          <w:sz w:val="28"/>
          <w:szCs w:val="28"/>
        </w:rPr>
        <w:t>я ветеранов войны и труда, тема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 xml:space="preserve">тические классные часы, экскурсии, отмечаются исторические события. </w:t>
      </w:r>
    </w:p>
    <w:p w:rsidR="00533307" w:rsidRDefault="00342A38" w:rsidP="00392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B4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 целью укрепления здоровья и пропаганды здорового образа жизни</w:t>
      </w:r>
      <w:r w:rsidRPr="00342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3307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>зуется и проводится большое количеств</w:t>
      </w:r>
      <w:r w:rsidR="00533307">
        <w:rPr>
          <w:rFonts w:ascii="Times New Roman" w:hAnsi="Times New Roman" w:cs="Times New Roman"/>
          <w:color w:val="000000"/>
          <w:sz w:val="28"/>
          <w:szCs w:val="28"/>
        </w:rPr>
        <w:t>о интересных и разнообразных об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>щешкольных мероприятий: спортивные игры и конкурсы, классные часы</w:t>
      </w:r>
      <w:r w:rsidR="00533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A38" w:rsidRPr="00342A38" w:rsidRDefault="00342A38" w:rsidP="00392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B48">
        <w:rPr>
          <w:rFonts w:ascii="Times New Roman" w:hAnsi="Times New Roman" w:cs="Times New Roman"/>
          <w:bCs/>
          <w:color w:val="000000"/>
          <w:sz w:val="28"/>
          <w:szCs w:val="28"/>
        </w:rPr>
        <w:t>С целью предупреждения дорожно-транспортного травматизма</w:t>
      </w:r>
      <w:r w:rsidRPr="00342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ежегодно и реализуется в период учебного года план </w:t>
      </w:r>
      <w:r w:rsidRPr="00262F63">
        <w:rPr>
          <w:rFonts w:ascii="Times New Roman" w:hAnsi="Times New Roman" w:cs="Times New Roman"/>
          <w:color w:val="000000"/>
          <w:sz w:val="28"/>
          <w:szCs w:val="28"/>
        </w:rPr>
        <w:t>мероприятий по профилактике детс</w:t>
      </w:r>
      <w:r w:rsidR="005F2D8D" w:rsidRPr="00262F63">
        <w:rPr>
          <w:rFonts w:ascii="Times New Roman" w:hAnsi="Times New Roman" w:cs="Times New Roman"/>
          <w:color w:val="000000"/>
          <w:sz w:val="28"/>
          <w:szCs w:val="28"/>
        </w:rPr>
        <w:t>кого дорожно-транспортного трав</w:t>
      </w:r>
      <w:r w:rsidRPr="00262F63">
        <w:rPr>
          <w:rFonts w:ascii="Times New Roman" w:hAnsi="Times New Roman" w:cs="Times New Roman"/>
          <w:color w:val="000000"/>
          <w:sz w:val="28"/>
          <w:szCs w:val="28"/>
        </w:rPr>
        <w:t xml:space="preserve">матизма; организуются встречи для обучающихся и их родителей с инспекторами </w:t>
      </w:r>
      <w:r w:rsidR="00427BFC" w:rsidRPr="00262F63">
        <w:rPr>
          <w:rFonts w:ascii="Times New Roman" w:hAnsi="Times New Roman" w:cs="Times New Roman"/>
          <w:color w:val="000000"/>
          <w:sz w:val="28"/>
          <w:szCs w:val="28"/>
        </w:rPr>
        <w:t>по делам несовершеннолетних</w:t>
      </w:r>
      <w:r w:rsidRPr="00262F63">
        <w:rPr>
          <w:rFonts w:ascii="Times New Roman" w:hAnsi="Times New Roman" w:cs="Times New Roman"/>
          <w:color w:val="000000"/>
          <w:sz w:val="28"/>
          <w:szCs w:val="28"/>
        </w:rPr>
        <w:t>, проводятся тематические классные часы.</w:t>
      </w:r>
      <w:r w:rsidRPr="00342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A38" w:rsidRPr="00342A38" w:rsidRDefault="00342A38" w:rsidP="00392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A38">
        <w:rPr>
          <w:rFonts w:ascii="Times New Roman" w:hAnsi="Times New Roman" w:cs="Times New Roman"/>
          <w:color w:val="000000"/>
          <w:sz w:val="28"/>
          <w:szCs w:val="28"/>
        </w:rPr>
        <w:t xml:space="preserve">Выводы: </w:t>
      </w:r>
    </w:p>
    <w:p w:rsidR="00E37942" w:rsidRPr="00E37942" w:rsidRDefault="00342A38" w:rsidP="00E37942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7942">
        <w:rPr>
          <w:color w:val="000000"/>
          <w:sz w:val="28"/>
          <w:szCs w:val="28"/>
        </w:rPr>
        <w:t>Основная проблема в воспитательной работ</w:t>
      </w:r>
      <w:r w:rsidR="005F2D8D" w:rsidRPr="00E37942">
        <w:rPr>
          <w:color w:val="000000"/>
          <w:sz w:val="28"/>
          <w:szCs w:val="28"/>
        </w:rPr>
        <w:t>е школы - это негативные измене</w:t>
      </w:r>
      <w:r w:rsidRPr="00E37942">
        <w:rPr>
          <w:color w:val="000000"/>
          <w:sz w:val="28"/>
          <w:szCs w:val="28"/>
        </w:rPr>
        <w:t xml:space="preserve">ния приоритетов в выборе нравственных ценностей в обществе в целом. </w:t>
      </w:r>
    </w:p>
    <w:p w:rsidR="00342A38" w:rsidRPr="00E37942" w:rsidRDefault="00342A38" w:rsidP="00E37942">
      <w:pPr>
        <w:pStyle w:val="a3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37942">
        <w:rPr>
          <w:color w:val="000000"/>
          <w:sz w:val="28"/>
          <w:szCs w:val="28"/>
        </w:rPr>
        <w:t>Смещение приоритетов подростков с непо</w:t>
      </w:r>
      <w:r w:rsidR="005F2D8D" w:rsidRPr="00E37942">
        <w:rPr>
          <w:color w:val="000000"/>
          <w:sz w:val="28"/>
          <w:szCs w:val="28"/>
        </w:rPr>
        <w:t>средственно межличностного обще</w:t>
      </w:r>
      <w:r w:rsidRPr="00E37942">
        <w:rPr>
          <w:color w:val="000000"/>
          <w:sz w:val="28"/>
          <w:szCs w:val="28"/>
        </w:rPr>
        <w:t>ния на виртуальное общение в социальных сетях.</w:t>
      </w:r>
    </w:p>
    <w:p w:rsidR="00342A38" w:rsidRPr="005F2D8D" w:rsidRDefault="005F2D8D" w:rsidP="00392CBF">
      <w:pPr>
        <w:pStyle w:val="Default"/>
        <w:spacing w:before="240" w:after="24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 w:rsidR="00342A38" w:rsidRPr="005F2D8D">
        <w:rPr>
          <w:b/>
          <w:bCs/>
          <w:sz w:val="28"/>
          <w:szCs w:val="28"/>
        </w:rPr>
        <w:t xml:space="preserve"> Здоровьесберегающие технологии в образовательном процессе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 xml:space="preserve">Педагогический коллектив школы работает </w:t>
      </w:r>
      <w:r w:rsidR="005F2D8D">
        <w:rPr>
          <w:sz w:val="28"/>
          <w:szCs w:val="28"/>
        </w:rPr>
        <w:t>над созданием и развитием здоро</w:t>
      </w:r>
      <w:r w:rsidRPr="005F2D8D">
        <w:rPr>
          <w:sz w:val="28"/>
          <w:szCs w:val="28"/>
        </w:rPr>
        <w:t>вьес</w:t>
      </w:r>
      <w:r w:rsidR="005F2D8D">
        <w:rPr>
          <w:sz w:val="28"/>
          <w:szCs w:val="28"/>
        </w:rPr>
        <w:t>озидающей</w:t>
      </w:r>
      <w:r w:rsidRPr="005F2D8D">
        <w:rPr>
          <w:sz w:val="28"/>
          <w:szCs w:val="28"/>
        </w:rPr>
        <w:t xml:space="preserve"> среды в образовательной деяте</w:t>
      </w:r>
      <w:r w:rsidR="005F2D8D">
        <w:rPr>
          <w:sz w:val="28"/>
          <w:szCs w:val="28"/>
        </w:rPr>
        <w:t>льности. С целью сохранения здо</w:t>
      </w:r>
      <w:r w:rsidRPr="005F2D8D">
        <w:rPr>
          <w:sz w:val="28"/>
          <w:szCs w:val="28"/>
        </w:rPr>
        <w:t>ровья учащихся, для устранения их перегрузок,</w:t>
      </w:r>
      <w:r w:rsidR="005F2D8D">
        <w:rPr>
          <w:sz w:val="28"/>
          <w:szCs w:val="28"/>
        </w:rPr>
        <w:t xml:space="preserve"> снижения утомляемости, устране</w:t>
      </w:r>
      <w:r w:rsidRPr="005F2D8D">
        <w:rPr>
          <w:sz w:val="28"/>
          <w:szCs w:val="28"/>
        </w:rPr>
        <w:t>ния жалоб на недомогания и усталость в школ</w:t>
      </w:r>
      <w:r w:rsidR="005F2D8D">
        <w:rPr>
          <w:sz w:val="28"/>
          <w:szCs w:val="28"/>
        </w:rPr>
        <w:t>ы проводится систематическая це</w:t>
      </w:r>
      <w:r w:rsidRPr="005F2D8D">
        <w:rPr>
          <w:sz w:val="28"/>
          <w:szCs w:val="28"/>
        </w:rPr>
        <w:t xml:space="preserve">ленаправленная работа по следующих направлениям: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 xml:space="preserve">• реализация педагогической системы психолого-социального сопровождения учащихся на каждом возрастном этапе;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>• обеспечение условий для сохранения и укрепл</w:t>
      </w:r>
      <w:r w:rsidR="005F2D8D">
        <w:rPr>
          <w:sz w:val="28"/>
          <w:szCs w:val="28"/>
        </w:rPr>
        <w:t>ения здоровья учащихся и педаго</w:t>
      </w:r>
      <w:r w:rsidRPr="005F2D8D">
        <w:rPr>
          <w:sz w:val="28"/>
          <w:szCs w:val="28"/>
        </w:rPr>
        <w:t xml:space="preserve">гов;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 xml:space="preserve">• создание активной образовательной среды с целью формирования устойчивой мотивации здорового образа жизни, интеграция вопросов </w:t>
      </w:r>
      <w:r w:rsidRPr="005F2D8D">
        <w:rPr>
          <w:sz w:val="28"/>
          <w:szCs w:val="28"/>
        </w:rPr>
        <w:lastRenderedPageBreak/>
        <w:t xml:space="preserve">здоровья и здорового образа жизни в тематику различных дисциплин, классных часов, родительских собраний.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bCs/>
          <w:sz w:val="28"/>
          <w:szCs w:val="28"/>
        </w:rPr>
        <w:t>Действия педагогического коллектива по созданию здоровьесберегающих условий в школе</w:t>
      </w:r>
      <w:r w:rsidRPr="005F2D8D">
        <w:rPr>
          <w:b/>
          <w:bCs/>
          <w:sz w:val="28"/>
          <w:szCs w:val="28"/>
        </w:rPr>
        <w:t xml:space="preserve">: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 xml:space="preserve">1. Налажено сотрудничество педагогического коллектива школы с медицинскими, социальными учреждениями по сохранению и укреплению здоровья.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>2. Учащиеся школы посещают спортивные сек</w:t>
      </w:r>
      <w:r w:rsidR="005F2D8D">
        <w:rPr>
          <w:sz w:val="28"/>
          <w:szCs w:val="28"/>
        </w:rPr>
        <w:t>ции, внеурочные занятия спортив</w:t>
      </w:r>
      <w:r w:rsidRPr="005F2D8D">
        <w:rPr>
          <w:sz w:val="28"/>
          <w:szCs w:val="28"/>
        </w:rPr>
        <w:t>но-оздоровительной направленности</w:t>
      </w:r>
      <w:r w:rsidR="005F2D8D">
        <w:rPr>
          <w:sz w:val="28"/>
          <w:szCs w:val="28"/>
        </w:rPr>
        <w:t>.</w:t>
      </w:r>
      <w:r w:rsidRPr="005F2D8D">
        <w:rPr>
          <w:sz w:val="28"/>
          <w:szCs w:val="28"/>
        </w:rPr>
        <w:t xml:space="preserve">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 xml:space="preserve">3. В школе разработана тематика классных часов, направленная на воспитание здорового образа жизни.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>4. В школе осуще</w:t>
      </w:r>
      <w:r w:rsidR="005F2D8D">
        <w:rPr>
          <w:sz w:val="28"/>
          <w:szCs w:val="28"/>
        </w:rPr>
        <w:t>ствляются тематические проекты</w:t>
      </w:r>
      <w:r w:rsidRPr="005F2D8D">
        <w:rPr>
          <w:sz w:val="28"/>
          <w:szCs w:val="28"/>
        </w:rPr>
        <w:t xml:space="preserve">, пропагандирующие здоровый образ жизни. </w:t>
      </w:r>
    </w:p>
    <w:p w:rsidR="00342A38" w:rsidRPr="005F2D8D" w:rsidRDefault="00342A38" w:rsidP="00392C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F2D8D">
        <w:rPr>
          <w:sz w:val="28"/>
          <w:szCs w:val="28"/>
        </w:rPr>
        <w:t xml:space="preserve">5. Проводятся Дни здоровья, оздоровительные мероприятия в течение учебного дня – это физкультпаузы и физкультминутки, подвижные игры во время перемен. </w:t>
      </w:r>
    </w:p>
    <w:p w:rsidR="005F2D8D" w:rsidRDefault="005F2D8D" w:rsidP="00392CBF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обучающихся в ГБОУ ЦО №173 обеспечивается органами здравоохранения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между центром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9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детская поликлиника № 14</w:t>
      </w: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диспансеризация детей специалистами. Около 50% детей ежегодно находятся на диспансерном учете.</w:t>
      </w:r>
    </w:p>
    <w:p w:rsidR="00342A38" w:rsidRPr="0003102A" w:rsidRDefault="00342A38" w:rsidP="00392CB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02A">
        <w:rPr>
          <w:rFonts w:ascii="Times New Roman" w:hAnsi="Times New Roman" w:cs="Times New Roman"/>
          <w:bCs/>
          <w:iCs/>
          <w:sz w:val="28"/>
          <w:szCs w:val="28"/>
        </w:rPr>
        <w:t>Медицинские обследования и диспансериз</w:t>
      </w:r>
      <w:r w:rsidR="005F2D8D" w:rsidRPr="0003102A">
        <w:rPr>
          <w:rFonts w:ascii="Times New Roman" w:hAnsi="Times New Roman" w:cs="Times New Roman"/>
          <w:bCs/>
          <w:iCs/>
          <w:sz w:val="28"/>
          <w:szCs w:val="28"/>
        </w:rPr>
        <w:t>ация учащихся, физическое воспи</w:t>
      </w:r>
      <w:r w:rsidRPr="0003102A">
        <w:rPr>
          <w:rFonts w:ascii="Times New Roman" w:hAnsi="Times New Roman" w:cs="Times New Roman"/>
          <w:bCs/>
          <w:iCs/>
          <w:sz w:val="28"/>
          <w:szCs w:val="28"/>
        </w:rPr>
        <w:t>тание, просветительская работа, экспери</w:t>
      </w:r>
      <w:r w:rsidR="005F2D8D" w:rsidRPr="0003102A">
        <w:rPr>
          <w:rFonts w:ascii="Times New Roman" w:hAnsi="Times New Roman" w:cs="Times New Roman"/>
          <w:bCs/>
          <w:iCs/>
          <w:sz w:val="28"/>
          <w:szCs w:val="28"/>
        </w:rPr>
        <w:t>ментальная работа педагогическо</w:t>
      </w:r>
      <w:r w:rsidRPr="0003102A">
        <w:rPr>
          <w:rFonts w:ascii="Times New Roman" w:hAnsi="Times New Roman" w:cs="Times New Roman"/>
          <w:bCs/>
          <w:iCs/>
          <w:sz w:val="28"/>
          <w:szCs w:val="28"/>
        </w:rPr>
        <w:t>го коллектива, посещение учащимися спортивных секций и кружков</w:t>
      </w:r>
      <w:r w:rsidR="005F2D8D" w:rsidRPr="0003102A">
        <w:rPr>
          <w:rFonts w:ascii="Times New Roman" w:hAnsi="Times New Roman" w:cs="Times New Roman"/>
          <w:bCs/>
          <w:iCs/>
          <w:sz w:val="28"/>
          <w:szCs w:val="28"/>
        </w:rPr>
        <w:t xml:space="preserve"> позволя</w:t>
      </w:r>
      <w:r w:rsidRPr="0003102A">
        <w:rPr>
          <w:rFonts w:ascii="Times New Roman" w:hAnsi="Times New Roman" w:cs="Times New Roman"/>
          <w:bCs/>
          <w:iCs/>
          <w:sz w:val="28"/>
          <w:szCs w:val="28"/>
        </w:rPr>
        <w:t>ют добиться, чтобы количество учащихся с хроническими заболеваниями постепенно уменьшалось.</w:t>
      </w:r>
    </w:p>
    <w:p w:rsidR="00370B5B" w:rsidRDefault="00370B5B" w:rsidP="00D33B48">
      <w:pPr>
        <w:pStyle w:val="af6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2.7.  </w:t>
      </w:r>
      <w:r w:rsidRPr="00374162">
        <w:rPr>
          <w:b/>
          <w:bCs/>
          <w:sz w:val="28"/>
          <w:szCs w:val="28"/>
        </w:rPr>
        <w:t>Материально-техническое оснащение</w:t>
      </w:r>
    </w:p>
    <w:p w:rsidR="00370B5B" w:rsidRPr="00554ADF" w:rsidRDefault="00554ADF" w:rsidP="00ED6E3D">
      <w:pPr>
        <w:shd w:val="clear" w:color="auto" w:fill="FFFFFF" w:themeFill="background1"/>
        <w:spacing w:after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DF">
        <w:rPr>
          <w:rFonts w:ascii="Times New Roman" w:hAnsi="Times New Roman" w:cs="Times New Roman"/>
          <w:bCs/>
          <w:sz w:val="28"/>
          <w:szCs w:val="28"/>
        </w:rPr>
        <w:t xml:space="preserve">В ГБОУ ЦО №173 </w:t>
      </w:r>
      <w:r w:rsidR="00370B5B" w:rsidRPr="00554ADF">
        <w:rPr>
          <w:rFonts w:ascii="Times New Roman" w:hAnsi="Times New Roman" w:cs="Times New Roman"/>
          <w:bCs/>
          <w:sz w:val="28"/>
          <w:szCs w:val="28"/>
        </w:rPr>
        <w:t xml:space="preserve">обучение ведется в оборудованных кабинетах – географии, химии, информатики, физики, биологии, математики, русского </w:t>
      </w:r>
      <w:r w:rsidR="00370B5B" w:rsidRPr="00554ADF">
        <w:rPr>
          <w:rFonts w:ascii="Times New Roman" w:hAnsi="Times New Roman" w:cs="Times New Roman"/>
          <w:bCs/>
          <w:sz w:val="28"/>
          <w:szCs w:val="28"/>
        </w:rPr>
        <w:lastRenderedPageBreak/>
        <w:t>языка и литературы, начальных классов, технологии, истории и обществознания, изобразительного искусства, а также</w:t>
      </w:r>
      <w:r w:rsidRPr="00554ADF">
        <w:rPr>
          <w:rFonts w:ascii="Times New Roman" w:hAnsi="Times New Roman" w:cs="Times New Roman"/>
          <w:bCs/>
          <w:sz w:val="28"/>
          <w:szCs w:val="28"/>
        </w:rPr>
        <w:t xml:space="preserve"> в спортивном зале.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3</w:t>
      </w:r>
      <w:r w:rsidR="00370B5B" w:rsidRPr="00554ADF">
        <w:rPr>
          <w:rFonts w:ascii="Times New Roman" w:hAnsi="Times New Roman" w:cs="Times New Roman"/>
          <w:bCs/>
          <w:sz w:val="28"/>
          <w:szCs w:val="28"/>
        </w:rPr>
        <w:t xml:space="preserve"> кабинетах установлены интерактивные комплексы, в кабинетах  физики и химии имеется оборудование для демонстрационного и лабораторного эксперимента; все школьные компьютеры имеют доступ к выходу в Интернет. </w:t>
      </w:r>
    </w:p>
    <w:p w:rsidR="00370B5B" w:rsidRDefault="00370B5B" w:rsidP="00370B5B">
      <w:pPr>
        <w:jc w:val="center"/>
        <w:rPr>
          <w:b/>
          <w:sz w:val="28"/>
          <w:szCs w:val="28"/>
        </w:rPr>
      </w:pPr>
    </w:p>
    <w:p w:rsidR="00392CBF" w:rsidRDefault="00392CBF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CBF" w:rsidRDefault="00392CBF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63" w:rsidRDefault="00262F63" w:rsidP="00BE746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6C" w:rsidRDefault="00EB636C" w:rsidP="00EB636C">
      <w:pPr>
        <w:pStyle w:val="1"/>
        <w:spacing w:line="360" w:lineRule="auto"/>
        <w:contextualSpacing/>
        <w:jc w:val="center"/>
        <w:rPr>
          <w:sz w:val="28"/>
          <w:szCs w:val="28"/>
        </w:rPr>
      </w:pPr>
      <w:bookmarkStart w:id="2" w:name="_Toc6569410"/>
      <w:bookmarkStart w:id="3" w:name="_Toc437353271"/>
      <w:r>
        <w:rPr>
          <w:sz w:val="28"/>
          <w:szCs w:val="28"/>
        </w:rPr>
        <w:lastRenderedPageBreak/>
        <w:t xml:space="preserve">3. </w:t>
      </w:r>
      <w:r w:rsidR="00E609B0" w:rsidRPr="00810F84">
        <w:rPr>
          <w:sz w:val="28"/>
          <w:szCs w:val="28"/>
        </w:rPr>
        <w:t>Анализ результ</w:t>
      </w:r>
      <w:r>
        <w:rPr>
          <w:sz w:val="28"/>
          <w:szCs w:val="28"/>
        </w:rPr>
        <w:t>атов образовательного процесса</w:t>
      </w:r>
      <w:bookmarkEnd w:id="2"/>
      <w:r>
        <w:rPr>
          <w:sz w:val="28"/>
          <w:szCs w:val="28"/>
        </w:rPr>
        <w:t xml:space="preserve"> </w:t>
      </w:r>
    </w:p>
    <w:p w:rsidR="00EB636C" w:rsidRDefault="00E609B0" w:rsidP="00EB636C">
      <w:pPr>
        <w:pStyle w:val="1"/>
        <w:spacing w:line="360" w:lineRule="auto"/>
        <w:contextualSpacing/>
        <w:jc w:val="center"/>
        <w:rPr>
          <w:sz w:val="28"/>
          <w:szCs w:val="28"/>
        </w:rPr>
      </w:pPr>
      <w:bookmarkStart w:id="4" w:name="_Toc6569411"/>
      <w:r w:rsidRPr="00810F84">
        <w:rPr>
          <w:sz w:val="28"/>
          <w:szCs w:val="28"/>
        </w:rPr>
        <w:t>Проблемный анализ готовности ГБОУ ЦО №173    к реализации программы «</w:t>
      </w:r>
      <w:r w:rsidRPr="00810F84">
        <w:rPr>
          <w:rFonts w:eastAsia="Times New Roman"/>
          <w:sz w:val="28"/>
          <w:szCs w:val="28"/>
        </w:rPr>
        <w:t>Школа успешного поколения</w:t>
      </w:r>
      <w:r w:rsidRPr="00810F84">
        <w:rPr>
          <w:sz w:val="28"/>
          <w:szCs w:val="28"/>
        </w:rPr>
        <w:t>»</w:t>
      </w:r>
      <w:bookmarkEnd w:id="3"/>
      <w:bookmarkEnd w:id="4"/>
    </w:p>
    <w:p w:rsidR="005C47A5" w:rsidRDefault="00EB636C" w:rsidP="00E379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36C">
        <w:rPr>
          <w:rFonts w:ascii="Times New Roman" w:hAnsi="Times New Roman" w:cs="Times New Roman"/>
          <w:sz w:val="28"/>
          <w:szCs w:val="28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</w:t>
      </w:r>
      <w:r w:rsidR="009D0B00">
        <w:rPr>
          <w:rFonts w:ascii="Times New Roman" w:hAnsi="Times New Roman" w:cs="Times New Roman"/>
          <w:sz w:val="28"/>
          <w:szCs w:val="28"/>
        </w:rPr>
        <w:t xml:space="preserve">ективные возможности и риски ее </w:t>
      </w:r>
      <w:r w:rsidRPr="00EB636C">
        <w:rPr>
          <w:rFonts w:ascii="Times New Roman" w:hAnsi="Times New Roman" w:cs="Times New Roman"/>
          <w:sz w:val="28"/>
          <w:szCs w:val="28"/>
        </w:rPr>
        <w:t>развития (внешние факторы).</w:t>
      </w:r>
    </w:p>
    <w:p w:rsidR="009D0B00" w:rsidRDefault="009D0B00" w:rsidP="00E3794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D0B00" w:rsidSect="00342A38">
          <w:footerReference w:type="even" r:id="rId13"/>
          <w:footerReference w:type="default" r:id="rId14"/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E609B0" w:rsidRPr="00810F84" w:rsidRDefault="00EB636C" w:rsidP="008F7717">
      <w:pPr>
        <w:pStyle w:val="2"/>
        <w:jc w:val="center"/>
        <w:rPr>
          <w:sz w:val="28"/>
          <w:szCs w:val="28"/>
        </w:rPr>
      </w:pPr>
      <w:bookmarkStart w:id="5" w:name="_Toc437353272"/>
      <w:bookmarkStart w:id="6" w:name="_Toc6569412"/>
      <w:r>
        <w:rPr>
          <w:sz w:val="28"/>
          <w:szCs w:val="28"/>
        </w:rPr>
        <w:lastRenderedPageBreak/>
        <w:t>3</w:t>
      </w:r>
      <w:r w:rsidR="00810F84" w:rsidRPr="00810F84">
        <w:rPr>
          <w:sz w:val="28"/>
          <w:szCs w:val="28"/>
        </w:rPr>
        <w:t xml:space="preserve">.1. </w:t>
      </w:r>
      <w:r w:rsidR="00E609B0" w:rsidRPr="00810F84">
        <w:rPr>
          <w:sz w:val="28"/>
          <w:szCs w:val="28"/>
        </w:rPr>
        <w:t>Анализ внутренних факторов развития ГБОУ ЦО №173</w:t>
      </w:r>
      <w:bookmarkEnd w:id="5"/>
      <w:bookmarkEnd w:id="6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670"/>
        <w:gridCol w:w="6457"/>
      </w:tblGrid>
      <w:tr w:rsidR="00E609B0" w:rsidRPr="00E609B0" w:rsidTr="00964E84">
        <w:tc>
          <w:tcPr>
            <w:tcW w:w="2482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развития</w:t>
            </w:r>
          </w:p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5670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 фактора</w:t>
            </w:r>
          </w:p>
        </w:tc>
        <w:tc>
          <w:tcPr>
            <w:tcW w:w="6457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 фактора</w:t>
            </w:r>
          </w:p>
        </w:tc>
      </w:tr>
      <w:tr w:rsidR="00EB636C" w:rsidRPr="00E609B0" w:rsidTr="00964E84">
        <w:tc>
          <w:tcPr>
            <w:tcW w:w="2482" w:type="dxa"/>
          </w:tcPr>
          <w:p w:rsidR="00EB636C" w:rsidRPr="00E609B0" w:rsidRDefault="00EB636C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  <w:p w:rsidR="00EB636C" w:rsidRPr="00E609B0" w:rsidRDefault="00EB636C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B636C" w:rsidRPr="00EB636C" w:rsidRDefault="00EB636C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EB636C">
              <w:rPr>
                <w:rFonts w:ascii="Times New Roman" w:hAnsi="Times New Roman" w:cs="Times New Roman"/>
              </w:rPr>
              <w:t xml:space="preserve">Преемственность образовательных программ начального общего и основного общего образования на основе соблюдения требований ФГОС. </w:t>
            </w:r>
          </w:p>
        </w:tc>
        <w:tc>
          <w:tcPr>
            <w:tcW w:w="6457" w:type="dxa"/>
          </w:tcPr>
          <w:p w:rsidR="00EB636C" w:rsidRPr="00EB636C" w:rsidRDefault="00EB636C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EB636C">
              <w:rPr>
                <w:rFonts w:ascii="Times New Roman" w:hAnsi="Times New Roman" w:cs="Times New Roman"/>
              </w:rPr>
              <w:t xml:space="preserve">Не разработана образовательная программа среднего общего образования в соответствии с ФГОС СОО. </w:t>
            </w:r>
          </w:p>
        </w:tc>
      </w:tr>
      <w:tr w:rsidR="00EB636C" w:rsidRPr="00E609B0" w:rsidTr="00964E84">
        <w:tc>
          <w:tcPr>
            <w:tcW w:w="2482" w:type="dxa"/>
          </w:tcPr>
          <w:p w:rsidR="00EB636C" w:rsidRPr="00E609B0" w:rsidRDefault="00EB636C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Результативность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5670" w:type="dxa"/>
          </w:tcPr>
          <w:p w:rsidR="00EB636C" w:rsidRPr="005C47A5" w:rsidRDefault="00EB636C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47A5">
              <w:rPr>
                <w:rFonts w:ascii="Times New Roman" w:hAnsi="Times New Roman" w:cs="Times New Roman"/>
              </w:rPr>
              <w:t>Стабильные результаты ЕГЭ, ОГЭ.</w:t>
            </w:r>
          </w:p>
          <w:p w:rsidR="00EB636C" w:rsidRPr="005C47A5" w:rsidRDefault="00EB636C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47A5">
              <w:rPr>
                <w:rFonts w:ascii="Times New Roman" w:hAnsi="Times New Roman" w:cs="Times New Roman"/>
              </w:rPr>
              <w:t xml:space="preserve">Положительная динамика образовательных результатов учащихся по итогам независимых оценочных процедур. </w:t>
            </w:r>
          </w:p>
          <w:p w:rsidR="00EB636C" w:rsidRPr="005C47A5" w:rsidRDefault="005C47A5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желающих обучаться в ГБОУ ЦО №173 в очно-заочных классах.</w:t>
            </w:r>
          </w:p>
        </w:tc>
        <w:tc>
          <w:tcPr>
            <w:tcW w:w="6457" w:type="dxa"/>
          </w:tcPr>
          <w:p w:rsidR="005C47A5" w:rsidRPr="005C47A5" w:rsidRDefault="00EB636C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47A5">
              <w:rPr>
                <w:rFonts w:ascii="Times New Roman" w:hAnsi="Times New Roman" w:cs="Times New Roman"/>
              </w:rPr>
              <w:t>Низкий уровень мотивации  учащихся к участию в предметных олимпиадах, н</w:t>
            </w:r>
            <w:r w:rsidR="005C47A5">
              <w:rPr>
                <w:rFonts w:ascii="Times New Roman" w:hAnsi="Times New Roman" w:cs="Times New Roman"/>
              </w:rPr>
              <w:t xml:space="preserve">аучно-практических конференциях, </w:t>
            </w:r>
            <w:r w:rsidR="005C47A5" w:rsidRPr="005C47A5">
              <w:rPr>
                <w:rFonts w:ascii="Times New Roman" w:hAnsi="Times New Roman" w:cs="Times New Roman"/>
              </w:rPr>
              <w:t xml:space="preserve">к участию спортивных соревнованиях. </w:t>
            </w:r>
          </w:p>
          <w:p w:rsidR="00EB636C" w:rsidRPr="005C47A5" w:rsidRDefault="00964E84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Непонимание со стороны </w:t>
            </w:r>
            <w:r w:rsidR="00EB636C" w:rsidRPr="005C47A5">
              <w:rPr>
                <w:rFonts w:ascii="Times New Roman" w:hAnsi="Times New Roman" w:cs="Times New Roman"/>
              </w:rPr>
              <w:t xml:space="preserve">родителей роли самостоятельной работы ребенка для достижения индивидуальных результатов, их стремление оградить детей от стрессовых ситуаций. </w:t>
            </w:r>
          </w:p>
        </w:tc>
      </w:tr>
      <w:tr w:rsidR="00964E84" w:rsidRPr="00E609B0" w:rsidTr="00ED6E3D">
        <w:tc>
          <w:tcPr>
            <w:tcW w:w="2482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Кадровое обеспечение и контингент 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</w:t>
            </w:r>
          </w:p>
        </w:tc>
        <w:tc>
          <w:tcPr>
            <w:tcW w:w="5670" w:type="dxa"/>
          </w:tcPr>
          <w:p w:rsidR="00964E84" w:rsidRPr="00791736" w:rsidRDefault="00964E84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791736">
              <w:rPr>
                <w:rFonts w:ascii="Times New Roman" w:hAnsi="Times New Roman" w:cs="Times New Roman"/>
              </w:rPr>
              <w:lastRenderedPageBreak/>
              <w:t xml:space="preserve">Стабильный квалифицированный педагогический коллектив. Отсутствие вакансий. </w:t>
            </w:r>
          </w:p>
          <w:p w:rsidR="00964E84" w:rsidRPr="003C7D69" w:rsidRDefault="00964E84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791736">
              <w:rPr>
                <w:rFonts w:ascii="Times New Roman" w:hAnsi="Times New Roman" w:cs="Times New Roman"/>
              </w:rPr>
              <w:lastRenderedPageBreak/>
              <w:t>Увеличение контингента и количества классов - за последние годы.</w:t>
            </w:r>
          </w:p>
        </w:tc>
        <w:tc>
          <w:tcPr>
            <w:tcW w:w="6457" w:type="dxa"/>
            <w:shd w:val="clear" w:color="auto" w:fill="FFFFFF" w:themeFill="background1"/>
          </w:tcPr>
          <w:p w:rsidR="00964E84" w:rsidRPr="00791736" w:rsidRDefault="00ED6E3D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49 % педагогов старше 50</w:t>
            </w:r>
            <w:r w:rsidR="00964E84" w:rsidRPr="00791736">
              <w:rPr>
                <w:rFonts w:ascii="Times New Roman" w:hAnsi="Times New Roman" w:cs="Times New Roman"/>
              </w:rPr>
              <w:t xml:space="preserve"> лет. </w:t>
            </w:r>
          </w:p>
          <w:p w:rsidR="00964E84" w:rsidRPr="002B1033" w:rsidRDefault="00964E84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ED6E3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Низкая мотивация педагогов старше 50 лет к прохождению аттестации на квалификационные </w:t>
            </w:r>
            <w:r w:rsidRPr="00ED6E3D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 xml:space="preserve">категории. </w:t>
            </w:r>
            <w:r w:rsidR="00791736" w:rsidRPr="00ED6E3D">
              <w:rPr>
                <w:rFonts w:ascii="Times New Roman" w:hAnsi="Times New Roman" w:cs="Times New Roman"/>
                <w:shd w:val="clear" w:color="auto" w:fill="FFFFFF" w:themeFill="background1"/>
              </w:rPr>
              <w:t>Недостаточная готовность родителей учащихся к взаимодействию с педагогами (неблагополучные семьи)</w:t>
            </w:r>
            <w:r w:rsidR="00ED6E3D" w:rsidRPr="00ED6E3D"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964E84" w:rsidRPr="00E609B0" w:rsidTr="00964E84">
        <w:tc>
          <w:tcPr>
            <w:tcW w:w="2482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Финансово-х</w:t>
            </w:r>
            <w:r w:rsidR="0079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озяйственная деятельность.</w:t>
            </w:r>
          </w:p>
        </w:tc>
        <w:tc>
          <w:tcPr>
            <w:tcW w:w="5670" w:type="dxa"/>
          </w:tcPr>
          <w:p w:rsidR="00791736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 нормативно-финансовая деятельность</w:t>
            </w:r>
            <w:r w:rsidR="0079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</w:tcPr>
          <w:p w:rsidR="00964E84" w:rsidRPr="00791736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нет системы платных услуг</w:t>
            </w:r>
            <w:r w:rsidR="0079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91736" w:rsidRPr="00791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мотивация на участие в проектах и конкурсах на получение грантов.</w:t>
            </w:r>
          </w:p>
        </w:tc>
      </w:tr>
      <w:tr w:rsidR="00964E84" w:rsidRPr="00E609B0" w:rsidTr="00964E84">
        <w:tc>
          <w:tcPr>
            <w:tcW w:w="2482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Материально-техническая база учреждения и условия образовательного процесса.</w:t>
            </w:r>
          </w:p>
        </w:tc>
        <w:tc>
          <w:tcPr>
            <w:tcW w:w="5670" w:type="dxa"/>
          </w:tcPr>
          <w:p w:rsidR="00791736" w:rsidRPr="008F7717" w:rsidRDefault="00791736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17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</w:t>
            </w:r>
          </w:p>
        </w:tc>
        <w:tc>
          <w:tcPr>
            <w:tcW w:w="6457" w:type="dxa"/>
          </w:tcPr>
          <w:p w:rsidR="00791736" w:rsidRPr="008F7717" w:rsidRDefault="00791736" w:rsidP="00262F63">
            <w:pPr>
              <w:pStyle w:val="24"/>
              <w:shd w:val="clear" w:color="auto" w:fill="FFFFFF" w:themeFill="background1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8F7717">
              <w:rPr>
                <w:rFonts w:ascii="Times New Roman" w:hAnsi="Times New Roman" w:cs="Times New Roman"/>
              </w:rPr>
              <w:t xml:space="preserve">Техническое оснащение образовательного процесса соответствует требованиям ФГОС на </w:t>
            </w:r>
            <w:r w:rsidR="008F7717" w:rsidRPr="008F7717">
              <w:rPr>
                <w:rFonts w:ascii="Times New Roman" w:hAnsi="Times New Roman" w:cs="Times New Roman"/>
              </w:rPr>
              <w:t>50</w:t>
            </w:r>
            <w:r w:rsidRPr="008F7717">
              <w:rPr>
                <w:rFonts w:ascii="Times New Roman" w:hAnsi="Times New Roman" w:cs="Times New Roman"/>
              </w:rPr>
              <w:t xml:space="preserve"> %. </w:t>
            </w:r>
          </w:p>
          <w:p w:rsidR="00791736" w:rsidRPr="008F7717" w:rsidRDefault="00791736" w:rsidP="00262F63">
            <w:pPr>
              <w:pStyle w:val="2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8F7717">
              <w:rPr>
                <w:rFonts w:ascii="Times New Roman" w:hAnsi="Times New Roman" w:cs="Times New Roman"/>
              </w:rPr>
              <w:t>Обеспеченность учебной литературой составляет                  70-80 % от потребности.</w:t>
            </w:r>
          </w:p>
          <w:p w:rsidR="00964E84" w:rsidRPr="008F7717" w:rsidRDefault="00791736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17">
              <w:rPr>
                <w:rFonts w:ascii="Times New Roman" w:hAnsi="Times New Roman" w:cs="Times New Roman"/>
                <w:sz w:val="28"/>
                <w:szCs w:val="28"/>
              </w:rPr>
              <w:t>Полнота, достаточность и эстетика материально-технической базы оценивается удовлетворенностью родителей, учащихся и педагогов не в полной мере.</w:t>
            </w:r>
          </w:p>
        </w:tc>
      </w:tr>
      <w:tr w:rsidR="00964E84" w:rsidRPr="00E609B0" w:rsidTr="00964E84">
        <w:tc>
          <w:tcPr>
            <w:tcW w:w="2482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Сетевое взаимодействие с учреждениями системы образования, 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службами района и социальными партнерами.</w:t>
            </w:r>
          </w:p>
        </w:tc>
        <w:tc>
          <w:tcPr>
            <w:tcW w:w="5670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реализации сетевых проектов, достаточность информационного обеспечения</w:t>
            </w:r>
            <w:r w:rsid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управленческой системы.</w:t>
            </w:r>
            <w:r w:rsidR="008F7717">
              <w:t xml:space="preserve"> </w:t>
            </w:r>
          </w:p>
        </w:tc>
        <w:tc>
          <w:tcPr>
            <w:tcW w:w="6457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Сниженная социальная ответственность партнеров по выполнению договорных обязательств</w:t>
            </w:r>
            <w:r w:rsid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4E84" w:rsidRPr="00E609B0" w:rsidTr="00964E84">
        <w:trPr>
          <w:trHeight w:val="2623"/>
        </w:trPr>
        <w:tc>
          <w:tcPr>
            <w:tcW w:w="2482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учреждения в профессиональных конкурсах, международных, федеральных и региональных конкурсах.</w:t>
            </w:r>
          </w:p>
        </w:tc>
        <w:tc>
          <w:tcPr>
            <w:tcW w:w="5670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и победители в конкурсах педагогического мастерст</w:t>
            </w:r>
            <w:r w:rsidR="008F7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городских, районных уровней.</w:t>
            </w:r>
          </w:p>
        </w:tc>
        <w:tc>
          <w:tcPr>
            <w:tcW w:w="6457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фактора 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тревожност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участвующих в проектах</w:t>
            </w:r>
            <w:r w:rsid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7717" w:rsidRPr="008F7717">
              <w:rPr>
                <w:rFonts w:ascii="Times New Roman" w:hAnsi="Times New Roman" w:cs="Times New Roman"/>
                <w:sz w:val="28"/>
                <w:szCs w:val="28"/>
              </w:rPr>
              <w:t>Низкая мотивация педагогов на участие в конкурсах профессионального мастерства «Учитель года».</w:t>
            </w:r>
          </w:p>
        </w:tc>
      </w:tr>
      <w:tr w:rsidR="00964E84" w:rsidRPr="00E609B0" w:rsidTr="00964E84">
        <w:trPr>
          <w:trHeight w:val="40"/>
        </w:trPr>
        <w:tc>
          <w:tcPr>
            <w:tcW w:w="2482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 пространства.</w:t>
            </w:r>
          </w:p>
        </w:tc>
        <w:tc>
          <w:tcPr>
            <w:tcW w:w="5670" w:type="dxa"/>
          </w:tcPr>
          <w:p w:rsidR="00964E84" w:rsidRPr="00E609B0" w:rsidRDefault="008F7717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компьютеров, Интернета. </w:t>
            </w:r>
            <w:r w:rsidRP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информационных систем в управление ОУ (электронный журнал, электронный дневник,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Параграф)</w:t>
            </w:r>
            <w:r w:rsidRP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457" w:type="dxa"/>
          </w:tcPr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Нехватка инженерного персонала</w:t>
            </w:r>
            <w:r w:rsid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F7717" w:rsidRP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готовность педагогов и родителей к работе в информационных системах.</w:t>
            </w:r>
          </w:p>
          <w:p w:rsidR="00964E84" w:rsidRPr="00E609B0" w:rsidRDefault="00964E84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F63" w:rsidRDefault="00262F63" w:rsidP="00262F63">
      <w:pPr>
        <w:tabs>
          <w:tab w:val="num" w:pos="0"/>
          <w:tab w:val="left" w:pos="4862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7" w:name="_Toc437353273"/>
      <w:bookmarkStart w:id="8" w:name="_Toc6569413"/>
    </w:p>
    <w:p w:rsidR="00262F63" w:rsidRDefault="00262F63" w:rsidP="00262F63">
      <w:pPr>
        <w:tabs>
          <w:tab w:val="num" w:pos="0"/>
          <w:tab w:val="left" w:pos="4862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63" w:rsidRDefault="00262F63" w:rsidP="00262F63">
      <w:pPr>
        <w:tabs>
          <w:tab w:val="num" w:pos="0"/>
          <w:tab w:val="left" w:pos="4862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9B0" w:rsidRPr="00262F63" w:rsidRDefault="008F7717" w:rsidP="00262F63">
      <w:pPr>
        <w:tabs>
          <w:tab w:val="num" w:pos="0"/>
          <w:tab w:val="left" w:pos="4862"/>
        </w:tabs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6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10F84" w:rsidRPr="00262F63">
        <w:rPr>
          <w:rFonts w:ascii="Times New Roman" w:hAnsi="Times New Roman" w:cs="Times New Roman"/>
          <w:b/>
          <w:sz w:val="28"/>
          <w:szCs w:val="28"/>
        </w:rPr>
        <w:t>.2.</w:t>
      </w:r>
      <w:r w:rsidR="00E609B0" w:rsidRPr="00262F63">
        <w:rPr>
          <w:rFonts w:ascii="Times New Roman" w:hAnsi="Times New Roman" w:cs="Times New Roman"/>
          <w:b/>
          <w:sz w:val="28"/>
          <w:szCs w:val="28"/>
        </w:rPr>
        <w:t>Анализ внешних факторов развития ГБОУ ЦО №173</w:t>
      </w:r>
      <w:bookmarkEnd w:id="7"/>
      <w:bookmarkEnd w:id="8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8"/>
        <w:gridCol w:w="5156"/>
        <w:gridCol w:w="5791"/>
      </w:tblGrid>
      <w:tr w:rsidR="00E609B0" w:rsidRPr="00E609B0" w:rsidTr="00192F1D">
        <w:trPr>
          <w:trHeight w:val="720"/>
        </w:trPr>
        <w:tc>
          <w:tcPr>
            <w:tcW w:w="3108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факторы,</w:t>
            </w:r>
          </w:p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влияющие  на развитие</w:t>
            </w:r>
          </w:p>
        </w:tc>
        <w:tc>
          <w:tcPr>
            <w:tcW w:w="5156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Благоприятные возможности для развития</w:t>
            </w:r>
          </w:p>
        </w:tc>
        <w:tc>
          <w:tcPr>
            <w:tcW w:w="5791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для развития</w:t>
            </w:r>
          </w:p>
        </w:tc>
      </w:tr>
      <w:tr w:rsidR="00E609B0" w:rsidRPr="00E609B0" w:rsidTr="00192F1D">
        <w:trPr>
          <w:trHeight w:val="2524"/>
        </w:trPr>
        <w:tc>
          <w:tcPr>
            <w:tcW w:w="3108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Направления образовательной политики в сфере образования на федеральном, городском и районных уровнях.</w:t>
            </w:r>
          </w:p>
        </w:tc>
        <w:tc>
          <w:tcPr>
            <w:tcW w:w="5156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к детям, испытывающим трудности в </w:t>
            </w:r>
            <w:r w:rsidR="008F7717" w:rsidRPr="00E6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</w:t>
            </w:r>
            <w:r w:rsid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успешное</w:t>
            </w:r>
            <w:r w:rsidR="0033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основных образовательных программ, успешная сдача государственной итоговой аттестации</w:t>
            </w:r>
            <w:r w:rsidR="008F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91" w:type="dxa"/>
          </w:tcPr>
          <w:p w:rsidR="00E609B0" w:rsidRPr="00E609B0" w:rsidRDefault="00E609B0" w:rsidP="00262F63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слабоуспевающих учащихся снижает показатели эффективности работы и оптимизации образовательной среды как ведущего условия высокого рейтинга ОУ.</w:t>
            </w:r>
          </w:p>
        </w:tc>
      </w:tr>
      <w:tr w:rsidR="006A3E6A" w:rsidRPr="00E609B0" w:rsidTr="00192F1D">
        <w:trPr>
          <w:trHeight w:val="1073"/>
        </w:trPr>
        <w:tc>
          <w:tcPr>
            <w:tcW w:w="3108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Количественный и качественный состав учащихся и их семей</w:t>
            </w:r>
          </w:p>
        </w:tc>
        <w:tc>
          <w:tcPr>
            <w:tcW w:w="5156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семей с высоким уровнем образовательных запросов.</w:t>
            </w:r>
          </w:p>
        </w:tc>
        <w:tc>
          <w:tcPr>
            <w:tcW w:w="5791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социально неблагополучных семей и детей с ослабленным здоровьем. </w:t>
            </w:r>
          </w:p>
        </w:tc>
      </w:tr>
      <w:tr w:rsidR="006A3E6A" w:rsidRPr="00E609B0" w:rsidTr="00192F1D">
        <w:trPr>
          <w:trHeight w:val="1439"/>
        </w:trPr>
        <w:tc>
          <w:tcPr>
            <w:tcW w:w="3108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</w:t>
            </w:r>
            <w:r w:rsidR="0026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своеобразие развития муниципального образования</w:t>
            </w:r>
          </w:p>
        </w:tc>
        <w:tc>
          <w:tcPr>
            <w:tcW w:w="5156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Многонациональность, определяющая толерантность как один из основных принципов воспитания</w:t>
            </w:r>
          </w:p>
        </w:tc>
        <w:tc>
          <w:tcPr>
            <w:tcW w:w="5791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количество культурных центров в районе</w:t>
            </w:r>
            <w:r w:rsidR="0026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A3E6A" w:rsidRPr="00E609B0" w:rsidTr="00192F1D">
        <w:trPr>
          <w:trHeight w:val="2524"/>
        </w:trPr>
        <w:tc>
          <w:tcPr>
            <w:tcW w:w="3108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IV. Социально-</w:t>
            </w:r>
          </w:p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культурологическая </w:t>
            </w:r>
          </w:p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 Санкт-</w:t>
            </w:r>
          </w:p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Петербурга и района </w:t>
            </w:r>
          </w:p>
        </w:tc>
        <w:tc>
          <w:tcPr>
            <w:tcW w:w="5156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 широкие возможности образовательной среды города и Петроградского района с культурным потенциалом: музеи, театры, библиотеки и др.</w:t>
            </w:r>
          </w:p>
        </w:tc>
        <w:tc>
          <w:tcPr>
            <w:tcW w:w="5791" w:type="dxa"/>
          </w:tcPr>
          <w:p w:rsidR="006A3E6A" w:rsidRPr="006A3E6A" w:rsidRDefault="006A3E6A" w:rsidP="0026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и широкие возможности образовательной среды города и Петроградского района с культурным потенциалом: музеи, театры, библиотеки вступают в противоречие с проживанием в коммунальных квартирах. Перенасыщенность транспортными потоками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92F1D" w:rsidRDefault="00192F1D" w:rsidP="00E609B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2F1D" w:rsidSect="005C47A5">
          <w:pgSz w:w="16838" w:h="11906" w:orient="landscape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9D0B00" w:rsidRPr="00810F84" w:rsidRDefault="00363F9F" w:rsidP="00F93D5C">
      <w:pPr>
        <w:pStyle w:val="1"/>
        <w:spacing w:line="360" w:lineRule="auto"/>
        <w:contextualSpacing/>
        <w:jc w:val="center"/>
        <w:rPr>
          <w:sz w:val="28"/>
          <w:szCs w:val="28"/>
        </w:rPr>
      </w:pPr>
      <w:bookmarkStart w:id="9" w:name="_Toc6569414"/>
      <w:bookmarkStart w:id="10" w:name="_Toc437353275"/>
      <w:bookmarkStart w:id="11" w:name="_Toc437353274"/>
      <w:r>
        <w:rPr>
          <w:sz w:val="28"/>
          <w:szCs w:val="28"/>
        </w:rPr>
        <w:lastRenderedPageBreak/>
        <w:t>4</w:t>
      </w:r>
      <w:r w:rsidR="009D0B00" w:rsidRPr="00810F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0B00" w:rsidRPr="00810F84">
        <w:rPr>
          <w:sz w:val="28"/>
          <w:szCs w:val="28"/>
        </w:rPr>
        <w:t>Предпосылки реализации программы развития ГБОУ ЦО</w:t>
      </w:r>
      <w:r>
        <w:rPr>
          <w:sz w:val="28"/>
          <w:szCs w:val="28"/>
        </w:rPr>
        <w:t xml:space="preserve"> №173 Петроградского района СПб</w:t>
      </w:r>
      <w:bookmarkEnd w:id="9"/>
    </w:p>
    <w:p w:rsidR="009D0B00" w:rsidRPr="00E609B0" w:rsidRDefault="009D0B00" w:rsidP="009D0B00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2" w:name="_Toc6569415"/>
      <w:r w:rsidRPr="00E609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Положительные:</w:t>
      </w:r>
      <w:bookmarkEnd w:id="10"/>
      <w:bookmarkEnd w:id="12"/>
    </w:p>
    <w:p w:rsidR="009D0B00" w:rsidRPr="00E609B0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сложившегося высокопрофессионального творческого коллектива, психологически готового к развитию и самосовершенствованию;</w:t>
      </w:r>
    </w:p>
    <w:p w:rsidR="009D0B00" w:rsidRPr="00E609B0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учащихся, ориентирован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и приверженность к здоровому образу жизни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00" w:rsidRPr="00810F84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результативность сдачи выпускниками ЕГЭ за 201</w:t>
      </w:r>
      <w:r w:rsidR="00427B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0F8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27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9D0B00" w:rsidRPr="00E609B0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 географическое расположение ГБОУ ЦО №173 (транспортная доступность, исторический район города);</w:t>
      </w:r>
    </w:p>
    <w:p w:rsidR="009D0B00" w:rsidRPr="00E609B0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развитии школы</w:t>
      </w:r>
      <w:r w:rsidR="0036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ГБОУ ЦО №173, наличие школьных традиций.</w:t>
      </w:r>
    </w:p>
    <w:p w:rsidR="009D0B00" w:rsidRPr="00E609B0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территориальная близость учреждений профессионального образования, творческих студий, театров.</w:t>
      </w:r>
    </w:p>
    <w:p w:rsidR="009D0B00" w:rsidRPr="00E609B0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развития сетевых образовательных проектов.</w:t>
      </w:r>
    </w:p>
    <w:p w:rsidR="009D0B00" w:rsidRPr="00E609B0" w:rsidRDefault="009D0B00" w:rsidP="009D0B00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посредством интернет – ресурсов;</w:t>
      </w:r>
    </w:p>
    <w:p w:rsidR="009D0B00" w:rsidRPr="00E609B0" w:rsidRDefault="009D0B00" w:rsidP="009D0B0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Отрицательные:</w:t>
      </w:r>
    </w:p>
    <w:p w:rsidR="009D0B00" w:rsidRPr="00E609B0" w:rsidRDefault="009D0B00" w:rsidP="009D0B00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детей (рост числа детей, имеющих хронические заболевания).</w:t>
      </w:r>
    </w:p>
    <w:p w:rsidR="009D0B00" w:rsidRPr="00E609B0" w:rsidRDefault="009D0B00" w:rsidP="009D0B00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информированность и вовлеченность родителей в вопросы образовательной, воспитательной и внеурочной деятельности. Снижение эффективности традиционных форм общения в системе «школа - родители».</w:t>
      </w:r>
    </w:p>
    <w:p w:rsidR="009D0B00" w:rsidRDefault="009D0B00" w:rsidP="009D0B00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интереса учащихся к внеуро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коллективной деятельности</w:t>
      </w:r>
      <w:r w:rsidR="00363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00" w:rsidRPr="00E609B0" w:rsidRDefault="009D0B00" w:rsidP="009D0B00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конкуренция образовательных учреждений в районе.</w:t>
      </w:r>
    </w:p>
    <w:p w:rsidR="009D0B00" w:rsidRPr="00E609B0" w:rsidRDefault="009D0B00" w:rsidP="009D0B00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Ограниченные возможности материального стимулирования дополнительной работы педагогов. </w:t>
      </w:r>
    </w:p>
    <w:p w:rsidR="009D0B00" w:rsidRPr="00E609B0" w:rsidRDefault="009D0B00" w:rsidP="009D0B00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ребенка отсутствует опыт самореализации, освоения культурной среды мегаполиса, нет нового качества образования, а именно, мотивации к освоению наук.</w:t>
      </w:r>
    </w:p>
    <w:p w:rsidR="009D0B00" w:rsidRDefault="009D0B00" w:rsidP="009D0B00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барьер препятствует вхождению в международные проекты.</w:t>
      </w:r>
    </w:p>
    <w:p w:rsidR="00F93D5C" w:rsidRDefault="00F93D5C" w:rsidP="00BA6F6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  <w:sectPr w:rsidR="00F93D5C" w:rsidSect="00427BFC">
          <w:pgSz w:w="11906" w:h="16838"/>
          <w:pgMar w:top="902" w:right="567" w:bottom="851" w:left="1701" w:header="709" w:footer="709" w:gutter="0"/>
          <w:cols w:space="708"/>
          <w:docGrid w:linePitch="360"/>
        </w:sectPr>
      </w:pPr>
    </w:p>
    <w:p w:rsidR="009D0B00" w:rsidRPr="009D0B00" w:rsidRDefault="00363F9F" w:rsidP="00BA6F6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9D0B00" w:rsidRPr="009D0B00">
        <w:rPr>
          <w:rFonts w:ascii="Times New Roman" w:hAnsi="Times New Roman" w:cs="Times New Roman"/>
          <w:b/>
          <w:sz w:val="32"/>
          <w:szCs w:val="32"/>
        </w:rPr>
        <w:t>. Концепция и сценарий образовательного учреждения</w:t>
      </w:r>
    </w:p>
    <w:p w:rsidR="009D0B00" w:rsidRDefault="009D0B00" w:rsidP="00F93D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 xml:space="preserve">Концепция развития, положенная в основу Программы развития, сформирована с учетом основных тенденций и потребностей развития системы образования. </w:t>
      </w:r>
    </w:p>
    <w:p w:rsidR="009D0B00" w:rsidRPr="009D0B00" w:rsidRDefault="009D0B00" w:rsidP="00F93D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>Сценарий развития предусматривает сохранение имеющихся достижений. Оптимальным можно считать сценарий развития, предполагающий анализ достигнутых результатов и выявление направлений их совершенствования.</w:t>
      </w:r>
    </w:p>
    <w:p w:rsidR="00A93EA2" w:rsidRPr="00E609B0" w:rsidRDefault="00A93EA2" w:rsidP="00F93D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дееспособности данной концепции проведены следующие работы: </w:t>
      </w:r>
    </w:p>
    <w:p w:rsidR="00A93EA2" w:rsidRDefault="00A93EA2" w:rsidP="00F93D5C">
      <w:pPr>
        <w:pStyle w:val="a3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 xml:space="preserve">проведен анализ опыта предыдущей деятельности; </w:t>
      </w:r>
    </w:p>
    <w:p w:rsidR="00A93EA2" w:rsidRDefault="00A93EA2" w:rsidP="00F93D5C">
      <w:pPr>
        <w:pStyle w:val="a3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 xml:space="preserve">выявлены социальные запросы обучающихся, их законных представителей; </w:t>
      </w:r>
    </w:p>
    <w:p w:rsidR="00A93EA2" w:rsidRDefault="00A93EA2" w:rsidP="00F93D5C">
      <w:pPr>
        <w:pStyle w:val="a3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>учтены и отработаны их пожелания и замечания об организации учебного и воспитательного процессов;</w:t>
      </w:r>
    </w:p>
    <w:p w:rsidR="00A93EA2" w:rsidRDefault="00A93EA2" w:rsidP="00F93D5C">
      <w:pPr>
        <w:pStyle w:val="a3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 xml:space="preserve">выявлены и проанализированы возможные ресурсы для удовлетворения социальных запросов; </w:t>
      </w:r>
    </w:p>
    <w:p w:rsidR="00A93EA2" w:rsidRDefault="00A93EA2" w:rsidP="00F93D5C">
      <w:pPr>
        <w:pStyle w:val="a3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>осуществлен качественный анализ кадрового потенциала учреждения, определены направления повышения квалификации сотрудников, внесены коррективы в учебные планы и программы, обновлены учеб</w:t>
      </w:r>
      <w:r>
        <w:rPr>
          <w:sz w:val="28"/>
          <w:szCs w:val="28"/>
        </w:rPr>
        <w:t>но-методические пособия.</w:t>
      </w:r>
    </w:p>
    <w:p w:rsidR="00A93EA2" w:rsidRPr="00E609B0" w:rsidRDefault="00A93EA2" w:rsidP="00F93D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реализации программы развития: </w:t>
      </w:r>
    </w:p>
    <w:p w:rsidR="00A93EA2" w:rsidRDefault="00A93EA2" w:rsidP="00F93D5C">
      <w:pPr>
        <w:pStyle w:val="a3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 xml:space="preserve">демократизация процесса управления учреждением, включение в него максимального количества участников образовательного процесса; </w:t>
      </w:r>
    </w:p>
    <w:p w:rsidR="00A93EA2" w:rsidRDefault="00A93EA2" w:rsidP="00F93D5C">
      <w:pPr>
        <w:pStyle w:val="a3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>кадровый ресурс, принятие необходимых мер для его профессионального подбора</w:t>
      </w:r>
      <w:r>
        <w:rPr>
          <w:sz w:val="28"/>
          <w:szCs w:val="28"/>
        </w:rPr>
        <w:t xml:space="preserve"> и </w:t>
      </w:r>
      <w:r w:rsidRPr="00A64526">
        <w:rPr>
          <w:sz w:val="28"/>
          <w:szCs w:val="28"/>
        </w:rPr>
        <w:t xml:space="preserve"> повышения педагогического мастерства; </w:t>
      </w:r>
    </w:p>
    <w:p w:rsidR="00A93EA2" w:rsidRDefault="00A93EA2" w:rsidP="00F93D5C">
      <w:pPr>
        <w:pStyle w:val="a3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 xml:space="preserve">правовое обеспечение, создание локальных актов, регламентирующих и регулирующих взаимодействие участников образовательного процесса; </w:t>
      </w:r>
    </w:p>
    <w:p w:rsidR="00A93EA2" w:rsidRDefault="00A93EA2" w:rsidP="00F93D5C">
      <w:pPr>
        <w:pStyle w:val="a3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lastRenderedPageBreak/>
        <w:t xml:space="preserve">информационный ресурс – доступность, открытость и функциональность всей системы обучения и воспитания в школе для участников образовательного процесса и общественности; </w:t>
      </w:r>
    </w:p>
    <w:p w:rsidR="00A93EA2" w:rsidRDefault="00A93EA2" w:rsidP="00F93D5C">
      <w:pPr>
        <w:pStyle w:val="a3"/>
        <w:numPr>
          <w:ilvl w:val="0"/>
          <w:numId w:val="18"/>
        </w:numPr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 xml:space="preserve">материальный ресурс: дополнительное укрепление материально- технической базы учреждения, обеспечение техническими средствами обучения, благоустройство территории; </w:t>
      </w:r>
    </w:p>
    <w:p w:rsidR="00A93EA2" w:rsidRDefault="00A93EA2" w:rsidP="00F93D5C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A64526">
        <w:rPr>
          <w:sz w:val="28"/>
          <w:szCs w:val="28"/>
        </w:rPr>
        <w:t>технологический ресурс: поиск и внедрение новых качественных образовательных технологий</w:t>
      </w:r>
      <w:r>
        <w:rPr>
          <w:sz w:val="28"/>
          <w:szCs w:val="28"/>
        </w:rPr>
        <w:t>.</w:t>
      </w:r>
    </w:p>
    <w:p w:rsidR="00A93EA2" w:rsidRPr="00E609B0" w:rsidRDefault="00A93EA2" w:rsidP="00F93D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направлена на создание модели образовательного пространства школы, в которой личностно-ориентированная деятельность всех участников педагогического процесса направлена на повышение качества образования посредством эффективного использования современных образовательных технологий, в том числе информационно-коммуникационных. </w:t>
      </w:r>
    </w:p>
    <w:p w:rsidR="00A93EA2" w:rsidRPr="00E609B0" w:rsidRDefault="00A93EA2" w:rsidP="00F93D5C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школы убежден в том, что необходимо создание условий, позволяющих каждому ребенку выявлять и развивать свои способности. Поэтому в Программе развития «Школа успешного поколения» упор делается на выявление и развитие способностей в каждом обучающемся школы. </w:t>
      </w:r>
    </w:p>
    <w:p w:rsidR="009D0B00" w:rsidRPr="009D0B00" w:rsidRDefault="00BA6F6E" w:rsidP="00BA6F6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0B00" w:rsidRPr="009D0B00">
        <w:rPr>
          <w:rFonts w:ascii="Times New Roman" w:hAnsi="Times New Roman" w:cs="Times New Roman"/>
          <w:b/>
          <w:sz w:val="28"/>
          <w:szCs w:val="28"/>
        </w:rPr>
        <w:t>.1. Актуальность Программы развития</w:t>
      </w:r>
    </w:p>
    <w:p w:rsidR="009D0B00" w:rsidRPr="009D0B00" w:rsidRDefault="009D0B00" w:rsidP="00F93D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обучающимися тех требований, которые предъявляются государственными стандартами, формирования навыков исследовательской деятельности обучающихся, подготовки их к дальнейшему обучению, осознанному профессиональному выбору и успешной социализации. Данная проблема приобретает особую актуальность в условиях развития компетентностного и деятельностного подходов, а также внешней оценки качества образования выпускников в форме единого государственного экзамена.</w:t>
      </w:r>
    </w:p>
    <w:p w:rsidR="009D0B00" w:rsidRPr="009D0B00" w:rsidRDefault="009D0B00" w:rsidP="00F93D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 xml:space="preserve">Важной проблемой является доступность образования, которая понимается педагогами школы в контексте новых образовательных технологий. </w:t>
      </w:r>
      <w:r w:rsidRPr="009D0B00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образования заключается в создании особых психолого-педагогических условий в школе, позволяющих каждому обучающемуся быть успешным. Важной проблемой, которую призвана решать настоящая программа развития, является формирование школьного уклада в соответствии с основами демократизации образования и с учетом требований к государственно-общественному характеру управления. Особенно важным является использование потенциала родительской и гражданской общественности, социальных партнеров и местного сообщества. </w:t>
      </w:r>
    </w:p>
    <w:p w:rsidR="009D0B00" w:rsidRPr="009D0B00" w:rsidRDefault="009D0B00" w:rsidP="00F93D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 xml:space="preserve">Цель школы – создание условий для развития обучающихся, обеспечивающих конкурентоспособность образовательного учреждения на рынке образовательных услуг, способствующих повышению качества школьного образования на основе компетентностного подхода для дальнейшей успешной социализации в обществе и </w:t>
      </w:r>
      <w:r w:rsidR="009113B9">
        <w:rPr>
          <w:rFonts w:ascii="Times New Roman" w:hAnsi="Times New Roman" w:cs="Times New Roman"/>
          <w:sz w:val="28"/>
          <w:szCs w:val="28"/>
        </w:rPr>
        <w:t>выбор образовательного маршрута</w:t>
      </w:r>
      <w:r w:rsidRPr="009D0B00">
        <w:rPr>
          <w:rFonts w:ascii="Times New Roman" w:hAnsi="Times New Roman" w:cs="Times New Roman"/>
          <w:sz w:val="28"/>
          <w:szCs w:val="28"/>
        </w:rPr>
        <w:t>.</w:t>
      </w:r>
    </w:p>
    <w:p w:rsidR="009D0B00" w:rsidRPr="009D0B00" w:rsidRDefault="009D0B00" w:rsidP="00F93D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>Основой образовательной системы школы является схема образовательного процесса школы, включающая четыре основных параметра:</w:t>
      </w:r>
    </w:p>
    <w:p w:rsidR="009D0B00" w:rsidRPr="00BA6F6E" w:rsidRDefault="009D0B00" w:rsidP="00F93D5C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A6F6E">
        <w:rPr>
          <w:sz w:val="28"/>
          <w:szCs w:val="28"/>
        </w:rPr>
        <w:t>Профессиональное самоопределение выпускников.</w:t>
      </w:r>
    </w:p>
    <w:p w:rsidR="009D0B00" w:rsidRPr="00BA6F6E" w:rsidRDefault="009D0B00" w:rsidP="00F93D5C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A6F6E">
        <w:rPr>
          <w:sz w:val="28"/>
          <w:szCs w:val="28"/>
        </w:rPr>
        <w:t>Самообучаемость и способность к саморазвитию.</w:t>
      </w:r>
    </w:p>
    <w:p w:rsidR="009D0B00" w:rsidRPr="00BA6F6E" w:rsidRDefault="009D0B00" w:rsidP="00F93D5C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A6F6E">
        <w:rPr>
          <w:sz w:val="28"/>
          <w:szCs w:val="28"/>
        </w:rPr>
        <w:t>Духовно-нравственное развитие.</w:t>
      </w:r>
    </w:p>
    <w:p w:rsidR="009D0B00" w:rsidRPr="00BA6F6E" w:rsidRDefault="009D0B00" w:rsidP="00F93D5C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BA6F6E">
        <w:rPr>
          <w:sz w:val="28"/>
          <w:szCs w:val="28"/>
        </w:rPr>
        <w:t>Физическое развитие и сформированность культуры здорового образа жизни.</w:t>
      </w:r>
    </w:p>
    <w:p w:rsidR="00A93EA2" w:rsidRDefault="00A93EA2" w:rsidP="00F93D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образовательного взаимодействия всех субъектов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овательного процесса являются: </w:t>
      </w:r>
    </w:p>
    <w:p w:rsidR="00A93EA2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sz w:val="28"/>
          <w:szCs w:val="28"/>
        </w:rPr>
        <w:t xml:space="preserve">создание условий, обеспечивающих, с одной стороны, развитие личности каждого ученика, умеющего и желающего учиться, а с другой стороны, самореализацию каждого педагога, ориентированного как на развитие собственной творческой индивидуальности, так и на успешность общего, «командного» дела; </w:t>
      </w:r>
    </w:p>
    <w:p w:rsidR="00A93EA2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sz w:val="28"/>
          <w:szCs w:val="28"/>
        </w:rPr>
        <w:t xml:space="preserve">развитие у обучающихся способности к самостоятельному решению проблем в различных сферах деятельности на основе использования освоенной системы опорных знаний и практических умений, четко диагностированных личностных интересов и перспектив развития; </w:t>
      </w:r>
    </w:p>
    <w:p w:rsidR="00A93EA2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sz w:val="28"/>
          <w:szCs w:val="28"/>
        </w:rPr>
        <w:lastRenderedPageBreak/>
        <w:t>развитие образовательной среды «опережающего обучения</w:t>
      </w:r>
      <w:r>
        <w:rPr>
          <w:sz w:val="28"/>
          <w:szCs w:val="28"/>
        </w:rPr>
        <w:t>»</w:t>
      </w:r>
      <w:r w:rsidRPr="00182FA4">
        <w:rPr>
          <w:sz w:val="28"/>
          <w:szCs w:val="28"/>
        </w:rPr>
        <w:t xml:space="preserve">; </w:t>
      </w:r>
    </w:p>
    <w:p w:rsidR="00A93EA2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sz w:val="28"/>
          <w:szCs w:val="28"/>
        </w:rPr>
        <w:t>дополнение поурочного оценивания обучающихся со стороны учителя самооценкой результатов обучающихся на основе созданных ими «портфолио» и общественной оценкой значимости их индивидуальных достижений для социума</w:t>
      </w:r>
      <w:r>
        <w:rPr>
          <w:sz w:val="28"/>
          <w:szCs w:val="28"/>
        </w:rPr>
        <w:t>;</w:t>
      </w:r>
      <w:r w:rsidRPr="00182FA4">
        <w:rPr>
          <w:sz w:val="28"/>
          <w:szCs w:val="28"/>
        </w:rPr>
        <w:t xml:space="preserve"> </w:t>
      </w:r>
    </w:p>
    <w:p w:rsidR="00A93EA2" w:rsidRPr="00182FA4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color w:val="0D0D0D"/>
          <w:sz w:val="28"/>
          <w:szCs w:val="28"/>
        </w:rPr>
        <w:t xml:space="preserve">дальнейшего развития профессиональной компетентности педагогического коллектива школы в области применения современных образовательных технологий в соответствии с индивидуальными и возрастными особенностями ребенка; </w:t>
      </w:r>
    </w:p>
    <w:p w:rsidR="00A93EA2" w:rsidRPr="00182FA4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color w:val="0D0D0D"/>
          <w:sz w:val="28"/>
          <w:szCs w:val="28"/>
        </w:rPr>
        <w:t xml:space="preserve">дополнения системы сопровождения ребенка в образовательном процессе диагностическими и консультативными компонентами психолого-педагогической поддержки профессионального самоопределения выпускников; </w:t>
      </w:r>
    </w:p>
    <w:p w:rsidR="00A93EA2" w:rsidRPr="00182FA4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color w:val="0D0D0D"/>
          <w:sz w:val="28"/>
          <w:szCs w:val="28"/>
        </w:rPr>
        <w:t xml:space="preserve">расширения возможностей государственно-общественной системы управления образовательным учреждением в области совместной работы родителей и школы показанию помощи детям в их социализации; </w:t>
      </w:r>
    </w:p>
    <w:p w:rsidR="00A93EA2" w:rsidRPr="00182FA4" w:rsidRDefault="00A93EA2" w:rsidP="00F93D5C">
      <w:pPr>
        <w:pStyle w:val="a3"/>
        <w:numPr>
          <w:ilvl w:val="0"/>
          <w:numId w:val="19"/>
        </w:numPr>
        <w:spacing w:line="360" w:lineRule="auto"/>
        <w:contextualSpacing/>
        <w:jc w:val="both"/>
        <w:rPr>
          <w:sz w:val="28"/>
          <w:szCs w:val="28"/>
        </w:rPr>
      </w:pPr>
      <w:r w:rsidRPr="00182FA4">
        <w:rPr>
          <w:color w:val="0D0D0D"/>
          <w:sz w:val="28"/>
          <w:szCs w:val="28"/>
        </w:rPr>
        <w:t xml:space="preserve">развития сферы социального партнерства школы в области построения модели сетевого образования на основе сотрудничества с учреждениями города по оказанию помощи выпускнику. </w:t>
      </w:r>
    </w:p>
    <w:p w:rsidR="00A93EA2" w:rsidRPr="00E609B0" w:rsidRDefault="00A93EA2" w:rsidP="00F93D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Основным условием успешной реализации программы развития выступает сочетание педагогического профессионализма учителей и мотивации школьников. Первое обеспечивается за счет построения системы развития педагогического коллектива. Второе – за счет ориентации во взаимодействи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педагогов</w:t>
      </w:r>
      <w:r w:rsidRPr="00E609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 учениками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Pr="00E609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развитие их познавательного интереса, общеучебных и предметных умений, эмоциональной привлекательности процесса обучения. </w:t>
      </w:r>
    </w:p>
    <w:p w:rsidR="00A93EA2" w:rsidRPr="00E609B0" w:rsidRDefault="00A93EA2" w:rsidP="00F93D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программы развития «Школа успешного поколения» школы невозможно представить без высокого уровня требований к образованию обучающихся, востребованного инновационной экономикой России. Педагогическое сообщество школы и родительская общественность полностью разделяют ключевые идеи концепции и готовы поддержать их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практике, потому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6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эффектами развития школы в этом случае станут: </w:t>
      </w:r>
    </w:p>
    <w:p w:rsidR="00A93EA2" w:rsidRPr="00631E84" w:rsidRDefault="00A93EA2" w:rsidP="00F93D5C">
      <w:pPr>
        <w:pStyle w:val="a3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t xml:space="preserve">соответствие образования целям опережающего развития. </w:t>
      </w:r>
      <w:r>
        <w:rPr>
          <w:sz w:val="28"/>
          <w:szCs w:val="28"/>
        </w:rPr>
        <w:t xml:space="preserve">Учащиеся </w:t>
      </w:r>
      <w:r w:rsidRPr="00631E84">
        <w:rPr>
          <w:sz w:val="28"/>
          <w:szCs w:val="28"/>
        </w:rPr>
        <w:t xml:space="preserve">будут вовлечены в исследовательские проекты и творческие занятия, </w:t>
      </w:r>
      <w:r>
        <w:rPr>
          <w:sz w:val="28"/>
          <w:szCs w:val="28"/>
        </w:rPr>
        <w:t>которые позволят</w:t>
      </w:r>
      <w:r w:rsidRPr="00631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 </w:t>
      </w:r>
      <w:r w:rsidRPr="00631E84">
        <w:rPr>
          <w:sz w:val="28"/>
          <w:szCs w:val="28"/>
        </w:rPr>
        <w:t xml:space="preserve">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возможности; </w:t>
      </w:r>
    </w:p>
    <w:p w:rsidR="00A93EA2" w:rsidRDefault="00A93EA2" w:rsidP="00F93D5C">
      <w:pPr>
        <w:pStyle w:val="a3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t>сетевое взаимодействие школы как с родителями и местным сообществом, так и с учреждениями культуры, здравоохранения, спорта, досуга, другими организациями социальной сферы;</w:t>
      </w:r>
    </w:p>
    <w:p w:rsidR="00A93EA2" w:rsidRDefault="00A93EA2" w:rsidP="00F93D5C">
      <w:pPr>
        <w:pStyle w:val="a3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t xml:space="preserve">создать в школе современную информационно-насыщенную образовательную среду с широким применением новых, в том числе информационно-коммуникативных технологий, обеспечивающих качественные изменения в организации и содержании педагогического процесса, а также в характере результатов обучения; </w:t>
      </w:r>
    </w:p>
    <w:p w:rsidR="00A93EA2" w:rsidRDefault="00A93EA2" w:rsidP="00F93D5C">
      <w:pPr>
        <w:pStyle w:val="a3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t xml:space="preserve">отработать различные модели индивидуальной подготовки обучающихся с широким спектром дополнительного образования в здоровьесберегающей среде школы; </w:t>
      </w:r>
    </w:p>
    <w:p w:rsidR="00A93EA2" w:rsidRDefault="00A93EA2" w:rsidP="00F93D5C">
      <w:pPr>
        <w:pStyle w:val="a3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t xml:space="preserve">осуществить необходимые мероприятия для создания во всех подразделениях школы условий, обеспечивающих эффективное использование современных информационно-коммуникационных технологий с целью достижения высокого качества образования на всех этапах обучения; </w:t>
      </w:r>
    </w:p>
    <w:p w:rsidR="00A93EA2" w:rsidRDefault="00A93EA2" w:rsidP="00F93D5C">
      <w:pPr>
        <w:pStyle w:val="a3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t xml:space="preserve">оказать необходимую помощь всем категориям педагогических работников школы для повышения их квалификации в использовании информационно-коммуникационных технологий; </w:t>
      </w:r>
    </w:p>
    <w:p w:rsidR="00A93EA2" w:rsidRDefault="00A93EA2" w:rsidP="00F93D5C">
      <w:pPr>
        <w:pStyle w:val="a3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t xml:space="preserve">обеспечить качественное повышение эффективности психологического, методического, социального, педагогического, медицинского сопровождения развития учащихся на всех этапах школьного воспитания и обучения; </w:t>
      </w:r>
    </w:p>
    <w:p w:rsidR="00A93EA2" w:rsidRPr="00631E84" w:rsidRDefault="00A93EA2" w:rsidP="00F93D5C">
      <w:pPr>
        <w:pStyle w:val="a3"/>
        <w:numPr>
          <w:ilvl w:val="0"/>
          <w:numId w:val="20"/>
        </w:numPr>
        <w:spacing w:after="240" w:line="360" w:lineRule="auto"/>
        <w:contextualSpacing/>
        <w:jc w:val="both"/>
        <w:rPr>
          <w:sz w:val="28"/>
          <w:szCs w:val="28"/>
        </w:rPr>
      </w:pPr>
      <w:r w:rsidRPr="00631E84">
        <w:rPr>
          <w:sz w:val="28"/>
          <w:szCs w:val="28"/>
        </w:rPr>
        <w:lastRenderedPageBreak/>
        <w:t xml:space="preserve">расширить сферу дополнительного образования для наиболее полного раскрытия индивидуальных творческих возможностей всех обучающихся. </w:t>
      </w:r>
    </w:p>
    <w:p w:rsidR="009D0B00" w:rsidRPr="009D0B00" w:rsidRDefault="009D0B00" w:rsidP="00BA6F6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00">
        <w:rPr>
          <w:rFonts w:ascii="Times New Roman" w:hAnsi="Times New Roman" w:cs="Times New Roman"/>
          <w:b/>
          <w:sz w:val="28"/>
          <w:szCs w:val="28"/>
        </w:rPr>
        <w:t>5.2. Ценностные приоритеты развития</w:t>
      </w:r>
    </w:p>
    <w:p w:rsidR="009D0B00" w:rsidRPr="009D0B00" w:rsidRDefault="009D0B00" w:rsidP="00BA6F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9D0B00" w:rsidRDefault="009D0B00" w:rsidP="00BA6F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B00">
        <w:rPr>
          <w:rFonts w:ascii="Times New Roman" w:hAnsi="Times New Roman" w:cs="Times New Roman"/>
          <w:sz w:val="28"/>
          <w:szCs w:val="28"/>
        </w:rPr>
        <w:t>Она подчеркивает необходимость «ориентации образования не только на усвоении обучающимся определенной суммы знаний, но и на развитие его личности, его познавательных и созидательных способностей».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образования. Их формирование осуществляется в рамках каждого учебного предмета. Для этого ведется мониторинг формирования информационной, коммуникативной, учебно-познавательной и личностно-ориентированной компетенции.</w:t>
      </w:r>
    </w:p>
    <w:p w:rsidR="00F93D5C" w:rsidRDefault="00F93D5C" w:rsidP="00363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93D5C" w:rsidSect="00427BFC">
          <w:pgSz w:w="11906" w:h="16838"/>
          <w:pgMar w:top="902" w:right="567" w:bottom="851" w:left="1701" w:header="709" w:footer="709" w:gutter="0"/>
          <w:cols w:space="708"/>
          <w:docGrid w:linePitch="360"/>
        </w:sectPr>
      </w:pPr>
    </w:p>
    <w:p w:rsidR="009D0B00" w:rsidRPr="00363F9F" w:rsidRDefault="00A93EA2" w:rsidP="003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D0B00" w:rsidRPr="00363F9F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реализации </w:t>
      </w:r>
      <w:r w:rsidR="00363F9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Реализация программы развития позволит добиться:</w:t>
      </w:r>
    </w:p>
    <w:p w:rsidR="009D0B00" w:rsidRPr="00363F9F" w:rsidRDefault="00363F9F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B00" w:rsidRPr="00363F9F">
        <w:rPr>
          <w:rFonts w:ascii="Times New Roman" w:hAnsi="Times New Roman" w:cs="Times New Roman"/>
          <w:sz w:val="28"/>
          <w:szCs w:val="28"/>
        </w:rPr>
        <w:t>Повышения качества образовательного процесса по следующим показателям: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повышение уровня качества образования школьников на 10%;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повышение результатов ЕГЭ и ОГЭ;</w:t>
      </w:r>
    </w:p>
    <w:p w:rsidR="009D0B00" w:rsidRPr="00363F9F" w:rsidRDefault="00363F9F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B00" w:rsidRPr="00363F9F">
        <w:rPr>
          <w:rFonts w:ascii="Times New Roman" w:hAnsi="Times New Roman" w:cs="Times New Roman"/>
          <w:sz w:val="28"/>
          <w:szCs w:val="28"/>
        </w:rPr>
        <w:t>увеличение количества участников проектно-исследовательской деятельности до 15%;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увеличение количества участников олимпиад и конкурсов различных уровней</w:t>
      </w:r>
      <w:r w:rsidR="00363F9F">
        <w:rPr>
          <w:rFonts w:ascii="Times New Roman" w:hAnsi="Times New Roman" w:cs="Times New Roman"/>
          <w:sz w:val="28"/>
          <w:szCs w:val="28"/>
        </w:rPr>
        <w:t>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повышение уровня содержания и разнообразия портфолио достижений учащихся;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повышение уровня профессионального самоопределения выпускников.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2. Изменение характеристик школьного образовательного пространства: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будет реализован принцип открытости образовательной деятельности;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увеличится количество творческих объединений и сообществ на 10%;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усилится социальное творчество учащихся, что позволит расширить пространство для формирования опыта социализации в современном обществе;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будет создана ситуация успеха для более полного удовлетворения обучающимися своих образовательных потребностей;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будет предоставлена возможность формировать свои компетенции в общественно-социальной и гражданско-патриотической сферах, совершенствовать свою информационно-коммуникационную культуру, знания основ психологии и самовоспитания и культуры здорового и безопасного образа жизни;</w:t>
      </w:r>
    </w:p>
    <w:p w:rsidR="009D0B00" w:rsidRPr="00363F9F" w:rsidRDefault="009D0B00" w:rsidP="00BA6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расширятся связи с социальными партнерами;</w:t>
      </w:r>
    </w:p>
    <w:p w:rsidR="002A7FF0" w:rsidRDefault="009D0B00" w:rsidP="002A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9F">
        <w:rPr>
          <w:rFonts w:ascii="Times New Roman" w:hAnsi="Times New Roman" w:cs="Times New Roman"/>
          <w:sz w:val="28"/>
          <w:szCs w:val="28"/>
        </w:rPr>
        <w:t>- получит распространение модель личности профессиональной, убежденной, ответственной, толерантной и креативно мыслящей; сознательно относящейся к своему здоровью и жизни; способной справляться с разнообразными жизненными проблемами, самостоятельно определять свой выбор и</w:t>
      </w:r>
      <w:r w:rsidR="00BA6F6E">
        <w:rPr>
          <w:rFonts w:ascii="Times New Roman" w:hAnsi="Times New Roman" w:cs="Times New Roman"/>
          <w:sz w:val="28"/>
          <w:szCs w:val="28"/>
        </w:rPr>
        <w:t xml:space="preserve"> нести за него ответственность.</w:t>
      </w:r>
    </w:p>
    <w:p w:rsidR="002A7FF0" w:rsidRDefault="002A7FF0" w:rsidP="002A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Разработанные основные образовательные программы начального общего, основного общего </w:t>
      </w:r>
      <w:r w:rsidRPr="002A7FF0">
        <w:rPr>
          <w:rFonts w:ascii="Times New Roman" w:hAnsi="Times New Roman" w:cs="Times New Roman"/>
          <w:sz w:val="28"/>
          <w:szCs w:val="28"/>
        </w:rPr>
        <w:t>и среднего общего образования в соответствии с ФГОС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F0">
        <w:rPr>
          <w:rFonts w:ascii="Times New Roman" w:hAnsi="Times New Roman" w:cs="Times New Roman"/>
          <w:sz w:val="28"/>
          <w:szCs w:val="28"/>
        </w:rPr>
        <w:t>образования и с учетом ПООП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FF0" w:rsidRDefault="002A7FF0" w:rsidP="002A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Разработанные учебные программы по предметам учебного плана всех ступеней обучения.</w:t>
      </w:r>
    </w:p>
    <w:p w:rsidR="002A7FF0" w:rsidRDefault="002A7FF0" w:rsidP="002A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Совершенствование профессиональной компетентности </w:t>
      </w:r>
      <w:r w:rsidRPr="002A7FF0">
        <w:rPr>
          <w:rFonts w:ascii="Times New Roman" w:hAnsi="Times New Roman" w:cs="Times New Roman"/>
          <w:sz w:val="28"/>
          <w:szCs w:val="28"/>
        </w:rPr>
        <w:t>и общекультурного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FF0">
        <w:rPr>
          <w:rFonts w:ascii="Times New Roman" w:hAnsi="Times New Roman" w:cs="Times New Roman"/>
          <w:sz w:val="28"/>
          <w:szCs w:val="28"/>
        </w:rPr>
        <w:t xml:space="preserve">уровня педагогических работников, улучшение </w:t>
      </w:r>
      <w:r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2A7FF0">
        <w:rPr>
          <w:rFonts w:ascii="Times New Roman" w:hAnsi="Times New Roman" w:cs="Times New Roman"/>
          <w:sz w:val="28"/>
          <w:szCs w:val="28"/>
        </w:rPr>
        <w:t xml:space="preserve"> микроклимата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коллектива.</w:t>
      </w:r>
    </w:p>
    <w:p w:rsidR="002A7FF0" w:rsidRPr="002A7FF0" w:rsidRDefault="002A7FF0" w:rsidP="002A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Эффективное использование информационных технологий, компьютерной техники.</w:t>
      </w:r>
    </w:p>
    <w:p w:rsidR="002A7FF0" w:rsidRDefault="002A7FF0" w:rsidP="002A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F0">
        <w:rPr>
          <w:rFonts w:ascii="Times New Roman" w:hAnsi="Times New Roman" w:cs="Times New Roman"/>
          <w:sz w:val="28"/>
          <w:szCs w:val="28"/>
        </w:rPr>
        <w:t>.</w:t>
      </w:r>
    </w:p>
    <w:p w:rsidR="002A7FF0" w:rsidRDefault="002A7FF0" w:rsidP="002A7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A7FF0" w:rsidSect="00427BFC">
          <w:pgSz w:w="11906" w:h="16838"/>
          <w:pgMar w:top="902" w:right="567" w:bottom="851" w:left="1701" w:header="709" w:footer="709" w:gutter="0"/>
          <w:cols w:space="708"/>
          <w:docGrid w:linePitch="360"/>
        </w:sectPr>
      </w:pPr>
    </w:p>
    <w:p w:rsidR="009D0B00" w:rsidRPr="00363F9F" w:rsidRDefault="009D0B00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9F">
        <w:rPr>
          <w:rFonts w:ascii="Times New Roman" w:hAnsi="Times New Roman" w:cs="Times New Roman"/>
          <w:b/>
          <w:sz w:val="28"/>
          <w:szCs w:val="28"/>
        </w:rPr>
        <w:lastRenderedPageBreak/>
        <w:t>7. План-график реализации программы развития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268"/>
        <w:gridCol w:w="5529"/>
      </w:tblGrid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1701" w:type="dxa"/>
          </w:tcPr>
          <w:p w:rsidR="009D0B00" w:rsidRPr="00363F9F" w:rsidRDefault="009D0B00" w:rsidP="0024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9D0B00" w:rsidRPr="00363F9F" w:rsidRDefault="009D0B00" w:rsidP="0024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2456BD" w:rsidRPr="00DB1B3C" w:rsidTr="002456BD">
        <w:trPr>
          <w:trHeight w:val="1441"/>
        </w:trPr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Развитие вариативности образовательных программ, внедрение индивидуальных образовательных маршрутов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941643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программы. Подготовка авторских программ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Формирование внутренней системы оценки качества образования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1643"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</w:p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образования. Локальные акты, регулирующие деятельность внутренней системы оценки качества образования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rPr>
          <w:trHeight w:val="1583"/>
        </w:trPr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образовательной деятельности к участию в олимпиадах, конкурсах районного, муниципального, регионального и федерального уровней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и престижа ОУ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и педагогических и руководящих работников, в том числе по персонифицированной модели повышения квалификации работников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Ежегодный мониторинг профессиональных затруднений педагогов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 эффективности управления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2456BD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6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B00" w:rsidRPr="00363F9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86D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B00" w:rsidRPr="00363F9F" w:rsidRDefault="002456BD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r w:rsidR="009D0B00" w:rsidRPr="00363F9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Система мониторинга субъектов образовательной деятельности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изменения системы управления: разработка и внедрение эффективной уровневой системы управления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68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Уровневая модель управления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автоматизированного документооборота всех участников образовательной деятельности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68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Система оперативного мониторинга субъектов образовательной деятельности</w:t>
            </w:r>
            <w:r w:rsidR="0039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386D93">
        <w:tc>
          <w:tcPr>
            <w:tcW w:w="5211" w:type="dxa"/>
            <w:shd w:val="clear" w:color="auto" w:fill="FFFFFF" w:themeFill="background1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среды. Обновление оборудования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АХЧ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Оснащение школы современным оборудованием в соответствии с требованиями ФГОС.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Формирование паспортов кабинетов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Расширение поля взаимодействия образовательного учреждения с макросредой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68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Модель сетевого взаимодействия. Локальные акты сетевого взаимодействия.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Расширение индивидуальной образовательной траектории учащихся как условия социализации личности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68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Экспертиза программ и проектов и использование результатов их реализации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нравственности как показателя воспитанности формирующейся личности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68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программ по</w:t>
            </w:r>
            <w:r w:rsidRPr="00363F9F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воспитанию нравственности</w:t>
            </w:r>
            <w:r w:rsidRPr="00363F9F">
              <w:rPr>
                <w:rFonts w:ascii="Times New Roman" w:hAnsi="Times New Roman" w:cs="Times New Roman"/>
                <w:sz w:val="28"/>
                <w:szCs w:val="28"/>
              </w:rPr>
              <w:br/>
              <w:t>формирующейся личности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сохранения и </w:t>
            </w:r>
            <w:r w:rsidRPr="0036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 здоровья с раннего возраста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2268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6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УВР, 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реализация программ по </w:t>
            </w:r>
            <w:r w:rsidRPr="0036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и укреплению здоровья учащихся. Снижение уровня заболеваемости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6BD" w:rsidRPr="00DB1B3C" w:rsidTr="002456BD">
        <w:tc>
          <w:tcPr>
            <w:tcW w:w="5211" w:type="dxa"/>
          </w:tcPr>
          <w:p w:rsidR="009D0B00" w:rsidRPr="00363F9F" w:rsidRDefault="009D0B00" w:rsidP="002456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условий для развития личности,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органически сочетающей в себе стремление к самореализации и уважение к правам и интересам других людей; высокую инициативу и ответственность, гражданские и нравственные качества; способность к достижению личностного и общественного благополучия; способность действовать в конкретной жизненной ситуации, взаимодействовать с окружающим миром.</w:t>
            </w:r>
          </w:p>
        </w:tc>
        <w:tc>
          <w:tcPr>
            <w:tcW w:w="1701" w:type="dxa"/>
          </w:tcPr>
          <w:p w:rsidR="009D0B00" w:rsidRPr="00363F9F" w:rsidRDefault="00386D93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68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ВР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9D0B00" w:rsidRPr="00363F9F" w:rsidRDefault="009D0B00" w:rsidP="003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9F">
              <w:rPr>
                <w:rFonts w:ascii="Times New Roman" w:hAnsi="Times New Roman" w:cs="Times New Roman"/>
                <w:sz w:val="28"/>
                <w:szCs w:val="28"/>
              </w:rPr>
              <w:t>Мониторинг условий развития личности, достижений учащихся</w:t>
            </w:r>
            <w:r w:rsidR="0024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0B00" w:rsidRDefault="009D0B00" w:rsidP="009D0B00">
      <w:pPr>
        <w:jc w:val="both"/>
        <w:rPr>
          <w:sz w:val="28"/>
          <w:szCs w:val="28"/>
        </w:rPr>
      </w:pPr>
    </w:p>
    <w:p w:rsidR="002456BD" w:rsidRDefault="002456BD" w:rsidP="009D0B00">
      <w:pPr>
        <w:jc w:val="both"/>
        <w:rPr>
          <w:sz w:val="28"/>
          <w:szCs w:val="28"/>
        </w:rPr>
        <w:sectPr w:rsidR="002456BD" w:rsidSect="002456B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D0B00" w:rsidRPr="002456BD" w:rsidRDefault="009D0B00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BD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392CBF">
        <w:rPr>
          <w:rFonts w:ascii="Times New Roman" w:hAnsi="Times New Roman" w:cs="Times New Roman"/>
          <w:b/>
          <w:sz w:val="28"/>
          <w:szCs w:val="28"/>
        </w:rPr>
        <w:t xml:space="preserve"> Механизмы реализации Программы</w:t>
      </w:r>
    </w:p>
    <w:p w:rsidR="009D0B00" w:rsidRPr="002456BD" w:rsidRDefault="009D0B00" w:rsidP="00BA6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BD">
        <w:rPr>
          <w:rFonts w:ascii="Times New Roman" w:hAnsi="Times New Roman" w:cs="Times New Roman"/>
          <w:sz w:val="28"/>
          <w:szCs w:val="28"/>
        </w:rPr>
        <w:tab/>
        <w:t>Обеспечение открытости образовательного учреждения, консолидации интересов основных участников образовательного процесса, получение качественного образования на основе компетентностного и деятельностного подходов планируется через реализацию приоритетных направлений программы и проектов:</w:t>
      </w:r>
    </w:p>
    <w:p w:rsidR="009D0B00" w:rsidRDefault="009D0B00" w:rsidP="00BA6F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6BD">
        <w:rPr>
          <w:rFonts w:ascii="Times New Roman" w:hAnsi="Times New Roman" w:cs="Times New Roman"/>
          <w:sz w:val="28"/>
          <w:szCs w:val="28"/>
        </w:rPr>
        <w:t>Основные проекты программы:</w:t>
      </w:r>
    </w:p>
    <w:p w:rsidR="00941643" w:rsidRDefault="00941643" w:rsidP="00941643">
      <w:pPr>
        <w:pStyle w:val="af6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ФГОС».</w:t>
      </w:r>
    </w:p>
    <w:p w:rsidR="00941643" w:rsidRDefault="00941643" w:rsidP="00941643">
      <w:pPr>
        <w:pStyle w:val="af6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«Талантливые дети».</w:t>
      </w:r>
    </w:p>
    <w:p w:rsidR="00941643" w:rsidRDefault="00941643" w:rsidP="00941643">
      <w:pPr>
        <w:pStyle w:val="af6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 xml:space="preserve"> «Формирование здоровог</w:t>
      </w:r>
      <w:r>
        <w:rPr>
          <w:sz w:val="28"/>
          <w:szCs w:val="28"/>
        </w:rPr>
        <w:t>о образа жизни»</w:t>
      </w:r>
    </w:p>
    <w:p w:rsidR="00941643" w:rsidRDefault="00941643" w:rsidP="00941643">
      <w:pPr>
        <w:pStyle w:val="af6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«Внеурочная деятельность как элемент непрерывного образования педагога»</w:t>
      </w:r>
      <w:r>
        <w:rPr>
          <w:sz w:val="28"/>
          <w:szCs w:val="28"/>
        </w:rPr>
        <w:t>.</w:t>
      </w:r>
    </w:p>
    <w:p w:rsidR="00941643" w:rsidRPr="00941643" w:rsidRDefault="00941643" w:rsidP="00941643">
      <w:pPr>
        <w:pStyle w:val="af6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«Методическая культура педагога».</w:t>
      </w:r>
    </w:p>
    <w:p w:rsidR="009D0B00" w:rsidRPr="002456BD" w:rsidRDefault="009D0B00" w:rsidP="00BA6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00" w:rsidRPr="002456BD" w:rsidRDefault="009D0B00" w:rsidP="00BA6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00" w:rsidRPr="002456BD" w:rsidRDefault="009D0B00" w:rsidP="009D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  <w:sectPr w:rsidR="009D0B00" w:rsidSect="002456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0B00" w:rsidRPr="00BA6F6E" w:rsidRDefault="000576E0" w:rsidP="009D0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8.1</w:t>
      </w:r>
      <w:r w:rsidR="009D0B00" w:rsidRPr="00BA6F6E">
        <w:rPr>
          <w:rFonts w:ascii="Times New Roman" w:hAnsi="Times New Roman" w:cs="Times New Roman"/>
          <w:b/>
          <w:sz w:val="32"/>
          <w:szCs w:val="32"/>
        </w:rPr>
        <w:t xml:space="preserve">. Приоритетные </w:t>
      </w:r>
      <w:r w:rsidR="002A5D90" w:rsidRPr="00BA6F6E">
        <w:rPr>
          <w:rFonts w:ascii="Times New Roman" w:hAnsi="Times New Roman" w:cs="Times New Roman"/>
          <w:b/>
          <w:sz w:val="32"/>
          <w:szCs w:val="32"/>
        </w:rPr>
        <w:t>направления программы и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7380"/>
        <w:gridCol w:w="2160"/>
      </w:tblGrid>
      <w:tr w:rsidR="009D0B00" w:rsidRPr="00BB3C02" w:rsidTr="00427BFC">
        <w:tc>
          <w:tcPr>
            <w:tcW w:w="2988" w:type="dxa"/>
            <w:shd w:val="clear" w:color="auto" w:fill="auto"/>
          </w:tcPr>
          <w:p w:rsidR="009D0B00" w:rsidRPr="00BA6F6E" w:rsidRDefault="009D0B00" w:rsidP="00BA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2700" w:type="dxa"/>
            <w:shd w:val="clear" w:color="auto" w:fill="auto"/>
          </w:tcPr>
          <w:p w:rsidR="009D0B00" w:rsidRPr="00BA6F6E" w:rsidRDefault="009D0B00" w:rsidP="00BA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7380" w:type="dxa"/>
            <w:shd w:val="clear" w:color="auto" w:fill="auto"/>
          </w:tcPr>
          <w:p w:rsidR="009D0B00" w:rsidRPr="00BA6F6E" w:rsidRDefault="009D0B00" w:rsidP="00BA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2160" w:type="dxa"/>
            <w:shd w:val="clear" w:color="auto" w:fill="auto"/>
          </w:tcPr>
          <w:p w:rsidR="009D0B00" w:rsidRPr="00BA6F6E" w:rsidRDefault="009D0B00" w:rsidP="00BA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</w:tr>
      <w:tr w:rsidR="009D0B00" w:rsidRPr="00BB3C02" w:rsidTr="00427BFC">
        <w:tc>
          <w:tcPr>
            <w:tcW w:w="2988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«Переход на новые образовательные стандарты»</w:t>
            </w:r>
            <w:r w:rsidR="0039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Проект «Реализация ФГОС»</w:t>
            </w:r>
            <w:r w:rsidR="0039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9D0B00" w:rsidRPr="00BA6F6E" w:rsidRDefault="009D0B00" w:rsidP="00BA6F6E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Создание комплекса условий, обеспечивающих успешный переход всеми субъектами образовательного процесса на освоение Федеральных государственных образовательных стандартов: нормативных, информационных, материально-технических, организационных, кадровых, финансово-экономических.</w:t>
            </w:r>
          </w:p>
          <w:p w:rsidR="009D0B00" w:rsidRPr="00BA6F6E" w:rsidRDefault="009D0B00" w:rsidP="00BA6F6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Разработка системы учебно-методического обеспечения реализации Федеральных государственных образовательных стандартов.</w:t>
            </w:r>
          </w:p>
          <w:p w:rsidR="009D0B00" w:rsidRPr="00BA6F6E" w:rsidRDefault="009D0B00" w:rsidP="00BA6F6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Создание системы психолого-педагогического сопровождения новых стандартов.</w:t>
            </w:r>
          </w:p>
          <w:p w:rsidR="009D0B00" w:rsidRPr="00BA6F6E" w:rsidRDefault="009D0B00" w:rsidP="00BA6F6E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Создание системы оценки образовательных достижений учащихся предусмотренных новыми образовательными стандартами.</w:t>
            </w:r>
          </w:p>
        </w:tc>
        <w:tc>
          <w:tcPr>
            <w:tcW w:w="2160" w:type="dxa"/>
            <w:shd w:val="clear" w:color="auto" w:fill="auto"/>
          </w:tcPr>
          <w:p w:rsidR="009D0B00" w:rsidRPr="00BA6F6E" w:rsidRDefault="00386D93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D0B00" w:rsidRPr="00BA6F6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00" w:rsidRPr="00BB3C02" w:rsidTr="00427BFC">
        <w:tc>
          <w:tcPr>
            <w:tcW w:w="2988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«Программа непрерывного образования и педагогического роста учителей»</w:t>
            </w:r>
            <w:r w:rsidR="0039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Проект «Профессионализм учителя»</w:t>
            </w:r>
            <w:r w:rsidR="0039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00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Проект «Внеурочная деятельность как элемент непрерывного образования педагога»</w:t>
            </w:r>
          </w:p>
        </w:tc>
        <w:tc>
          <w:tcPr>
            <w:tcW w:w="7380" w:type="dxa"/>
            <w:shd w:val="clear" w:color="auto" w:fill="auto"/>
          </w:tcPr>
          <w:p w:rsidR="00392CBF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Создание условий для многоуровневой системы повышения квалификации педагогов.</w:t>
            </w:r>
          </w:p>
          <w:p w:rsidR="009D0B00" w:rsidRPr="00BA6F6E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2. Готовность педагогов к реализации требований ФГОС и выполнению новой социальной роли.</w:t>
            </w:r>
          </w:p>
          <w:p w:rsidR="009D0B00" w:rsidRPr="00BA6F6E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 xml:space="preserve">3. Практическое исследование новых научных подходов, </w:t>
            </w:r>
            <w:r w:rsidRPr="00BA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актуального педагогического опыта, соотнесение с собственной деятельностью через проведение открытых уроков, семинаров – практикумов, мастер – классов.</w:t>
            </w:r>
          </w:p>
          <w:p w:rsidR="009D0B00" w:rsidRPr="00BA6F6E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1. Разработка оптимальной стратегии построения внеурочной деятельности.</w:t>
            </w:r>
          </w:p>
          <w:p w:rsidR="009D0B00" w:rsidRPr="00BA6F6E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2. Создание системы опроса и анализа потребностей учащихся, родителей, учителей.</w:t>
            </w:r>
          </w:p>
          <w:p w:rsidR="009D0B00" w:rsidRPr="00BA6F6E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3. Создание или подбор рабочих программ.</w:t>
            </w:r>
          </w:p>
          <w:p w:rsidR="009D0B00" w:rsidRPr="00BA6F6E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4. Разработка механизмов согласования динамики метапредметных умений ученика и выбора для него курсов внеурочной деятельности.</w:t>
            </w:r>
          </w:p>
          <w:p w:rsidR="009D0B00" w:rsidRPr="00BA6F6E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системы гибкого обновления курсов внеурочной деятельности. </w:t>
            </w:r>
          </w:p>
        </w:tc>
        <w:tc>
          <w:tcPr>
            <w:tcW w:w="2160" w:type="dxa"/>
            <w:shd w:val="clear" w:color="auto" w:fill="auto"/>
          </w:tcPr>
          <w:p w:rsidR="009D0B00" w:rsidRPr="00BA6F6E" w:rsidRDefault="00386D93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9D0B00" w:rsidRPr="00BA6F6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00" w:rsidRPr="00BB3C02" w:rsidTr="00427BFC">
        <w:trPr>
          <w:trHeight w:val="1410"/>
        </w:trPr>
        <w:tc>
          <w:tcPr>
            <w:tcW w:w="2988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«Работа с одаренными детьми»</w:t>
            </w:r>
          </w:p>
        </w:tc>
        <w:tc>
          <w:tcPr>
            <w:tcW w:w="2700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Проект «Талантливые дети»</w:t>
            </w:r>
          </w:p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9D0B00" w:rsidRPr="00BA6F6E" w:rsidRDefault="009D0B00" w:rsidP="00BA6F6E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Внедрение диагностических методик, обеспечивающих раскрытие потенциала талантливых детей с учетом существования разных видов одаренности в различных предметных областях деятельности.</w:t>
            </w:r>
          </w:p>
          <w:p w:rsidR="009D0B00" w:rsidRPr="00BA6F6E" w:rsidRDefault="009D0B00" w:rsidP="00BA6F6E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успешных детей в разных видах деятельности.</w:t>
            </w:r>
          </w:p>
          <w:p w:rsidR="009D0B00" w:rsidRPr="00BA6F6E" w:rsidRDefault="009D0B00" w:rsidP="00BA6F6E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 талантливых детей.</w:t>
            </w:r>
          </w:p>
          <w:p w:rsidR="009D0B00" w:rsidRPr="00392CBF" w:rsidRDefault="009D0B00" w:rsidP="00BA6F6E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Творческие вечера талантливых детей.</w:t>
            </w:r>
          </w:p>
        </w:tc>
        <w:tc>
          <w:tcPr>
            <w:tcW w:w="2160" w:type="dxa"/>
            <w:shd w:val="clear" w:color="auto" w:fill="auto"/>
          </w:tcPr>
          <w:p w:rsidR="009D0B00" w:rsidRPr="00BA6F6E" w:rsidRDefault="00386D93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D0B00" w:rsidRPr="00BA6F6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00" w:rsidRPr="00BB3C02" w:rsidTr="00427BFC">
        <w:tc>
          <w:tcPr>
            <w:tcW w:w="2988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«Сохранение и укрепление здоровья школьников»</w:t>
            </w:r>
          </w:p>
        </w:tc>
        <w:tc>
          <w:tcPr>
            <w:tcW w:w="2700" w:type="dxa"/>
            <w:shd w:val="clear" w:color="auto" w:fill="auto"/>
          </w:tcPr>
          <w:p w:rsidR="009D0B00" w:rsidRPr="00BA6F6E" w:rsidRDefault="009D0B00" w:rsidP="00BA6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«Формирование здорового образа </w:t>
            </w:r>
            <w:r w:rsidRPr="00BA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жизни»</w:t>
            </w:r>
          </w:p>
        </w:tc>
        <w:tc>
          <w:tcPr>
            <w:tcW w:w="7380" w:type="dxa"/>
            <w:shd w:val="clear" w:color="auto" w:fill="auto"/>
          </w:tcPr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нормативно-правовых условий развития и сохранения здоровья обучающихся, повышение ответственности всех субъектов образовательного процесса за сохранение своего и здоровья и здоровья </w:t>
            </w:r>
            <w:r w:rsidRPr="00BA6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окружающих.</w:t>
            </w:r>
          </w:p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здоровому образу жизни у педагогов, детей и родителей.</w:t>
            </w:r>
          </w:p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с целью создания условий для сохранения здоровья обучающихся.</w:t>
            </w:r>
          </w:p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профилактической и пропагандистской работы по вопросам здоровья и здорового образа жизни.</w:t>
            </w:r>
          </w:p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социально-психологической защищенности детей и подростков в общеобразовательном учреждении.</w:t>
            </w:r>
          </w:p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образовательного учреждения за здоровьем учащихся и работников школы.</w:t>
            </w:r>
          </w:p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Создание системы информированности родителей о результатах анализа состояния здоровья детей.</w:t>
            </w:r>
          </w:p>
          <w:p w:rsidR="009D0B00" w:rsidRPr="00BA6F6E" w:rsidRDefault="009D0B00" w:rsidP="00BA6F6E">
            <w:pPr>
              <w:numPr>
                <w:ilvl w:val="0"/>
                <w:numId w:val="35"/>
              </w:numPr>
              <w:tabs>
                <w:tab w:val="clear" w:pos="642"/>
                <w:tab w:val="num" w:pos="0"/>
              </w:tabs>
              <w:spacing w:after="0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6E">
              <w:rPr>
                <w:rFonts w:ascii="Times New Roman" w:hAnsi="Times New Roman" w:cs="Times New Roman"/>
                <w:sz w:val="28"/>
                <w:szCs w:val="28"/>
              </w:rPr>
              <w:t>Создание системы информированности о спортивных достижениях обучающихся, школы.</w:t>
            </w:r>
          </w:p>
        </w:tc>
        <w:tc>
          <w:tcPr>
            <w:tcW w:w="2160" w:type="dxa"/>
            <w:shd w:val="clear" w:color="auto" w:fill="auto"/>
          </w:tcPr>
          <w:p w:rsidR="009D0B00" w:rsidRPr="00392CBF" w:rsidRDefault="00386D93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</w:p>
        </w:tc>
      </w:tr>
    </w:tbl>
    <w:p w:rsidR="009D0B00" w:rsidRDefault="009D0B00" w:rsidP="009D0B00">
      <w:pPr>
        <w:jc w:val="both"/>
        <w:rPr>
          <w:sz w:val="28"/>
          <w:szCs w:val="28"/>
        </w:rPr>
        <w:sectPr w:rsidR="009D0B00" w:rsidSect="00427BFC">
          <w:pgSz w:w="16838" w:h="11906" w:orient="landscape"/>
          <w:pgMar w:top="899" w:right="851" w:bottom="1701" w:left="902" w:header="709" w:footer="709" w:gutter="0"/>
          <w:cols w:space="708"/>
          <w:docGrid w:linePitch="360"/>
        </w:sectPr>
      </w:pPr>
    </w:p>
    <w:p w:rsidR="00941643" w:rsidRDefault="00941643" w:rsidP="000576E0">
      <w:pPr>
        <w:pStyle w:val="af6"/>
        <w:spacing w:after="240" w:line="360" w:lineRule="auto"/>
        <w:ind w:firstLine="709"/>
        <w:jc w:val="center"/>
        <w:rPr>
          <w:sz w:val="28"/>
          <w:szCs w:val="28"/>
        </w:rPr>
      </w:pPr>
      <w:r w:rsidRPr="00D25A20">
        <w:rPr>
          <w:b/>
          <w:sz w:val="28"/>
          <w:szCs w:val="28"/>
        </w:rPr>
        <w:lastRenderedPageBreak/>
        <w:t>Проект 1</w:t>
      </w:r>
    </w:p>
    <w:p w:rsidR="00941643" w:rsidRDefault="00941643" w:rsidP="00941643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процесса, психолого-педагогическое сопровождение и целостный мониторинг образовательного процесса. </w:t>
      </w:r>
    </w:p>
    <w:p w:rsidR="00941643" w:rsidRDefault="00941643" w:rsidP="00941643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информационно-образовательной среды</w:t>
      </w:r>
    </w:p>
    <w:p w:rsidR="00941643" w:rsidRPr="00D25A20" w:rsidRDefault="00941643" w:rsidP="00941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046"/>
        <w:gridCol w:w="1213"/>
        <w:gridCol w:w="2718"/>
      </w:tblGrid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  <w:p w:rsidR="00941643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pStyle w:val="af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рабочих мест педагогического, административного учебно-вспомогательного персонала школы в соответствии с современными</w:t>
            </w:r>
          </w:p>
          <w:p w:rsidR="00941643" w:rsidRDefault="00941643" w:rsidP="00941643">
            <w:pPr>
              <w:pStyle w:val="af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pStyle w:val="af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pStyle w:val="af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41643" w:rsidRDefault="00941643" w:rsidP="00941643">
            <w:pPr>
              <w:pStyle w:val="af6"/>
              <w:spacing w:line="360" w:lineRule="auto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качественного доступа в сеть Интернет.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сайта школы как источника информации для всех участников образовательного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с сайтом</w:t>
            </w: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работы с электронным журналом и электронным дневником.</w:t>
            </w:r>
          </w:p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УВР,</w:t>
            </w:r>
          </w:p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информатики,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библиотеки как информационно-методического</w:t>
            </w:r>
          </w:p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 (пополнение книгами на бумажных и электронных носителях, оборудование современной техникой и т.д.).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школьной электронной газеты.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по</w:t>
            </w:r>
          </w:p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блогов, сайтов учителей, сайтов классов, организация сетевого взаимодействия учителей.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941643" w:rsidTr="00941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мониторингов, отражающих результаты образовательного</w:t>
            </w:r>
          </w:p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43" w:rsidRDefault="00941643" w:rsidP="009416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1. Ожидаемые результаты: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1.1. повышение качества образования;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1.2. информационно-методическая поддержка образовательной деятельности;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1.3. обеспечение эффективного использования информационно- коммуникационных технологий, информационных ресурсов в образовательной деятельности;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1.4. электронное взаимодействие всех участников образовательного процесса.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2. Обновление содержания образования, повышение качества образования школьников: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2.1.1. реализация ФГОС НОО, ФГОС ООО;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2.1.2. применение современных образовательных технологий.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lastRenderedPageBreak/>
        <w:t>3. Организация работы с одаренными детьми, развитие творческой личности ребенка: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3.1.1. разработка и реализация программы «Одаренные дети 2016-2020 гг.»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3.1.2. формирование индивидуальной образовательной траектории талантливых и способных детей, в том числе через дистанционные формы обучения;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3.1.3. повышение объема учебно-исследовательской деятельности в избранной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предметной области, которая содействует полноценному раскрытию интеллектуальных способностей обучающихся;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3.1.4. 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профессионального самоопределения обучающихся.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4. Развитие инновационной активности учителей, их педагогического творчества, навыков самоорганизации, методического мастерства.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Принципы работы с одаренными детьми: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1. 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2. Принцип максимального разнообразия предоставляемых возможностей.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3. Принцип возрастания роли внеурочной деятельности детей через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кружки.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5. Принцип усиления внимания к проблеме межпредметных связей в индивидуальной работе с учащимися.</w:t>
      </w:r>
    </w:p>
    <w:p w:rsidR="00941643" w:rsidRP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  <w:r w:rsidRPr="00941643">
        <w:rPr>
          <w:sz w:val="28"/>
          <w:szCs w:val="28"/>
        </w:rPr>
        <w:t>6. Принцип создания условий для совместной работы обучающихся при минимальной роли учителя.</w:t>
      </w:r>
    </w:p>
    <w:p w:rsidR="00941643" w:rsidRDefault="00941643" w:rsidP="00941643">
      <w:pPr>
        <w:pStyle w:val="af6"/>
        <w:spacing w:line="360" w:lineRule="auto"/>
        <w:jc w:val="both"/>
      </w:pPr>
    </w:p>
    <w:p w:rsidR="00941643" w:rsidRDefault="00941643" w:rsidP="00941643">
      <w:pPr>
        <w:pStyle w:val="af6"/>
        <w:spacing w:line="360" w:lineRule="auto"/>
        <w:jc w:val="both"/>
      </w:pPr>
    </w:p>
    <w:p w:rsidR="00941643" w:rsidRDefault="00941643" w:rsidP="00941643">
      <w:pPr>
        <w:pStyle w:val="af6"/>
        <w:spacing w:line="360" w:lineRule="auto"/>
        <w:jc w:val="both"/>
        <w:rPr>
          <w:sz w:val="28"/>
          <w:szCs w:val="28"/>
        </w:rPr>
      </w:pPr>
    </w:p>
    <w:p w:rsidR="00941643" w:rsidRPr="000C5DBF" w:rsidRDefault="00941643" w:rsidP="000576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BF">
        <w:rPr>
          <w:rFonts w:ascii="Times New Roman" w:hAnsi="Times New Roman" w:cs="Times New Roman"/>
          <w:b/>
          <w:sz w:val="28"/>
          <w:szCs w:val="28"/>
        </w:rPr>
        <w:lastRenderedPageBreak/>
        <w:t>Проект 2</w:t>
      </w:r>
    </w:p>
    <w:p w:rsidR="00941643" w:rsidRPr="000C5DBF" w:rsidRDefault="00941643" w:rsidP="000576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DBF">
        <w:rPr>
          <w:rFonts w:ascii="Times New Roman" w:hAnsi="Times New Roman" w:cs="Times New Roman"/>
          <w:sz w:val="28"/>
          <w:szCs w:val="28"/>
        </w:rPr>
        <w:t>«Методическая культура педагога»</w:t>
      </w:r>
    </w:p>
    <w:p w:rsidR="00941643" w:rsidRPr="000C5DBF" w:rsidRDefault="00941643" w:rsidP="000576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BF">
        <w:rPr>
          <w:rFonts w:ascii="Times New Roman" w:hAnsi="Times New Roman" w:cs="Times New Roman"/>
          <w:sz w:val="28"/>
          <w:szCs w:val="28"/>
        </w:rPr>
        <w:t>Цель: овладение педагогами методологией системно-деятельностного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449"/>
        <w:gridCol w:w="1248"/>
        <w:gridCol w:w="2280"/>
      </w:tblGrid>
      <w:tr w:rsidR="00941643" w:rsidRPr="000C5DBF" w:rsidTr="00941643">
        <w:tc>
          <w:tcPr>
            <w:tcW w:w="594" w:type="dxa"/>
          </w:tcPr>
          <w:p w:rsidR="00941643" w:rsidRPr="000C5DBF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5" w:type="dxa"/>
          </w:tcPr>
          <w:p w:rsidR="00941643" w:rsidRPr="000C5DBF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Содержание деятельности</w:t>
            </w:r>
          </w:p>
          <w:p w:rsidR="00941643" w:rsidRPr="000C5DBF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1643" w:rsidRPr="000C5DBF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941643" w:rsidRPr="000C5DBF" w:rsidRDefault="00941643" w:rsidP="009416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Ответственные</w:t>
            </w:r>
          </w:p>
        </w:tc>
      </w:tr>
      <w:tr w:rsidR="00941643" w:rsidRPr="000C5DBF" w:rsidTr="00941643">
        <w:tc>
          <w:tcPr>
            <w:tcW w:w="594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5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Организация постоянно действующего семинара по проблеме: «ФГОС</w:t>
            </w:r>
            <w:r>
              <w:rPr>
                <w:sz w:val="28"/>
                <w:szCs w:val="28"/>
              </w:rPr>
              <w:t xml:space="preserve"> нового поколения: методическая </w:t>
            </w:r>
            <w:r w:rsidRPr="000C5DBF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педагога»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016-2020</w:t>
            </w:r>
          </w:p>
        </w:tc>
        <w:tc>
          <w:tcPr>
            <w:tcW w:w="2552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Директор, заместитель директора по УВР.</w:t>
            </w:r>
          </w:p>
        </w:tc>
      </w:tr>
      <w:tr w:rsidR="00941643" w:rsidRPr="000C5DBF" w:rsidTr="00941643">
        <w:tc>
          <w:tcPr>
            <w:tcW w:w="594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5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Организация системы</w:t>
            </w:r>
            <w:r>
              <w:rPr>
                <w:sz w:val="28"/>
                <w:szCs w:val="28"/>
              </w:rPr>
              <w:t xml:space="preserve"> наставничества. П</w:t>
            </w:r>
            <w:r w:rsidRPr="000C5DBF">
              <w:rPr>
                <w:sz w:val="28"/>
                <w:szCs w:val="28"/>
              </w:rPr>
              <w:t>омощь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молодым специалистам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016-2020</w:t>
            </w:r>
          </w:p>
        </w:tc>
        <w:tc>
          <w:tcPr>
            <w:tcW w:w="2552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Директор, заместитель директора по УВР.</w:t>
            </w:r>
          </w:p>
        </w:tc>
      </w:tr>
      <w:tr w:rsidR="00941643" w:rsidRPr="000C5DBF" w:rsidTr="00941643">
        <w:tc>
          <w:tcPr>
            <w:tcW w:w="594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5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Конструирование и проектирование образовательного процесса в рамках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системно-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деятельностного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подхода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  <w:tc>
          <w:tcPr>
            <w:tcW w:w="2552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Директор, заместитель директора по УВР.</w:t>
            </w:r>
          </w:p>
        </w:tc>
      </w:tr>
      <w:tr w:rsidR="00941643" w:rsidRPr="000C5DBF" w:rsidTr="00941643">
        <w:tc>
          <w:tcPr>
            <w:tcW w:w="594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15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Презентация педагогического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опыта через печатные и информационно-коммуникационные издания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различных уровней.</w:t>
            </w:r>
          </w:p>
        </w:tc>
        <w:tc>
          <w:tcPr>
            <w:tcW w:w="1559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016-2020</w:t>
            </w:r>
          </w:p>
        </w:tc>
        <w:tc>
          <w:tcPr>
            <w:tcW w:w="2552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Заместитель директора по УВР.</w:t>
            </w:r>
          </w:p>
        </w:tc>
      </w:tr>
      <w:tr w:rsidR="00941643" w:rsidRPr="000C5DBF" w:rsidTr="00941643">
        <w:tc>
          <w:tcPr>
            <w:tcW w:w="594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15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Организация работы творческих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групп педагогов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по проблемам:</w:t>
            </w:r>
          </w:p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- разработка рабочих программ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по ФГОС;</w:t>
            </w:r>
          </w:p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-учебно-методический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комплекс кабинета и его роль в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совершенствовании образовательной деятельности;</w:t>
            </w:r>
          </w:p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lastRenderedPageBreak/>
              <w:t>- диагностика в</w:t>
            </w:r>
            <w:r>
              <w:rPr>
                <w:sz w:val="28"/>
                <w:szCs w:val="28"/>
              </w:rPr>
              <w:t xml:space="preserve"> </w:t>
            </w:r>
            <w:r w:rsidRPr="000C5DBF">
              <w:rPr>
                <w:sz w:val="28"/>
                <w:szCs w:val="28"/>
              </w:rPr>
              <w:t>учебной и воспитательной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552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5DBF">
              <w:rPr>
                <w:sz w:val="28"/>
                <w:szCs w:val="28"/>
              </w:rPr>
              <w:t>Заместители директора по УВР.</w:t>
            </w:r>
          </w:p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1643" w:rsidRPr="000C5DBF" w:rsidRDefault="00941643" w:rsidP="009416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B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41643" w:rsidRPr="000C5DBF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BF">
        <w:rPr>
          <w:rFonts w:ascii="Times New Roman" w:hAnsi="Times New Roman" w:cs="Times New Roman"/>
          <w:sz w:val="28"/>
          <w:szCs w:val="28"/>
        </w:rPr>
        <w:t>- рост общекультурной и профессиональной компетенции педагогов;</w:t>
      </w:r>
    </w:p>
    <w:p w:rsidR="00941643" w:rsidRPr="000C5DBF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BF">
        <w:rPr>
          <w:rFonts w:ascii="Times New Roman" w:hAnsi="Times New Roman" w:cs="Times New Roman"/>
          <w:sz w:val="28"/>
          <w:szCs w:val="28"/>
        </w:rPr>
        <w:t>- 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941643" w:rsidRPr="000C5DBF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BF">
        <w:rPr>
          <w:rFonts w:ascii="Times New Roman" w:hAnsi="Times New Roman" w:cs="Times New Roman"/>
          <w:sz w:val="28"/>
          <w:szCs w:val="28"/>
        </w:rPr>
        <w:t>- повышение качества образования;</w:t>
      </w:r>
    </w:p>
    <w:p w:rsidR="00941643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BF">
        <w:rPr>
          <w:rFonts w:ascii="Times New Roman" w:hAnsi="Times New Roman" w:cs="Times New Roman"/>
          <w:sz w:val="28"/>
          <w:szCs w:val="28"/>
        </w:rPr>
        <w:t>-рост социально-профессионального статуса педагогов.</w:t>
      </w:r>
    </w:p>
    <w:p w:rsidR="00941643" w:rsidRPr="00D25A20" w:rsidRDefault="00941643" w:rsidP="000576E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20">
        <w:rPr>
          <w:rFonts w:ascii="Times New Roman" w:hAnsi="Times New Roman" w:cs="Times New Roman"/>
          <w:b/>
          <w:sz w:val="28"/>
          <w:szCs w:val="28"/>
        </w:rPr>
        <w:t>Проект 3</w:t>
      </w:r>
    </w:p>
    <w:p w:rsidR="00941643" w:rsidRPr="00941643" w:rsidRDefault="00941643" w:rsidP="000576E0">
      <w:pPr>
        <w:pStyle w:val="af6"/>
        <w:spacing w:before="240" w:after="240" w:line="360" w:lineRule="auto"/>
        <w:jc w:val="center"/>
        <w:rPr>
          <w:sz w:val="28"/>
        </w:rPr>
      </w:pPr>
      <w:r w:rsidRPr="00941643">
        <w:rPr>
          <w:sz w:val="28"/>
        </w:rPr>
        <w:t>«Формирование здорового образа жизни»</w:t>
      </w:r>
    </w:p>
    <w:p w:rsidR="00941643" w:rsidRPr="00941643" w:rsidRDefault="00941643" w:rsidP="000576E0">
      <w:pPr>
        <w:pStyle w:val="af6"/>
        <w:spacing w:line="360" w:lineRule="auto"/>
        <w:ind w:firstLine="709"/>
        <w:jc w:val="both"/>
        <w:rPr>
          <w:sz w:val="28"/>
        </w:rPr>
      </w:pPr>
      <w:r w:rsidRPr="00941643">
        <w:rPr>
          <w:sz w:val="28"/>
        </w:rPr>
        <w:t>Цель: создание эффективной модели сохранения и развития здоровья ребенка в условиях школы; сохранение, укрепление психологического и физического здоровья педагогов в ходе реализации образовательного процесса.</w:t>
      </w:r>
    </w:p>
    <w:p w:rsidR="00941643" w:rsidRPr="00941643" w:rsidRDefault="00941643" w:rsidP="000576E0">
      <w:pPr>
        <w:pStyle w:val="af6"/>
        <w:spacing w:line="360" w:lineRule="auto"/>
        <w:ind w:firstLine="709"/>
        <w:jc w:val="both"/>
        <w:rPr>
          <w:sz w:val="28"/>
        </w:rPr>
      </w:pPr>
      <w:r w:rsidRPr="00941643">
        <w:rPr>
          <w:sz w:val="28"/>
        </w:rPr>
        <w:t>Задачи:</w:t>
      </w:r>
    </w:p>
    <w:p w:rsidR="00941643" w:rsidRPr="00941643" w:rsidRDefault="00941643" w:rsidP="000576E0">
      <w:pPr>
        <w:pStyle w:val="af6"/>
        <w:numPr>
          <w:ilvl w:val="0"/>
          <w:numId w:val="49"/>
        </w:numPr>
        <w:spacing w:line="360" w:lineRule="auto"/>
        <w:jc w:val="both"/>
        <w:rPr>
          <w:sz w:val="28"/>
        </w:rPr>
      </w:pPr>
      <w:r w:rsidRPr="00941643">
        <w:rPr>
          <w:sz w:val="28"/>
        </w:rPr>
        <w:t>четкое отслеживание санитарно - гигиенического состояния ОУ;</w:t>
      </w:r>
    </w:p>
    <w:p w:rsidR="00941643" w:rsidRPr="00941643" w:rsidRDefault="00941643" w:rsidP="000576E0">
      <w:pPr>
        <w:pStyle w:val="af6"/>
        <w:numPr>
          <w:ilvl w:val="0"/>
          <w:numId w:val="49"/>
        </w:numPr>
        <w:spacing w:line="360" w:lineRule="auto"/>
        <w:jc w:val="both"/>
        <w:rPr>
          <w:sz w:val="28"/>
        </w:rPr>
      </w:pPr>
      <w:r w:rsidRPr="00941643">
        <w:rPr>
          <w:sz w:val="28"/>
        </w:rPr>
        <w:t>гигиеническое нормирование учебной нагрузки, объёма домашних заданий и</w:t>
      </w:r>
      <w:r w:rsidR="000576E0">
        <w:rPr>
          <w:sz w:val="28"/>
        </w:rPr>
        <w:t xml:space="preserve"> </w:t>
      </w:r>
      <w:r w:rsidRPr="00941643">
        <w:rPr>
          <w:sz w:val="28"/>
        </w:rPr>
        <w:t>режима дня;</w:t>
      </w:r>
    </w:p>
    <w:p w:rsidR="00941643" w:rsidRPr="00941643" w:rsidRDefault="00941643" w:rsidP="000576E0">
      <w:pPr>
        <w:pStyle w:val="af6"/>
        <w:numPr>
          <w:ilvl w:val="0"/>
          <w:numId w:val="49"/>
        </w:numPr>
        <w:spacing w:line="360" w:lineRule="auto"/>
        <w:jc w:val="both"/>
        <w:rPr>
          <w:sz w:val="28"/>
        </w:rPr>
      </w:pPr>
      <w:r w:rsidRPr="00941643">
        <w:rPr>
          <w:sz w:val="28"/>
        </w:rPr>
        <w:t>планомерная организация полноценного сбалансированного питания обучающихся с учетом особенностей состояния их здоровья;</w:t>
      </w:r>
    </w:p>
    <w:p w:rsidR="00941643" w:rsidRPr="00941643" w:rsidRDefault="00941643" w:rsidP="000576E0">
      <w:pPr>
        <w:pStyle w:val="af6"/>
        <w:numPr>
          <w:ilvl w:val="0"/>
          <w:numId w:val="49"/>
        </w:numPr>
        <w:spacing w:line="360" w:lineRule="auto"/>
        <w:jc w:val="both"/>
        <w:rPr>
          <w:sz w:val="28"/>
        </w:rPr>
      </w:pPr>
      <w:r w:rsidRPr="00941643">
        <w:rPr>
          <w:sz w:val="28"/>
        </w:rPr>
        <w:t>развитие психолого – педагогической службы ОУ для своевременной профилактики психологического и физиологического состояния обучающихся;</w:t>
      </w:r>
    </w:p>
    <w:p w:rsidR="00941643" w:rsidRPr="00941643" w:rsidRDefault="00941643" w:rsidP="000576E0">
      <w:pPr>
        <w:pStyle w:val="af6"/>
        <w:numPr>
          <w:ilvl w:val="0"/>
          <w:numId w:val="49"/>
        </w:numPr>
        <w:spacing w:line="360" w:lineRule="auto"/>
        <w:jc w:val="both"/>
        <w:rPr>
          <w:sz w:val="28"/>
        </w:rPr>
      </w:pPr>
      <w:r w:rsidRPr="00941643">
        <w:rPr>
          <w:sz w:val="28"/>
        </w:rPr>
        <w:t>привлечение системы внеурочной деятельности к формированию здорового образа жизни обучающихся;</w:t>
      </w:r>
    </w:p>
    <w:p w:rsidR="00941643" w:rsidRPr="00941643" w:rsidRDefault="00941643" w:rsidP="000576E0">
      <w:pPr>
        <w:pStyle w:val="af6"/>
        <w:numPr>
          <w:ilvl w:val="0"/>
          <w:numId w:val="49"/>
        </w:numPr>
        <w:spacing w:line="360" w:lineRule="auto"/>
        <w:jc w:val="both"/>
        <w:rPr>
          <w:sz w:val="28"/>
        </w:rPr>
      </w:pPr>
      <w:r w:rsidRPr="00941643">
        <w:rPr>
          <w:sz w:val="28"/>
        </w:rPr>
        <w:lastRenderedPageBreak/>
        <w:t>совершенствование инструкций по охране труда и учебно-воспитательному</w:t>
      </w:r>
    </w:p>
    <w:p w:rsidR="00941643" w:rsidRPr="00941643" w:rsidRDefault="00941643" w:rsidP="000576E0">
      <w:pPr>
        <w:pStyle w:val="af6"/>
        <w:numPr>
          <w:ilvl w:val="0"/>
          <w:numId w:val="49"/>
        </w:numPr>
        <w:spacing w:line="360" w:lineRule="auto"/>
        <w:jc w:val="both"/>
        <w:rPr>
          <w:sz w:val="28"/>
        </w:rPr>
      </w:pPr>
      <w:r w:rsidRPr="00941643">
        <w:rPr>
          <w:sz w:val="28"/>
        </w:rPr>
        <w:t>процессу для педагогов и обучающихся.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549"/>
        <w:gridCol w:w="1203"/>
        <w:gridCol w:w="2225"/>
      </w:tblGrid>
      <w:tr w:rsidR="00941643" w:rsidTr="00941643">
        <w:tc>
          <w:tcPr>
            <w:tcW w:w="594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№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п/п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</w:t>
            </w:r>
            <w:r w:rsidRPr="00732344">
              <w:rPr>
                <w:sz w:val="28"/>
                <w:szCs w:val="28"/>
              </w:rPr>
              <w:t>ятельности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Ответственные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состояния здо</w:t>
            </w:r>
            <w:r w:rsidRPr="00732344">
              <w:rPr>
                <w:sz w:val="28"/>
                <w:szCs w:val="28"/>
              </w:rPr>
              <w:t>ровья: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- комплексная</w:t>
            </w:r>
            <w:r>
              <w:rPr>
                <w:sz w:val="28"/>
                <w:szCs w:val="28"/>
              </w:rPr>
              <w:t xml:space="preserve"> оценка состоя</w:t>
            </w:r>
            <w:r w:rsidRPr="00732344">
              <w:rPr>
                <w:sz w:val="28"/>
                <w:szCs w:val="28"/>
              </w:rPr>
              <w:t>ния здоровья и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физического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развития с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определением</w:t>
            </w:r>
            <w:r>
              <w:rPr>
                <w:sz w:val="28"/>
                <w:szCs w:val="28"/>
              </w:rPr>
              <w:t xml:space="preserve"> функциональ</w:t>
            </w:r>
            <w:r w:rsidRPr="00732344">
              <w:rPr>
                <w:sz w:val="28"/>
                <w:szCs w:val="28"/>
              </w:rPr>
              <w:t>ных резервных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возможностей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организма: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- заполнение</w:t>
            </w:r>
            <w:r>
              <w:rPr>
                <w:sz w:val="28"/>
                <w:szCs w:val="28"/>
              </w:rPr>
              <w:t xml:space="preserve"> паспорта здоро</w:t>
            </w:r>
            <w:r w:rsidRPr="00732344">
              <w:rPr>
                <w:sz w:val="28"/>
                <w:szCs w:val="28"/>
              </w:rPr>
              <w:t>вья классных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 xml:space="preserve">коллективов; 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комплектование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физкультурных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персонал 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</w:t>
            </w:r>
            <w:r w:rsidRPr="00732344">
              <w:rPr>
                <w:sz w:val="28"/>
                <w:szCs w:val="28"/>
              </w:rPr>
              <w:t>пьютерного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банка данных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информации о</w:t>
            </w:r>
            <w:r>
              <w:rPr>
                <w:sz w:val="28"/>
                <w:szCs w:val="28"/>
              </w:rPr>
              <w:t xml:space="preserve"> состоянии здоровья обучаю</w:t>
            </w:r>
            <w:r w:rsidRPr="00732344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информатики, класс</w:t>
            </w:r>
            <w:r w:rsidRPr="00732344">
              <w:rPr>
                <w:sz w:val="28"/>
                <w:szCs w:val="28"/>
              </w:rPr>
              <w:t>ные руководители</w:t>
            </w:r>
            <w:r>
              <w:rPr>
                <w:sz w:val="28"/>
                <w:szCs w:val="28"/>
              </w:rPr>
              <w:t>, мед.персонал.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работы по здоровьесбереже</w:t>
            </w:r>
            <w:r w:rsidRPr="00732344">
              <w:rPr>
                <w:sz w:val="28"/>
                <w:szCs w:val="28"/>
              </w:rPr>
              <w:t>нию детей через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следующие</w:t>
            </w:r>
            <w:r>
              <w:rPr>
                <w:sz w:val="28"/>
                <w:szCs w:val="28"/>
              </w:rPr>
              <w:t xml:space="preserve"> формы организации физического воспита</w:t>
            </w:r>
            <w:r w:rsidRPr="00732344">
              <w:rPr>
                <w:sz w:val="28"/>
                <w:szCs w:val="28"/>
              </w:rPr>
              <w:t>ния: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- организация</w:t>
            </w:r>
            <w:r>
              <w:rPr>
                <w:sz w:val="28"/>
                <w:szCs w:val="28"/>
              </w:rPr>
              <w:t xml:space="preserve"> работы спортив</w:t>
            </w:r>
            <w:r w:rsidRPr="00732344">
              <w:rPr>
                <w:sz w:val="28"/>
                <w:szCs w:val="28"/>
              </w:rPr>
              <w:t>ных секций;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- физкультурные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минутки и паузы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на уроках;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-подвижные перемены с музыкальным сопро</w:t>
            </w:r>
            <w:r w:rsidRPr="00732344">
              <w:rPr>
                <w:sz w:val="28"/>
                <w:szCs w:val="28"/>
              </w:rPr>
              <w:t>вождением;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- общешкольные</w:t>
            </w:r>
            <w:r>
              <w:rPr>
                <w:sz w:val="28"/>
                <w:szCs w:val="28"/>
              </w:rPr>
              <w:t xml:space="preserve"> спортивные ме</w:t>
            </w:r>
            <w:r w:rsidRPr="00732344">
              <w:rPr>
                <w:sz w:val="28"/>
                <w:szCs w:val="28"/>
              </w:rPr>
              <w:t>роприятия;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lastRenderedPageBreak/>
              <w:t>- Дни здоровья и</w:t>
            </w:r>
            <w:r>
              <w:rPr>
                <w:sz w:val="28"/>
                <w:szCs w:val="28"/>
              </w:rPr>
              <w:t xml:space="preserve"> спорта.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Заместитель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директора по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информированности родителей о резуль</w:t>
            </w:r>
            <w:r w:rsidRPr="00732344">
              <w:rPr>
                <w:sz w:val="28"/>
                <w:szCs w:val="28"/>
              </w:rPr>
              <w:t>татах анализа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здо</w:t>
            </w:r>
            <w:r w:rsidRPr="00732344">
              <w:rPr>
                <w:sz w:val="28"/>
                <w:szCs w:val="28"/>
              </w:rPr>
              <w:t>ровья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Мед.персонал.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исследова</w:t>
            </w:r>
            <w:r w:rsidRPr="00732344">
              <w:rPr>
                <w:sz w:val="28"/>
                <w:szCs w:val="28"/>
              </w:rPr>
              <w:t>ния «Здоровье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школы», в том</w:t>
            </w:r>
            <w:r>
              <w:rPr>
                <w:sz w:val="28"/>
                <w:szCs w:val="28"/>
              </w:rPr>
              <w:t xml:space="preserve"> числе по норма</w:t>
            </w:r>
            <w:r w:rsidRPr="00732344">
              <w:rPr>
                <w:sz w:val="28"/>
                <w:szCs w:val="28"/>
              </w:rPr>
              <w:t>лизации учебной</w:t>
            </w:r>
            <w:r>
              <w:rPr>
                <w:sz w:val="28"/>
                <w:szCs w:val="28"/>
              </w:rPr>
              <w:t xml:space="preserve"> нагрузки учащихся, дозиро</w:t>
            </w:r>
            <w:r w:rsidRPr="00732344">
              <w:rPr>
                <w:sz w:val="28"/>
                <w:szCs w:val="28"/>
              </w:rPr>
              <w:t>вание домашних</w:t>
            </w:r>
            <w:r>
              <w:rPr>
                <w:sz w:val="28"/>
                <w:szCs w:val="28"/>
              </w:rPr>
              <w:t xml:space="preserve"> заданий; созда</w:t>
            </w:r>
            <w:r w:rsidRPr="00732344">
              <w:rPr>
                <w:sz w:val="28"/>
                <w:szCs w:val="28"/>
              </w:rPr>
              <w:t>ние комфортной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среды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Заместитель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директора по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оптимальных здоровьесберегающих педагогических технологий, способствующих повышению каче</w:t>
            </w:r>
            <w:r w:rsidRPr="00732344">
              <w:rPr>
                <w:sz w:val="28"/>
                <w:szCs w:val="28"/>
              </w:rPr>
              <w:t>ства обучения,</w:t>
            </w:r>
            <w:r>
              <w:rPr>
                <w:sz w:val="28"/>
                <w:szCs w:val="28"/>
              </w:rPr>
              <w:t xml:space="preserve"> созданию благоприятной психологической атмосферы в обра</w:t>
            </w:r>
            <w:r w:rsidRPr="00732344">
              <w:rPr>
                <w:sz w:val="28"/>
                <w:szCs w:val="28"/>
              </w:rPr>
              <w:t>зовательном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процессе, со</w:t>
            </w:r>
            <w:r>
              <w:rPr>
                <w:sz w:val="28"/>
                <w:szCs w:val="28"/>
              </w:rPr>
              <w:t>хранению и укреплению психического и физиче</w:t>
            </w:r>
            <w:r w:rsidRPr="00732344">
              <w:rPr>
                <w:sz w:val="28"/>
                <w:szCs w:val="28"/>
              </w:rPr>
              <w:t>ского здоровья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обучающихся и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МО.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родителей к об</w:t>
            </w:r>
            <w:r w:rsidRPr="00732344">
              <w:rPr>
                <w:sz w:val="28"/>
                <w:szCs w:val="28"/>
              </w:rPr>
              <w:t>щешкольным</w:t>
            </w:r>
            <w:r>
              <w:rPr>
                <w:sz w:val="28"/>
                <w:szCs w:val="28"/>
              </w:rPr>
              <w:t xml:space="preserve"> оздоровительным мероприя</w:t>
            </w:r>
            <w:r w:rsidRPr="00732344">
              <w:rPr>
                <w:sz w:val="28"/>
                <w:szCs w:val="28"/>
              </w:rPr>
              <w:t>тиям</w:t>
            </w:r>
            <w:r>
              <w:rPr>
                <w:sz w:val="28"/>
                <w:szCs w:val="28"/>
              </w:rPr>
              <w:t>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Заместитель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директора по</w:t>
            </w:r>
            <w:r>
              <w:rPr>
                <w:sz w:val="28"/>
                <w:szCs w:val="28"/>
              </w:rPr>
              <w:t xml:space="preserve"> ВР, классные руководи</w:t>
            </w:r>
            <w:r w:rsidRPr="00732344">
              <w:rPr>
                <w:sz w:val="28"/>
                <w:szCs w:val="28"/>
              </w:rPr>
              <w:t>тели</w:t>
            </w:r>
            <w:r>
              <w:rPr>
                <w:sz w:val="28"/>
                <w:szCs w:val="28"/>
              </w:rPr>
              <w:t>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норм СанПиН в</w:t>
            </w:r>
            <w:r>
              <w:rPr>
                <w:sz w:val="28"/>
                <w:szCs w:val="28"/>
              </w:rPr>
              <w:t xml:space="preserve"> процессе орга</w:t>
            </w:r>
            <w:r w:rsidRPr="00732344">
              <w:rPr>
                <w:sz w:val="28"/>
                <w:szCs w:val="28"/>
              </w:rPr>
              <w:t>низации УВП: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составле</w:t>
            </w:r>
            <w:r w:rsidRPr="00732344">
              <w:rPr>
                <w:sz w:val="28"/>
                <w:szCs w:val="28"/>
              </w:rPr>
              <w:t>нии школьного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расписания;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здоровьесбере</w:t>
            </w:r>
            <w:r w:rsidRPr="00732344">
              <w:rPr>
                <w:sz w:val="28"/>
                <w:szCs w:val="28"/>
              </w:rPr>
              <w:t>гающий подход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урока и переме</w:t>
            </w:r>
            <w:r w:rsidRPr="00732344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Заместитель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директора по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УВР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полноценного</w:t>
            </w:r>
            <w:r>
              <w:rPr>
                <w:sz w:val="28"/>
                <w:szCs w:val="28"/>
              </w:rPr>
              <w:t xml:space="preserve"> пита</w:t>
            </w:r>
            <w:r w:rsidRPr="00732344">
              <w:rPr>
                <w:sz w:val="28"/>
                <w:szCs w:val="28"/>
              </w:rPr>
              <w:t>ния детей</w:t>
            </w:r>
            <w:r>
              <w:rPr>
                <w:sz w:val="28"/>
                <w:szCs w:val="28"/>
              </w:rPr>
              <w:t>.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ответ. за организацию </w:t>
            </w:r>
            <w:r w:rsidRPr="00732344">
              <w:rPr>
                <w:sz w:val="28"/>
                <w:szCs w:val="28"/>
              </w:rPr>
              <w:t>питания</w:t>
            </w:r>
            <w:r>
              <w:rPr>
                <w:sz w:val="28"/>
                <w:szCs w:val="28"/>
              </w:rPr>
              <w:t>.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Своевременное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выявление и</w:t>
            </w:r>
            <w:r>
              <w:rPr>
                <w:sz w:val="28"/>
                <w:szCs w:val="28"/>
              </w:rPr>
              <w:t xml:space="preserve"> усиление адресности психологической помощи детям, имеющим поведенческие отклоне</w:t>
            </w:r>
            <w:r w:rsidRPr="0073234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>е ру</w:t>
            </w:r>
            <w:r w:rsidRPr="00732344">
              <w:rPr>
                <w:sz w:val="28"/>
                <w:szCs w:val="28"/>
              </w:rPr>
              <w:t>ководители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</w:t>
            </w:r>
            <w:r w:rsidRPr="00732344">
              <w:rPr>
                <w:sz w:val="28"/>
                <w:szCs w:val="28"/>
              </w:rPr>
              <w:t>матики лектория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для родителей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по проблемам</w:t>
            </w:r>
            <w:r>
              <w:rPr>
                <w:sz w:val="28"/>
                <w:szCs w:val="28"/>
              </w:rPr>
              <w:t xml:space="preserve"> сохранения здо</w:t>
            </w:r>
            <w:r w:rsidRPr="00732344">
              <w:rPr>
                <w:sz w:val="28"/>
                <w:szCs w:val="28"/>
              </w:rPr>
              <w:t>ровья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Заместитель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по </w:t>
            </w:r>
            <w:r w:rsidRPr="00732344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</w:t>
            </w:r>
            <w:r w:rsidRPr="00732344">
              <w:rPr>
                <w:sz w:val="28"/>
                <w:szCs w:val="28"/>
              </w:rPr>
              <w:t>ция учащихся.</w:t>
            </w:r>
            <w:r>
              <w:rPr>
                <w:sz w:val="28"/>
                <w:szCs w:val="28"/>
              </w:rPr>
              <w:t xml:space="preserve"> Контроль состо</w:t>
            </w:r>
            <w:r w:rsidRPr="00732344">
              <w:rPr>
                <w:sz w:val="28"/>
                <w:szCs w:val="28"/>
              </w:rPr>
              <w:t>яния здоровья на</w:t>
            </w:r>
            <w:r>
              <w:rPr>
                <w:sz w:val="28"/>
                <w:szCs w:val="28"/>
              </w:rPr>
              <w:t xml:space="preserve"> основании результата диспансеризации в те</w:t>
            </w:r>
            <w:r w:rsidRPr="00732344">
              <w:rPr>
                <w:sz w:val="28"/>
                <w:szCs w:val="28"/>
              </w:rPr>
              <w:t>чение учебного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. персонал.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Заместитель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директора по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на борьбу с</w:t>
            </w:r>
            <w:r>
              <w:rPr>
                <w:sz w:val="28"/>
                <w:szCs w:val="28"/>
              </w:rPr>
              <w:t xml:space="preserve"> вредными при</w:t>
            </w:r>
            <w:r w:rsidRPr="00732344">
              <w:rPr>
                <w:sz w:val="28"/>
                <w:szCs w:val="28"/>
              </w:rPr>
              <w:t>вычками детей и</w:t>
            </w:r>
            <w:r>
              <w:rPr>
                <w:sz w:val="28"/>
                <w:szCs w:val="28"/>
              </w:rPr>
              <w:t xml:space="preserve"> молодежи, про</w:t>
            </w:r>
            <w:r w:rsidRPr="00732344">
              <w:rPr>
                <w:sz w:val="28"/>
                <w:szCs w:val="28"/>
              </w:rPr>
              <w:t>филактику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наркомании и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алкоголизма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. персонал.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Заместитель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директора по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</w:t>
            </w:r>
            <w:r w:rsidRPr="00732344">
              <w:rPr>
                <w:sz w:val="28"/>
                <w:szCs w:val="28"/>
              </w:rPr>
              <w:t>нятий «Группы</w:t>
            </w:r>
            <w:r>
              <w:rPr>
                <w:sz w:val="28"/>
                <w:szCs w:val="28"/>
              </w:rPr>
              <w:t xml:space="preserve"> </w:t>
            </w:r>
            <w:r w:rsidRPr="00732344">
              <w:rPr>
                <w:sz w:val="28"/>
                <w:szCs w:val="28"/>
              </w:rPr>
              <w:t>здоровья» для</w:t>
            </w:r>
            <w:r>
              <w:rPr>
                <w:sz w:val="28"/>
                <w:szCs w:val="28"/>
              </w:rPr>
              <w:t xml:space="preserve"> учителей и родителей с деть</w:t>
            </w:r>
            <w:r w:rsidRPr="00732344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.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2016- 2020</w:t>
            </w:r>
          </w:p>
        </w:tc>
        <w:tc>
          <w:tcPr>
            <w:tcW w:w="2516" w:type="dxa"/>
          </w:tcPr>
          <w:p w:rsidR="00941643" w:rsidRPr="000C5DBF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</w:t>
            </w:r>
            <w:r w:rsidRPr="00732344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.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1643" w:rsidRPr="00A60213" w:rsidRDefault="00941643" w:rsidP="009416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13">
        <w:rPr>
          <w:rFonts w:ascii="Times New Roman" w:hAnsi="Times New Roman" w:cs="Times New Roman"/>
          <w:sz w:val="28"/>
          <w:szCs w:val="28"/>
        </w:rPr>
        <w:t>Сохранение здоровья обучающихся</w:t>
      </w:r>
    </w:p>
    <w:p w:rsidR="00941643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13">
        <w:rPr>
          <w:rFonts w:ascii="Times New Roman" w:hAnsi="Times New Roman" w:cs="Times New Roman"/>
          <w:sz w:val="28"/>
          <w:szCs w:val="28"/>
        </w:rPr>
        <w:t>Выработка путей сохранения и укрепления здо</w:t>
      </w:r>
      <w:r>
        <w:rPr>
          <w:rFonts w:ascii="Times New Roman" w:hAnsi="Times New Roman" w:cs="Times New Roman"/>
          <w:sz w:val="28"/>
          <w:szCs w:val="28"/>
        </w:rPr>
        <w:t>ровья было и остается важной за</w:t>
      </w:r>
      <w:r w:rsidRPr="00A60213">
        <w:rPr>
          <w:rFonts w:ascii="Times New Roman" w:hAnsi="Times New Roman" w:cs="Times New Roman"/>
          <w:sz w:val="28"/>
          <w:szCs w:val="28"/>
        </w:rPr>
        <w:t>дачей педагогического коллектива, которая п</w:t>
      </w:r>
      <w:r>
        <w:rPr>
          <w:rFonts w:ascii="Times New Roman" w:hAnsi="Times New Roman" w:cs="Times New Roman"/>
          <w:sz w:val="28"/>
          <w:szCs w:val="28"/>
        </w:rPr>
        <w:t>редусматривает разные формы дея</w:t>
      </w:r>
      <w:r w:rsidRPr="00A60213">
        <w:rPr>
          <w:rFonts w:ascii="Times New Roman" w:hAnsi="Times New Roman" w:cs="Times New Roman"/>
          <w:sz w:val="28"/>
          <w:szCs w:val="28"/>
        </w:rPr>
        <w:t>тельности со всеми участниками образовательного процесса:</w:t>
      </w:r>
    </w:p>
    <w:p w:rsidR="00941643" w:rsidRDefault="00941643" w:rsidP="00941643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экологии классных помещений;</w:t>
      </w:r>
    </w:p>
    <w:p w:rsidR="00941643" w:rsidRDefault="00941643" w:rsidP="00941643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здоровьесозидающей культуры педагога, использование здоровьесберегающих технологий обучения и воспитания;</w:t>
      </w:r>
    </w:p>
    <w:p w:rsidR="00941643" w:rsidRDefault="00941643" w:rsidP="00941643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</w:t>
      </w:r>
      <w:r w:rsidRPr="00A60213">
        <w:rPr>
          <w:sz w:val="28"/>
          <w:szCs w:val="28"/>
        </w:rPr>
        <w:t>ение родителей к различным оздоровительным мероприятиям;</w:t>
      </w:r>
    </w:p>
    <w:p w:rsidR="00941643" w:rsidRDefault="00941643" w:rsidP="00941643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 мониторинга факторов риска здоровья;</w:t>
      </w:r>
    </w:p>
    <w:p w:rsidR="00941643" w:rsidRDefault="00941643" w:rsidP="00941643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 мониторинга заболеваемости учащихся в период сложной эпидемиологической обстановки;</w:t>
      </w:r>
    </w:p>
    <w:p w:rsidR="00941643" w:rsidRPr="00A60213" w:rsidRDefault="00941643" w:rsidP="00941643">
      <w:pPr>
        <w:pStyle w:val="a3"/>
        <w:numPr>
          <w:ilvl w:val="0"/>
          <w:numId w:val="44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60213">
        <w:rPr>
          <w:sz w:val="28"/>
          <w:szCs w:val="28"/>
        </w:rPr>
        <w:t>соблюдение инструкций по охране труда и учебно-воспитательному процессу</w:t>
      </w:r>
      <w:r>
        <w:rPr>
          <w:sz w:val="28"/>
          <w:szCs w:val="28"/>
        </w:rPr>
        <w:t xml:space="preserve"> </w:t>
      </w:r>
      <w:r w:rsidRPr="00A60213">
        <w:rPr>
          <w:sz w:val="28"/>
          <w:szCs w:val="28"/>
        </w:rPr>
        <w:t>для учащихся.</w:t>
      </w:r>
    </w:p>
    <w:p w:rsidR="00941643" w:rsidRPr="00A60213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21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41643" w:rsidRDefault="00941643" w:rsidP="00941643">
      <w:pPr>
        <w:pStyle w:val="a3"/>
        <w:numPr>
          <w:ilvl w:val="0"/>
          <w:numId w:val="45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в сохранении и укреплении здоровья обучающихся</w:t>
      </w:r>
      <w:r w:rsidRPr="00A60213">
        <w:rPr>
          <w:sz w:val="28"/>
          <w:szCs w:val="28"/>
        </w:rPr>
        <w:t>;</w:t>
      </w:r>
    </w:p>
    <w:p w:rsidR="00941643" w:rsidRDefault="00941643" w:rsidP="00941643">
      <w:pPr>
        <w:pStyle w:val="a3"/>
        <w:numPr>
          <w:ilvl w:val="0"/>
          <w:numId w:val="45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рост личностных спортивных достижений обучающихся;</w:t>
      </w:r>
    </w:p>
    <w:p w:rsidR="00941643" w:rsidRDefault="00941643" w:rsidP="00941643">
      <w:pPr>
        <w:pStyle w:val="a3"/>
        <w:numPr>
          <w:ilvl w:val="0"/>
          <w:numId w:val="45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участия школьников в массовых спортивных мероприятиях;</w:t>
      </w:r>
    </w:p>
    <w:p w:rsidR="00941643" w:rsidRDefault="00941643" w:rsidP="00941643">
      <w:pPr>
        <w:pStyle w:val="a3"/>
        <w:numPr>
          <w:ilvl w:val="0"/>
          <w:numId w:val="45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здоровьесозидающей культуры всех участников образовательного процесса.</w:t>
      </w:r>
    </w:p>
    <w:p w:rsidR="00941643" w:rsidRDefault="00941643" w:rsidP="00941643">
      <w:pPr>
        <w:pStyle w:val="a3"/>
        <w:numPr>
          <w:ilvl w:val="0"/>
          <w:numId w:val="45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 образовательной среды.</w:t>
      </w:r>
    </w:p>
    <w:p w:rsidR="00941643" w:rsidRPr="005E028E" w:rsidRDefault="00941643" w:rsidP="000576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8E">
        <w:rPr>
          <w:rFonts w:ascii="Times New Roman" w:hAnsi="Times New Roman" w:cs="Times New Roman"/>
          <w:b/>
          <w:sz w:val="28"/>
          <w:szCs w:val="28"/>
        </w:rPr>
        <w:t>Проект 4</w:t>
      </w:r>
    </w:p>
    <w:p w:rsidR="00941643" w:rsidRPr="000576E0" w:rsidRDefault="00941643" w:rsidP="000576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E0">
        <w:rPr>
          <w:rFonts w:ascii="Times New Roman" w:hAnsi="Times New Roman" w:cs="Times New Roman"/>
          <w:sz w:val="28"/>
          <w:szCs w:val="28"/>
        </w:rPr>
        <w:t>«Внеурочная деятельность»</w:t>
      </w:r>
    </w:p>
    <w:p w:rsidR="00941643" w:rsidRPr="00D55609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09">
        <w:rPr>
          <w:rFonts w:ascii="Times New Roman" w:hAnsi="Times New Roman" w:cs="Times New Roman"/>
          <w:sz w:val="28"/>
          <w:szCs w:val="28"/>
        </w:rPr>
        <w:t>Цель: обеспечить реализацию прав учащегос</w:t>
      </w:r>
      <w:r>
        <w:rPr>
          <w:rFonts w:ascii="Times New Roman" w:hAnsi="Times New Roman" w:cs="Times New Roman"/>
          <w:sz w:val="28"/>
          <w:szCs w:val="28"/>
        </w:rPr>
        <w:t>я на внеурочную деятельность</w:t>
      </w:r>
      <w:r w:rsidRPr="00D55609">
        <w:rPr>
          <w:rFonts w:ascii="Times New Roman" w:hAnsi="Times New Roman" w:cs="Times New Roman"/>
          <w:sz w:val="28"/>
          <w:szCs w:val="28"/>
        </w:rPr>
        <w:t xml:space="preserve"> в соответствии с его потребностями и 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09">
        <w:rPr>
          <w:rFonts w:ascii="Times New Roman" w:hAnsi="Times New Roman" w:cs="Times New Roman"/>
          <w:sz w:val="28"/>
          <w:szCs w:val="28"/>
        </w:rPr>
        <w:t>обеспечение комфортного самочувствия ребенка в детском сообществе,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09">
        <w:rPr>
          <w:rFonts w:ascii="Times New Roman" w:hAnsi="Times New Roman" w:cs="Times New Roman"/>
          <w:sz w:val="28"/>
          <w:szCs w:val="28"/>
        </w:rPr>
        <w:t>условий для саморазвития, успешной социализации.</w:t>
      </w:r>
    </w:p>
    <w:p w:rsidR="00941643" w:rsidRPr="00D55609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09">
        <w:rPr>
          <w:rFonts w:ascii="Times New Roman" w:hAnsi="Times New Roman" w:cs="Times New Roman"/>
          <w:sz w:val="28"/>
          <w:szCs w:val="28"/>
        </w:rPr>
        <w:t>Задачи:</w:t>
      </w:r>
    </w:p>
    <w:p w:rsidR="00941643" w:rsidRDefault="00941643" w:rsidP="00941643">
      <w:pPr>
        <w:pStyle w:val="a3"/>
        <w:numPr>
          <w:ilvl w:val="0"/>
          <w:numId w:val="46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6D7C4B">
        <w:rPr>
          <w:sz w:val="28"/>
          <w:szCs w:val="28"/>
        </w:rPr>
        <w:t>обеспечение благоприятных условий освоения общечеловеческих социально- 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</w:t>
      </w:r>
      <w:r>
        <w:rPr>
          <w:sz w:val="28"/>
          <w:szCs w:val="28"/>
        </w:rPr>
        <w:t xml:space="preserve"> </w:t>
      </w:r>
      <w:r w:rsidRPr="006D7C4B">
        <w:rPr>
          <w:sz w:val="28"/>
          <w:szCs w:val="28"/>
        </w:rPr>
        <w:t>самоопределения и творческого труда детей;</w:t>
      </w:r>
    </w:p>
    <w:p w:rsidR="00941643" w:rsidRDefault="00941643" w:rsidP="00941643">
      <w:pPr>
        <w:pStyle w:val="a3"/>
        <w:numPr>
          <w:ilvl w:val="0"/>
          <w:numId w:val="46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6D7C4B">
        <w:rPr>
          <w:sz w:val="28"/>
          <w:szCs w:val="28"/>
        </w:rPr>
        <w:lastRenderedPageBreak/>
        <w:t>качество и непрерывность внеурочной деятельности как средства профессиональной ориентации и самоопределения учащихся; ориентация на максимальную</w:t>
      </w:r>
      <w:r>
        <w:rPr>
          <w:sz w:val="28"/>
          <w:szCs w:val="28"/>
        </w:rPr>
        <w:t xml:space="preserve"> </w:t>
      </w:r>
      <w:r w:rsidRPr="006D7C4B">
        <w:rPr>
          <w:sz w:val="28"/>
          <w:szCs w:val="28"/>
        </w:rPr>
        <w:t>самореализацию личности;</w:t>
      </w:r>
    </w:p>
    <w:p w:rsidR="00941643" w:rsidRPr="006D7C4B" w:rsidRDefault="00941643" w:rsidP="00941643">
      <w:pPr>
        <w:pStyle w:val="a3"/>
        <w:numPr>
          <w:ilvl w:val="0"/>
          <w:numId w:val="46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учебного материала возрастным и психологическим особенностям детей.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326"/>
        <w:gridCol w:w="1450"/>
        <w:gridCol w:w="2201"/>
      </w:tblGrid>
      <w:tr w:rsidR="00941643" w:rsidTr="00941643">
        <w:tc>
          <w:tcPr>
            <w:tcW w:w="594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№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п/п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</w:t>
            </w:r>
            <w:r w:rsidRPr="00732344">
              <w:rPr>
                <w:sz w:val="28"/>
                <w:szCs w:val="28"/>
              </w:rPr>
              <w:t>ятельности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2344">
              <w:rPr>
                <w:sz w:val="28"/>
                <w:szCs w:val="28"/>
              </w:rPr>
              <w:t>Ответственные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 внеурочной дея</w:t>
            </w:r>
            <w:r w:rsidRPr="00D5560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ельности. Программ внеурочной деятельности в соответствии с ФГОС.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</w:t>
            </w:r>
            <w:r w:rsidRPr="00D55609">
              <w:rPr>
                <w:sz w:val="28"/>
                <w:szCs w:val="28"/>
              </w:rPr>
              <w:t>ректора по УВР,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55609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7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внеурочной дея</w:t>
            </w:r>
            <w:r w:rsidRPr="00D55609">
              <w:rPr>
                <w:sz w:val="28"/>
                <w:szCs w:val="28"/>
              </w:rPr>
              <w:t>тельности по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следующим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направлениям: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спортивно-</w:t>
            </w:r>
            <w:r>
              <w:rPr>
                <w:sz w:val="28"/>
                <w:szCs w:val="28"/>
              </w:rPr>
              <w:t>оздоровитель</w:t>
            </w:r>
            <w:r w:rsidRPr="00D55609">
              <w:rPr>
                <w:sz w:val="28"/>
                <w:szCs w:val="28"/>
              </w:rPr>
              <w:t>ное, духовно-нравственное,</w:t>
            </w:r>
            <w:r>
              <w:rPr>
                <w:sz w:val="28"/>
                <w:szCs w:val="28"/>
              </w:rPr>
              <w:t xml:space="preserve"> социальное, общеинтеллектуальное, об</w:t>
            </w:r>
            <w:r w:rsidRPr="00D55609">
              <w:rPr>
                <w:sz w:val="28"/>
                <w:szCs w:val="28"/>
              </w:rPr>
              <w:t>щекультурное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Заместитель ди-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ректора по УВР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соци</w:t>
            </w:r>
            <w:r w:rsidRPr="00D55609">
              <w:rPr>
                <w:sz w:val="28"/>
                <w:szCs w:val="28"/>
              </w:rPr>
              <w:t>ального заказа.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в мае</w:t>
            </w:r>
          </w:p>
        </w:tc>
        <w:tc>
          <w:tcPr>
            <w:tcW w:w="2516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</w:t>
            </w:r>
            <w:r w:rsidRPr="00D55609">
              <w:rPr>
                <w:sz w:val="28"/>
                <w:szCs w:val="28"/>
              </w:rPr>
              <w:t>ректора по ВР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7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обучающихся к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занятиям в</w:t>
            </w:r>
            <w:r>
              <w:rPr>
                <w:sz w:val="28"/>
                <w:szCs w:val="28"/>
              </w:rPr>
              <w:t xml:space="preserve"> кружках и сек</w:t>
            </w:r>
            <w:r w:rsidRPr="00D55609">
              <w:rPr>
                <w:sz w:val="28"/>
                <w:szCs w:val="28"/>
              </w:rPr>
              <w:t>циях</w:t>
            </w:r>
            <w:r>
              <w:rPr>
                <w:sz w:val="28"/>
                <w:szCs w:val="28"/>
              </w:rPr>
              <w:t>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16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55609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, Заместитель ди</w:t>
            </w:r>
            <w:r w:rsidRPr="00D55609">
              <w:rPr>
                <w:sz w:val="28"/>
                <w:szCs w:val="28"/>
              </w:rPr>
              <w:t>ректора по ВР</w:t>
            </w:r>
            <w:r>
              <w:rPr>
                <w:sz w:val="28"/>
                <w:szCs w:val="28"/>
              </w:rPr>
              <w:t>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7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мотивации обучаю</w:t>
            </w:r>
            <w:r w:rsidRPr="00D55609">
              <w:rPr>
                <w:sz w:val="28"/>
                <w:szCs w:val="28"/>
              </w:rPr>
              <w:t>щихся к участию</w:t>
            </w:r>
            <w:r>
              <w:rPr>
                <w:sz w:val="28"/>
                <w:szCs w:val="28"/>
              </w:rPr>
              <w:t xml:space="preserve"> в школьных, му</w:t>
            </w:r>
            <w:r w:rsidRPr="00D55609">
              <w:rPr>
                <w:sz w:val="28"/>
                <w:szCs w:val="28"/>
              </w:rPr>
              <w:t>ниципальных,</w:t>
            </w:r>
          </w:p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областных, всероссийских про</w:t>
            </w:r>
            <w:r w:rsidRPr="00D55609">
              <w:rPr>
                <w:sz w:val="28"/>
                <w:szCs w:val="28"/>
              </w:rPr>
              <w:t>граммах</w:t>
            </w:r>
            <w:r>
              <w:rPr>
                <w:sz w:val="28"/>
                <w:szCs w:val="28"/>
              </w:rPr>
              <w:t>.</w:t>
            </w:r>
          </w:p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занятости обучающихся в системе внеурочной деятельно</w:t>
            </w:r>
            <w:r w:rsidRPr="00D55609">
              <w:rPr>
                <w:sz w:val="28"/>
                <w:szCs w:val="28"/>
              </w:rPr>
              <w:t>сти.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востребованно</w:t>
            </w:r>
            <w:r w:rsidRPr="00D55609">
              <w:rPr>
                <w:sz w:val="28"/>
                <w:szCs w:val="28"/>
              </w:rPr>
              <w:t>сти кружков и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секций на базе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школы.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16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55609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МО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D55609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, </w:t>
            </w:r>
            <w:r w:rsidRPr="00D55609">
              <w:rPr>
                <w:sz w:val="28"/>
                <w:szCs w:val="28"/>
              </w:rPr>
              <w:t>УВР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</w:t>
            </w:r>
            <w:r w:rsidRPr="00D55609">
              <w:rPr>
                <w:sz w:val="28"/>
                <w:szCs w:val="28"/>
              </w:rPr>
              <w:t>териально-технического</w:t>
            </w:r>
            <w:r>
              <w:rPr>
                <w:sz w:val="28"/>
                <w:szCs w:val="28"/>
              </w:rPr>
              <w:t xml:space="preserve"> оснащения системы внеурочной деятельности.</w:t>
            </w:r>
          </w:p>
        </w:tc>
        <w:tc>
          <w:tcPr>
            <w:tcW w:w="1560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Pr="00D55609">
              <w:rPr>
                <w:sz w:val="28"/>
                <w:szCs w:val="28"/>
              </w:rPr>
              <w:t xml:space="preserve"> </w:t>
            </w:r>
          </w:p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Директор</w:t>
            </w:r>
          </w:p>
        </w:tc>
      </w:tr>
      <w:tr w:rsidR="00941643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07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социального партнерства.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Pr="00D55609">
              <w:rPr>
                <w:sz w:val="28"/>
                <w:szCs w:val="28"/>
              </w:rPr>
              <w:t>ВР</w:t>
            </w:r>
          </w:p>
        </w:tc>
      </w:tr>
      <w:tr w:rsidR="00941643" w:rsidRPr="00732344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проектно-</w:t>
            </w:r>
            <w:r>
              <w:rPr>
                <w:sz w:val="28"/>
                <w:szCs w:val="28"/>
              </w:rPr>
              <w:t>ориентирован</w:t>
            </w:r>
            <w:r w:rsidRPr="00D55609">
              <w:rPr>
                <w:sz w:val="28"/>
                <w:szCs w:val="28"/>
              </w:rPr>
              <w:t>ного семинара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для учителей-предм</w:t>
            </w:r>
            <w:r>
              <w:rPr>
                <w:sz w:val="28"/>
                <w:szCs w:val="28"/>
              </w:rPr>
              <w:t>етников.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Pr="00D55609">
              <w:rPr>
                <w:sz w:val="28"/>
                <w:szCs w:val="28"/>
              </w:rPr>
              <w:t>ВР</w:t>
            </w:r>
          </w:p>
        </w:tc>
      </w:tr>
      <w:tr w:rsidR="00941643" w:rsidRPr="00732344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пе</w:t>
            </w:r>
            <w:r w:rsidRPr="00D55609">
              <w:rPr>
                <w:sz w:val="28"/>
                <w:szCs w:val="28"/>
              </w:rPr>
              <w:t>дагогического</w:t>
            </w:r>
            <w:r>
              <w:rPr>
                <w:sz w:val="28"/>
                <w:szCs w:val="28"/>
              </w:rPr>
              <w:t xml:space="preserve"> опыта по внеурочной деятельности </w:t>
            </w:r>
            <w:r w:rsidRPr="00D55609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педагогического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сообщества на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разных уровнях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D55609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</w:t>
            </w:r>
            <w:r w:rsidRPr="00D55609">
              <w:rPr>
                <w:sz w:val="28"/>
                <w:szCs w:val="28"/>
              </w:rPr>
              <w:t>ректора по УВР,</w:t>
            </w:r>
          </w:p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5609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.</w:t>
            </w:r>
          </w:p>
        </w:tc>
      </w:tr>
      <w:tr w:rsidR="00941643" w:rsidRPr="00732344" w:rsidTr="00941643">
        <w:tc>
          <w:tcPr>
            <w:tcW w:w="594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07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сетевого взаимо</w:t>
            </w:r>
            <w:r w:rsidRPr="00D55609">
              <w:rPr>
                <w:sz w:val="28"/>
                <w:szCs w:val="28"/>
              </w:rPr>
              <w:t>действия с</w:t>
            </w:r>
            <w:r>
              <w:rPr>
                <w:sz w:val="28"/>
                <w:szCs w:val="28"/>
              </w:rPr>
              <w:t xml:space="preserve"> </w:t>
            </w:r>
            <w:r w:rsidRPr="00D55609">
              <w:rPr>
                <w:sz w:val="28"/>
                <w:szCs w:val="28"/>
              </w:rPr>
              <w:t>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643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</w:p>
        </w:tc>
        <w:tc>
          <w:tcPr>
            <w:tcW w:w="2516" w:type="dxa"/>
          </w:tcPr>
          <w:p w:rsidR="00941643" w:rsidRPr="00732344" w:rsidRDefault="00941643" w:rsidP="009416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Pr="00D55609">
              <w:rPr>
                <w:sz w:val="28"/>
                <w:szCs w:val="28"/>
              </w:rPr>
              <w:t>ВР</w:t>
            </w:r>
          </w:p>
        </w:tc>
      </w:tr>
    </w:tbl>
    <w:p w:rsidR="00941643" w:rsidRPr="00D55609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43" w:rsidRPr="00D55609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0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41643" w:rsidRPr="00D55609" w:rsidRDefault="00941643" w:rsidP="00941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609">
        <w:rPr>
          <w:rFonts w:ascii="Times New Roman" w:hAnsi="Times New Roman" w:cs="Times New Roman"/>
          <w:sz w:val="28"/>
          <w:szCs w:val="28"/>
        </w:rPr>
        <w:t xml:space="preserve">Развитие системы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в школе позволит достичь следую</w:t>
      </w:r>
      <w:r w:rsidRPr="00D55609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57261">
        <w:rPr>
          <w:sz w:val="28"/>
          <w:szCs w:val="28"/>
        </w:rPr>
        <w:t>создать единое информационно-образовательное пространство урочной и внеурочной деятельности обучающихся в соответствии с социальным заказом, формулируемым администрацией и общественностью школы;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57261">
        <w:rPr>
          <w:sz w:val="28"/>
          <w:szCs w:val="28"/>
        </w:rPr>
        <w:lastRenderedPageBreak/>
        <w:t>обеспечить достижение готовности и способности обучающихся к саморазвитию;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57261">
        <w:rPr>
          <w:sz w:val="28"/>
          <w:szCs w:val="28"/>
        </w:rPr>
        <w:t>сформировать мотивацию к учению и познанию, ценностно-смысловые установки обучающихся, отражающие их индивидуально-личностные позиции, социальные компетентности, личностные качества;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57261">
        <w:rPr>
          <w:sz w:val="28"/>
          <w:szCs w:val="28"/>
        </w:rPr>
        <w:t>сформировать основы российской, гражданской идентичности;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57261">
        <w:rPr>
          <w:sz w:val="28"/>
          <w:szCs w:val="28"/>
        </w:rPr>
        <w:t>увеличить количество обучающихся, посещающих кружки и секции, и участвующих в гимназистских, городских, областных, всероссийских программах;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A57261">
        <w:rPr>
          <w:sz w:val="28"/>
          <w:szCs w:val="28"/>
        </w:rPr>
        <w:t>улучшить материально-техническое оснащение системы</w:t>
      </w:r>
      <w:r>
        <w:rPr>
          <w:sz w:val="28"/>
          <w:szCs w:val="28"/>
        </w:rPr>
        <w:t xml:space="preserve"> внеурочной деятельности;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B84069">
        <w:rPr>
          <w:sz w:val="28"/>
          <w:szCs w:val="28"/>
        </w:rPr>
        <w:t>увеличить количество кружков технического, прикладного, спортивных направлений в соответствии с потребностями и запросами обучающихся, родителей;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стимулирующие развитие технического и прикладного творчества;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</w:t>
      </w:r>
      <w:r w:rsidRPr="00B84069">
        <w:rPr>
          <w:sz w:val="28"/>
          <w:szCs w:val="28"/>
        </w:rPr>
        <w:t>сферу социального партнерства;</w:t>
      </w:r>
    </w:p>
    <w:p w:rsidR="00941643" w:rsidRDefault="00941643" w:rsidP="00941643">
      <w:pPr>
        <w:pStyle w:val="a3"/>
        <w:numPr>
          <w:ilvl w:val="0"/>
          <w:numId w:val="47"/>
        </w:num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квалификацию педагогических работников, расширить возможности </w:t>
      </w:r>
      <w:r w:rsidRPr="00B84069">
        <w:rPr>
          <w:sz w:val="28"/>
          <w:szCs w:val="28"/>
        </w:rPr>
        <w:t>системы образования.</w:t>
      </w:r>
    </w:p>
    <w:p w:rsidR="00941643" w:rsidRPr="00B84069" w:rsidRDefault="00941643" w:rsidP="00941643">
      <w:pPr>
        <w:pStyle w:val="a3"/>
        <w:spacing w:line="360" w:lineRule="auto"/>
        <w:jc w:val="both"/>
        <w:rPr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43" w:rsidRDefault="00941643" w:rsidP="009D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00" w:rsidRPr="00392CBF" w:rsidRDefault="009D0B00" w:rsidP="009D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CBF">
        <w:rPr>
          <w:rFonts w:ascii="Times New Roman" w:hAnsi="Times New Roman" w:cs="Times New Roman"/>
          <w:b/>
          <w:sz w:val="28"/>
          <w:szCs w:val="28"/>
        </w:rPr>
        <w:lastRenderedPageBreak/>
        <w:t>10. 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11"/>
      </w:tblGrid>
      <w:tr w:rsidR="009D0B00" w:rsidRPr="00BB3C02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58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Характеристика критериев</w:t>
            </w:r>
          </w:p>
        </w:tc>
      </w:tr>
      <w:tr w:rsidR="009D0B00" w:rsidRPr="00BB3C02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Школьный менеджмент и качество управления.</w:t>
            </w:r>
          </w:p>
        </w:tc>
        <w:tc>
          <w:tcPr>
            <w:tcW w:w="58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эффективность руководства и контроля принятых решений, наличие условий для реализации педагогами их профессиональных интересов и личностного роста, создание условий для рациональной организации труда в школе. </w:t>
            </w:r>
          </w:p>
        </w:tc>
      </w:tr>
      <w:tr w:rsidR="009D0B00" w:rsidRPr="00BB3C02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Состояние учебного плана и рабочих программ учебных курсов.</w:t>
            </w:r>
          </w:p>
        </w:tc>
        <w:tc>
          <w:tcPr>
            <w:tcW w:w="58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баланс предметных областей и учебного времени различного профиля обучения; учет запросов детей и их родителей, адекватный </w:t>
            </w:r>
            <w:r w:rsidR="00392CBF">
              <w:rPr>
                <w:rFonts w:ascii="Times New Roman" w:hAnsi="Times New Roman" w:cs="Times New Roman"/>
                <w:sz w:val="28"/>
                <w:szCs w:val="28"/>
              </w:rPr>
              <w:t>уровень сложности, ориентация н</w:t>
            </w: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а развитие эмоционально-нравственной сферы обучающихся.</w:t>
            </w:r>
          </w:p>
        </w:tc>
      </w:tr>
      <w:tr w:rsidR="009D0B00" w:rsidRPr="00BB3C02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Достижения обучающихся.</w:t>
            </w:r>
          </w:p>
        </w:tc>
        <w:tc>
          <w:tcPr>
            <w:tcW w:w="58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Оценивается количественная оценка учебных достижений обучающихся, динамика их успешности на протяжении нескольких лет, уровень мотивации к учению, уровень достижения в усвоении программ, результативность участия в олимпиадах, конкурсах; общественное поведение, самостоятельность в организации собственной жизнедеятельности, общекультурное поведение обучающихся; стремление выпускников к высоким духовно-нравственным началам, достоверность профессионального самоопределения выпускников.</w:t>
            </w:r>
          </w:p>
        </w:tc>
      </w:tr>
      <w:tr w:rsidR="009D0B00" w:rsidRPr="00BB3C02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работы педагогов как единой команды, профессиональная компетентность педагогов, психологический </w:t>
            </w:r>
            <w:r w:rsidRPr="0039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микроклимат в коллективе. </w:t>
            </w:r>
          </w:p>
        </w:tc>
        <w:tc>
          <w:tcPr>
            <w:tcW w:w="5811" w:type="dxa"/>
            <w:shd w:val="clear" w:color="auto" w:fill="auto"/>
          </w:tcPr>
          <w:p w:rsidR="009D0B00" w:rsidRPr="00392CBF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Оценивается профессиональное и личностное развитие педагогов, стремление к поиску «своего» метода и системы в работе, подбор эффективных педагогических технологий, создание и развитие профессиональной среды, способствующей развитию педагогического потенциала. </w:t>
            </w:r>
          </w:p>
          <w:p w:rsidR="009D0B00" w:rsidRPr="00392CBF" w:rsidRDefault="009D0B00" w:rsidP="00392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Оценивается общий эмоциональный настрой в коллективе, стиль отношений, бесконфликтность, умение работать в «команде», толерантность; эффективность функционирования психологической службы, связь с семьей и социумом. </w:t>
            </w:r>
          </w:p>
        </w:tc>
      </w:tr>
      <w:tr w:rsidR="009D0B00" w:rsidRPr="00BB3C02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 и потенциал образовательного учреждения</w:t>
            </w:r>
          </w:p>
        </w:tc>
        <w:tc>
          <w:tcPr>
            <w:tcW w:w="58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Оценивается санитарно-гигиенические и материально-технические условия функционирования школы, оснащенность школы ТСО, современной компьютерной сетью, эффективность использования технических средств в образовательном процессе; кадровые ресурсы школы, инновационный потенциал педагогов; социокультурные ресурсы школы, использование потенциала родителей в создании образовательной среды школы; финансовые ресурсы, дополнительные образовательные услуги, участие в региональных образовательных проектах.</w:t>
            </w:r>
          </w:p>
        </w:tc>
      </w:tr>
      <w:tr w:rsidR="009D0B00" w:rsidRPr="00BB3C02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поддержание здоровья детей и педагогов.</w:t>
            </w:r>
          </w:p>
        </w:tc>
        <w:tc>
          <w:tcPr>
            <w:tcW w:w="58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Оценивается оптимальность учебной нагрузки и в соответствии с СанПиН; наличие проблематики здоровья в методической работе учителей и администрации школы; применение здоровьесберегающих технологий.</w:t>
            </w:r>
          </w:p>
        </w:tc>
      </w:tr>
    </w:tbl>
    <w:p w:rsidR="009D0B00" w:rsidRDefault="009D0B00" w:rsidP="009D0B00">
      <w:pPr>
        <w:jc w:val="both"/>
        <w:rPr>
          <w:sz w:val="28"/>
          <w:szCs w:val="28"/>
        </w:rPr>
      </w:pPr>
    </w:p>
    <w:p w:rsidR="009D0B00" w:rsidRDefault="009D0B00" w:rsidP="009D0B00">
      <w:pPr>
        <w:jc w:val="both"/>
        <w:rPr>
          <w:sz w:val="28"/>
          <w:szCs w:val="28"/>
        </w:rPr>
      </w:pPr>
    </w:p>
    <w:p w:rsidR="00392CBF" w:rsidRDefault="00392CBF" w:rsidP="009D0B00">
      <w:pPr>
        <w:jc w:val="both"/>
        <w:rPr>
          <w:sz w:val="28"/>
          <w:szCs w:val="28"/>
        </w:rPr>
      </w:pPr>
    </w:p>
    <w:p w:rsidR="00392CBF" w:rsidRDefault="00392CBF" w:rsidP="009D0B00">
      <w:pPr>
        <w:jc w:val="both"/>
        <w:rPr>
          <w:sz w:val="28"/>
          <w:szCs w:val="28"/>
        </w:rPr>
      </w:pPr>
    </w:p>
    <w:p w:rsidR="00392CBF" w:rsidRDefault="00392CBF" w:rsidP="009D0B00">
      <w:pPr>
        <w:jc w:val="both"/>
        <w:rPr>
          <w:sz w:val="28"/>
          <w:szCs w:val="28"/>
        </w:rPr>
      </w:pPr>
    </w:p>
    <w:p w:rsidR="00392CBF" w:rsidRDefault="00392CBF" w:rsidP="009D0B00">
      <w:pPr>
        <w:jc w:val="both"/>
        <w:rPr>
          <w:sz w:val="28"/>
          <w:szCs w:val="28"/>
        </w:rPr>
      </w:pPr>
    </w:p>
    <w:p w:rsidR="00392CBF" w:rsidRDefault="00392CBF" w:rsidP="009D0B00">
      <w:pPr>
        <w:jc w:val="both"/>
        <w:rPr>
          <w:sz w:val="28"/>
          <w:szCs w:val="28"/>
        </w:rPr>
      </w:pPr>
    </w:p>
    <w:p w:rsidR="009D0B00" w:rsidRPr="00392CBF" w:rsidRDefault="009D0B00" w:rsidP="00505E4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BF">
        <w:rPr>
          <w:rFonts w:ascii="Times New Roman" w:hAnsi="Times New Roman" w:cs="Times New Roman"/>
          <w:b/>
          <w:sz w:val="28"/>
          <w:szCs w:val="28"/>
        </w:rPr>
        <w:lastRenderedPageBreak/>
        <w:t>11. Прогнозируемые риски, возможные способы предупреждения и компенсации их негативных после</w:t>
      </w:r>
      <w:r w:rsidR="00392CBF" w:rsidRPr="00392CBF">
        <w:rPr>
          <w:rFonts w:ascii="Times New Roman" w:hAnsi="Times New Roman" w:cs="Times New Roman"/>
          <w:b/>
          <w:sz w:val="28"/>
          <w:szCs w:val="28"/>
        </w:rPr>
        <w:t>дствий при реализации программы</w:t>
      </w:r>
    </w:p>
    <w:p w:rsidR="009D0B00" w:rsidRPr="00392CBF" w:rsidRDefault="009D0B00" w:rsidP="00505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BF">
        <w:rPr>
          <w:rFonts w:ascii="Times New Roman" w:hAnsi="Times New Roman" w:cs="Times New Roman"/>
          <w:sz w:val="28"/>
          <w:szCs w:val="28"/>
        </w:rPr>
        <w:t>Необходимо учесть тенденции:</w:t>
      </w:r>
    </w:p>
    <w:p w:rsidR="009D0B00" w:rsidRPr="00392CBF" w:rsidRDefault="009D0B00" w:rsidP="00392CB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BF">
        <w:rPr>
          <w:rFonts w:ascii="Times New Roman" w:hAnsi="Times New Roman" w:cs="Times New Roman"/>
          <w:sz w:val="28"/>
          <w:szCs w:val="28"/>
        </w:rPr>
        <w:t>Экономика знаний – постоянно изменяется структура рынка труда;</w:t>
      </w:r>
    </w:p>
    <w:p w:rsidR="009D0B00" w:rsidRPr="00392CBF" w:rsidRDefault="009D0B00" w:rsidP="00392CB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BF">
        <w:rPr>
          <w:rFonts w:ascii="Times New Roman" w:hAnsi="Times New Roman" w:cs="Times New Roman"/>
          <w:sz w:val="28"/>
          <w:szCs w:val="28"/>
        </w:rPr>
        <w:t>Доступность многообразной информации, быстрое изменение технологий;</w:t>
      </w:r>
    </w:p>
    <w:p w:rsidR="009D0B00" w:rsidRPr="00392CBF" w:rsidRDefault="009D0B00" w:rsidP="00392CBF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BF">
        <w:rPr>
          <w:rFonts w:ascii="Times New Roman" w:hAnsi="Times New Roman" w:cs="Times New Roman"/>
          <w:sz w:val="28"/>
          <w:szCs w:val="28"/>
        </w:rPr>
        <w:t>Креативность и творчество – самый востребованный продукт образования, едущий фактор экономического роста, национальной и личностной конкурентоспособности.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4011"/>
      </w:tblGrid>
      <w:tr w:rsidR="009D0B00" w:rsidRPr="00392CBF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Прогнозируемые риски</w:t>
            </w:r>
          </w:p>
        </w:tc>
        <w:tc>
          <w:tcPr>
            <w:tcW w:w="40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Способы предупреждения и компенсации их негативных последствий</w:t>
            </w:r>
          </w:p>
        </w:tc>
      </w:tr>
      <w:tr w:rsidR="009D0B00" w:rsidRPr="00392CBF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Нежелание обучающихся и (или) родителей принимать систему обучения в</w:t>
            </w:r>
            <w:r w:rsidR="00DD5201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 классах, делать выбо</w:t>
            </w: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р профиля в соответствии с выстраиванием собственной профильной траектории, что снизит возможности получения более высокого качества образования.</w:t>
            </w:r>
          </w:p>
        </w:tc>
        <w:tc>
          <w:tcPr>
            <w:tcW w:w="40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Реализация психолого-педагогического сопровождения, в том числе через систему педагогических консилиумов и оказания индивидуальной помощи. Организация индивидуальных образовательных маршрутов, разъяснительная и консультационная работа с родителями (законными представителями), деятельность психологической службы.</w:t>
            </w:r>
          </w:p>
        </w:tc>
      </w:tr>
      <w:tr w:rsidR="009D0B00" w:rsidRPr="00392CBF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обучающихся и педагогов.</w:t>
            </w:r>
          </w:p>
        </w:tc>
        <w:tc>
          <w:tcPr>
            <w:tcW w:w="40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здоровьесберегающих технологий при организации образовательного процесса. Предоставление обучающимся возможности выбора значимых элементов содержания и соответствующих форм </w:t>
            </w:r>
            <w:r w:rsidRPr="0039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и формирование индивидуального учебного</w:t>
            </w:r>
            <w:r w:rsidR="00DD5201">
              <w:rPr>
                <w:rFonts w:ascii="Times New Roman" w:hAnsi="Times New Roman" w:cs="Times New Roman"/>
                <w:sz w:val="28"/>
                <w:szCs w:val="28"/>
              </w:rPr>
              <w:t xml:space="preserve"> плана.</w:t>
            </w:r>
          </w:p>
        </w:tc>
      </w:tr>
      <w:tr w:rsidR="009D0B00" w:rsidRPr="00392CBF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</w:t>
            </w:r>
          </w:p>
        </w:tc>
        <w:tc>
          <w:tcPr>
            <w:tcW w:w="40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Создание успешности для обучающихся школы, участвующих в исследовательской работе и использование различных видов стимулирования их деятельности.</w:t>
            </w:r>
          </w:p>
        </w:tc>
      </w:tr>
      <w:tr w:rsidR="009D0B00" w:rsidRPr="00392CBF" w:rsidTr="00427BFC">
        <w:tc>
          <w:tcPr>
            <w:tcW w:w="828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80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>Возникновение трудностей у учителей, внедряющих новые образовательные технологии в практику своей работы</w:t>
            </w:r>
          </w:p>
        </w:tc>
        <w:tc>
          <w:tcPr>
            <w:tcW w:w="4011" w:type="dxa"/>
            <w:shd w:val="clear" w:color="auto" w:fill="auto"/>
          </w:tcPr>
          <w:p w:rsidR="009D0B00" w:rsidRPr="00392CBF" w:rsidRDefault="009D0B00" w:rsidP="00427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B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методической работы на диагностической основе. Проведение учебных семинаров, индивидуальных консультаций, тренингов по проблемам модернизации образовательного процесса в школе. </w:t>
            </w:r>
          </w:p>
        </w:tc>
      </w:tr>
      <w:bookmarkEnd w:id="11"/>
    </w:tbl>
    <w:p w:rsidR="00C05A91" w:rsidRPr="00392CBF" w:rsidRDefault="00C05A91" w:rsidP="00505E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5A91" w:rsidRPr="00392CBF" w:rsidSect="00192F1D"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D6" w:rsidRDefault="00891CD6">
      <w:pPr>
        <w:spacing w:after="0" w:line="240" w:lineRule="auto"/>
      </w:pPr>
      <w:r>
        <w:separator/>
      </w:r>
    </w:p>
  </w:endnote>
  <w:endnote w:type="continuationSeparator" w:id="0">
    <w:p w:rsidR="00891CD6" w:rsidRDefault="0089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609683"/>
      <w:docPartObj>
        <w:docPartGallery w:val="Page Numbers (Bottom of Page)"/>
        <w:docPartUnique/>
      </w:docPartObj>
    </w:sdtPr>
    <w:sdtEndPr/>
    <w:sdtContent>
      <w:p w:rsidR="00941643" w:rsidRDefault="009416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24">
          <w:rPr>
            <w:noProof/>
          </w:rPr>
          <w:t>2</w:t>
        </w:r>
        <w:r>
          <w:fldChar w:fldCharType="end"/>
        </w:r>
      </w:p>
    </w:sdtContent>
  </w:sdt>
  <w:p w:rsidR="00941643" w:rsidRDefault="009416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E0" w:rsidRDefault="000576E0">
    <w:pPr>
      <w:pStyle w:val="ab"/>
      <w:jc w:val="right"/>
    </w:pPr>
  </w:p>
  <w:p w:rsidR="00941643" w:rsidRDefault="009416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43" w:rsidRDefault="00941643" w:rsidP="00A61E5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1643" w:rsidRDefault="00941643" w:rsidP="00A61E56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43" w:rsidRDefault="00941643" w:rsidP="00A61E5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7024">
      <w:rPr>
        <w:rStyle w:val="ad"/>
        <w:noProof/>
      </w:rPr>
      <w:t>20</w:t>
    </w:r>
    <w:r>
      <w:rPr>
        <w:rStyle w:val="ad"/>
      </w:rPr>
      <w:fldChar w:fldCharType="end"/>
    </w:r>
  </w:p>
  <w:p w:rsidR="00941643" w:rsidRDefault="00941643" w:rsidP="00192F1D">
    <w:pPr>
      <w:pStyle w:val="ab"/>
      <w:tabs>
        <w:tab w:val="clear" w:pos="4677"/>
        <w:tab w:val="left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D6" w:rsidRDefault="00891CD6">
      <w:pPr>
        <w:spacing w:after="0" w:line="240" w:lineRule="auto"/>
      </w:pPr>
      <w:r>
        <w:separator/>
      </w:r>
    </w:p>
  </w:footnote>
  <w:footnote w:type="continuationSeparator" w:id="0">
    <w:p w:rsidR="00891CD6" w:rsidRDefault="0089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3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51B6341E"/>
    <w:name w:val="WW8Num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1" w15:restartNumberingAfterBreak="0">
    <w:nsid w:val="04DC2178"/>
    <w:multiLevelType w:val="hybridMultilevel"/>
    <w:tmpl w:val="3AE4BDC6"/>
    <w:lvl w:ilvl="0" w:tplc="C8B2EFA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937A7"/>
    <w:multiLevelType w:val="hybridMultilevel"/>
    <w:tmpl w:val="2F02AA1E"/>
    <w:lvl w:ilvl="0" w:tplc="A096146E">
      <w:start w:val="1"/>
      <w:numFmt w:val="decimal"/>
      <w:lvlText w:val="%1."/>
      <w:lvlJc w:val="left"/>
      <w:pPr>
        <w:tabs>
          <w:tab w:val="num" w:pos="642"/>
        </w:tabs>
        <w:ind w:left="64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0E8C31A9"/>
    <w:multiLevelType w:val="hybridMultilevel"/>
    <w:tmpl w:val="A604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07ADB"/>
    <w:multiLevelType w:val="hybridMultilevel"/>
    <w:tmpl w:val="FACAB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F96645"/>
    <w:multiLevelType w:val="hybridMultilevel"/>
    <w:tmpl w:val="4804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238BC"/>
    <w:multiLevelType w:val="hybridMultilevel"/>
    <w:tmpl w:val="F96C40AE"/>
    <w:lvl w:ilvl="0" w:tplc="04190001">
      <w:start w:val="1"/>
      <w:numFmt w:val="bullet"/>
      <w:lvlText w:val=""/>
      <w:lvlJc w:val="left"/>
      <w:pPr>
        <w:tabs>
          <w:tab w:val="num" w:pos="-55"/>
        </w:tabs>
        <w:ind w:left="-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5"/>
        </w:tabs>
        <w:ind w:left="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5"/>
        </w:tabs>
        <w:ind w:left="1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5"/>
        </w:tabs>
        <w:ind w:left="2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5"/>
        </w:tabs>
        <w:ind w:left="3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</w:abstractNum>
  <w:abstractNum w:abstractNumId="17" w15:restartNumberingAfterBreak="0">
    <w:nsid w:val="1624167D"/>
    <w:multiLevelType w:val="hybridMultilevel"/>
    <w:tmpl w:val="D2D01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B31389"/>
    <w:multiLevelType w:val="hybridMultilevel"/>
    <w:tmpl w:val="413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2305F"/>
    <w:multiLevelType w:val="hybridMultilevel"/>
    <w:tmpl w:val="9032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77F98"/>
    <w:multiLevelType w:val="hybridMultilevel"/>
    <w:tmpl w:val="5F06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A6ED6"/>
    <w:multiLevelType w:val="hybridMultilevel"/>
    <w:tmpl w:val="96304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4059C"/>
    <w:multiLevelType w:val="hybridMultilevel"/>
    <w:tmpl w:val="82A8C71E"/>
    <w:lvl w:ilvl="0" w:tplc="6A9A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6A58A9"/>
    <w:multiLevelType w:val="hybridMultilevel"/>
    <w:tmpl w:val="21DC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1F1C"/>
    <w:multiLevelType w:val="hybridMultilevel"/>
    <w:tmpl w:val="5212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C0C5F"/>
    <w:multiLevelType w:val="hybridMultilevel"/>
    <w:tmpl w:val="772073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2B616C69"/>
    <w:multiLevelType w:val="hybridMultilevel"/>
    <w:tmpl w:val="2954FA5C"/>
    <w:lvl w:ilvl="0" w:tplc="5D34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DB1F6B"/>
    <w:multiLevelType w:val="hybridMultilevel"/>
    <w:tmpl w:val="216809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E361BBB"/>
    <w:multiLevelType w:val="hybridMultilevel"/>
    <w:tmpl w:val="10A0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B1D4D"/>
    <w:multiLevelType w:val="hybridMultilevel"/>
    <w:tmpl w:val="B8B0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784589"/>
    <w:multiLevelType w:val="hybridMultilevel"/>
    <w:tmpl w:val="D68C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D1E5B"/>
    <w:multiLevelType w:val="hybridMultilevel"/>
    <w:tmpl w:val="63E6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E83A79"/>
    <w:multiLevelType w:val="hybridMultilevel"/>
    <w:tmpl w:val="68E69BE4"/>
    <w:lvl w:ilvl="0" w:tplc="F2C878D0">
      <w:start w:val="1"/>
      <w:numFmt w:val="decimal"/>
      <w:lvlText w:val="(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36300901"/>
    <w:multiLevelType w:val="hybridMultilevel"/>
    <w:tmpl w:val="41BA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7125F7"/>
    <w:multiLevelType w:val="hybridMultilevel"/>
    <w:tmpl w:val="FF202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264246"/>
    <w:multiLevelType w:val="hybridMultilevel"/>
    <w:tmpl w:val="5C54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00C6A"/>
    <w:multiLevelType w:val="hybridMultilevel"/>
    <w:tmpl w:val="F63A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86993"/>
    <w:multiLevelType w:val="hybridMultilevel"/>
    <w:tmpl w:val="F44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5591C"/>
    <w:multiLevelType w:val="hybridMultilevel"/>
    <w:tmpl w:val="C9681536"/>
    <w:lvl w:ilvl="0" w:tplc="CFF47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24897"/>
    <w:multiLevelType w:val="hybridMultilevel"/>
    <w:tmpl w:val="B92EC2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75E7084"/>
    <w:multiLevelType w:val="hybridMultilevel"/>
    <w:tmpl w:val="8630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C73CC"/>
    <w:multiLevelType w:val="hybridMultilevel"/>
    <w:tmpl w:val="A6744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296AF0"/>
    <w:multiLevelType w:val="hybridMultilevel"/>
    <w:tmpl w:val="B1F0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A0C92"/>
    <w:multiLevelType w:val="hybridMultilevel"/>
    <w:tmpl w:val="C23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B951FF"/>
    <w:multiLevelType w:val="hybridMultilevel"/>
    <w:tmpl w:val="C53A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55619"/>
    <w:multiLevelType w:val="hybridMultilevel"/>
    <w:tmpl w:val="6FA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61DB"/>
    <w:multiLevelType w:val="hybridMultilevel"/>
    <w:tmpl w:val="150CDE7C"/>
    <w:lvl w:ilvl="0" w:tplc="B9BE4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37FE8"/>
    <w:multiLevelType w:val="hybridMultilevel"/>
    <w:tmpl w:val="561A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01537D"/>
    <w:multiLevelType w:val="hybridMultilevel"/>
    <w:tmpl w:val="FCE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E86981"/>
    <w:multiLevelType w:val="hybridMultilevel"/>
    <w:tmpl w:val="A7B8E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860D0"/>
    <w:multiLevelType w:val="hybridMultilevel"/>
    <w:tmpl w:val="CAF00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A96443"/>
    <w:multiLevelType w:val="hybridMultilevel"/>
    <w:tmpl w:val="3FD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86E75"/>
    <w:multiLevelType w:val="hybridMultilevel"/>
    <w:tmpl w:val="76D2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987DA0"/>
    <w:multiLevelType w:val="hybridMultilevel"/>
    <w:tmpl w:val="2A30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EB712F"/>
    <w:multiLevelType w:val="hybridMultilevel"/>
    <w:tmpl w:val="BD62DE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7A88110F"/>
    <w:multiLevelType w:val="hybridMultilevel"/>
    <w:tmpl w:val="D030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624700"/>
    <w:multiLevelType w:val="hybridMultilevel"/>
    <w:tmpl w:val="635ADB06"/>
    <w:lvl w:ilvl="0" w:tplc="00AE61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9"/>
  </w:num>
  <w:num w:numId="2">
    <w:abstractNumId w:val="56"/>
  </w:num>
  <w:num w:numId="3">
    <w:abstractNumId w:val="25"/>
  </w:num>
  <w:num w:numId="4">
    <w:abstractNumId w:val="50"/>
  </w:num>
  <w:num w:numId="5">
    <w:abstractNumId w:val="34"/>
  </w:num>
  <w:num w:numId="6">
    <w:abstractNumId w:val="14"/>
  </w:num>
  <w:num w:numId="7">
    <w:abstractNumId w:val="45"/>
  </w:num>
  <w:num w:numId="8">
    <w:abstractNumId w:val="49"/>
  </w:num>
  <w:num w:numId="9">
    <w:abstractNumId w:val="16"/>
  </w:num>
  <w:num w:numId="10">
    <w:abstractNumId w:val="43"/>
  </w:num>
  <w:num w:numId="11">
    <w:abstractNumId w:val="52"/>
  </w:num>
  <w:num w:numId="12">
    <w:abstractNumId w:val="18"/>
  </w:num>
  <w:num w:numId="13">
    <w:abstractNumId w:val="29"/>
  </w:num>
  <w:num w:numId="14">
    <w:abstractNumId w:val="20"/>
  </w:num>
  <w:num w:numId="15">
    <w:abstractNumId w:val="28"/>
  </w:num>
  <w:num w:numId="16">
    <w:abstractNumId w:val="37"/>
  </w:num>
  <w:num w:numId="17">
    <w:abstractNumId w:val="15"/>
  </w:num>
  <w:num w:numId="18">
    <w:abstractNumId w:val="44"/>
  </w:num>
  <w:num w:numId="19">
    <w:abstractNumId w:val="23"/>
  </w:num>
  <w:num w:numId="20">
    <w:abstractNumId w:val="42"/>
  </w:num>
  <w:num w:numId="21">
    <w:abstractNumId w:val="1"/>
  </w:num>
  <w:num w:numId="22">
    <w:abstractNumId w:val="4"/>
  </w:num>
  <w:num w:numId="23">
    <w:abstractNumId w:val="6"/>
  </w:num>
  <w:num w:numId="24">
    <w:abstractNumId w:val="40"/>
  </w:num>
  <w:num w:numId="25">
    <w:abstractNumId w:val="33"/>
  </w:num>
  <w:num w:numId="26">
    <w:abstractNumId w:val="31"/>
  </w:num>
  <w:num w:numId="27">
    <w:abstractNumId w:val="11"/>
  </w:num>
  <w:num w:numId="28">
    <w:abstractNumId w:val="27"/>
  </w:num>
  <w:num w:numId="29">
    <w:abstractNumId w:val="36"/>
  </w:num>
  <w:num w:numId="30">
    <w:abstractNumId w:val="17"/>
  </w:num>
  <w:num w:numId="31">
    <w:abstractNumId w:val="53"/>
  </w:num>
  <w:num w:numId="32">
    <w:abstractNumId w:val="55"/>
  </w:num>
  <w:num w:numId="33">
    <w:abstractNumId w:val="41"/>
  </w:num>
  <w:num w:numId="34">
    <w:abstractNumId w:val="19"/>
  </w:num>
  <w:num w:numId="35">
    <w:abstractNumId w:val="12"/>
  </w:num>
  <w:num w:numId="36">
    <w:abstractNumId w:val="48"/>
  </w:num>
  <w:num w:numId="37">
    <w:abstractNumId w:val="54"/>
  </w:num>
  <w:num w:numId="38">
    <w:abstractNumId w:val="26"/>
  </w:num>
  <w:num w:numId="39">
    <w:abstractNumId w:val="35"/>
  </w:num>
  <w:num w:numId="40">
    <w:abstractNumId w:val="32"/>
  </w:num>
  <w:num w:numId="41">
    <w:abstractNumId w:val="51"/>
  </w:num>
  <w:num w:numId="42">
    <w:abstractNumId w:val="3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7"/>
  </w:num>
  <w:num w:numId="46">
    <w:abstractNumId w:val="13"/>
  </w:num>
  <w:num w:numId="47">
    <w:abstractNumId w:val="30"/>
  </w:num>
  <w:num w:numId="48">
    <w:abstractNumId w:val="46"/>
  </w:num>
  <w:num w:numId="4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CB"/>
    <w:rsid w:val="000008C8"/>
    <w:rsid w:val="00007D11"/>
    <w:rsid w:val="0003102A"/>
    <w:rsid w:val="00037345"/>
    <w:rsid w:val="000459FB"/>
    <w:rsid w:val="00056B26"/>
    <w:rsid w:val="000576E0"/>
    <w:rsid w:val="00077023"/>
    <w:rsid w:val="000B5925"/>
    <w:rsid w:val="000F2C77"/>
    <w:rsid w:val="00114001"/>
    <w:rsid w:val="00127653"/>
    <w:rsid w:val="00153FE6"/>
    <w:rsid w:val="00182FA4"/>
    <w:rsid w:val="00192224"/>
    <w:rsid w:val="00192F1D"/>
    <w:rsid w:val="001A139B"/>
    <w:rsid w:val="001A7ED4"/>
    <w:rsid w:val="001C0541"/>
    <w:rsid w:val="001F5292"/>
    <w:rsid w:val="00221489"/>
    <w:rsid w:val="002307DE"/>
    <w:rsid w:val="002456BD"/>
    <w:rsid w:val="00262F63"/>
    <w:rsid w:val="00280E3E"/>
    <w:rsid w:val="002A5D90"/>
    <w:rsid w:val="002A7FF0"/>
    <w:rsid w:val="002D002B"/>
    <w:rsid w:val="00310C70"/>
    <w:rsid w:val="0033491B"/>
    <w:rsid w:val="00342A38"/>
    <w:rsid w:val="00363F9F"/>
    <w:rsid w:val="00370B5B"/>
    <w:rsid w:val="00386D93"/>
    <w:rsid w:val="00392CBF"/>
    <w:rsid w:val="003957E7"/>
    <w:rsid w:val="003B6815"/>
    <w:rsid w:val="003F3723"/>
    <w:rsid w:val="00427BFC"/>
    <w:rsid w:val="00433B04"/>
    <w:rsid w:val="0045520B"/>
    <w:rsid w:val="004658E2"/>
    <w:rsid w:val="00505E46"/>
    <w:rsid w:val="00533307"/>
    <w:rsid w:val="00554ADF"/>
    <w:rsid w:val="005C47A5"/>
    <w:rsid w:val="005F2D8D"/>
    <w:rsid w:val="00605466"/>
    <w:rsid w:val="0061342B"/>
    <w:rsid w:val="00620E0E"/>
    <w:rsid w:val="006247D7"/>
    <w:rsid w:val="00631E84"/>
    <w:rsid w:val="0066454F"/>
    <w:rsid w:val="006826A0"/>
    <w:rsid w:val="00692A4C"/>
    <w:rsid w:val="006A3E6A"/>
    <w:rsid w:val="0070176C"/>
    <w:rsid w:val="00725EC2"/>
    <w:rsid w:val="007307F2"/>
    <w:rsid w:val="007517C2"/>
    <w:rsid w:val="00791736"/>
    <w:rsid w:val="007A45E7"/>
    <w:rsid w:val="007C437A"/>
    <w:rsid w:val="007E5425"/>
    <w:rsid w:val="007F5CD0"/>
    <w:rsid w:val="00810BD5"/>
    <w:rsid w:val="00810F84"/>
    <w:rsid w:val="00864FA9"/>
    <w:rsid w:val="00891CD6"/>
    <w:rsid w:val="008C4FCF"/>
    <w:rsid w:val="008F7717"/>
    <w:rsid w:val="009113B9"/>
    <w:rsid w:val="00941643"/>
    <w:rsid w:val="00945E12"/>
    <w:rsid w:val="00964E84"/>
    <w:rsid w:val="0098524F"/>
    <w:rsid w:val="009B5B0F"/>
    <w:rsid w:val="009C7C99"/>
    <w:rsid w:val="009D0B00"/>
    <w:rsid w:val="009E74CB"/>
    <w:rsid w:val="009F1F05"/>
    <w:rsid w:val="00A233B2"/>
    <w:rsid w:val="00A236E4"/>
    <w:rsid w:val="00A27E2D"/>
    <w:rsid w:val="00A33B41"/>
    <w:rsid w:val="00A4213D"/>
    <w:rsid w:val="00A61E56"/>
    <w:rsid w:val="00A626C0"/>
    <w:rsid w:val="00A64526"/>
    <w:rsid w:val="00A72467"/>
    <w:rsid w:val="00A85585"/>
    <w:rsid w:val="00A93EA2"/>
    <w:rsid w:val="00B0379A"/>
    <w:rsid w:val="00B46374"/>
    <w:rsid w:val="00BA6F6E"/>
    <w:rsid w:val="00BE746D"/>
    <w:rsid w:val="00C05A91"/>
    <w:rsid w:val="00C15218"/>
    <w:rsid w:val="00C35513"/>
    <w:rsid w:val="00C50863"/>
    <w:rsid w:val="00C67A99"/>
    <w:rsid w:val="00C860D7"/>
    <w:rsid w:val="00C86B6E"/>
    <w:rsid w:val="00CB3531"/>
    <w:rsid w:val="00D33B48"/>
    <w:rsid w:val="00D33DDE"/>
    <w:rsid w:val="00D5749B"/>
    <w:rsid w:val="00DB4CD2"/>
    <w:rsid w:val="00DD5201"/>
    <w:rsid w:val="00E37942"/>
    <w:rsid w:val="00E609B0"/>
    <w:rsid w:val="00E671AA"/>
    <w:rsid w:val="00E96A7A"/>
    <w:rsid w:val="00EA6FDF"/>
    <w:rsid w:val="00EB2ABC"/>
    <w:rsid w:val="00EB636C"/>
    <w:rsid w:val="00EC6B07"/>
    <w:rsid w:val="00ED6E3D"/>
    <w:rsid w:val="00EF5941"/>
    <w:rsid w:val="00F45D2A"/>
    <w:rsid w:val="00F57024"/>
    <w:rsid w:val="00F72533"/>
    <w:rsid w:val="00F77507"/>
    <w:rsid w:val="00F77B3A"/>
    <w:rsid w:val="00F85EFA"/>
    <w:rsid w:val="00F93D5C"/>
    <w:rsid w:val="00FB5D87"/>
    <w:rsid w:val="00FC696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BD5256A-3BA2-4E3B-BBE4-C77DD0C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609B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609B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9B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09B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09B0"/>
  </w:style>
  <w:style w:type="character" w:customStyle="1" w:styleId="Heading2Char">
    <w:name w:val="Heading 2 Char"/>
    <w:basedOn w:val="a0"/>
    <w:uiPriority w:val="9"/>
    <w:semiHidden/>
    <w:rsid w:val="00E60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609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609B0"/>
    <w:pPr>
      <w:widowControl w:val="0"/>
      <w:autoSpaceDE w:val="0"/>
      <w:autoSpaceDN w:val="0"/>
      <w:adjustRightInd w:val="0"/>
      <w:spacing w:after="0" w:line="6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609B0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609B0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609B0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609B0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E609B0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609B0"/>
    <w:pPr>
      <w:widowControl w:val="0"/>
      <w:autoSpaceDE w:val="0"/>
      <w:autoSpaceDN w:val="0"/>
      <w:adjustRightInd w:val="0"/>
      <w:spacing w:after="0" w:line="418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609B0"/>
    <w:pPr>
      <w:widowControl w:val="0"/>
      <w:autoSpaceDE w:val="0"/>
      <w:autoSpaceDN w:val="0"/>
      <w:adjustRightInd w:val="0"/>
      <w:spacing w:after="0" w:line="414" w:lineRule="exact"/>
      <w:ind w:firstLine="14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09B0"/>
    <w:pPr>
      <w:widowControl w:val="0"/>
      <w:autoSpaceDE w:val="0"/>
      <w:autoSpaceDN w:val="0"/>
      <w:adjustRightInd w:val="0"/>
      <w:spacing w:after="0" w:line="4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0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609B0"/>
    <w:pPr>
      <w:widowControl w:val="0"/>
      <w:autoSpaceDE w:val="0"/>
      <w:autoSpaceDN w:val="0"/>
      <w:adjustRightInd w:val="0"/>
      <w:spacing w:after="0" w:line="408" w:lineRule="exact"/>
      <w:ind w:hanging="11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609B0"/>
    <w:pPr>
      <w:widowControl w:val="0"/>
      <w:autoSpaceDE w:val="0"/>
      <w:autoSpaceDN w:val="0"/>
      <w:adjustRightInd w:val="0"/>
      <w:spacing w:after="0" w:line="414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609B0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609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E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609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E609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E609B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E609B0"/>
    <w:rPr>
      <w:rFonts w:cs="Times New Roman"/>
    </w:rPr>
  </w:style>
  <w:style w:type="character" w:styleId="aa">
    <w:name w:val="Strong"/>
    <w:basedOn w:val="a0"/>
    <w:qFormat/>
    <w:rsid w:val="00E609B0"/>
    <w:rPr>
      <w:rFonts w:cs="Times New Roman"/>
      <w:b/>
      <w:bCs/>
    </w:rPr>
  </w:style>
  <w:style w:type="paragraph" w:styleId="ab">
    <w:name w:val="footer"/>
    <w:basedOn w:val="a"/>
    <w:link w:val="ac"/>
    <w:uiPriority w:val="99"/>
    <w:rsid w:val="00E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609B0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E6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609B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E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E609B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609B0"/>
  </w:style>
  <w:style w:type="table" w:customStyle="1" w:styleId="13">
    <w:name w:val="Сетка таблицы1"/>
    <w:basedOn w:val="a1"/>
    <w:next w:val="a5"/>
    <w:uiPriority w:val="59"/>
    <w:rsid w:val="00E609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ubtle Emphasis"/>
    <w:basedOn w:val="a0"/>
    <w:uiPriority w:val="19"/>
    <w:qFormat/>
    <w:rsid w:val="007A45E7"/>
    <w:rPr>
      <w:i/>
      <w:iCs/>
      <w:color w:val="808080" w:themeColor="text1" w:themeTint="7F"/>
    </w:rPr>
  </w:style>
  <w:style w:type="numbering" w:customStyle="1" w:styleId="3">
    <w:name w:val="Нет списка3"/>
    <w:next w:val="a2"/>
    <w:semiHidden/>
    <w:rsid w:val="00C05A91"/>
  </w:style>
  <w:style w:type="character" w:customStyle="1" w:styleId="WW8Num1z0">
    <w:name w:val="WW8Num1z0"/>
    <w:rsid w:val="00C05A91"/>
    <w:rPr>
      <w:b/>
    </w:rPr>
  </w:style>
  <w:style w:type="character" w:customStyle="1" w:styleId="WW8Num2z0">
    <w:name w:val="WW8Num2z0"/>
    <w:rsid w:val="00C05A91"/>
    <w:rPr>
      <w:rFonts w:ascii="Symbol" w:hAnsi="Symbol" w:cs="Symbol"/>
    </w:rPr>
  </w:style>
  <w:style w:type="character" w:customStyle="1" w:styleId="WW8Num3z0">
    <w:name w:val="WW8Num3z0"/>
    <w:rsid w:val="00C05A91"/>
    <w:rPr>
      <w:b/>
    </w:rPr>
  </w:style>
  <w:style w:type="character" w:customStyle="1" w:styleId="WW8Num7z0">
    <w:name w:val="WW8Num7z0"/>
    <w:rsid w:val="00C05A91"/>
    <w:rPr>
      <w:rFonts w:ascii="Symbol" w:hAnsi="Symbol"/>
    </w:rPr>
  </w:style>
  <w:style w:type="character" w:customStyle="1" w:styleId="WW8Num8z0">
    <w:name w:val="WW8Num8z0"/>
    <w:rsid w:val="00C05A91"/>
    <w:rPr>
      <w:b/>
    </w:rPr>
  </w:style>
  <w:style w:type="character" w:customStyle="1" w:styleId="Absatz-Standardschriftart">
    <w:name w:val="Absatz-Standardschriftart"/>
    <w:rsid w:val="00C05A91"/>
  </w:style>
  <w:style w:type="character" w:customStyle="1" w:styleId="WW-Absatz-Standardschriftart">
    <w:name w:val="WW-Absatz-Standardschriftart"/>
    <w:rsid w:val="00C05A91"/>
  </w:style>
  <w:style w:type="character" w:customStyle="1" w:styleId="WW8Num2z1">
    <w:name w:val="WW8Num2z1"/>
    <w:rsid w:val="00C05A91"/>
    <w:rPr>
      <w:rFonts w:ascii="Courier New" w:hAnsi="Courier New" w:cs="Courier New"/>
    </w:rPr>
  </w:style>
  <w:style w:type="character" w:customStyle="1" w:styleId="WW8Num2z2">
    <w:name w:val="WW8Num2z2"/>
    <w:rsid w:val="00C05A91"/>
    <w:rPr>
      <w:rFonts w:ascii="Wingdings" w:hAnsi="Wingdings" w:cs="Wingdings"/>
    </w:rPr>
  </w:style>
  <w:style w:type="character" w:customStyle="1" w:styleId="WW8Num4z0">
    <w:name w:val="WW8Num4z0"/>
    <w:rsid w:val="00C05A91"/>
    <w:rPr>
      <w:b w:val="0"/>
      <w:i w:val="0"/>
      <w:color w:val="auto"/>
    </w:rPr>
  </w:style>
  <w:style w:type="character" w:customStyle="1" w:styleId="WW8Num9z0">
    <w:name w:val="WW8Num9z0"/>
    <w:rsid w:val="00C05A91"/>
    <w:rPr>
      <w:rFonts w:ascii="Symbol" w:hAnsi="Symbol"/>
    </w:rPr>
  </w:style>
  <w:style w:type="character" w:customStyle="1" w:styleId="WW8Num9z1">
    <w:name w:val="WW8Num9z1"/>
    <w:rsid w:val="00C05A91"/>
    <w:rPr>
      <w:rFonts w:ascii="Courier New" w:hAnsi="Courier New" w:cs="Courier New"/>
    </w:rPr>
  </w:style>
  <w:style w:type="character" w:customStyle="1" w:styleId="WW8Num9z2">
    <w:name w:val="WW8Num9z2"/>
    <w:rsid w:val="00C05A91"/>
    <w:rPr>
      <w:rFonts w:ascii="Wingdings" w:hAnsi="Wingdings"/>
    </w:rPr>
  </w:style>
  <w:style w:type="character" w:customStyle="1" w:styleId="WW8Num10z0">
    <w:name w:val="WW8Num10z0"/>
    <w:rsid w:val="00C05A91"/>
    <w:rPr>
      <w:b/>
    </w:rPr>
  </w:style>
  <w:style w:type="character" w:customStyle="1" w:styleId="WW8Num13z0">
    <w:name w:val="WW8Num13z0"/>
    <w:rsid w:val="00C05A91"/>
    <w:rPr>
      <w:b/>
      <w:bCs/>
    </w:rPr>
  </w:style>
  <w:style w:type="character" w:customStyle="1" w:styleId="WW8Num16z0">
    <w:name w:val="WW8Num16z0"/>
    <w:rsid w:val="00C05A91"/>
    <w:rPr>
      <w:b w:val="0"/>
      <w:i w:val="0"/>
      <w:color w:val="auto"/>
    </w:rPr>
  </w:style>
  <w:style w:type="character" w:customStyle="1" w:styleId="WW8Num18z0">
    <w:name w:val="WW8Num18z0"/>
    <w:rsid w:val="00C05A91"/>
    <w:rPr>
      <w:rFonts w:ascii="Symbol" w:hAnsi="Symbol" w:cs="Symbol"/>
    </w:rPr>
  </w:style>
  <w:style w:type="character" w:customStyle="1" w:styleId="WW8Num18z1">
    <w:name w:val="WW8Num18z1"/>
    <w:rsid w:val="00C05A91"/>
    <w:rPr>
      <w:rFonts w:ascii="Courier New" w:hAnsi="Courier New" w:cs="Courier New"/>
    </w:rPr>
  </w:style>
  <w:style w:type="character" w:customStyle="1" w:styleId="WW8Num18z2">
    <w:name w:val="WW8Num18z2"/>
    <w:rsid w:val="00C05A91"/>
    <w:rPr>
      <w:rFonts w:ascii="Wingdings" w:hAnsi="Wingdings" w:cs="Wingdings"/>
    </w:rPr>
  </w:style>
  <w:style w:type="character" w:customStyle="1" w:styleId="14">
    <w:name w:val="Основной шрифт абзаца1"/>
    <w:rsid w:val="00C05A91"/>
  </w:style>
  <w:style w:type="character" w:customStyle="1" w:styleId="af1">
    <w:name w:val="Текст Знак"/>
    <w:rsid w:val="00C05A91"/>
    <w:rPr>
      <w:rFonts w:ascii="Courier New" w:hAnsi="Courier New" w:cs="Courier New"/>
    </w:rPr>
  </w:style>
  <w:style w:type="character" w:customStyle="1" w:styleId="fontstyle49">
    <w:name w:val="fontstyle49"/>
    <w:basedOn w:val="14"/>
    <w:rsid w:val="00C05A91"/>
  </w:style>
  <w:style w:type="character" w:customStyle="1" w:styleId="af2">
    <w:name w:val="Основной текст Знак"/>
    <w:rsid w:val="00C05A91"/>
    <w:rPr>
      <w:rFonts w:eastAsia="Andale Sans UI"/>
      <w:kern w:val="1"/>
      <w:sz w:val="24"/>
      <w:szCs w:val="24"/>
    </w:rPr>
  </w:style>
  <w:style w:type="paragraph" w:customStyle="1" w:styleId="af3">
    <w:name w:val="Заголовок"/>
    <w:basedOn w:val="a"/>
    <w:next w:val="af4"/>
    <w:rsid w:val="00C05A91"/>
    <w:pPr>
      <w:keepNext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4">
    <w:name w:val="Body Text"/>
    <w:basedOn w:val="a"/>
    <w:link w:val="15"/>
    <w:rsid w:val="00C05A9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f4"/>
    <w:rsid w:val="00C05A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List"/>
    <w:basedOn w:val="af4"/>
    <w:rsid w:val="00C05A91"/>
    <w:rPr>
      <w:rFonts w:cs="Arial"/>
    </w:rPr>
  </w:style>
  <w:style w:type="paragraph" w:customStyle="1" w:styleId="16">
    <w:name w:val="Название1"/>
    <w:basedOn w:val="a"/>
    <w:rsid w:val="00C05A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05A91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8">
    <w:name w:val="Текст1"/>
    <w:basedOn w:val="a"/>
    <w:rsid w:val="00C05A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No Spacing"/>
    <w:link w:val="af7"/>
    <w:uiPriority w:val="1"/>
    <w:qFormat/>
    <w:rsid w:val="00C05A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05A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C05A91"/>
    <w:pPr>
      <w:jc w:val="center"/>
    </w:pPr>
    <w:rPr>
      <w:b/>
      <w:bCs/>
    </w:rPr>
  </w:style>
  <w:style w:type="paragraph" w:customStyle="1" w:styleId="afa">
    <w:name w:val="Содержимое врезки"/>
    <w:basedOn w:val="af4"/>
    <w:rsid w:val="00C05A91"/>
  </w:style>
  <w:style w:type="character" w:customStyle="1" w:styleId="HTML">
    <w:name w:val="Стандартный HTML Знак"/>
    <w:link w:val="HTML0"/>
    <w:locked/>
    <w:rsid w:val="00C05A91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05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05A91"/>
    <w:rPr>
      <w:rFonts w:ascii="Consolas" w:hAnsi="Consolas" w:cs="Consolas"/>
      <w:sz w:val="20"/>
      <w:szCs w:val="20"/>
    </w:rPr>
  </w:style>
  <w:style w:type="paragraph" w:customStyle="1" w:styleId="afb">
    <w:name w:val="МОН"/>
    <w:basedOn w:val="a"/>
    <w:rsid w:val="00C05A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C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05A91"/>
    <w:rPr>
      <w:rFonts w:ascii="Times New Roman" w:hAnsi="Times New Roman" w:cs="Times New Roman" w:hint="default"/>
      <w:sz w:val="26"/>
      <w:szCs w:val="26"/>
    </w:rPr>
  </w:style>
  <w:style w:type="paragraph" w:customStyle="1" w:styleId="19">
    <w:name w:val="Абзац списка1"/>
    <w:basedOn w:val="a"/>
    <w:rsid w:val="00C05A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C05A91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TMLPreformattedChar">
    <w:name w:val="HTML Preformatted Char"/>
    <w:locked/>
    <w:rsid w:val="00C05A91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main">
    <w:name w:val="main"/>
    <w:basedOn w:val="a"/>
    <w:rsid w:val="00C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EB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BE746D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A33B41"/>
    <w:rPr>
      <w:color w:val="800080" w:themeColor="followedHyperlink"/>
      <w:u w:val="single"/>
    </w:rPr>
  </w:style>
  <w:style w:type="character" w:customStyle="1" w:styleId="23">
    <w:name w:val="Основной текст (2)_"/>
    <w:link w:val="24"/>
    <w:rsid w:val="00EB636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636C"/>
    <w:pPr>
      <w:widowControl w:val="0"/>
      <w:shd w:val="clear" w:color="auto" w:fill="FFFFFF"/>
      <w:spacing w:after="0" w:line="322" w:lineRule="exact"/>
      <w:ind w:hanging="700"/>
      <w:jc w:val="both"/>
    </w:pPr>
    <w:rPr>
      <w:sz w:val="28"/>
      <w:szCs w:val="28"/>
    </w:rPr>
  </w:style>
  <w:style w:type="paragraph" w:styleId="afd">
    <w:name w:val="TOC Heading"/>
    <w:basedOn w:val="1"/>
    <w:next w:val="a"/>
    <w:uiPriority w:val="39"/>
    <w:unhideWhenUsed/>
    <w:qFormat/>
    <w:rsid w:val="000B592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0B5925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17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173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{46F31E44-056B-400D-A0F6-C04E26CA0CD0}</b:Guid>
    <b:RefOrder>1</b:RefOrder>
  </b:Source>
</b:Sources>
</file>

<file path=customXml/itemProps1.xml><?xml version="1.0" encoding="utf-8"?>
<ds:datastoreItem xmlns:ds="http://schemas.openxmlformats.org/officeDocument/2006/customXml" ds:itemID="{B637045F-6005-4D62-BBFD-F4403B96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10580</Words>
  <Characters>60307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povarov</cp:lastModifiedBy>
  <cp:revision>4</cp:revision>
  <cp:lastPrinted>2015-12-11T09:53:00Z</cp:lastPrinted>
  <dcterms:created xsi:type="dcterms:W3CDTF">2019-04-23T07:13:00Z</dcterms:created>
  <dcterms:modified xsi:type="dcterms:W3CDTF">2019-04-30T08:44:00Z</dcterms:modified>
</cp:coreProperties>
</file>